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3" w:rsidRDefault="00013993" w:rsidP="0001399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DDCF2" wp14:editId="41C22FBE">
            <wp:simplePos x="0" y="0"/>
            <wp:positionH relativeFrom="column">
              <wp:posOffset>2833370</wp:posOffset>
            </wp:positionH>
            <wp:positionV relativeFrom="paragraph">
              <wp:posOffset>-228600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88" w:rsidRDefault="002E0A88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</w:p>
    <w:p w:rsidR="00013993" w:rsidRPr="00013993" w:rsidRDefault="00013993" w:rsidP="00013993">
      <w:pPr>
        <w:pStyle w:val="2"/>
        <w:jc w:val="center"/>
        <w:rPr>
          <w:szCs w:val="28"/>
        </w:rPr>
      </w:pPr>
      <w:r w:rsidRPr="00013993">
        <w:rPr>
          <w:szCs w:val="28"/>
        </w:rPr>
        <w:t>НИЖЕГОРОДСКОЙ ОБЛАСТИ</w:t>
      </w:r>
    </w:p>
    <w:p w:rsidR="00013993" w:rsidRPr="00F47AE5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6A6B" w:rsidRPr="00013993" w:rsidRDefault="00013993" w:rsidP="00F47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9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13993" w:rsidRPr="00013993" w:rsidRDefault="00731B05" w:rsidP="009D6A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2019                              </w:t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3993" w:rsidRPr="000139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455</w:t>
      </w:r>
    </w:p>
    <w:p w:rsidR="009D6A6B" w:rsidRPr="00F47AE5" w:rsidRDefault="009D6A6B" w:rsidP="009D6A6B">
      <w:pPr>
        <w:pStyle w:val="ConsPlusTitle"/>
        <w:widowControl/>
        <w:rPr>
          <w:rFonts w:ascii="Times New Roman" w:hAnsi="Times New Roman" w:cs="Times New Roman"/>
          <w:b w:val="0"/>
          <w:bCs/>
          <w:sz w:val="10"/>
          <w:szCs w:val="10"/>
        </w:rPr>
      </w:pPr>
    </w:p>
    <w:p w:rsidR="00013993" w:rsidRPr="00013993" w:rsidRDefault="00EF2079" w:rsidP="009D6A6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013993" w:rsidRPr="00013993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Положения </w:t>
      </w:r>
    </w:p>
    <w:p w:rsidR="00013993" w:rsidRPr="00013993" w:rsidRDefault="00013993" w:rsidP="009D6A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3993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Общественной палате </w:t>
      </w:r>
    </w:p>
    <w:p w:rsidR="00013993" w:rsidRPr="00013993" w:rsidRDefault="00013993" w:rsidP="009D6A6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013993">
        <w:rPr>
          <w:rFonts w:ascii="Times New Roman" w:hAnsi="Times New Roman" w:cs="Times New Roman"/>
          <w:b w:val="0"/>
          <w:sz w:val="28"/>
          <w:szCs w:val="28"/>
        </w:rPr>
        <w:t>городского округа Навашинский</w:t>
      </w:r>
    </w:p>
    <w:p w:rsidR="00013993" w:rsidRPr="00013993" w:rsidRDefault="00013993" w:rsidP="0001399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3993" w:rsidRDefault="00013993" w:rsidP="00C10C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13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99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725FE">
        <w:rPr>
          <w:rFonts w:ascii="Times New Roman" w:hAnsi="Times New Roman" w:cs="Times New Roman"/>
          <w:sz w:val="28"/>
          <w:szCs w:val="28"/>
        </w:rPr>
        <w:t>№</w:t>
      </w:r>
      <w:r w:rsidRPr="0001399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013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993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14559C">
        <w:rPr>
          <w:rFonts w:ascii="Times New Roman" w:hAnsi="Times New Roman" w:cs="Times New Roman"/>
          <w:sz w:val="28"/>
          <w:szCs w:val="28"/>
        </w:rPr>
        <w:t xml:space="preserve">№ </w:t>
      </w:r>
      <w:r w:rsidRPr="00013993">
        <w:rPr>
          <w:rFonts w:ascii="Times New Roman" w:hAnsi="Times New Roman" w:cs="Times New Roman"/>
          <w:sz w:val="28"/>
          <w:szCs w:val="28"/>
        </w:rPr>
        <w:t xml:space="preserve">212-ФЗ "Об основах общественного контроля в Российской Федерации", </w:t>
      </w:r>
      <w:hyperlink r:id="rId9" w:history="1">
        <w:r w:rsidRPr="00013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993">
        <w:rPr>
          <w:rFonts w:ascii="Times New Roman" w:hAnsi="Times New Roman" w:cs="Times New Roman"/>
          <w:sz w:val="28"/>
          <w:szCs w:val="28"/>
        </w:rPr>
        <w:t xml:space="preserve"> Нижегородской области от 22 сентября 2015 года </w:t>
      </w:r>
      <w:r w:rsidR="0014559C">
        <w:rPr>
          <w:rFonts w:ascii="Times New Roman" w:hAnsi="Times New Roman" w:cs="Times New Roman"/>
          <w:sz w:val="28"/>
          <w:szCs w:val="28"/>
        </w:rPr>
        <w:t>№</w:t>
      </w:r>
      <w:r w:rsidRPr="00013993">
        <w:rPr>
          <w:rFonts w:ascii="Times New Roman" w:hAnsi="Times New Roman" w:cs="Times New Roman"/>
          <w:sz w:val="28"/>
          <w:szCs w:val="28"/>
        </w:rPr>
        <w:t xml:space="preserve"> 127-З "Об общественном контроле в Нижегородской области"</w:t>
      </w:r>
    </w:p>
    <w:p w:rsidR="00C10C6F" w:rsidRPr="00013993" w:rsidRDefault="00C10C6F" w:rsidP="00C10C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993" w:rsidRPr="00013993" w:rsidRDefault="00013993" w:rsidP="00C10C6F">
      <w:pPr>
        <w:pStyle w:val="21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013993">
        <w:rPr>
          <w:sz w:val="28"/>
          <w:szCs w:val="28"/>
        </w:rPr>
        <w:t xml:space="preserve">Совет депутатов </w:t>
      </w:r>
      <w:r w:rsidRPr="00013993">
        <w:rPr>
          <w:b/>
          <w:sz w:val="28"/>
          <w:szCs w:val="28"/>
        </w:rPr>
        <w:t>РЕШИЛ:</w:t>
      </w:r>
    </w:p>
    <w:p w:rsidR="00013993" w:rsidRPr="00013993" w:rsidRDefault="00013993" w:rsidP="00C10C6F">
      <w:pPr>
        <w:pStyle w:val="21"/>
        <w:spacing w:after="0" w:line="240" w:lineRule="auto"/>
        <w:ind w:left="284" w:firstLine="851"/>
        <w:jc w:val="both"/>
        <w:rPr>
          <w:b/>
          <w:sz w:val="28"/>
          <w:szCs w:val="28"/>
        </w:rPr>
      </w:pPr>
    </w:p>
    <w:p w:rsidR="00013993" w:rsidRPr="00013993" w:rsidRDefault="00013993" w:rsidP="00C10C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1. </w:t>
      </w:r>
      <w:r w:rsidR="00F47A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0139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3993">
        <w:rPr>
          <w:rFonts w:ascii="Times New Roman" w:hAnsi="Times New Roman" w:cs="Times New Roman"/>
          <w:sz w:val="28"/>
          <w:szCs w:val="28"/>
        </w:rPr>
        <w:t xml:space="preserve"> об Общественной палате городского округа Навашинский (прилагается).</w:t>
      </w:r>
    </w:p>
    <w:p w:rsidR="00013993" w:rsidRPr="00013993" w:rsidRDefault="00013993" w:rsidP="000139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2. </w:t>
      </w:r>
      <w:r w:rsidR="00F47AE5">
        <w:rPr>
          <w:rFonts w:ascii="Times New Roman" w:hAnsi="Times New Roman" w:cs="Times New Roman"/>
          <w:sz w:val="28"/>
          <w:szCs w:val="28"/>
        </w:rPr>
        <w:t>Установить</w:t>
      </w:r>
      <w:r w:rsidR="007725FE" w:rsidRPr="007725FE">
        <w:rPr>
          <w:rFonts w:ascii="Times New Roman" w:hAnsi="Times New Roman" w:cs="Times New Roman"/>
          <w:sz w:val="28"/>
          <w:szCs w:val="28"/>
        </w:rPr>
        <w:t>, что глава</w:t>
      </w:r>
      <w:r w:rsidRPr="0001399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</w:t>
      </w:r>
      <w:r w:rsidR="00F47AE5">
        <w:rPr>
          <w:rFonts w:ascii="Times New Roman" w:hAnsi="Times New Roman" w:cs="Times New Roman"/>
          <w:sz w:val="28"/>
          <w:szCs w:val="28"/>
        </w:rPr>
        <w:t>Навашинский</w:t>
      </w:r>
      <w:r w:rsidRPr="00013993">
        <w:rPr>
          <w:rFonts w:ascii="Times New Roman" w:hAnsi="Times New Roman" w:cs="Times New Roman"/>
          <w:sz w:val="28"/>
          <w:szCs w:val="28"/>
        </w:rPr>
        <w:t xml:space="preserve"> инициир</w:t>
      </w:r>
      <w:r w:rsidR="003306A7">
        <w:rPr>
          <w:rFonts w:ascii="Times New Roman" w:hAnsi="Times New Roman" w:cs="Times New Roman"/>
          <w:sz w:val="28"/>
          <w:szCs w:val="28"/>
        </w:rPr>
        <w:t>ует</w:t>
      </w:r>
      <w:r w:rsidRPr="00013993">
        <w:rPr>
          <w:rFonts w:ascii="Times New Roman" w:hAnsi="Times New Roman" w:cs="Times New Roman"/>
          <w:sz w:val="28"/>
          <w:szCs w:val="28"/>
        </w:rPr>
        <w:t xml:space="preserve"> процедуру формировани</w:t>
      </w:r>
      <w:r w:rsidR="00F47AE5">
        <w:rPr>
          <w:rFonts w:ascii="Times New Roman" w:hAnsi="Times New Roman" w:cs="Times New Roman"/>
          <w:sz w:val="28"/>
          <w:szCs w:val="28"/>
        </w:rPr>
        <w:t>я</w:t>
      </w:r>
      <w:r w:rsidRPr="00013993">
        <w:rPr>
          <w:rFonts w:ascii="Times New Roman" w:hAnsi="Times New Roman" w:cs="Times New Roman"/>
          <w:sz w:val="28"/>
          <w:szCs w:val="28"/>
        </w:rPr>
        <w:t xml:space="preserve"> первого состава Общественной палаты городского округа Навашинский  в течение 30 дней со дня принятия настоящего решения.</w:t>
      </w:r>
    </w:p>
    <w:p w:rsidR="00013993" w:rsidRPr="00013993" w:rsidRDefault="00013993" w:rsidP="00013993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>3.</w:t>
      </w:r>
      <w:r w:rsidR="00FF7D22">
        <w:rPr>
          <w:rFonts w:ascii="Times New Roman" w:hAnsi="Times New Roman" w:cs="Times New Roman"/>
          <w:sz w:val="28"/>
          <w:szCs w:val="28"/>
        </w:rPr>
        <w:t xml:space="preserve"> </w:t>
      </w:r>
      <w:r w:rsidRPr="0001399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gramStart"/>
      <w:r w:rsidRPr="00013993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013993">
        <w:rPr>
          <w:rFonts w:ascii="Times New Roman" w:hAnsi="Times New Roman" w:cs="Times New Roman"/>
          <w:sz w:val="28"/>
          <w:szCs w:val="28"/>
        </w:rPr>
        <w:t xml:space="preserve"> правда» и разместить на сайте органов местного самоуправления городского округа  Навашинский в информационно-телекоммуникационной сети «Интернет». </w:t>
      </w:r>
    </w:p>
    <w:p w:rsidR="00013993" w:rsidRPr="00013993" w:rsidRDefault="00013993" w:rsidP="00F47A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13993" w:rsidRPr="00013993" w:rsidRDefault="00013993" w:rsidP="000139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013993" w:rsidRPr="00013993" w:rsidRDefault="00013993" w:rsidP="00013993">
      <w:pPr>
        <w:pStyle w:val="2"/>
        <w:rPr>
          <w:szCs w:val="28"/>
        </w:rPr>
      </w:pPr>
      <w:r w:rsidRPr="00013993">
        <w:rPr>
          <w:szCs w:val="28"/>
        </w:rPr>
        <w:t>Глава местного самоуправления</w:t>
      </w:r>
      <w:r w:rsidRPr="00013993">
        <w:rPr>
          <w:szCs w:val="28"/>
        </w:rPr>
        <w:tab/>
      </w:r>
    </w:p>
    <w:p w:rsidR="00013993" w:rsidRPr="00013993" w:rsidRDefault="00013993" w:rsidP="00013993">
      <w:pPr>
        <w:pStyle w:val="2"/>
        <w:rPr>
          <w:szCs w:val="28"/>
        </w:rPr>
      </w:pPr>
      <w:r w:rsidRPr="00013993">
        <w:rPr>
          <w:szCs w:val="28"/>
        </w:rPr>
        <w:t>городского округа Навашинский                                                            В.Д. Малышев</w:t>
      </w:r>
    </w:p>
    <w:p w:rsidR="00013993" w:rsidRPr="00013993" w:rsidRDefault="00013993" w:rsidP="00013993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765" w:rsidRDefault="00A54765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2079" w:rsidRDefault="00EF2079" w:rsidP="00EF20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C0D" w:rsidRPr="00F47AE5" w:rsidRDefault="00F47AE5" w:rsidP="00A5476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УТВЕРЖДЕНО</w:t>
      </w:r>
    </w:p>
    <w:p w:rsidR="00742C0D" w:rsidRPr="00F47AE5" w:rsidRDefault="00742C0D" w:rsidP="000139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решени</w:t>
      </w:r>
      <w:r w:rsidR="00F47AE5" w:rsidRPr="00F47AE5">
        <w:rPr>
          <w:rFonts w:ascii="Times New Roman" w:hAnsi="Times New Roman" w:cs="Times New Roman"/>
          <w:sz w:val="20"/>
        </w:rPr>
        <w:t>ем</w:t>
      </w:r>
      <w:r w:rsidRPr="00F47AE5">
        <w:rPr>
          <w:rFonts w:ascii="Times New Roman" w:hAnsi="Times New Roman" w:cs="Times New Roman"/>
          <w:sz w:val="20"/>
        </w:rPr>
        <w:t xml:space="preserve"> Совета депутатов </w:t>
      </w:r>
    </w:p>
    <w:p w:rsidR="00742C0D" w:rsidRPr="00F47AE5" w:rsidRDefault="00742C0D" w:rsidP="000139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городского округа Навашинский</w:t>
      </w:r>
    </w:p>
    <w:p w:rsidR="00742C0D" w:rsidRPr="00F47AE5" w:rsidRDefault="00742C0D" w:rsidP="000139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от </w:t>
      </w:r>
      <w:r w:rsidR="00731B05">
        <w:rPr>
          <w:rFonts w:ascii="Times New Roman" w:hAnsi="Times New Roman" w:cs="Times New Roman"/>
          <w:sz w:val="20"/>
        </w:rPr>
        <w:t xml:space="preserve">26.09.2015 </w:t>
      </w:r>
      <w:r w:rsidR="0014559C" w:rsidRPr="00F47AE5">
        <w:rPr>
          <w:rFonts w:ascii="Times New Roman" w:hAnsi="Times New Roman" w:cs="Times New Roman"/>
          <w:sz w:val="20"/>
        </w:rPr>
        <w:t>№</w:t>
      </w:r>
      <w:r w:rsidRPr="00F47AE5">
        <w:rPr>
          <w:rFonts w:ascii="Times New Roman" w:hAnsi="Times New Roman" w:cs="Times New Roman"/>
          <w:sz w:val="20"/>
        </w:rPr>
        <w:t xml:space="preserve"> </w:t>
      </w:r>
      <w:r w:rsidR="00731B05">
        <w:rPr>
          <w:rFonts w:ascii="Times New Roman" w:hAnsi="Times New Roman" w:cs="Times New Roman"/>
          <w:sz w:val="20"/>
        </w:rPr>
        <w:t xml:space="preserve"> 455</w:t>
      </w:r>
    </w:p>
    <w:p w:rsidR="00DE459A" w:rsidRPr="00F47AE5" w:rsidRDefault="00DE459A" w:rsidP="002735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742C0D" w:rsidP="0001399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6"/>
      <w:bookmarkEnd w:id="0"/>
      <w:r w:rsidRPr="00F47AE5">
        <w:rPr>
          <w:rFonts w:ascii="Times New Roman" w:hAnsi="Times New Roman" w:cs="Times New Roman"/>
          <w:sz w:val="20"/>
        </w:rPr>
        <w:t>ПОЛОЖЕНИЕ</w:t>
      </w:r>
    </w:p>
    <w:p w:rsidR="00742C0D" w:rsidRPr="00F47AE5" w:rsidRDefault="00742C0D" w:rsidP="00F47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ОБ ОБЩЕСТВЕННОЙ ПАЛАТЕ ГОРОДСКОГО ОКРУГА НАВАШИНСКИЙ</w:t>
      </w:r>
    </w:p>
    <w:p w:rsidR="00DE459A" w:rsidRPr="00F47AE5" w:rsidRDefault="00DE459A" w:rsidP="00013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742C0D" w:rsidP="00F47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1. Общие положения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1.1. Положение об Общественной палате городского округа Навашинский (далее - Положение) регулирует отношения, возникающие в связи с формированием и деятельностью Общественной палаты </w:t>
      </w:r>
      <w:r w:rsidR="00C5694F" w:rsidRPr="00F47AE5">
        <w:rPr>
          <w:rFonts w:ascii="Times New Roman" w:hAnsi="Times New Roman" w:cs="Times New Roman"/>
          <w:sz w:val="20"/>
        </w:rPr>
        <w:t xml:space="preserve">городского округа Навашинский </w:t>
      </w:r>
      <w:r w:rsidRPr="00F47AE5">
        <w:rPr>
          <w:rFonts w:ascii="Times New Roman" w:hAnsi="Times New Roman" w:cs="Times New Roman"/>
          <w:sz w:val="20"/>
        </w:rPr>
        <w:t>(далее - Общественная палата).</w:t>
      </w:r>
    </w:p>
    <w:p w:rsidR="00096045" w:rsidRPr="00F47AE5" w:rsidRDefault="00742C0D" w:rsidP="00E139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7AE5">
        <w:rPr>
          <w:rFonts w:ascii="Times New Roman" w:hAnsi="Times New Roman" w:cs="Times New Roman"/>
          <w:sz w:val="20"/>
          <w:szCs w:val="20"/>
        </w:rPr>
        <w:t xml:space="preserve">1.2. 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Общественная палата призвана обеспечить согласование общественно значимых интересов граждан, некоммерческих организаций, органов государственной власти </w:t>
      </w:r>
      <w:r w:rsidR="0067375C" w:rsidRPr="00F47AE5">
        <w:rPr>
          <w:rFonts w:ascii="Times New Roman" w:hAnsi="Times New Roman" w:cs="Times New Roman"/>
          <w:sz w:val="20"/>
          <w:szCs w:val="20"/>
        </w:rPr>
        <w:t>Нижегородской области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 и органов местного самоуправления </w:t>
      </w:r>
      <w:r w:rsidR="0067375C" w:rsidRPr="00F47AE5">
        <w:rPr>
          <w:rFonts w:ascii="Times New Roman" w:hAnsi="Times New Roman" w:cs="Times New Roman"/>
          <w:sz w:val="20"/>
          <w:szCs w:val="20"/>
        </w:rPr>
        <w:t xml:space="preserve">городского округа Навашинский 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для решения наиболее важных вопросов экономического и социального развития </w:t>
      </w:r>
      <w:r w:rsidR="0067375C" w:rsidRPr="00F47AE5">
        <w:rPr>
          <w:rFonts w:ascii="Times New Roman" w:hAnsi="Times New Roman" w:cs="Times New Roman"/>
          <w:sz w:val="20"/>
          <w:szCs w:val="20"/>
        </w:rPr>
        <w:t>городского округа Навашинский</w:t>
      </w:r>
      <w:r w:rsidR="00096045" w:rsidRPr="00F47AE5">
        <w:rPr>
          <w:rFonts w:ascii="Times New Roman" w:hAnsi="Times New Roman" w:cs="Times New Roman"/>
          <w:sz w:val="20"/>
          <w:szCs w:val="20"/>
        </w:rPr>
        <w:t>, защиты прав и свобод граждан, развития демократических институтов путем:</w:t>
      </w:r>
    </w:p>
    <w:p w:rsidR="0014559C" w:rsidRPr="00F47AE5" w:rsidRDefault="0027357F" w:rsidP="00145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7AE5">
        <w:rPr>
          <w:rFonts w:ascii="Times New Roman" w:hAnsi="Times New Roman" w:cs="Times New Roman"/>
          <w:sz w:val="20"/>
          <w:szCs w:val="20"/>
        </w:rPr>
        <w:t>1</w:t>
      </w:r>
      <w:r w:rsidR="00096045" w:rsidRPr="00F47AE5">
        <w:rPr>
          <w:rFonts w:ascii="Times New Roman" w:hAnsi="Times New Roman" w:cs="Times New Roman"/>
          <w:sz w:val="20"/>
          <w:szCs w:val="20"/>
        </w:rPr>
        <w:t>) привлечения граждан и некоммерческих организаций</w:t>
      </w:r>
      <w:r w:rsidR="0014559C" w:rsidRPr="00F47AE5">
        <w:rPr>
          <w:rFonts w:ascii="Times New Roman" w:hAnsi="Times New Roman" w:cs="Times New Roman"/>
          <w:sz w:val="20"/>
          <w:szCs w:val="20"/>
        </w:rPr>
        <w:t>;</w:t>
      </w:r>
    </w:p>
    <w:p w:rsidR="00096045" w:rsidRPr="00F47AE5" w:rsidRDefault="0027357F" w:rsidP="00145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7AE5">
        <w:rPr>
          <w:rFonts w:ascii="Times New Roman" w:hAnsi="Times New Roman" w:cs="Times New Roman"/>
          <w:sz w:val="20"/>
          <w:szCs w:val="20"/>
        </w:rPr>
        <w:t>2</w:t>
      </w:r>
      <w:r w:rsidR="00096045" w:rsidRPr="00F47AE5">
        <w:rPr>
          <w:rFonts w:ascii="Times New Roman" w:hAnsi="Times New Roman" w:cs="Times New Roman"/>
          <w:sz w:val="20"/>
          <w:szCs w:val="20"/>
        </w:rPr>
        <w:t>) выдвижения и поддержки гражданских инициатив, направленных на реализацию конституционных прав, свобод и законных интересов граждан, прав и законных интересов некоммерческих организаций;</w:t>
      </w:r>
    </w:p>
    <w:p w:rsidR="00096045" w:rsidRPr="00F47AE5" w:rsidRDefault="0027357F" w:rsidP="00145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7AE5">
        <w:rPr>
          <w:rFonts w:ascii="Times New Roman" w:hAnsi="Times New Roman" w:cs="Times New Roman"/>
          <w:sz w:val="20"/>
          <w:szCs w:val="20"/>
        </w:rPr>
        <w:t>3</w:t>
      </w:r>
      <w:r w:rsidR="00096045" w:rsidRPr="00F47AE5">
        <w:rPr>
          <w:rFonts w:ascii="Times New Roman" w:hAnsi="Times New Roman" w:cs="Times New Roman"/>
          <w:sz w:val="20"/>
          <w:szCs w:val="20"/>
        </w:rPr>
        <w:t>) взаимодействия с Общественной палатой Российской Федерации, общественн</w:t>
      </w:r>
      <w:r w:rsidR="0067375C" w:rsidRPr="00F47AE5">
        <w:rPr>
          <w:rFonts w:ascii="Times New Roman" w:hAnsi="Times New Roman" w:cs="Times New Roman"/>
          <w:sz w:val="20"/>
          <w:szCs w:val="20"/>
        </w:rPr>
        <w:t>ой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 палат</w:t>
      </w:r>
      <w:r w:rsidR="0067375C" w:rsidRPr="00F47AE5">
        <w:rPr>
          <w:rFonts w:ascii="Times New Roman" w:hAnsi="Times New Roman" w:cs="Times New Roman"/>
          <w:sz w:val="20"/>
          <w:szCs w:val="20"/>
        </w:rPr>
        <w:t>ой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 </w:t>
      </w:r>
      <w:r w:rsidR="0067375C" w:rsidRPr="00F47AE5">
        <w:rPr>
          <w:rFonts w:ascii="Times New Roman" w:hAnsi="Times New Roman" w:cs="Times New Roman"/>
          <w:sz w:val="20"/>
          <w:szCs w:val="20"/>
        </w:rPr>
        <w:t>Нижегородской области</w:t>
      </w:r>
      <w:r w:rsidR="00096045" w:rsidRPr="00F47AE5">
        <w:rPr>
          <w:rFonts w:ascii="Times New Roman" w:hAnsi="Times New Roman" w:cs="Times New Roman"/>
          <w:sz w:val="20"/>
          <w:szCs w:val="20"/>
        </w:rPr>
        <w:t>, а также общественными палатами (советами) муниципальных образований, общественным совет</w:t>
      </w:r>
      <w:r w:rsidR="0067375C" w:rsidRPr="00F47AE5">
        <w:rPr>
          <w:rFonts w:ascii="Times New Roman" w:hAnsi="Times New Roman" w:cs="Times New Roman"/>
          <w:sz w:val="20"/>
          <w:szCs w:val="20"/>
        </w:rPr>
        <w:t>о</w:t>
      </w:r>
      <w:r w:rsidR="00096045" w:rsidRPr="00F47AE5">
        <w:rPr>
          <w:rFonts w:ascii="Times New Roman" w:hAnsi="Times New Roman" w:cs="Times New Roman"/>
          <w:sz w:val="20"/>
          <w:szCs w:val="20"/>
        </w:rPr>
        <w:t xml:space="preserve">м при </w:t>
      </w:r>
      <w:r w:rsidR="0067375C" w:rsidRPr="00F47AE5">
        <w:rPr>
          <w:rFonts w:ascii="Times New Roman" w:hAnsi="Times New Roman" w:cs="Times New Roman"/>
          <w:sz w:val="20"/>
          <w:szCs w:val="20"/>
        </w:rPr>
        <w:t>Администрации городского округа Навашинский</w:t>
      </w:r>
      <w:r w:rsidR="00096045" w:rsidRPr="00F47AE5">
        <w:rPr>
          <w:rFonts w:ascii="Times New Roman" w:hAnsi="Times New Roman" w:cs="Times New Roman"/>
          <w:sz w:val="20"/>
          <w:szCs w:val="20"/>
        </w:rPr>
        <w:t>;</w:t>
      </w:r>
    </w:p>
    <w:p w:rsidR="00742C0D" w:rsidRPr="00F47AE5" w:rsidRDefault="0027357F" w:rsidP="00145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7AE5">
        <w:rPr>
          <w:rFonts w:ascii="Times New Roman" w:hAnsi="Times New Roman" w:cs="Times New Roman"/>
          <w:sz w:val="20"/>
          <w:szCs w:val="20"/>
        </w:rPr>
        <w:t>4</w:t>
      </w:r>
      <w:r w:rsidR="00CB2DFF" w:rsidRPr="00F47AE5">
        <w:rPr>
          <w:rFonts w:ascii="Times New Roman" w:hAnsi="Times New Roman" w:cs="Times New Roman"/>
          <w:sz w:val="20"/>
          <w:szCs w:val="20"/>
        </w:rPr>
        <w:t>)</w:t>
      </w:r>
      <w:r w:rsidR="00742C0D" w:rsidRPr="00F47AE5">
        <w:rPr>
          <w:rFonts w:ascii="Times New Roman" w:hAnsi="Times New Roman" w:cs="Times New Roman"/>
          <w:sz w:val="20"/>
          <w:szCs w:val="20"/>
        </w:rPr>
        <w:t xml:space="preserve"> </w:t>
      </w:r>
      <w:r w:rsidR="00CB2DFF" w:rsidRPr="00F47AE5">
        <w:rPr>
          <w:rFonts w:ascii="Times New Roman" w:hAnsi="Times New Roman" w:cs="Times New Roman"/>
          <w:sz w:val="20"/>
          <w:szCs w:val="20"/>
        </w:rPr>
        <w:t>о</w:t>
      </w:r>
      <w:r w:rsidR="00742C0D" w:rsidRPr="00F47AE5">
        <w:rPr>
          <w:rFonts w:ascii="Times New Roman" w:hAnsi="Times New Roman" w:cs="Times New Roman"/>
          <w:sz w:val="20"/>
          <w:szCs w:val="20"/>
        </w:rPr>
        <w:t xml:space="preserve">существления общественного контроля в соответствии с Федеральным </w:t>
      </w:r>
      <w:hyperlink r:id="rId10" w:history="1">
        <w:r w:rsidR="00742C0D" w:rsidRPr="00F47AE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  <w:szCs w:val="20"/>
        </w:rPr>
        <w:t xml:space="preserve"> от 21 июля 2014 года </w:t>
      </w:r>
      <w:r w:rsidR="0014559C" w:rsidRPr="00F47AE5">
        <w:rPr>
          <w:rFonts w:ascii="Times New Roman" w:hAnsi="Times New Roman" w:cs="Times New Roman"/>
          <w:sz w:val="20"/>
          <w:szCs w:val="20"/>
        </w:rPr>
        <w:t>№</w:t>
      </w:r>
      <w:r w:rsidR="00742C0D" w:rsidRPr="00F47AE5">
        <w:rPr>
          <w:rFonts w:ascii="Times New Roman" w:hAnsi="Times New Roman" w:cs="Times New Roman"/>
          <w:sz w:val="20"/>
          <w:szCs w:val="20"/>
        </w:rPr>
        <w:t xml:space="preserve"> 212-ФЗ "Об основах общественного контроля в Российской Федерации", </w:t>
      </w:r>
      <w:hyperlink r:id="rId11" w:history="1">
        <w:r w:rsidR="00742C0D" w:rsidRPr="00F47AE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  <w:szCs w:val="20"/>
        </w:rPr>
        <w:t xml:space="preserve"> Нижегородской области от 22 сентября 2015 года </w:t>
      </w:r>
      <w:r w:rsidR="0014559C" w:rsidRPr="00F47AE5">
        <w:rPr>
          <w:rFonts w:ascii="Times New Roman" w:hAnsi="Times New Roman" w:cs="Times New Roman"/>
          <w:sz w:val="20"/>
          <w:szCs w:val="20"/>
        </w:rPr>
        <w:t>№</w:t>
      </w:r>
      <w:r w:rsidR="00742C0D" w:rsidRPr="00F47AE5">
        <w:rPr>
          <w:rFonts w:ascii="Times New Roman" w:hAnsi="Times New Roman" w:cs="Times New Roman"/>
          <w:sz w:val="20"/>
          <w:szCs w:val="20"/>
        </w:rPr>
        <w:t xml:space="preserve"> 127-З "Об общественном контроле в Нижегородской области" и настоящим Положением.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1.3. Общественная палата является совещательным, консультативным органом и осуществляет свою деятельность на общественных началах.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1.4. Общественная палата формируется и осуществляет свою деятельность при соблюдении принципов уважения прав и свобод человека и гражданина, законности, гласности, представительства интересов населения </w:t>
      </w:r>
      <w:r w:rsidR="00701D3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Pr="00F47AE5">
        <w:rPr>
          <w:rFonts w:ascii="Times New Roman" w:hAnsi="Times New Roman" w:cs="Times New Roman"/>
          <w:sz w:val="20"/>
        </w:rPr>
        <w:t>, добровольного участия граждан, общественных объединений и иных некоммерческих организаций, равенства прав общественных объединений и иных некоммерческих организаций, консолидации интересов общественных объединений и иных некоммерческих организаций.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1.5. Местонахождение Общественной палаты - </w:t>
      </w:r>
      <w:r w:rsidR="00701D3E" w:rsidRPr="00F47AE5">
        <w:rPr>
          <w:rFonts w:ascii="Times New Roman" w:hAnsi="Times New Roman" w:cs="Times New Roman"/>
          <w:sz w:val="20"/>
        </w:rPr>
        <w:t>городской округ Навашинский</w:t>
      </w:r>
      <w:r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1.6. Общественная палата </w:t>
      </w:r>
      <w:r w:rsidR="00701D3E" w:rsidRPr="00F47AE5">
        <w:rPr>
          <w:rFonts w:ascii="Times New Roman" w:hAnsi="Times New Roman" w:cs="Times New Roman"/>
          <w:sz w:val="20"/>
        </w:rPr>
        <w:t xml:space="preserve">может </w:t>
      </w:r>
      <w:r w:rsidRPr="00F47AE5">
        <w:rPr>
          <w:rFonts w:ascii="Times New Roman" w:hAnsi="Times New Roman" w:cs="Times New Roman"/>
          <w:sz w:val="20"/>
        </w:rPr>
        <w:t>имет</w:t>
      </w:r>
      <w:r w:rsidR="00701D3E" w:rsidRPr="00F47AE5">
        <w:rPr>
          <w:rFonts w:ascii="Times New Roman" w:hAnsi="Times New Roman" w:cs="Times New Roman"/>
          <w:sz w:val="20"/>
        </w:rPr>
        <w:t>ь</w:t>
      </w:r>
      <w:r w:rsidRPr="00F47AE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47AE5">
        <w:rPr>
          <w:rFonts w:ascii="Times New Roman" w:hAnsi="Times New Roman" w:cs="Times New Roman"/>
          <w:sz w:val="20"/>
        </w:rPr>
        <w:t>свои</w:t>
      </w:r>
      <w:proofErr w:type="gramEnd"/>
      <w:r w:rsidRPr="00F47AE5">
        <w:rPr>
          <w:rFonts w:ascii="Times New Roman" w:hAnsi="Times New Roman" w:cs="Times New Roman"/>
          <w:sz w:val="20"/>
        </w:rPr>
        <w:t xml:space="preserve"> </w:t>
      </w:r>
      <w:r w:rsidR="00701D3E" w:rsidRPr="00F47AE5">
        <w:rPr>
          <w:rFonts w:ascii="Times New Roman" w:hAnsi="Times New Roman" w:cs="Times New Roman"/>
          <w:sz w:val="20"/>
        </w:rPr>
        <w:t>бланк и</w:t>
      </w:r>
      <w:r w:rsidRPr="00F47AE5">
        <w:rPr>
          <w:rFonts w:ascii="Times New Roman" w:hAnsi="Times New Roman" w:cs="Times New Roman"/>
          <w:sz w:val="20"/>
        </w:rPr>
        <w:t xml:space="preserve"> печать </w:t>
      </w:r>
      <w:r w:rsidR="00701D3E" w:rsidRPr="00F47AE5">
        <w:rPr>
          <w:rFonts w:ascii="Times New Roman" w:hAnsi="Times New Roman" w:cs="Times New Roman"/>
          <w:sz w:val="20"/>
        </w:rPr>
        <w:t xml:space="preserve">со </w:t>
      </w:r>
      <w:r w:rsidRPr="00F47AE5">
        <w:rPr>
          <w:rFonts w:ascii="Times New Roman" w:hAnsi="Times New Roman" w:cs="Times New Roman"/>
          <w:sz w:val="20"/>
        </w:rPr>
        <w:t>своим наименованием.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1.7. Член Общественной палаты имеет удостоверение члена Общественной палаты </w:t>
      </w:r>
      <w:r w:rsidR="00962DFB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Pr="00F47AE5">
        <w:rPr>
          <w:rFonts w:ascii="Times New Roman" w:hAnsi="Times New Roman" w:cs="Times New Roman"/>
          <w:sz w:val="20"/>
        </w:rPr>
        <w:t>, являющееся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1.8. Общественная палата не является юридическим лицом.</w:t>
      </w:r>
    </w:p>
    <w:p w:rsidR="00742C0D" w:rsidRPr="00F47AE5" w:rsidRDefault="00742C0D" w:rsidP="002E0A88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1.9. Наименование "Общественная палата </w:t>
      </w:r>
      <w:r w:rsidR="00701D3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Pr="00F47AE5">
        <w:rPr>
          <w:rFonts w:ascii="Times New Roman" w:hAnsi="Times New Roman" w:cs="Times New Roman"/>
          <w:sz w:val="20"/>
        </w:rPr>
        <w:t xml:space="preserve">" не может быть использовано в наименованиях органов местного самоуправления </w:t>
      </w:r>
      <w:r w:rsidR="00701D3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Pr="00F47AE5">
        <w:rPr>
          <w:rFonts w:ascii="Times New Roman" w:hAnsi="Times New Roman" w:cs="Times New Roman"/>
          <w:sz w:val="20"/>
        </w:rPr>
        <w:t>, а также в наименованиях организаций.</w:t>
      </w:r>
    </w:p>
    <w:p w:rsidR="00742C0D" w:rsidRPr="00F47AE5" w:rsidRDefault="002E0A88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 Член Общественной палаты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 xml:space="preserve">.1. Членом Общественной палаты может быть гражданин Российской Федерации, достигший возраста восемнадцати лет, постоянно проживающий в </w:t>
      </w:r>
      <w:r w:rsidR="00296403" w:rsidRPr="00F47AE5">
        <w:rPr>
          <w:rFonts w:ascii="Times New Roman" w:hAnsi="Times New Roman" w:cs="Times New Roman"/>
          <w:sz w:val="20"/>
        </w:rPr>
        <w:t>городском округе Навашинский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 Членами Общественной палаты не могут быть: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1" w:name="P72"/>
      <w:bookmarkEnd w:id="1"/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.2.1. Лица, замещающие государственные или муниципальные должности, должности государственной или муниципальной службы.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2" w:name="P73"/>
      <w:bookmarkEnd w:id="2"/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.2.2. Лица, признанные на основании решения суда недееспособными или ограниченно дееспособными.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.2.3. Лица, имеющие непогашенную или неснятую судимость.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.2.4.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3" w:name="P76"/>
      <w:bookmarkEnd w:id="3"/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.2.5. Лица, имеющие двойное гражданство.</w:t>
      </w:r>
    </w:p>
    <w:p w:rsidR="00742C0D" w:rsidRPr="00F47AE5" w:rsidRDefault="002E0A88" w:rsidP="002E0A88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>.2.6. Лица, членство которых в Общественной палате ранее было прекращено в связи с подачей ими заявления о выходе из состава Общественной палаты.</w:t>
      </w:r>
    </w:p>
    <w:p w:rsidR="00742C0D" w:rsidRPr="00F47AE5" w:rsidRDefault="002E0A88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 Состав и порядок формирования Общественной палаты</w:t>
      </w:r>
    </w:p>
    <w:p w:rsidR="00536A1D" w:rsidRPr="00F47AE5" w:rsidRDefault="002E0A88" w:rsidP="00536A1D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 xml:space="preserve">.1. Общественная палата состоит из </w:t>
      </w:r>
      <w:r w:rsidR="006F39E7" w:rsidRPr="00F47AE5">
        <w:rPr>
          <w:rFonts w:ascii="Times New Roman" w:hAnsi="Times New Roman" w:cs="Times New Roman"/>
          <w:sz w:val="20"/>
        </w:rPr>
        <w:t>15</w:t>
      </w:r>
      <w:r w:rsidR="00742C0D" w:rsidRPr="00F47AE5">
        <w:rPr>
          <w:rFonts w:ascii="Times New Roman" w:hAnsi="Times New Roman" w:cs="Times New Roman"/>
          <w:sz w:val="20"/>
        </w:rPr>
        <w:t xml:space="preserve"> членов.</w:t>
      </w:r>
    </w:p>
    <w:p w:rsidR="00742C0D" w:rsidRPr="00F47AE5" w:rsidRDefault="002E0A88" w:rsidP="00536A1D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 xml:space="preserve">.2. </w:t>
      </w:r>
      <w:r w:rsidR="005A6BC4" w:rsidRPr="00F47AE5">
        <w:rPr>
          <w:rFonts w:ascii="Times New Roman" w:hAnsi="Times New Roman" w:cs="Times New Roman"/>
          <w:sz w:val="20"/>
        </w:rPr>
        <w:t>Председатель действующего состава Общественной палаты</w:t>
      </w:r>
      <w:r w:rsidR="00296403" w:rsidRPr="00F47AE5">
        <w:rPr>
          <w:rFonts w:ascii="Times New Roman" w:hAnsi="Times New Roman" w:cs="Times New Roman"/>
          <w:sz w:val="20"/>
        </w:rPr>
        <w:t xml:space="preserve"> инициирует процедуру по формированию </w:t>
      </w:r>
      <w:r w:rsidR="000C4DE4" w:rsidRPr="00F47AE5">
        <w:rPr>
          <w:rFonts w:ascii="Times New Roman" w:hAnsi="Times New Roman" w:cs="Times New Roman"/>
          <w:sz w:val="20"/>
        </w:rPr>
        <w:t>нового состава Общественной палаты н</w:t>
      </w:r>
      <w:r w:rsidR="00742C0D" w:rsidRPr="00F47AE5">
        <w:rPr>
          <w:rFonts w:ascii="Times New Roman" w:hAnsi="Times New Roman" w:cs="Times New Roman"/>
          <w:sz w:val="20"/>
        </w:rPr>
        <w:t xml:space="preserve">е </w:t>
      </w:r>
      <w:proofErr w:type="gramStart"/>
      <w:r w:rsidR="00742C0D" w:rsidRPr="00F47AE5">
        <w:rPr>
          <w:rFonts w:ascii="Times New Roman" w:hAnsi="Times New Roman" w:cs="Times New Roman"/>
          <w:sz w:val="20"/>
        </w:rPr>
        <w:t>позднее</w:t>
      </w:r>
      <w:proofErr w:type="gramEnd"/>
      <w:r w:rsidR="00742C0D" w:rsidRPr="00F47AE5">
        <w:rPr>
          <w:rFonts w:ascii="Times New Roman" w:hAnsi="Times New Roman" w:cs="Times New Roman"/>
          <w:sz w:val="20"/>
        </w:rPr>
        <w:t xml:space="preserve"> чем за три месяца до истечения срока полномочий </w:t>
      </w:r>
      <w:r w:rsidR="000C4DE4" w:rsidRPr="00F47AE5">
        <w:rPr>
          <w:rFonts w:ascii="Times New Roman" w:hAnsi="Times New Roman" w:cs="Times New Roman"/>
          <w:sz w:val="20"/>
        </w:rPr>
        <w:t>действующего состава</w:t>
      </w:r>
      <w:r w:rsidR="00742C0D" w:rsidRPr="00F47AE5">
        <w:rPr>
          <w:rFonts w:ascii="Times New Roman" w:hAnsi="Times New Roman" w:cs="Times New Roman"/>
          <w:sz w:val="20"/>
        </w:rPr>
        <w:t xml:space="preserve"> Общественной палаты</w:t>
      </w:r>
      <w:r w:rsidR="00536A1D" w:rsidRPr="00F47AE5">
        <w:rPr>
          <w:rFonts w:ascii="Times New Roman" w:hAnsi="Times New Roman" w:cs="Times New Roman"/>
          <w:sz w:val="20"/>
        </w:rPr>
        <w:t xml:space="preserve"> и направляет в Администрацию городского округа Навашинский </w:t>
      </w:r>
      <w:r w:rsidR="00B05E7C" w:rsidRPr="00F47AE5">
        <w:rPr>
          <w:rFonts w:ascii="Times New Roman" w:hAnsi="Times New Roman" w:cs="Times New Roman"/>
          <w:sz w:val="20"/>
        </w:rPr>
        <w:t xml:space="preserve">(далее - Администрация) </w:t>
      </w:r>
      <w:r w:rsidR="00536A1D" w:rsidRPr="00F47AE5">
        <w:rPr>
          <w:rFonts w:ascii="Times New Roman" w:hAnsi="Times New Roman" w:cs="Times New Roman"/>
          <w:sz w:val="20"/>
        </w:rPr>
        <w:t>уведомление о дне истечения срока полномочий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 xml:space="preserve">.3. Не </w:t>
      </w:r>
      <w:proofErr w:type="gramStart"/>
      <w:r w:rsidR="00742C0D" w:rsidRPr="00F47AE5">
        <w:rPr>
          <w:rFonts w:ascii="Times New Roman" w:hAnsi="Times New Roman" w:cs="Times New Roman"/>
          <w:sz w:val="20"/>
        </w:rPr>
        <w:t>позднее</w:t>
      </w:r>
      <w:proofErr w:type="gramEnd"/>
      <w:r w:rsidR="00742C0D" w:rsidRPr="00F47AE5">
        <w:rPr>
          <w:rFonts w:ascii="Times New Roman" w:hAnsi="Times New Roman" w:cs="Times New Roman"/>
          <w:sz w:val="20"/>
        </w:rPr>
        <w:t xml:space="preserve"> чем за два месяца до истечения срока полномочий Общественной палаты </w:t>
      </w:r>
      <w:r w:rsidR="00536A1D" w:rsidRPr="00F47AE5">
        <w:rPr>
          <w:rFonts w:ascii="Times New Roman" w:hAnsi="Times New Roman" w:cs="Times New Roman"/>
          <w:sz w:val="20"/>
        </w:rPr>
        <w:t xml:space="preserve">Администрация размещает </w:t>
      </w:r>
      <w:r w:rsidR="00742C0D" w:rsidRPr="00F47AE5">
        <w:rPr>
          <w:rFonts w:ascii="Times New Roman" w:hAnsi="Times New Roman" w:cs="Times New Roman"/>
          <w:sz w:val="20"/>
        </w:rPr>
        <w:t>на официальн</w:t>
      </w:r>
      <w:r w:rsidR="000C4DE4" w:rsidRPr="00F47AE5">
        <w:rPr>
          <w:rFonts w:ascii="Times New Roman" w:hAnsi="Times New Roman" w:cs="Times New Roman"/>
          <w:sz w:val="20"/>
        </w:rPr>
        <w:t>ом</w:t>
      </w:r>
      <w:r w:rsidR="00742C0D" w:rsidRPr="00F47AE5">
        <w:rPr>
          <w:rFonts w:ascii="Times New Roman" w:hAnsi="Times New Roman" w:cs="Times New Roman"/>
          <w:sz w:val="20"/>
        </w:rPr>
        <w:t xml:space="preserve"> сайт</w:t>
      </w:r>
      <w:r w:rsidR="000C4DE4" w:rsidRPr="00F47AE5">
        <w:rPr>
          <w:rFonts w:ascii="Times New Roman" w:hAnsi="Times New Roman" w:cs="Times New Roman"/>
          <w:sz w:val="20"/>
        </w:rPr>
        <w:t>е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0C4DE4" w:rsidRPr="00F47AE5">
        <w:rPr>
          <w:rFonts w:ascii="Times New Roman" w:hAnsi="Times New Roman" w:cs="Times New Roman"/>
          <w:sz w:val="20"/>
        </w:rPr>
        <w:t>органов местного самоуправления городского округа Навашинский</w:t>
      </w:r>
      <w:r w:rsidR="00D67C0F" w:rsidRPr="00F47AE5">
        <w:rPr>
          <w:rFonts w:ascii="Times New Roman" w:hAnsi="Times New Roman" w:cs="Times New Roman"/>
          <w:sz w:val="20"/>
        </w:rPr>
        <w:t xml:space="preserve"> </w:t>
      </w:r>
      <w:r w:rsidR="006F39E7" w:rsidRPr="00F47AE5">
        <w:rPr>
          <w:rFonts w:ascii="Times New Roman" w:hAnsi="Times New Roman" w:cs="Times New Roman"/>
          <w:sz w:val="20"/>
        </w:rPr>
        <w:t xml:space="preserve">и в газете </w:t>
      </w:r>
      <w:r w:rsidR="006F39E7" w:rsidRPr="00F47AE5">
        <w:rPr>
          <w:rFonts w:ascii="Times New Roman" w:hAnsi="Times New Roman" w:cs="Times New Roman"/>
          <w:sz w:val="20"/>
        </w:rPr>
        <w:lastRenderedPageBreak/>
        <w:t>«Приокская правда»</w:t>
      </w:r>
      <w:r w:rsidR="00742C0D" w:rsidRPr="00F47AE5">
        <w:rPr>
          <w:rFonts w:ascii="Times New Roman" w:hAnsi="Times New Roman" w:cs="Times New Roman"/>
          <w:sz w:val="20"/>
        </w:rPr>
        <w:t xml:space="preserve"> информационн</w:t>
      </w:r>
      <w:r w:rsidR="000C4DE4" w:rsidRPr="00F47AE5">
        <w:rPr>
          <w:rFonts w:ascii="Times New Roman" w:hAnsi="Times New Roman" w:cs="Times New Roman"/>
          <w:sz w:val="20"/>
        </w:rPr>
        <w:t>о</w:t>
      </w:r>
      <w:r w:rsidR="00742C0D" w:rsidRPr="00F47AE5">
        <w:rPr>
          <w:rFonts w:ascii="Times New Roman" w:hAnsi="Times New Roman" w:cs="Times New Roman"/>
          <w:sz w:val="20"/>
        </w:rPr>
        <w:t>е сообщения о начале процедуры формирования нового состава Общественной палаты (далее - информационное сообщение).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4" w:name="P84"/>
      <w:bookmarkEnd w:id="4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.4. Информационное сообщение должно содержать: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.4.1. Информацию о дате начала приема предложений и документов на кандидатов в члены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.4.2. Адрес, по которому принимаются предложения и документы на кандидатов в члены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.4.3. Дни и время приема предложений.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.4.</w:t>
      </w:r>
      <w:r w:rsidR="006A486F"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 Дату окончания приема предложений и документов на кандидатов в члены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5" w:name="P90"/>
      <w:bookmarkEnd w:id="5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0C4DE4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 Правом на выдвижение кандидатов в члены Общественной палаты обла</w:t>
      </w:r>
      <w:r w:rsidR="005A6BC4" w:rsidRPr="00F47AE5">
        <w:rPr>
          <w:rFonts w:ascii="Times New Roman" w:hAnsi="Times New Roman" w:cs="Times New Roman"/>
          <w:sz w:val="20"/>
        </w:rPr>
        <w:t>дают некоммерческие организации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6" w:name="P91"/>
      <w:bookmarkEnd w:id="6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0C4DE4"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 К выдвижению кандидатов в члены Общественной палаты не допускаются: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0C4DE4" w:rsidRPr="00F47AE5">
        <w:rPr>
          <w:rFonts w:ascii="Times New Roman" w:hAnsi="Times New Roman" w:cs="Times New Roman"/>
          <w:sz w:val="20"/>
        </w:rPr>
        <w:t>.6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6F39E7" w:rsidRPr="00F47AE5">
        <w:rPr>
          <w:rFonts w:ascii="Times New Roman" w:hAnsi="Times New Roman" w:cs="Times New Roman"/>
          <w:sz w:val="20"/>
        </w:rPr>
        <w:t>1</w:t>
      </w:r>
      <w:r w:rsidR="00742C0D" w:rsidRPr="00F47AE5">
        <w:rPr>
          <w:rFonts w:ascii="Times New Roman" w:hAnsi="Times New Roman" w:cs="Times New Roman"/>
          <w:sz w:val="20"/>
        </w:rPr>
        <w:t>. Политические партии.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0C4DE4" w:rsidRPr="00F47AE5">
        <w:rPr>
          <w:rFonts w:ascii="Times New Roman" w:hAnsi="Times New Roman" w:cs="Times New Roman"/>
          <w:sz w:val="20"/>
        </w:rPr>
        <w:t>.6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6F39E7"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 xml:space="preserve">. Некоммерческие организации, которым в соответствии с Федеральным </w:t>
      </w:r>
      <w:hyperlink r:id="rId12" w:history="1">
        <w:r w:rsidR="00742C0D" w:rsidRPr="00F47AE5">
          <w:rPr>
            <w:rFonts w:ascii="Times New Roman" w:hAnsi="Times New Roman" w:cs="Times New Roman"/>
            <w:sz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от 25 июля 2002 года </w:t>
      </w:r>
      <w:r w:rsidR="0027357F" w:rsidRPr="00F47AE5">
        <w:rPr>
          <w:rFonts w:ascii="Times New Roman" w:hAnsi="Times New Roman" w:cs="Times New Roman"/>
          <w:sz w:val="20"/>
        </w:rPr>
        <w:t>№</w:t>
      </w:r>
      <w:r w:rsidR="00742C0D" w:rsidRPr="00F47AE5">
        <w:rPr>
          <w:rFonts w:ascii="Times New Roman" w:hAnsi="Times New Roman" w:cs="Times New Roman"/>
          <w:sz w:val="20"/>
        </w:rPr>
        <w:t>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0C4DE4" w:rsidRPr="00F47AE5">
        <w:rPr>
          <w:rFonts w:ascii="Times New Roman" w:hAnsi="Times New Roman" w:cs="Times New Roman"/>
          <w:sz w:val="20"/>
        </w:rPr>
        <w:t>.6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6F39E7"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 xml:space="preserve">. Некоммерческие организации, деятельность которых приостановлена в соответствии с Федеральным </w:t>
      </w:r>
      <w:hyperlink r:id="rId13" w:history="1">
        <w:r w:rsidR="00742C0D" w:rsidRPr="00F47AE5">
          <w:rPr>
            <w:rFonts w:ascii="Times New Roman" w:hAnsi="Times New Roman" w:cs="Times New Roman"/>
            <w:sz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от 25 июля 2002 года </w:t>
      </w:r>
      <w:r w:rsidR="0027357F" w:rsidRPr="00F47AE5">
        <w:rPr>
          <w:rFonts w:ascii="Times New Roman" w:hAnsi="Times New Roman" w:cs="Times New Roman"/>
          <w:sz w:val="20"/>
        </w:rPr>
        <w:t>№</w:t>
      </w:r>
      <w:r w:rsidR="00742C0D" w:rsidRPr="00F47AE5">
        <w:rPr>
          <w:rFonts w:ascii="Times New Roman" w:hAnsi="Times New Roman" w:cs="Times New Roman"/>
          <w:sz w:val="20"/>
        </w:rPr>
        <w:t>114-ФЗ "О противодействии экстремистской деятельности", если решение о приостановлении не было признано судом незаконным.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7" w:name="P97"/>
      <w:bookmarkEnd w:id="7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 </w:t>
      </w:r>
      <w:r w:rsidR="0027357F" w:rsidRPr="00F47AE5">
        <w:rPr>
          <w:rFonts w:ascii="Times New Roman" w:hAnsi="Times New Roman" w:cs="Times New Roman"/>
          <w:sz w:val="20"/>
        </w:rPr>
        <w:t>Каждая некоммерческая организация, зарегистрированная</w:t>
      </w:r>
      <w:r w:rsidR="00742C0D" w:rsidRPr="00F47AE5">
        <w:rPr>
          <w:rFonts w:ascii="Times New Roman" w:hAnsi="Times New Roman" w:cs="Times New Roman"/>
          <w:sz w:val="20"/>
        </w:rPr>
        <w:t xml:space="preserve"> на территории </w:t>
      </w:r>
      <w:r w:rsidR="008D739A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DB328B" w:rsidRPr="00F47AE5">
        <w:rPr>
          <w:rFonts w:ascii="Times New Roman" w:hAnsi="Times New Roman" w:cs="Times New Roman"/>
          <w:sz w:val="20"/>
        </w:rPr>
        <w:t>,</w:t>
      </w:r>
      <w:r w:rsidR="00742C0D" w:rsidRPr="00F47AE5">
        <w:rPr>
          <w:rFonts w:ascii="Times New Roman" w:hAnsi="Times New Roman" w:cs="Times New Roman"/>
          <w:sz w:val="20"/>
        </w:rPr>
        <w:t xml:space="preserve"> вправе предложить одного кандидата из числа граждан, которые проживают в </w:t>
      </w:r>
      <w:r w:rsidR="00026434" w:rsidRPr="00F47AE5">
        <w:rPr>
          <w:rFonts w:ascii="Times New Roman" w:hAnsi="Times New Roman" w:cs="Times New Roman"/>
          <w:sz w:val="20"/>
        </w:rPr>
        <w:t>городском округе Навашинский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8D739A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8" w:name="P98"/>
      <w:bookmarkEnd w:id="8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 В течение 30 дней со дня размещения информационн</w:t>
      </w:r>
      <w:r w:rsidR="008D739A" w:rsidRPr="00F47AE5">
        <w:rPr>
          <w:rFonts w:ascii="Times New Roman" w:hAnsi="Times New Roman" w:cs="Times New Roman"/>
          <w:sz w:val="20"/>
        </w:rPr>
        <w:t>ого</w:t>
      </w:r>
      <w:r w:rsidR="00742C0D" w:rsidRPr="00F47AE5">
        <w:rPr>
          <w:rFonts w:ascii="Times New Roman" w:hAnsi="Times New Roman" w:cs="Times New Roman"/>
          <w:sz w:val="20"/>
        </w:rPr>
        <w:t xml:space="preserve"> сообщени</w:t>
      </w:r>
      <w:r w:rsidR="008D739A" w:rsidRPr="00F47AE5">
        <w:rPr>
          <w:rFonts w:ascii="Times New Roman" w:hAnsi="Times New Roman" w:cs="Times New Roman"/>
          <w:sz w:val="20"/>
        </w:rPr>
        <w:t>я</w:t>
      </w:r>
      <w:r w:rsidR="00742C0D" w:rsidRPr="00F47AE5">
        <w:rPr>
          <w:rFonts w:ascii="Times New Roman" w:hAnsi="Times New Roman" w:cs="Times New Roman"/>
          <w:sz w:val="20"/>
        </w:rPr>
        <w:t xml:space="preserve"> на официальн</w:t>
      </w:r>
      <w:r w:rsidR="008D739A" w:rsidRPr="00F47AE5">
        <w:rPr>
          <w:rFonts w:ascii="Times New Roman" w:hAnsi="Times New Roman" w:cs="Times New Roman"/>
          <w:sz w:val="20"/>
        </w:rPr>
        <w:t>ом</w:t>
      </w:r>
      <w:r w:rsidR="00742C0D" w:rsidRPr="00F47AE5">
        <w:rPr>
          <w:rFonts w:ascii="Times New Roman" w:hAnsi="Times New Roman" w:cs="Times New Roman"/>
          <w:sz w:val="20"/>
        </w:rPr>
        <w:t xml:space="preserve"> сайт</w:t>
      </w:r>
      <w:r w:rsidR="008D739A" w:rsidRPr="00F47AE5">
        <w:rPr>
          <w:rFonts w:ascii="Times New Roman" w:hAnsi="Times New Roman" w:cs="Times New Roman"/>
          <w:sz w:val="20"/>
        </w:rPr>
        <w:t>е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8D739A" w:rsidRPr="00F47AE5">
        <w:rPr>
          <w:rFonts w:ascii="Times New Roman" w:hAnsi="Times New Roman" w:cs="Times New Roman"/>
          <w:sz w:val="20"/>
        </w:rPr>
        <w:t>органов местного самоуправления городского округа Навашинский А</w:t>
      </w:r>
      <w:r w:rsidR="00742C0D" w:rsidRPr="00F47AE5">
        <w:rPr>
          <w:rFonts w:ascii="Times New Roman" w:hAnsi="Times New Roman" w:cs="Times New Roman"/>
          <w:sz w:val="20"/>
        </w:rPr>
        <w:t>дминистраци</w:t>
      </w:r>
      <w:r w:rsidR="000333E6" w:rsidRPr="00F47AE5">
        <w:rPr>
          <w:rFonts w:ascii="Times New Roman" w:hAnsi="Times New Roman" w:cs="Times New Roman"/>
          <w:sz w:val="20"/>
        </w:rPr>
        <w:t>я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0333E6" w:rsidRPr="00F47AE5">
        <w:rPr>
          <w:rFonts w:ascii="Times New Roman" w:hAnsi="Times New Roman" w:cs="Times New Roman"/>
          <w:sz w:val="20"/>
        </w:rPr>
        <w:t>осуществляет</w:t>
      </w:r>
      <w:r w:rsidR="00742C0D" w:rsidRPr="00F47AE5">
        <w:rPr>
          <w:rFonts w:ascii="Times New Roman" w:hAnsi="Times New Roman" w:cs="Times New Roman"/>
          <w:sz w:val="20"/>
        </w:rPr>
        <w:t xml:space="preserve"> прием предложений о выдвижении кандидатов в состав Общественной палаты и документов на кандидатов в члены Общественной палаты</w:t>
      </w:r>
      <w:r w:rsidR="008D739A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 При выдвижении кандидата в члены Общественной палаты некоммерческой организацией представляются следующие документы: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8D739A" w:rsidRPr="00F47AE5">
        <w:rPr>
          <w:rFonts w:ascii="Times New Roman" w:hAnsi="Times New Roman" w:cs="Times New Roman"/>
          <w:sz w:val="20"/>
        </w:rPr>
        <w:t>.9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1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777CD0" w:rsidRPr="00F47AE5">
        <w:rPr>
          <w:rFonts w:ascii="Times New Roman" w:hAnsi="Times New Roman" w:cs="Times New Roman"/>
          <w:sz w:val="20"/>
        </w:rPr>
        <w:t>копия решения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0333E6" w:rsidRPr="00F47AE5">
        <w:rPr>
          <w:rFonts w:ascii="Times New Roman" w:hAnsi="Times New Roman" w:cs="Times New Roman"/>
          <w:sz w:val="20"/>
        </w:rPr>
        <w:t xml:space="preserve">коллегиального органа </w:t>
      </w:r>
      <w:r w:rsidR="00742C0D" w:rsidRPr="00F47AE5">
        <w:rPr>
          <w:rFonts w:ascii="Times New Roman" w:hAnsi="Times New Roman" w:cs="Times New Roman"/>
          <w:sz w:val="20"/>
        </w:rPr>
        <w:t>некоммерческой организации, выдвигающей кандида</w:t>
      </w:r>
      <w:r w:rsidR="008D739A" w:rsidRPr="00F47AE5">
        <w:rPr>
          <w:rFonts w:ascii="Times New Roman" w:hAnsi="Times New Roman" w:cs="Times New Roman"/>
          <w:sz w:val="20"/>
        </w:rPr>
        <w:t>та в члены Общественной палаты</w:t>
      </w:r>
      <w:r w:rsidR="000333E6" w:rsidRPr="00F47AE5">
        <w:rPr>
          <w:rFonts w:ascii="Times New Roman" w:hAnsi="Times New Roman" w:cs="Times New Roman"/>
          <w:sz w:val="20"/>
        </w:rPr>
        <w:t>,</w:t>
      </w:r>
      <w:r w:rsidR="008D739A" w:rsidRPr="00F47AE5">
        <w:rPr>
          <w:rFonts w:ascii="Times New Roman" w:hAnsi="Times New Roman" w:cs="Times New Roman"/>
          <w:sz w:val="20"/>
        </w:rPr>
        <w:t xml:space="preserve"> </w:t>
      </w:r>
      <w:r w:rsidR="00742C0D" w:rsidRPr="00F47AE5">
        <w:rPr>
          <w:rFonts w:ascii="Times New Roman" w:hAnsi="Times New Roman" w:cs="Times New Roman"/>
          <w:sz w:val="20"/>
        </w:rPr>
        <w:t>о выдвижении кандидата в члены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.2. Сведения о возрасте, гражданстве, месте жительства, об отсутствии неснятых или непогашенных судимостей, о профессиональной и общественной деятельности кандидата в члены Общественной палаты на основании документов, подтверждающих осуществление такой деятельности.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.3. Копия документа, удостоверяющего личность гражданина Российской Федерации, - кандидата в члены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.4. Заявление кандидата в члены Общественной палаты о согласии на утверждение его членом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.5. Копия устава некоммерческой организации.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8D739A"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 Согласие кандидата в члены Общественной палаты на обработку его персональных данных.</w:t>
      </w:r>
    </w:p>
    <w:p w:rsidR="00DB328B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5A6BC4" w:rsidRPr="00F47AE5">
        <w:rPr>
          <w:rFonts w:ascii="Times New Roman" w:hAnsi="Times New Roman" w:cs="Times New Roman"/>
          <w:sz w:val="20"/>
        </w:rPr>
        <w:t xml:space="preserve">.10. </w:t>
      </w:r>
      <w:proofErr w:type="gramStart"/>
      <w:r w:rsidR="005A6BC4" w:rsidRPr="00F47AE5">
        <w:rPr>
          <w:rFonts w:ascii="Times New Roman" w:hAnsi="Times New Roman" w:cs="Times New Roman"/>
          <w:sz w:val="20"/>
        </w:rPr>
        <w:t>Администраци</w:t>
      </w:r>
      <w:r w:rsidR="000333E6" w:rsidRPr="00F47AE5">
        <w:rPr>
          <w:rFonts w:ascii="Times New Roman" w:hAnsi="Times New Roman" w:cs="Times New Roman"/>
          <w:sz w:val="20"/>
        </w:rPr>
        <w:t xml:space="preserve">я </w:t>
      </w:r>
      <w:r w:rsidR="005A6BC4" w:rsidRPr="00F47AE5">
        <w:rPr>
          <w:rFonts w:ascii="Times New Roman" w:hAnsi="Times New Roman" w:cs="Times New Roman"/>
          <w:sz w:val="20"/>
        </w:rPr>
        <w:t>проверяет соответствие выдвинутых кандидатов в члены Общественной палаты требованиям, установленным настоящим Положением</w:t>
      </w:r>
      <w:r w:rsidR="000333E6" w:rsidRPr="00F47AE5">
        <w:rPr>
          <w:rFonts w:ascii="Times New Roman" w:hAnsi="Times New Roman" w:cs="Times New Roman"/>
          <w:sz w:val="20"/>
        </w:rPr>
        <w:t>, формирует списки кандидатов в члены Общественной палаты</w:t>
      </w:r>
      <w:r w:rsidR="005A6BC4" w:rsidRPr="00F47AE5">
        <w:rPr>
          <w:rFonts w:ascii="Times New Roman" w:hAnsi="Times New Roman" w:cs="Times New Roman"/>
          <w:sz w:val="20"/>
        </w:rPr>
        <w:t xml:space="preserve"> </w:t>
      </w:r>
      <w:r w:rsidR="00BF443E" w:rsidRPr="00F47AE5">
        <w:rPr>
          <w:rFonts w:ascii="Times New Roman" w:hAnsi="Times New Roman" w:cs="Times New Roman"/>
          <w:sz w:val="20"/>
        </w:rPr>
        <w:t xml:space="preserve">и не позднее пяти рабочих дней со дня окончания срока, установленного </w:t>
      </w:r>
      <w:hyperlink w:anchor="P98" w:history="1">
        <w:r w:rsidR="00BF443E" w:rsidRPr="00F47AE5">
          <w:rPr>
            <w:rStyle w:val="a5"/>
            <w:rFonts w:ascii="Times New Roman" w:hAnsi="Times New Roman"/>
            <w:color w:val="auto"/>
            <w:sz w:val="20"/>
            <w:u w:val="none"/>
          </w:rPr>
          <w:t xml:space="preserve">пунктом </w:t>
        </w:r>
        <w:r w:rsidRPr="00F47AE5">
          <w:rPr>
            <w:rStyle w:val="a5"/>
            <w:rFonts w:ascii="Times New Roman" w:hAnsi="Times New Roman"/>
            <w:color w:val="auto"/>
            <w:sz w:val="20"/>
            <w:u w:val="none"/>
          </w:rPr>
          <w:t>3</w:t>
        </w:r>
        <w:r w:rsidR="00BF443E" w:rsidRPr="00F47AE5">
          <w:rPr>
            <w:rStyle w:val="a5"/>
            <w:rFonts w:ascii="Times New Roman" w:hAnsi="Times New Roman"/>
            <w:color w:val="auto"/>
            <w:sz w:val="20"/>
            <w:u w:val="none"/>
          </w:rPr>
          <w:t>.</w:t>
        </w:r>
      </w:hyperlink>
      <w:r w:rsidR="00BF443E" w:rsidRPr="00F47AE5">
        <w:rPr>
          <w:rFonts w:ascii="Times New Roman" w:hAnsi="Times New Roman" w:cs="Times New Roman"/>
          <w:sz w:val="20"/>
        </w:rPr>
        <w:t xml:space="preserve">8 настоящего Положения, </w:t>
      </w:r>
      <w:r w:rsidR="005A6BC4" w:rsidRPr="00F47AE5">
        <w:rPr>
          <w:rFonts w:ascii="Times New Roman" w:hAnsi="Times New Roman" w:cs="Times New Roman"/>
          <w:sz w:val="20"/>
        </w:rPr>
        <w:t>представл</w:t>
      </w:r>
      <w:r w:rsidR="00BF443E" w:rsidRPr="00F47AE5">
        <w:rPr>
          <w:rFonts w:ascii="Times New Roman" w:hAnsi="Times New Roman" w:cs="Times New Roman"/>
          <w:sz w:val="20"/>
        </w:rPr>
        <w:t>яет</w:t>
      </w:r>
      <w:r w:rsidR="005A6BC4" w:rsidRPr="00F47AE5">
        <w:rPr>
          <w:rFonts w:ascii="Times New Roman" w:hAnsi="Times New Roman" w:cs="Times New Roman"/>
          <w:sz w:val="20"/>
        </w:rPr>
        <w:t xml:space="preserve"> </w:t>
      </w:r>
      <w:r w:rsidR="00853C96" w:rsidRPr="00F47AE5">
        <w:rPr>
          <w:rFonts w:ascii="Times New Roman" w:hAnsi="Times New Roman" w:cs="Times New Roman"/>
          <w:sz w:val="20"/>
        </w:rPr>
        <w:t xml:space="preserve">в </w:t>
      </w:r>
      <w:r w:rsidR="00BF443E" w:rsidRPr="00F47AE5">
        <w:rPr>
          <w:rFonts w:ascii="Times New Roman" w:hAnsi="Times New Roman" w:cs="Times New Roman"/>
          <w:sz w:val="20"/>
        </w:rPr>
        <w:t>К</w:t>
      </w:r>
      <w:r w:rsidR="00853C96" w:rsidRPr="00F47AE5">
        <w:rPr>
          <w:rFonts w:ascii="Times New Roman" w:hAnsi="Times New Roman" w:cs="Times New Roman"/>
          <w:sz w:val="20"/>
        </w:rPr>
        <w:t>омиссию по рассмотрению кандидатур в члены Общественной палаты городского округа Навашинский (далее - Комиссия)</w:t>
      </w:r>
      <w:r w:rsidR="00DB328B" w:rsidRPr="00F47AE5">
        <w:rPr>
          <w:rFonts w:ascii="Times New Roman" w:hAnsi="Times New Roman" w:cs="Times New Roman"/>
          <w:sz w:val="20"/>
        </w:rPr>
        <w:t>.</w:t>
      </w:r>
      <w:proofErr w:type="gramEnd"/>
    </w:p>
    <w:p w:rsidR="00853C96" w:rsidRPr="00F47AE5" w:rsidRDefault="00853C96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Комиссии формируется из числа депутатов Совета депутатов городского округа Навашинский (далее – Совет депутатов) и представителей Администрации.</w:t>
      </w:r>
      <w:r w:rsidR="00DB328B" w:rsidRPr="00F47AE5">
        <w:rPr>
          <w:rFonts w:ascii="Times New Roman" w:hAnsi="Times New Roman" w:cs="Times New Roman"/>
          <w:sz w:val="20"/>
        </w:rPr>
        <w:t xml:space="preserve"> Состав Комиссии утверждается главой местного самоуправления</w:t>
      </w:r>
      <w:r w:rsidR="00DB328B"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DB328B" w:rsidRPr="00F47AE5">
        <w:rPr>
          <w:rFonts w:ascii="Times New Roman" w:hAnsi="Times New Roman" w:cs="Times New Roman"/>
          <w:sz w:val="20"/>
        </w:rPr>
        <w:t>городского округа Навашинский.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8D739A" w:rsidRPr="00F47AE5">
        <w:rPr>
          <w:rFonts w:ascii="Times New Roman" w:hAnsi="Times New Roman" w:cs="Times New Roman"/>
          <w:sz w:val="20"/>
        </w:rPr>
        <w:t>.1</w:t>
      </w:r>
      <w:r w:rsidR="005A6BC4" w:rsidRPr="00F47AE5">
        <w:rPr>
          <w:rFonts w:ascii="Times New Roman" w:hAnsi="Times New Roman" w:cs="Times New Roman"/>
          <w:sz w:val="20"/>
        </w:rPr>
        <w:t>1</w:t>
      </w:r>
      <w:r w:rsidR="00742C0D" w:rsidRPr="00F47AE5">
        <w:rPr>
          <w:rFonts w:ascii="Times New Roman" w:hAnsi="Times New Roman" w:cs="Times New Roman"/>
          <w:sz w:val="20"/>
        </w:rPr>
        <w:t xml:space="preserve">. </w:t>
      </w:r>
      <w:proofErr w:type="gramStart"/>
      <w:r w:rsidR="00853C96" w:rsidRPr="00F47AE5">
        <w:rPr>
          <w:rFonts w:ascii="Times New Roman" w:hAnsi="Times New Roman" w:cs="Times New Roman"/>
          <w:sz w:val="20"/>
        </w:rPr>
        <w:t>Комиссия</w:t>
      </w:r>
      <w:r w:rsidR="00742C0D" w:rsidRPr="00F47AE5">
        <w:rPr>
          <w:rFonts w:ascii="Times New Roman" w:hAnsi="Times New Roman" w:cs="Times New Roman"/>
          <w:sz w:val="20"/>
        </w:rPr>
        <w:t xml:space="preserve"> не позднее пяти рабочих дней со дня </w:t>
      </w:r>
      <w:r w:rsidR="00BF443E" w:rsidRPr="00F47AE5">
        <w:rPr>
          <w:rFonts w:ascii="Times New Roman" w:hAnsi="Times New Roman" w:cs="Times New Roman"/>
          <w:sz w:val="20"/>
        </w:rPr>
        <w:t>поступления списка кандидатов в члены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 xml:space="preserve"> формирует список </w:t>
      </w:r>
      <w:r w:rsidR="00BF443E" w:rsidRPr="00F47AE5">
        <w:rPr>
          <w:rFonts w:ascii="Times New Roman" w:hAnsi="Times New Roman" w:cs="Times New Roman"/>
          <w:sz w:val="20"/>
        </w:rPr>
        <w:t xml:space="preserve">из 5 </w:t>
      </w:r>
      <w:r w:rsidR="00742C0D" w:rsidRPr="00F47AE5">
        <w:rPr>
          <w:rFonts w:ascii="Times New Roman" w:hAnsi="Times New Roman" w:cs="Times New Roman"/>
          <w:sz w:val="20"/>
        </w:rPr>
        <w:t xml:space="preserve">кандидатов в члены Общественной палаты, </w:t>
      </w:r>
      <w:r w:rsidR="00853C96" w:rsidRPr="00F47AE5">
        <w:rPr>
          <w:rFonts w:ascii="Times New Roman" w:hAnsi="Times New Roman" w:cs="Times New Roman"/>
          <w:sz w:val="20"/>
        </w:rPr>
        <w:t xml:space="preserve">предлагаемых к </w:t>
      </w:r>
      <w:r w:rsidR="00742C0D" w:rsidRPr="00F47AE5">
        <w:rPr>
          <w:rFonts w:ascii="Times New Roman" w:hAnsi="Times New Roman" w:cs="Times New Roman"/>
          <w:sz w:val="20"/>
        </w:rPr>
        <w:t>утвержд</w:t>
      </w:r>
      <w:r w:rsidR="00853C96" w:rsidRPr="00F47AE5">
        <w:rPr>
          <w:rFonts w:ascii="Times New Roman" w:hAnsi="Times New Roman" w:cs="Times New Roman"/>
          <w:sz w:val="20"/>
        </w:rPr>
        <w:t>ению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F351AB" w:rsidRPr="00F47AE5">
        <w:rPr>
          <w:rFonts w:ascii="Times New Roman" w:hAnsi="Times New Roman" w:cs="Times New Roman"/>
          <w:sz w:val="20"/>
        </w:rPr>
        <w:t>Советом депутатов</w:t>
      </w:r>
      <w:r w:rsidR="00BF443E" w:rsidRPr="00F47AE5">
        <w:rPr>
          <w:rFonts w:ascii="Times New Roman" w:hAnsi="Times New Roman" w:cs="Times New Roman"/>
          <w:sz w:val="20"/>
        </w:rPr>
        <w:t>,</w:t>
      </w:r>
      <w:r w:rsidR="00742C0D" w:rsidRPr="00F47AE5">
        <w:rPr>
          <w:rFonts w:ascii="Times New Roman" w:hAnsi="Times New Roman" w:cs="Times New Roman"/>
          <w:sz w:val="20"/>
        </w:rPr>
        <w:t xml:space="preserve"> и </w:t>
      </w:r>
      <w:r w:rsidR="00B05E7C" w:rsidRPr="00F47AE5">
        <w:rPr>
          <w:rFonts w:ascii="Times New Roman" w:hAnsi="Times New Roman" w:cs="Times New Roman"/>
          <w:sz w:val="20"/>
        </w:rPr>
        <w:t xml:space="preserve">список из 5 кандидатов в члены Общественной палаты, предлагаемых к утверждению Администрацией, которые </w:t>
      </w:r>
      <w:r w:rsidR="00BF443E" w:rsidRPr="00F47AE5">
        <w:rPr>
          <w:rFonts w:ascii="Times New Roman" w:hAnsi="Times New Roman" w:cs="Times New Roman"/>
          <w:sz w:val="20"/>
        </w:rPr>
        <w:t>направляет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B05E7C" w:rsidRPr="00F47AE5">
        <w:rPr>
          <w:rFonts w:ascii="Times New Roman" w:hAnsi="Times New Roman" w:cs="Times New Roman"/>
          <w:sz w:val="20"/>
        </w:rPr>
        <w:t>соответственно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F351AB" w:rsidRPr="00F47AE5">
        <w:rPr>
          <w:rFonts w:ascii="Times New Roman" w:hAnsi="Times New Roman" w:cs="Times New Roman"/>
          <w:sz w:val="20"/>
        </w:rPr>
        <w:t xml:space="preserve">председателю Совета депутатов </w:t>
      </w:r>
      <w:r w:rsidR="00B05E7C" w:rsidRPr="00F47AE5">
        <w:rPr>
          <w:rFonts w:ascii="Times New Roman" w:hAnsi="Times New Roman" w:cs="Times New Roman"/>
          <w:sz w:val="20"/>
        </w:rPr>
        <w:t xml:space="preserve">и в Администрацию </w:t>
      </w:r>
      <w:r w:rsidR="00BF443E" w:rsidRPr="00F47AE5">
        <w:rPr>
          <w:rFonts w:ascii="Times New Roman" w:hAnsi="Times New Roman" w:cs="Times New Roman"/>
          <w:sz w:val="20"/>
        </w:rPr>
        <w:t>вместе со списком всех представленных кандидатов</w:t>
      </w:r>
      <w:r w:rsidR="00B05E7C" w:rsidRPr="00F47AE5">
        <w:rPr>
          <w:rFonts w:ascii="Times New Roman" w:hAnsi="Times New Roman" w:cs="Times New Roman"/>
          <w:sz w:val="20"/>
        </w:rPr>
        <w:t>.</w:t>
      </w:r>
      <w:proofErr w:type="gramEnd"/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bookmarkStart w:id="9" w:name="P110"/>
      <w:bookmarkEnd w:id="9"/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.1</w:t>
      </w:r>
      <w:r w:rsidR="005A6BC4" w:rsidRPr="00F47AE5">
        <w:rPr>
          <w:rFonts w:ascii="Times New Roman" w:hAnsi="Times New Roman" w:cs="Times New Roman"/>
          <w:sz w:val="20"/>
        </w:rPr>
        <w:t>2</w:t>
      </w:r>
      <w:r w:rsidR="00742C0D" w:rsidRPr="00F47AE5">
        <w:rPr>
          <w:rFonts w:ascii="Times New Roman" w:hAnsi="Times New Roman" w:cs="Times New Roman"/>
          <w:sz w:val="20"/>
        </w:rPr>
        <w:t xml:space="preserve">. Председатель </w:t>
      </w:r>
      <w:r w:rsidR="00C825B6" w:rsidRPr="00F47AE5">
        <w:rPr>
          <w:rFonts w:ascii="Times New Roman" w:hAnsi="Times New Roman" w:cs="Times New Roman"/>
          <w:sz w:val="20"/>
        </w:rPr>
        <w:t xml:space="preserve">Совета депутатов </w:t>
      </w:r>
      <w:r w:rsidR="00742C0D" w:rsidRPr="00F47AE5">
        <w:rPr>
          <w:rFonts w:ascii="Times New Roman" w:hAnsi="Times New Roman" w:cs="Times New Roman"/>
          <w:sz w:val="20"/>
        </w:rPr>
        <w:t xml:space="preserve">в течение трех рабочих дней со дня представления </w:t>
      </w:r>
      <w:r w:rsidR="00853C96" w:rsidRPr="00F47AE5">
        <w:rPr>
          <w:rFonts w:ascii="Times New Roman" w:hAnsi="Times New Roman" w:cs="Times New Roman"/>
          <w:sz w:val="20"/>
        </w:rPr>
        <w:t>Комиссией</w:t>
      </w:r>
      <w:r w:rsidR="00C825B6" w:rsidRPr="00F47AE5">
        <w:rPr>
          <w:rFonts w:ascii="Times New Roman" w:hAnsi="Times New Roman" w:cs="Times New Roman"/>
          <w:sz w:val="20"/>
        </w:rPr>
        <w:t xml:space="preserve"> </w:t>
      </w:r>
      <w:r w:rsidR="00742C0D" w:rsidRPr="00F47AE5">
        <w:rPr>
          <w:rFonts w:ascii="Times New Roman" w:hAnsi="Times New Roman" w:cs="Times New Roman"/>
          <w:sz w:val="20"/>
        </w:rPr>
        <w:t xml:space="preserve">списка кандидатов в члены Общественной палаты, </w:t>
      </w:r>
      <w:r w:rsidR="00DB328B" w:rsidRPr="00F47AE5">
        <w:rPr>
          <w:rFonts w:ascii="Times New Roman" w:hAnsi="Times New Roman" w:cs="Times New Roman"/>
          <w:sz w:val="20"/>
        </w:rPr>
        <w:t>предлагаемых к утверждению Советом депутатов</w:t>
      </w:r>
      <w:r w:rsidR="00B05E7C" w:rsidRPr="00F47AE5">
        <w:rPr>
          <w:rFonts w:ascii="Times New Roman" w:hAnsi="Times New Roman" w:cs="Times New Roman"/>
          <w:sz w:val="20"/>
        </w:rPr>
        <w:t xml:space="preserve">, </w:t>
      </w:r>
      <w:r w:rsidR="00742C0D" w:rsidRPr="00F47AE5">
        <w:rPr>
          <w:rFonts w:ascii="Times New Roman" w:hAnsi="Times New Roman" w:cs="Times New Roman"/>
          <w:sz w:val="20"/>
        </w:rPr>
        <w:t xml:space="preserve">вносит в </w:t>
      </w:r>
      <w:r w:rsidR="00C825B6" w:rsidRPr="00F47AE5">
        <w:rPr>
          <w:rFonts w:ascii="Times New Roman" w:hAnsi="Times New Roman" w:cs="Times New Roman"/>
          <w:sz w:val="20"/>
        </w:rPr>
        <w:t xml:space="preserve">Совет депутатов </w:t>
      </w:r>
      <w:r w:rsidR="00FC2C04" w:rsidRPr="00F47AE5">
        <w:rPr>
          <w:rFonts w:ascii="Times New Roman" w:hAnsi="Times New Roman" w:cs="Times New Roman"/>
          <w:sz w:val="20"/>
        </w:rPr>
        <w:t>проект решения</w:t>
      </w:r>
      <w:r w:rsidR="00742C0D" w:rsidRPr="00F47AE5">
        <w:rPr>
          <w:rFonts w:ascii="Times New Roman" w:hAnsi="Times New Roman" w:cs="Times New Roman"/>
          <w:sz w:val="20"/>
        </w:rPr>
        <w:t xml:space="preserve"> об утверждении </w:t>
      </w:r>
      <w:r w:rsidR="00C825B6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 членов Общественной палаты </w:t>
      </w:r>
      <w:r w:rsidR="00C825B6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BF443E" w:rsidRPr="00F47AE5">
        <w:rPr>
          <w:rFonts w:ascii="Times New Roman" w:hAnsi="Times New Roman" w:cs="Times New Roman"/>
          <w:sz w:val="20"/>
        </w:rPr>
        <w:t>.</w:t>
      </w:r>
      <w:r w:rsidR="00C825B6" w:rsidRPr="00F47AE5">
        <w:rPr>
          <w:rFonts w:ascii="Times New Roman" w:hAnsi="Times New Roman" w:cs="Times New Roman"/>
          <w:sz w:val="20"/>
        </w:rPr>
        <w:t xml:space="preserve"> </w:t>
      </w:r>
    </w:p>
    <w:p w:rsidR="00853C96" w:rsidRPr="00F47AE5" w:rsidRDefault="002E0A88" w:rsidP="00853C96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BF443E" w:rsidRPr="00F47AE5">
        <w:rPr>
          <w:rFonts w:ascii="Times New Roman" w:hAnsi="Times New Roman" w:cs="Times New Roman"/>
          <w:sz w:val="20"/>
        </w:rPr>
        <w:t xml:space="preserve">.13. </w:t>
      </w:r>
      <w:r w:rsidR="00C825B6" w:rsidRPr="00F47AE5">
        <w:rPr>
          <w:rFonts w:ascii="Times New Roman" w:hAnsi="Times New Roman" w:cs="Times New Roman"/>
          <w:sz w:val="20"/>
        </w:rPr>
        <w:t xml:space="preserve">Совет депутатов 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 xml:space="preserve">рассматривает вопрос об утверждении </w:t>
      </w:r>
      <w:r w:rsidR="00C825B6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 членов Общественной палаты на ближайшем заседании.</w:t>
      </w:r>
      <w:r w:rsidR="00853C96" w:rsidRPr="00F47AE5">
        <w:rPr>
          <w:rFonts w:ascii="Times New Roman" w:hAnsi="Times New Roman" w:cs="Times New Roman"/>
          <w:sz w:val="20"/>
        </w:rPr>
        <w:t xml:space="preserve"> </w:t>
      </w:r>
    </w:p>
    <w:p w:rsidR="00BF443E" w:rsidRPr="00F47AE5" w:rsidRDefault="00BF443E" w:rsidP="00BF443E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Решение Совета депутатов об утверждении 5 членов Общественной палаты городского округа Навашинский</w:t>
      </w:r>
      <w:r w:rsidR="00B05E7C"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0D5A14"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(далее – решение Совета депутатов) </w:t>
      </w:r>
      <w:r w:rsidR="00B05E7C" w:rsidRPr="00F47AE5">
        <w:rPr>
          <w:rFonts w:ascii="Times New Roman" w:hAnsi="Times New Roman" w:cs="Times New Roman"/>
          <w:sz w:val="20"/>
        </w:rPr>
        <w:t>в течение трех рабочих дней со дня принятия</w:t>
      </w:r>
      <w:r w:rsidR="00B05E7C"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 направляется в Администрацию</w:t>
      </w:r>
      <w:r w:rsidRPr="00F47AE5">
        <w:rPr>
          <w:rFonts w:ascii="Times New Roman" w:hAnsi="Times New Roman" w:cs="Times New Roman"/>
          <w:sz w:val="20"/>
        </w:rPr>
        <w:t xml:space="preserve">. </w:t>
      </w:r>
    </w:p>
    <w:p w:rsidR="00742C0D" w:rsidRPr="00F47AE5" w:rsidRDefault="002E0A88" w:rsidP="000D5A1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B05E7C" w:rsidRPr="00F47AE5">
        <w:rPr>
          <w:rFonts w:ascii="Times New Roman" w:hAnsi="Times New Roman" w:cs="Times New Roman"/>
          <w:sz w:val="20"/>
        </w:rPr>
        <w:t xml:space="preserve">.14. </w:t>
      </w:r>
      <w:r w:rsidR="00202EA0" w:rsidRPr="00F47AE5">
        <w:rPr>
          <w:rFonts w:ascii="Times New Roman" w:hAnsi="Times New Roman" w:cs="Times New Roman"/>
          <w:sz w:val="20"/>
        </w:rPr>
        <w:t>Администраци</w:t>
      </w:r>
      <w:r w:rsidR="000D5A14" w:rsidRPr="00F47AE5">
        <w:rPr>
          <w:rFonts w:ascii="Times New Roman" w:hAnsi="Times New Roman" w:cs="Times New Roman"/>
          <w:sz w:val="20"/>
        </w:rPr>
        <w:t>я</w:t>
      </w:r>
      <w:r w:rsidR="00C825B6" w:rsidRPr="00F47AE5">
        <w:rPr>
          <w:rFonts w:ascii="Times New Roman" w:hAnsi="Times New Roman" w:cs="Times New Roman"/>
          <w:sz w:val="20"/>
        </w:rPr>
        <w:t xml:space="preserve"> 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 xml:space="preserve">в течение </w:t>
      </w:r>
      <w:r w:rsidR="000D5A14" w:rsidRPr="00F47AE5">
        <w:rPr>
          <w:rFonts w:ascii="Times New Roman" w:hAnsi="Times New Roman" w:cs="Times New Roman"/>
          <w:sz w:val="20"/>
        </w:rPr>
        <w:t>пяти рабочих</w:t>
      </w:r>
      <w:r w:rsidR="00742C0D" w:rsidRPr="00F47AE5">
        <w:rPr>
          <w:rFonts w:ascii="Times New Roman" w:hAnsi="Times New Roman" w:cs="Times New Roman"/>
          <w:sz w:val="20"/>
        </w:rPr>
        <w:t xml:space="preserve"> дней со дня поступления </w:t>
      </w:r>
      <w:r w:rsidR="000D5A14" w:rsidRPr="00F47AE5">
        <w:rPr>
          <w:rFonts w:ascii="Times New Roman" w:hAnsi="Times New Roman" w:cs="Times New Roman"/>
          <w:sz w:val="20"/>
        </w:rPr>
        <w:t xml:space="preserve">решения Совета депутатов </w:t>
      </w:r>
      <w:r w:rsidR="00742C0D" w:rsidRPr="00F47AE5">
        <w:rPr>
          <w:rFonts w:ascii="Times New Roman" w:hAnsi="Times New Roman" w:cs="Times New Roman"/>
          <w:sz w:val="20"/>
        </w:rPr>
        <w:t xml:space="preserve">утверждает </w:t>
      </w:r>
      <w:r w:rsidR="00C825B6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 членов Общественной палаты посредством издания </w:t>
      </w:r>
      <w:r w:rsidR="00202EA0" w:rsidRPr="00F47AE5">
        <w:rPr>
          <w:rFonts w:ascii="Times New Roman" w:hAnsi="Times New Roman" w:cs="Times New Roman"/>
          <w:sz w:val="20"/>
        </w:rPr>
        <w:t>постановления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.1</w:t>
      </w:r>
      <w:r w:rsidR="00202EA0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. Решение </w:t>
      </w:r>
      <w:r w:rsidR="00AB46A1" w:rsidRPr="00F47AE5">
        <w:rPr>
          <w:rFonts w:ascii="Times New Roman" w:hAnsi="Times New Roman" w:cs="Times New Roman"/>
          <w:sz w:val="20"/>
        </w:rPr>
        <w:t>Совета депутатов 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 xml:space="preserve">, </w:t>
      </w:r>
      <w:r w:rsidR="00202EA0" w:rsidRPr="00F47AE5">
        <w:rPr>
          <w:rFonts w:ascii="Times New Roman" w:hAnsi="Times New Roman" w:cs="Times New Roman"/>
          <w:sz w:val="20"/>
        </w:rPr>
        <w:t>постановление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202EA0" w:rsidRPr="00F47AE5">
        <w:rPr>
          <w:rFonts w:ascii="Times New Roman" w:hAnsi="Times New Roman" w:cs="Times New Roman"/>
          <w:sz w:val="20"/>
        </w:rPr>
        <w:t>Администрации</w:t>
      </w:r>
      <w:r w:rsidR="00AB46A1" w:rsidRPr="00F47AE5">
        <w:rPr>
          <w:rFonts w:ascii="Times New Roman" w:hAnsi="Times New Roman" w:cs="Times New Roman"/>
          <w:sz w:val="20"/>
        </w:rPr>
        <w:t xml:space="preserve"> 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 xml:space="preserve"> об утверждении членов Общественной палаты подлежат опубликованию в </w:t>
      </w:r>
      <w:r w:rsidR="00742C0D" w:rsidRPr="00F47AE5">
        <w:rPr>
          <w:rFonts w:ascii="Times New Roman" w:hAnsi="Times New Roman" w:cs="Times New Roman"/>
          <w:sz w:val="20"/>
        </w:rPr>
        <w:lastRenderedPageBreak/>
        <w:t xml:space="preserve">порядке, установленном </w:t>
      </w:r>
      <w:hyperlink r:id="rId14" w:history="1">
        <w:r w:rsidR="00742C0D" w:rsidRPr="00F47AE5">
          <w:rPr>
            <w:rFonts w:ascii="Times New Roman" w:hAnsi="Times New Roman" w:cs="Times New Roman"/>
            <w:sz w:val="20"/>
          </w:rPr>
          <w:t>Уставом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AB46A1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.1</w:t>
      </w:r>
      <w:r w:rsidR="00202EA0"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 xml:space="preserve">. В течение 14 дней со дня утверждения </w:t>
      </w:r>
      <w:r w:rsidR="001B1EBF" w:rsidRPr="00F47AE5">
        <w:rPr>
          <w:rFonts w:ascii="Times New Roman" w:hAnsi="Times New Roman" w:cs="Times New Roman"/>
          <w:sz w:val="20"/>
        </w:rPr>
        <w:t xml:space="preserve">Советом депутатов 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 xml:space="preserve">и главой </w:t>
      </w:r>
      <w:r w:rsidR="00202EA0" w:rsidRPr="00F47AE5">
        <w:rPr>
          <w:rFonts w:ascii="Times New Roman" w:hAnsi="Times New Roman" w:cs="Times New Roman"/>
          <w:sz w:val="20"/>
        </w:rPr>
        <w:t>Администрации</w:t>
      </w:r>
      <w:r w:rsidR="001B1EBF" w:rsidRPr="00F47AE5">
        <w:rPr>
          <w:rFonts w:ascii="Times New Roman" w:hAnsi="Times New Roman" w:cs="Times New Roman"/>
          <w:sz w:val="20"/>
        </w:rPr>
        <w:t xml:space="preserve"> 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 xml:space="preserve">членов Общественной палаты </w:t>
      </w:r>
      <w:r w:rsidR="00202EA0" w:rsidRPr="00F47AE5">
        <w:rPr>
          <w:rFonts w:ascii="Times New Roman" w:hAnsi="Times New Roman" w:cs="Times New Roman"/>
          <w:sz w:val="20"/>
        </w:rPr>
        <w:t>утвержденные члены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 xml:space="preserve">  рейтинг</w:t>
      </w:r>
      <w:r w:rsidR="000D5A14" w:rsidRPr="00F47AE5">
        <w:rPr>
          <w:rFonts w:ascii="Times New Roman" w:hAnsi="Times New Roman" w:cs="Times New Roman"/>
          <w:sz w:val="20"/>
        </w:rPr>
        <w:t>овым голосованием определяют</w:t>
      </w:r>
      <w:r w:rsidR="001B1EBF" w:rsidRPr="00F47AE5">
        <w:rPr>
          <w:rFonts w:ascii="Times New Roman" w:hAnsi="Times New Roman" w:cs="Times New Roman"/>
          <w:sz w:val="20"/>
        </w:rPr>
        <w:t xml:space="preserve"> 5 </w:t>
      </w:r>
      <w:r w:rsidR="00742C0D" w:rsidRPr="00F47AE5">
        <w:rPr>
          <w:rFonts w:ascii="Times New Roman" w:hAnsi="Times New Roman" w:cs="Times New Roman"/>
          <w:sz w:val="20"/>
        </w:rPr>
        <w:t>членов Общественной палаты из списка кандида</w:t>
      </w:r>
      <w:r w:rsidR="00202EA0" w:rsidRPr="00F47AE5">
        <w:rPr>
          <w:rFonts w:ascii="Times New Roman" w:hAnsi="Times New Roman" w:cs="Times New Roman"/>
          <w:sz w:val="20"/>
        </w:rPr>
        <w:t>тов в члены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Результаты рейтингового голосования оформляются протоколом засед</w:t>
      </w:r>
      <w:r w:rsidR="00202EA0" w:rsidRPr="00F47AE5">
        <w:rPr>
          <w:rFonts w:ascii="Times New Roman" w:hAnsi="Times New Roman" w:cs="Times New Roman"/>
          <w:sz w:val="20"/>
        </w:rPr>
        <w:t>ания членов Общественной палаты</w:t>
      </w:r>
      <w:r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День определения последней трети членов Общественной палаты считается днем окончания формирования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.1</w:t>
      </w:r>
      <w:r w:rsidR="00202EA0"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 Один и тот же кандидат не может быть утвержден в качестве члена Общественной палаты одновременно </w:t>
      </w:r>
      <w:r w:rsidR="000D5A14" w:rsidRPr="00F47AE5">
        <w:rPr>
          <w:rFonts w:ascii="Times New Roman" w:hAnsi="Times New Roman" w:cs="Times New Roman"/>
          <w:sz w:val="20"/>
        </w:rPr>
        <w:t>Советом депутатов,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202EA0" w:rsidRPr="00F47AE5">
        <w:rPr>
          <w:rFonts w:ascii="Times New Roman" w:hAnsi="Times New Roman" w:cs="Times New Roman"/>
          <w:sz w:val="20"/>
        </w:rPr>
        <w:t>Администраци</w:t>
      </w:r>
      <w:r w:rsidR="000D5A14" w:rsidRPr="00F47AE5">
        <w:rPr>
          <w:rFonts w:ascii="Times New Roman" w:hAnsi="Times New Roman" w:cs="Times New Roman"/>
          <w:sz w:val="20"/>
        </w:rPr>
        <w:t>ей</w:t>
      </w:r>
      <w:r w:rsidR="001B1EBF" w:rsidRPr="00F47AE5">
        <w:rPr>
          <w:rFonts w:ascii="Times New Roman" w:hAnsi="Times New Roman" w:cs="Times New Roman"/>
          <w:sz w:val="20"/>
        </w:rPr>
        <w:t xml:space="preserve"> городского округа Навашинский и</w:t>
      </w:r>
      <w:r w:rsidR="00202EA0" w:rsidRPr="00F47AE5">
        <w:rPr>
          <w:rFonts w:ascii="Times New Roman" w:hAnsi="Times New Roman" w:cs="Times New Roman"/>
          <w:sz w:val="20"/>
        </w:rPr>
        <w:t xml:space="preserve"> утвержденными</w:t>
      </w:r>
      <w:r w:rsidR="001B1EBF" w:rsidRPr="00F47AE5">
        <w:rPr>
          <w:rFonts w:ascii="Times New Roman" w:hAnsi="Times New Roman" w:cs="Times New Roman"/>
          <w:sz w:val="20"/>
        </w:rPr>
        <w:t xml:space="preserve"> членами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02EA0" w:rsidRPr="00F47AE5">
        <w:rPr>
          <w:rFonts w:ascii="Times New Roman" w:hAnsi="Times New Roman" w:cs="Times New Roman"/>
          <w:sz w:val="20"/>
        </w:rPr>
        <w:t>18</w:t>
      </w:r>
      <w:r w:rsidR="00742C0D" w:rsidRPr="00F47AE5">
        <w:rPr>
          <w:rFonts w:ascii="Times New Roman" w:hAnsi="Times New Roman" w:cs="Times New Roman"/>
          <w:sz w:val="20"/>
        </w:rPr>
        <w:t xml:space="preserve">. Не позднее десяти дней со дня окончания формирования Общественной палаты на официальном сайте </w:t>
      </w:r>
      <w:r w:rsidR="0049669A" w:rsidRPr="00F47AE5">
        <w:rPr>
          <w:rFonts w:ascii="Times New Roman" w:hAnsi="Times New Roman" w:cs="Times New Roman"/>
          <w:sz w:val="20"/>
        </w:rPr>
        <w:t xml:space="preserve">органов местного самоуправления </w:t>
      </w:r>
      <w:r w:rsidR="007B768F" w:rsidRPr="00F47AE5">
        <w:rPr>
          <w:rFonts w:ascii="Times New Roman" w:hAnsi="Times New Roman" w:cs="Times New Roman"/>
          <w:sz w:val="20"/>
        </w:rPr>
        <w:t xml:space="preserve">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>в информационно-телекоммуникационной сети "Интернет"</w:t>
      </w:r>
      <w:r w:rsidR="007B768F" w:rsidRPr="00F47AE5">
        <w:rPr>
          <w:rFonts w:ascii="Times New Roman" w:hAnsi="Times New Roman" w:cs="Times New Roman"/>
          <w:sz w:val="20"/>
        </w:rPr>
        <w:t xml:space="preserve"> </w:t>
      </w:r>
      <w:r w:rsidR="00742C0D" w:rsidRPr="00F47AE5">
        <w:rPr>
          <w:rFonts w:ascii="Times New Roman" w:hAnsi="Times New Roman" w:cs="Times New Roman"/>
          <w:sz w:val="20"/>
        </w:rPr>
        <w:t xml:space="preserve"> размеща</w:t>
      </w:r>
      <w:r w:rsidR="007B768F" w:rsidRPr="00F47AE5">
        <w:rPr>
          <w:rFonts w:ascii="Times New Roman" w:hAnsi="Times New Roman" w:cs="Times New Roman"/>
          <w:sz w:val="20"/>
        </w:rPr>
        <w:t>ется</w:t>
      </w:r>
      <w:r w:rsidR="00742C0D" w:rsidRPr="00F47AE5">
        <w:rPr>
          <w:rFonts w:ascii="Times New Roman" w:hAnsi="Times New Roman" w:cs="Times New Roman"/>
          <w:sz w:val="20"/>
        </w:rPr>
        <w:t xml:space="preserve"> информацию о новом составе Общественной палаты, о дате, месте и времени проведения первого заседания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202EA0" w:rsidRPr="00F47AE5">
        <w:rPr>
          <w:rFonts w:ascii="Times New Roman" w:hAnsi="Times New Roman" w:cs="Times New Roman"/>
          <w:sz w:val="20"/>
        </w:rPr>
        <w:t>.</w:t>
      </w:r>
      <w:r w:rsidR="00742C0D" w:rsidRPr="00F47AE5">
        <w:rPr>
          <w:rFonts w:ascii="Times New Roman" w:hAnsi="Times New Roman" w:cs="Times New Roman"/>
          <w:sz w:val="20"/>
        </w:rPr>
        <w:t>1</w:t>
      </w:r>
      <w:r w:rsidR="00202EA0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 Общественная палата является правомочной, если в ее составе утверждено более трех четвертых от общего числа членов Общественной палаты, установленного настоящим Положением.</w:t>
      </w:r>
    </w:p>
    <w:p w:rsidR="007A2DAA" w:rsidRPr="00F47AE5" w:rsidRDefault="002E0A88" w:rsidP="007A2DAA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</w:t>
      </w:r>
      <w:r w:rsidR="00202EA0" w:rsidRPr="00F47AE5">
        <w:rPr>
          <w:rFonts w:ascii="Times New Roman" w:hAnsi="Times New Roman" w:cs="Times New Roman"/>
          <w:sz w:val="20"/>
        </w:rPr>
        <w:t>.20</w:t>
      </w:r>
      <w:r w:rsidR="00742C0D" w:rsidRPr="00F47AE5">
        <w:rPr>
          <w:rFonts w:ascii="Times New Roman" w:hAnsi="Times New Roman" w:cs="Times New Roman"/>
          <w:sz w:val="20"/>
        </w:rPr>
        <w:t>. Первое заседание Общественной палаты, образованной в правомочном составе, должно быть проведено в течение тридцати дней после окончания формирования Общественной палаты.</w:t>
      </w:r>
    </w:p>
    <w:p w:rsidR="007A2DAA" w:rsidRPr="00F47AE5" w:rsidRDefault="00777CD0" w:rsidP="007A2DAA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3.21.</w:t>
      </w:r>
      <w:r w:rsidR="007A2DAA" w:rsidRPr="00F47AE5">
        <w:rPr>
          <w:rFonts w:ascii="Times New Roman" w:hAnsi="Times New Roman" w:cs="Times New Roman"/>
          <w:sz w:val="20"/>
        </w:rPr>
        <w:t xml:space="preserve"> 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</w:t>
      </w:r>
      <w:proofErr w:type="gramStart"/>
      <w:r w:rsidR="007A2DAA" w:rsidRPr="00F47AE5">
        <w:rPr>
          <w:rFonts w:ascii="Times New Roman" w:hAnsi="Times New Roman" w:cs="Times New Roman"/>
          <w:sz w:val="20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="007A2DAA" w:rsidRPr="00F47AE5">
        <w:rPr>
          <w:rFonts w:ascii="Times New Roman" w:hAnsi="Times New Roman" w:cs="Times New Roman"/>
          <w:sz w:val="20"/>
        </w:rPr>
        <w:t xml:space="preserve"> прекращаются.</w:t>
      </w:r>
      <w:bookmarkStart w:id="10" w:name="P134"/>
      <w:bookmarkEnd w:id="10"/>
    </w:p>
    <w:p w:rsidR="007A2DAA" w:rsidRPr="00F47AE5" w:rsidRDefault="007A2DAA" w:rsidP="007A2DAA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3.22. В случае формирования нового состава Общественной палаты в правомочном, но не в полном составе, а также в случае досрочного прекращения полномочий члена Общественной палаты новые члены Общественной палаты </w:t>
      </w:r>
      <w:r w:rsidR="00B62682" w:rsidRPr="00F47AE5">
        <w:rPr>
          <w:rFonts w:ascii="Times New Roman" w:hAnsi="Times New Roman" w:cs="Times New Roman"/>
          <w:sz w:val="20"/>
        </w:rPr>
        <w:t>утверждаются</w:t>
      </w:r>
      <w:r w:rsidRPr="00F47AE5">
        <w:rPr>
          <w:rFonts w:ascii="Times New Roman" w:hAnsi="Times New Roman" w:cs="Times New Roman"/>
          <w:sz w:val="20"/>
        </w:rPr>
        <w:t xml:space="preserve"> в порядке</w:t>
      </w:r>
      <w:r w:rsidR="00B62682" w:rsidRPr="00F47AE5">
        <w:rPr>
          <w:rFonts w:ascii="Times New Roman" w:hAnsi="Times New Roman" w:cs="Times New Roman"/>
          <w:sz w:val="20"/>
        </w:rPr>
        <w:t>, предусмотренном настоящим Положением для формирования нового состава Общественной палаты, при этом</w:t>
      </w:r>
      <w:r w:rsidRPr="00F47AE5">
        <w:rPr>
          <w:rFonts w:ascii="Times New Roman" w:hAnsi="Times New Roman" w:cs="Times New Roman"/>
          <w:sz w:val="20"/>
        </w:rPr>
        <w:t>:</w:t>
      </w:r>
    </w:p>
    <w:p w:rsidR="007A2DAA" w:rsidRPr="00F47AE5" w:rsidRDefault="007A2DAA" w:rsidP="007A2DAA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3.22.1. Если вакантными являются места членов Общественной палаты, утверждаемых Советом депутатов, то решение об утверждении граждан членами Общественной палаты принимает Совет депутатов;</w:t>
      </w:r>
    </w:p>
    <w:p w:rsidR="007A2DAA" w:rsidRPr="00F47AE5" w:rsidRDefault="007A2DAA" w:rsidP="007A2DAA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3.22.2. Если вакантными являются места членов Общественной палаты, утверждаемых Администрацией, то решение об утверждении граждан членами Общественной палаты принимает Администрация;</w:t>
      </w:r>
    </w:p>
    <w:p w:rsidR="007A2DAA" w:rsidRPr="00F47AE5" w:rsidRDefault="007A2DAA" w:rsidP="007A2DAA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3.22.3. Если вакантными являются места членов Общественной палаты из числа кандидатур, утвержденных членами Общественной палаты, то решение об утверждении граждан членами Общественной палаты принимают члены Общественной палаты, утвержденные Советом депутатов и Администрацией, рейтинговым голосованием.</w:t>
      </w:r>
    </w:p>
    <w:p w:rsidR="007A2DAA" w:rsidRPr="00F47AE5" w:rsidRDefault="007A2DAA" w:rsidP="007A2DAA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3.23. Процедуры, установленные </w:t>
      </w:r>
      <w:hyperlink w:anchor="P134" w:history="1">
        <w:r w:rsidRPr="00F47AE5">
          <w:rPr>
            <w:rStyle w:val="a5"/>
            <w:rFonts w:ascii="Times New Roman" w:hAnsi="Times New Roman"/>
            <w:color w:val="auto"/>
            <w:sz w:val="20"/>
            <w:u w:val="none"/>
          </w:rPr>
          <w:t>частью 3.22.</w:t>
        </w:r>
      </w:hyperlink>
      <w:r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F47AE5">
        <w:rPr>
          <w:rFonts w:ascii="Times New Roman" w:hAnsi="Times New Roman" w:cs="Times New Roman"/>
          <w:sz w:val="20"/>
        </w:rPr>
        <w:t xml:space="preserve">настоящего Положения, </w:t>
      </w:r>
      <w:r w:rsidR="00B62682" w:rsidRPr="00F47AE5">
        <w:rPr>
          <w:rFonts w:ascii="Times New Roman" w:hAnsi="Times New Roman" w:cs="Times New Roman"/>
          <w:sz w:val="20"/>
        </w:rPr>
        <w:t>инициируются председателем Общественной палаты</w:t>
      </w:r>
      <w:r w:rsidRPr="00F47AE5">
        <w:rPr>
          <w:rFonts w:ascii="Times New Roman" w:hAnsi="Times New Roman" w:cs="Times New Roman"/>
          <w:sz w:val="20"/>
        </w:rPr>
        <w:t xml:space="preserve"> в течение тридцати дней со дня первого заседания Общественной палаты в правомочном составе либо в течение тридцати дней со дня досрочного прекращения полномочий члена Общественной палаты.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6"/>
          <w:szCs w:val="6"/>
        </w:rPr>
      </w:pPr>
    </w:p>
    <w:p w:rsidR="00742C0D" w:rsidRPr="00F47AE5" w:rsidRDefault="002E0A88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 xml:space="preserve">. </w:t>
      </w:r>
      <w:bookmarkStart w:id="11" w:name="_GoBack"/>
      <w:r w:rsidR="00742C0D" w:rsidRPr="00F47AE5">
        <w:rPr>
          <w:rFonts w:ascii="Times New Roman" w:hAnsi="Times New Roman" w:cs="Times New Roman"/>
          <w:sz w:val="20"/>
        </w:rPr>
        <w:t>Прекращение и приостановление полномочий</w:t>
      </w:r>
      <w:r w:rsidR="00F47AE5">
        <w:rPr>
          <w:rFonts w:ascii="Times New Roman" w:hAnsi="Times New Roman" w:cs="Times New Roman"/>
          <w:sz w:val="20"/>
        </w:rPr>
        <w:t xml:space="preserve"> </w:t>
      </w:r>
      <w:r w:rsidR="00742C0D" w:rsidRPr="00F47AE5">
        <w:rPr>
          <w:rFonts w:ascii="Times New Roman" w:hAnsi="Times New Roman" w:cs="Times New Roman"/>
          <w:sz w:val="20"/>
        </w:rPr>
        <w:t>члена Общественной палаты</w:t>
      </w:r>
      <w:bookmarkEnd w:id="11"/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 Полномочия члена Общественной палаты досрочно прекращаются решением Общественной палаты в случаях: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.1.1. Подачи членом Общественной палаты заявления о выходе из состава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.1.2. Смерти.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.1.3. Вступления в отношении него в законную силу обвинительного приговора суда.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 xml:space="preserve">.1.4. Замещения должности, предусмотренной </w:t>
      </w:r>
      <w:hyperlink w:anchor="P72" w:history="1">
        <w:r w:rsidR="00742C0D" w:rsidRPr="00F47AE5">
          <w:rPr>
            <w:rFonts w:ascii="Times New Roman" w:hAnsi="Times New Roman" w:cs="Times New Roman"/>
            <w:sz w:val="20"/>
          </w:rPr>
          <w:t xml:space="preserve">подпунктом </w:t>
        </w:r>
        <w:r w:rsidRPr="00F47AE5">
          <w:rPr>
            <w:rFonts w:ascii="Times New Roman" w:hAnsi="Times New Roman" w:cs="Times New Roman"/>
            <w:sz w:val="20"/>
          </w:rPr>
          <w:t>2</w:t>
        </w:r>
        <w:r w:rsidR="00742C0D" w:rsidRPr="00F47AE5">
          <w:rPr>
            <w:rFonts w:ascii="Times New Roman" w:hAnsi="Times New Roman" w:cs="Times New Roman"/>
            <w:sz w:val="20"/>
          </w:rPr>
          <w:t>.2.1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настоящего Положения.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 xml:space="preserve">.1.5. Наступления обстоятельств, предусмотренных </w:t>
      </w:r>
      <w:hyperlink w:anchor="P73" w:history="1">
        <w:r w:rsidR="00742C0D" w:rsidRPr="00F47AE5">
          <w:rPr>
            <w:rFonts w:ascii="Times New Roman" w:hAnsi="Times New Roman" w:cs="Times New Roman"/>
            <w:sz w:val="20"/>
          </w:rPr>
          <w:t>подпунктами</w:t>
        </w:r>
        <w:r w:rsidRPr="00F47AE5">
          <w:rPr>
            <w:rFonts w:ascii="Times New Roman" w:hAnsi="Times New Roman" w:cs="Times New Roman"/>
            <w:sz w:val="20"/>
          </w:rPr>
          <w:t xml:space="preserve"> 2</w:t>
        </w:r>
        <w:r w:rsidR="00742C0D" w:rsidRPr="00F47AE5">
          <w:rPr>
            <w:rFonts w:ascii="Times New Roman" w:hAnsi="Times New Roman" w:cs="Times New Roman"/>
            <w:sz w:val="20"/>
          </w:rPr>
          <w:t>.2.2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- </w:t>
      </w:r>
      <w:hyperlink w:anchor="P76" w:history="1">
        <w:r w:rsidRPr="00F47AE5">
          <w:rPr>
            <w:rFonts w:ascii="Times New Roman" w:hAnsi="Times New Roman" w:cs="Times New Roman"/>
            <w:sz w:val="20"/>
          </w:rPr>
          <w:t>2</w:t>
        </w:r>
        <w:r w:rsidR="00742C0D" w:rsidRPr="00F47AE5">
          <w:rPr>
            <w:rFonts w:ascii="Times New Roman" w:hAnsi="Times New Roman" w:cs="Times New Roman"/>
            <w:sz w:val="20"/>
          </w:rPr>
          <w:t>.2.5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настоящего Положения.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.1.6. Неспособности члена Общественной палаты в течение длительного времени по состоянию здоровья участвовать в работе Общественной палаты.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.1.7. Систематического неучастия без уважительных причин в заседаниях Общественной палаты (отсутствие на заседаниях Общественной палаты три и более раза</w:t>
      </w:r>
      <w:r w:rsidR="0039087E" w:rsidRPr="00F47AE5">
        <w:rPr>
          <w:rFonts w:ascii="Times New Roman" w:hAnsi="Times New Roman" w:cs="Times New Roman"/>
          <w:sz w:val="20"/>
        </w:rPr>
        <w:t xml:space="preserve"> подряд</w:t>
      </w:r>
      <w:r w:rsidR="00742C0D" w:rsidRPr="00F47AE5">
        <w:rPr>
          <w:rFonts w:ascii="Times New Roman" w:hAnsi="Times New Roman" w:cs="Times New Roman"/>
          <w:sz w:val="20"/>
        </w:rPr>
        <w:t>).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.2. Полномочия члена Общественной палаты приостанавливаются в случаях: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.2.1. Предъявления ему в порядке, установленном законодательством Российской Федерации, обвинения в совершении преступления - до вступления в силу приговора суда.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.2.2. Назначения ему административного наказания в виде административного ареста - до отбытия наказания.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.2.3. Регистрации его в качестве кандидата на замещение государственной или муниципальной должности - до подведения итогов выборов.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2E0A88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 Полномочия Общественной палаты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 Для решения возложенных на нее задач Общественная палата вправе: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.1.1. Осуществлять общественный контроль в соответствии с Федеральным </w:t>
      </w:r>
      <w:hyperlink r:id="rId15" w:history="1">
        <w:r w:rsidR="00742C0D" w:rsidRPr="00F47AE5">
          <w:rPr>
            <w:rFonts w:ascii="Times New Roman" w:hAnsi="Times New Roman" w:cs="Times New Roman"/>
            <w:sz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от 21 июля 2014 года </w:t>
      </w:r>
      <w:r w:rsidR="0061004F" w:rsidRPr="00F47AE5">
        <w:rPr>
          <w:rFonts w:ascii="Times New Roman" w:hAnsi="Times New Roman" w:cs="Times New Roman"/>
          <w:sz w:val="20"/>
        </w:rPr>
        <w:t>№</w:t>
      </w:r>
      <w:r w:rsidR="00742C0D" w:rsidRPr="00F47AE5">
        <w:rPr>
          <w:rFonts w:ascii="Times New Roman" w:hAnsi="Times New Roman" w:cs="Times New Roman"/>
          <w:sz w:val="20"/>
        </w:rPr>
        <w:t xml:space="preserve">212-ФЗ "Об основах общественного контроля в Российской Федерации" и </w:t>
      </w:r>
      <w:hyperlink r:id="rId16" w:history="1">
        <w:r w:rsidR="00742C0D" w:rsidRPr="00F47AE5">
          <w:rPr>
            <w:rFonts w:ascii="Times New Roman" w:hAnsi="Times New Roman" w:cs="Times New Roman"/>
            <w:sz w:val="20"/>
          </w:rPr>
          <w:t>Законом</w:t>
        </w:r>
      </w:hyperlink>
      <w:r w:rsidR="00742C0D" w:rsidRPr="00F47AE5">
        <w:rPr>
          <w:rFonts w:ascii="Times New Roman" w:hAnsi="Times New Roman" w:cs="Times New Roman"/>
          <w:sz w:val="20"/>
        </w:rPr>
        <w:t xml:space="preserve"> Нижегородской области от 22 сентября 2015 года </w:t>
      </w:r>
      <w:r w:rsidR="00922DC2" w:rsidRPr="00F47AE5">
        <w:rPr>
          <w:rFonts w:ascii="Times New Roman" w:hAnsi="Times New Roman" w:cs="Times New Roman"/>
          <w:sz w:val="20"/>
        </w:rPr>
        <w:t>№</w:t>
      </w:r>
      <w:r w:rsidR="00742C0D" w:rsidRPr="00F47AE5">
        <w:rPr>
          <w:rFonts w:ascii="Times New Roman" w:hAnsi="Times New Roman" w:cs="Times New Roman"/>
          <w:sz w:val="20"/>
        </w:rPr>
        <w:t>127-З "Об общественном контроле в Нижегородской области".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.1.2. Проводить гражданские форумы, слушания, "круглые столы" и иные мероприятия по общественно важным проблемам.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lastRenderedPageBreak/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.1.3. Приглашать руководителей органов местного самоуправления, руководителей муниципальных организаций на заседания Общественной палаты и направлять членов Общественной палаты для участия в заседаниях </w:t>
      </w:r>
      <w:r w:rsidR="0039087E" w:rsidRPr="00F47AE5">
        <w:rPr>
          <w:rFonts w:ascii="Times New Roman" w:hAnsi="Times New Roman" w:cs="Times New Roman"/>
          <w:sz w:val="20"/>
        </w:rPr>
        <w:t>Совета депутатов</w:t>
      </w:r>
      <w:r w:rsidR="00742C0D" w:rsidRPr="00F47AE5">
        <w:rPr>
          <w:rFonts w:ascii="Times New Roman" w:hAnsi="Times New Roman" w:cs="Times New Roman"/>
          <w:sz w:val="20"/>
        </w:rPr>
        <w:t>, е</w:t>
      </w:r>
      <w:r w:rsidR="00922DC2" w:rsidRPr="00F47AE5">
        <w:rPr>
          <w:rFonts w:ascii="Times New Roman" w:hAnsi="Times New Roman" w:cs="Times New Roman"/>
          <w:sz w:val="20"/>
        </w:rPr>
        <w:t>го</w:t>
      </w:r>
      <w:r w:rsidR="00742C0D" w:rsidRPr="00F47AE5">
        <w:rPr>
          <w:rFonts w:ascii="Times New Roman" w:hAnsi="Times New Roman" w:cs="Times New Roman"/>
          <w:sz w:val="20"/>
        </w:rPr>
        <w:t xml:space="preserve"> </w:t>
      </w:r>
      <w:r w:rsidR="00922DC2" w:rsidRPr="00F47AE5">
        <w:rPr>
          <w:rFonts w:ascii="Times New Roman" w:hAnsi="Times New Roman" w:cs="Times New Roman"/>
          <w:sz w:val="20"/>
        </w:rPr>
        <w:t xml:space="preserve">постоянных </w:t>
      </w:r>
      <w:r w:rsidR="00742C0D" w:rsidRPr="00F47AE5">
        <w:rPr>
          <w:rFonts w:ascii="Times New Roman" w:hAnsi="Times New Roman" w:cs="Times New Roman"/>
          <w:sz w:val="20"/>
        </w:rPr>
        <w:t xml:space="preserve">комиссий, совещаниях, проводимых </w:t>
      </w:r>
      <w:r w:rsidR="00922DC2" w:rsidRPr="00F47AE5">
        <w:rPr>
          <w:rFonts w:ascii="Times New Roman" w:hAnsi="Times New Roman" w:cs="Times New Roman"/>
          <w:sz w:val="20"/>
        </w:rPr>
        <w:t>А</w:t>
      </w:r>
      <w:r w:rsidR="00742C0D" w:rsidRPr="00F47AE5">
        <w:rPr>
          <w:rFonts w:ascii="Times New Roman" w:hAnsi="Times New Roman" w:cs="Times New Roman"/>
          <w:sz w:val="20"/>
        </w:rPr>
        <w:t>дминистрацией.</w:t>
      </w:r>
    </w:p>
    <w:p w:rsidR="00AB48DB" w:rsidRPr="00F47AE5" w:rsidRDefault="002E0A88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.1.4. </w:t>
      </w:r>
      <w:proofErr w:type="gramStart"/>
      <w:r w:rsidR="00AB48DB" w:rsidRPr="00F47AE5">
        <w:rPr>
          <w:rFonts w:ascii="Times New Roman" w:hAnsi="Times New Roman" w:cs="Times New Roman"/>
          <w:sz w:val="20"/>
        </w:rPr>
        <w:t>Запрашивать в соответствии с законодательством Российской Федерации у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  <w:proofErr w:type="gramEnd"/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</w:t>
      </w:r>
      <w:r w:rsidR="00E13984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 Привлекать экспертов.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E13984" w:rsidRPr="00F47AE5">
        <w:rPr>
          <w:rFonts w:ascii="Times New Roman" w:hAnsi="Times New Roman" w:cs="Times New Roman"/>
          <w:sz w:val="20"/>
        </w:rPr>
        <w:t>.1.6</w:t>
      </w:r>
      <w:r w:rsidR="00742C0D" w:rsidRPr="00F47AE5">
        <w:rPr>
          <w:rFonts w:ascii="Times New Roman" w:hAnsi="Times New Roman" w:cs="Times New Roman"/>
          <w:sz w:val="20"/>
        </w:rPr>
        <w:t xml:space="preserve">. Направлять информацию о нарушениях законодательства органами местного самоуправления </w:t>
      </w:r>
      <w:r w:rsidR="0039087E" w:rsidRPr="00F47AE5">
        <w:rPr>
          <w:rFonts w:ascii="Times New Roman" w:hAnsi="Times New Roman" w:cs="Times New Roman"/>
          <w:sz w:val="20"/>
        </w:rPr>
        <w:t xml:space="preserve">городского округа Навашинский </w:t>
      </w:r>
      <w:r w:rsidR="00742C0D" w:rsidRPr="00F47AE5">
        <w:rPr>
          <w:rFonts w:ascii="Times New Roman" w:hAnsi="Times New Roman" w:cs="Times New Roman"/>
          <w:sz w:val="20"/>
        </w:rPr>
        <w:t>в контролирующие органы или должностным лицам в соответствии с их компетенцией.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</w:t>
      </w:r>
      <w:r w:rsidR="00E13984"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 Осуществлять мониторинг реализации избирательных прав граждан на выборах в органы местного самоуправления </w:t>
      </w:r>
      <w:r w:rsidR="0039087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E13984" w:rsidRPr="00F47AE5">
        <w:rPr>
          <w:rFonts w:ascii="Times New Roman" w:hAnsi="Times New Roman" w:cs="Times New Roman"/>
          <w:sz w:val="20"/>
        </w:rPr>
        <w:t>.1.8</w:t>
      </w:r>
      <w:r w:rsidR="00742C0D" w:rsidRPr="00F47AE5">
        <w:rPr>
          <w:rFonts w:ascii="Times New Roman" w:hAnsi="Times New Roman" w:cs="Times New Roman"/>
          <w:sz w:val="20"/>
        </w:rPr>
        <w:t>. Проводить общественную экспертизу.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</w:t>
      </w:r>
      <w:r w:rsidR="00E13984"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 Создавать общественные инспекции, группы общественного контроля и иные организационные структуры общественного контроля для осуществления общественного контроля.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.1.1</w:t>
      </w:r>
      <w:r w:rsidR="00E13984" w:rsidRPr="00F47AE5">
        <w:rPr>
          <w:rFonts w:ascii="Times New Roman" w:hAnsi="Times New Roman" w:cs="Times New Roman"/>
          <w:sz w:val="20"/>
        </w:rPr>
        <w:t>0</w:t>
      </w:r>
      <w:r w:rsidR="00742C0D" w:rsidRPr="00F47AE5">
        <w:rPr>
          <w:rFonts w:ascii="Times New Roman" w:hAnsi="Times New Roman" w:cs="Times New Roman"/>
          <w:sz w:val="20"/>
        </w:rPr>
        <w:t xml:space="preserve">. Принимать участие в пределах своих полномочий в мониторинге </w:t>
      </w:r>
      <w:proofErr w:type="spellStart"/>
      <w:r w:rsidR="00742C0D" w:rsidRPr="00F47AE5">
        <w:rPr>
          <w:rFonts w:ascii="Times New Roman" w:hAnsi="Times New Roman" w:cs="Times New Roman"/>
          <w:sz w:val="20"/>
        </w:rPr>
        <w:t>правоприменения</w:t>
      </w:r>
      <w:proofErr w:type="spellEnd"/>
      <w:r w:rsidR="00742C0D" w:rsidRPr="00F47AE5">
        <w:rPr>
          <w:rFonts w:ascii="Times New Roman" w:hAnsi="Times New Roman" w:cs="Times New Roman"/>
          <w:sz w:val="20"/>
        </w:rPr>
        <w:t xml:space="preserve"> нормативных правовых актов органов местного самоуправления </w:t>
      </w:r>
      <w:r w:rsidR="0039087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E13984" w:rsidRPr="00F47AE5">
        <w:rPr>
          <w:rFonts w:ascii="Times New Roman" w:hAnsi="Times New Roman" w:cs="Times New Roman"/>
          <w:sz w:val="20"/>
        </w:rPr>
        <w:t>.1.11</w:t>
      </w:r>
      <w:r w:rsidR="00742C0D" w:rsidRPr="00F47AE5">
        <w:rPr>
          <w:rFonts w:ascii="Times New Roman" w:hAnsi="Times New Roman" w:cs="Times New Roman"/>
          <w:sz w:val="20"/>
        </w:rPr>
        <w:t xml:space="preserve">. Направлять членов Общественной палаты для участия в мероприятиях, проводимых некоммерческими организациями, зарегистрированными на территории </w:t>
      </w:r>
      <w:r w:rsidR="0039087E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>, по приглашению этих организаций.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E13984" w:rsidRPr="00F47AE5">
        <w:rPr>
          <w:rFonts w:ascii="Times New Roman" w:hAnsi="Times New Roman" w:cs="Times New Roman"/>
          <w:sz w:val="20"/>
        </w:rPr>
        <w:t>.1.12</w:t>
      </w:r>
      <w:r w:rsidR="00742C0D" w:rsidRPr="00F47AE5">
        <w:rPr>
          <w:rFonts w:ascii="Times New Roman" w:hAnsi="Times New Roman" w:cs="Times New Roman"/>
          <w:sz w:val="20"/>
        </w:rPr>
        <w:t>. Приглашать членов Общественной палаты Российской Федерации, членов Общественной палаты Нижегородской области н</w:t>
      </w:r>
      <w:r w:rsidR="0039087E" w:rsidRPr="00F47AE5">
        <w:rPr>
          <w:rFonts w:ascii="Times New Roman" w:hAnsi="Times New Roman" w:cs="Times New Roman"/>
          <w:sz w:val="20"/>
        </w:rPr>
        <w:t>а заседания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.1.1</w:t>
      </w:r>
      <w:r w:rsidR="00E13984" w:rsidRPr="00F47AE5">
        <w:rPr>
          <w:rFonts w:ascii="Times New Roman" w:hAnsi="Times New Roman" w:cs="Times New Roman"/>
          <w:sz w:val="20"/>
        </w:rPr>
        <w:t>3</w:t>
      </w:r>
      <w:r w:rsidR="00742C0D" w:rsidRPr="00F47AE5">
        <w:rPr>
          <w:rFonts w:ascii="Times New Roman" w:hAnsi="Times New Roman" w:cs="Times New Roman"/>
          <w:sz w:val="20"/>
        </w:rPr>
        <w:t>. По приглашению Общественной палаты Нижегородской области направлять членов Общественной палаты на заседания Общественной палаты Нижегородской области, образованных ею комиссий и рабочих групп.</w:t>
      </w:r>
    </w:p>
    <w:p w:rsidR="00742C0D" w:rsidRPr="00F47AE5" w:rsidRDefault="002E0A88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E13984" w:rsidRPr="00F47AE5">
        <w:rPr>
          <w:rFonts w:ascii="Times New Roman" w:hAnsi="Times New Roman" w:cs="Times New Roman"/>
          <w:sz w:val="20"/>
        </w:rPr>
        <w:t>.1.14</w:t>
      </w:r>
      <w:r w:rsidR="00742C0D" w:rsidRPr="00F47AE5">
        <w:rPr>
          <w:rFonts w:ascii="Times New Roman" w:hAnsi="Times New Roman" w:cs="Times New Roman"/>
          <w:sz w:val="20"/>
        </w:rPr>
        <w:t>. Взаимодействовать с Общественной палатой Российской Федерации, Общественной палатой Нижегородской области, общественными палатами (советами) муниципальных образований и субъектами общественного контроля.</w:t>
      </w:r>
    </w:p>
    <w:p w:rsidR="002F4877" w:rsidRPr="00F47AE5" w:rsidRDefault="002E0A88" w:rsidP="002F4877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 xml:space="preserve">.2. Общественная палата имеет также иные </w:t>
      </w:r>
      <w:r w:rsidR="002F4877" w:rsidRPr="00F47AE5">
        <w:rPr>
          <w:rFonts w:ascii="Times New Roman" w:hAnsi="Times New Roman" w:cs="Times New Roman"/>
          <w:sz w:val="20"/>
        </w:rPr>
        <w:t>права</w:t>
      </w:r>
      <w:r w:rsidR="00742C0D" w:rsidRPr="00F47AE5">
        <w:rPr>
          <w:rFonts w:ascii="Times New Roman" w:hAnsi="Times New Roman" w:cs="Times New Roman"/>
          <w:sz w:val="20"/>
        </w:rPr>
        <w:t>, установленные федеральными законами, законами Нижегородской области.</w:t>
      </w:r>
      <w:r w:rsidR="002F4877" w:rsidRPr="00F47AE5">
        <w:rPr>
          <w:rFonts w:ascii="Times New Roman" w:hAnsi="Times New Roman" w:cs="Times New Roman"/>
          <w:sz w:val="20"/>
        </w:rPr>
        <w:t xml:space="preserve"> </w:t>
      </w:r>
    </w:p>
    <w:p w:rsidR="00742C0D" w:rsidRPr="00F47AE5" w:rsidRDefault="002E0A88" w:rsidP="00F47AE5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2F4877" w:rsidRPr="00F47AE5">
        <w:rPr>
          <w:rFonts w:ascii="Times New Roman" w:hAnsi="Times New Roman" w:cs="Times New Roman"/>
          <w:sz w:val="20"/>
        </w:rPr>
        <w:t>.3. Перечень вопросов, принимаемых Общественной палатой к рассмотрению, определяется решениями Общественной палаты.</w:t>
      </w:r>
    </w:p>
    <w:p w:rsidR="00742C0D" w:rsidRPr="00F47AE5" w:rsidRDefault="00211B4D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 Организация деятельности Общественной палаты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.1. Основными формами деятельности Общественной палаты являютс</w:t>
      </w:r>
      <w:r w:rsidR="0093060A" w:rsidRPr="00F47AE5">
        <w:rPr>
          <w:rFonts w:ascii="Times New Roman" w:hAnsi="Times New Roman" w:cs="Times New Roman"/>
          <w:sz w:val="20"/>
        </w:rPr>
        <w:t>я заседания Общественной палаты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 xml:space="preserve">.2. Заседания Общественной палаты проводятся не реже одного раза в </w:t>
      </w:r>
      <w:r w:rsidR="003F0BBF" w:rsidRPr="00F47AE5">
        <w:rPr>
          <w:rFonts w:ascii="Times New Roman" w:hAnsi="Times New Roman" w:cs="Times New Roman"/>
          <w:sz w:val="20"/>
        </w:rPr>
        <w:t>шесть</w:t>
      </w:r>
      <w:r w:rsidR="00742C0D" w:rsidRPr="00F47AE5">
        <w:rPr>
          <w:rFonts w:ascii="Times New Roman" w:hAnsi="Times New Roman" w:cs="Times New Roman"/>
          <w:sz w:val="20"/>
        </w:rPr>
        <w:t xml:space="preserve"> месяц</w:t>
      </w:r>
      <w:r w:rsidR="003F0BBF" w:rsidRPr="00F47AE5">
        <w:rPr>
          <w:rFonts w:ascii="Times New Roman" w:hAnsi="Times New Roman" w:cs="Times New Roman"/>
          <w:sz w:val="20"/>
        </w:rPr>
        <w:t>ев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.3. В случае необходимости Общественная палата может проводить внеочередные заседания.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3F0BBF" w:rsidRPr="00F47AE5">
        <w:rPr>
          <w:rFonts w:ascii="Times New Roman" w:hAnsi="Times New Roman" w:cs="Times New Roman"/>
          <w:sz w:val="20"/>
        </w:rPr>
        <w:t>4</w:t>
      </w:r>
      <w:r w:rsidR="00922DC2" w:rsidRPr="00F47AE5">
        <w:rPr>
          <w:rFonts w:ascii="Times New Roman" w:hAnsi="Times New Roman" w:cs="Times New Roman"/>
          <w:sz w:val="20"/>
        </w:rPr>
        <w:t>.</w:t>
      </w:r>
      <w:r w:rsidR="00742C0D" w:rsidRPr="00F47AE5">
        <w:rPr>
          <w:rFonts w:ascii="Times New Roman" w:hAnsi="Times New Roman" w:cs="Times New Roman"/>
          <w:sz w:val="20"/>
        </w:rPr>
        <w:t xml:space="preserve"> Заседание Общественной палаты считается правомочным, если на нем присутствует более половины установленного числа членов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E13984" w:rsidRPr="00F47AE5">
        <w:rPr>
          <w:rFonts w:ascii="Times New Roman" w:hAnsi="Times New Roman" w:cs="Times New Roman"/>
          <w:sz w:val="20"/>
        </w:rPr>
        <w:t>.5</w:t>
      </w:r>
      <w:r w:rsidR="00742C0D" w:rsidRPr="00F47AE5">
        <w:rPr>
          <w:rFonts w:ascii="Times New Roman" w:hAnsi="Times New Roman" w:cs="Times New Roman"/>
          <w:sz w:val="20"/>
        </w:rPr>
        <w:t>. Общественная палата может привлекать к своей работе некоммерческие организации, представители которых не вошли в ее состав.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E13984" w:rsidRPr="00F47AE5">
        <w:rPr>
          <w:rFonts w:ascii="Times New Roman" w:hAnsi="Times New Roman" w:cs="Times New Roman"/>
          <w:sz w:val="20"/>
        </w:rPr>
        <w:t>.6</w:t>
      </w:r>
      <w:r w:rsidR="00742C0D" w:rsidRPr="00F47AE5">
        <w:rPr>
          <w:rFonts w:ascii="Times New Roman" w:hAnsi="Times New Roman" w:cs="Times New Roman"/>
          <w:sz w:val="20"/>
        </w:rPr>
        <w:t>. Общественная палата принимает решения по итогам осуществления общественного контроля и решения по иным вопросам деятельности Общественной палаты.</w:t>
      </w:r>
    </w:p>
    <w:p w:rsidR="002F4877" w:rsidRPr="00F47AE5" w:rsidRDefault="00AB48DB" w:rsidP="002F4877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E13984"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 </w:t>
      </w:r>
      <w:r w:rsidR="002F4877" w:rsidRPr="00F47AE5">
        <w:rPr>
          <w:rFonts w:ascii="Times New Roman" w:hAnsi="Times New Roman" w:cs="Times New Roman"/>
          <w:sz w:val="20"/>
        </w:rPr>
        <w:t>Решения Общественной палаты носят рекомендательный характер и принимаются в форме заключений, предложений и обращений.</w:t>
      </w:r>
    </w:p>
    <w:p w:rsidR="00DB328B" w:rsidRPr="00F47AE5" w:rsidRDefault="00DB328B" w:rsidP="00DB328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Заключения Общественной палаты по результатам общественной экспертизы муниципальных правовых актов и их проектов подлежат обязательному рассмотрению соответствующими органами местного самоуправления.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E13984" w:rsidRPr="00F47AE5">
        <w:rPr>
          <w:rFonts w:ascii="Times New Roman" w:hAnsi="Times New Roman" w:cs="Times New Roman"/>
          <w:sz w:val="20"/>
        </w:rPr>
        <w:t>.8</w:t>
      </w:r>
      <w:r w:rsidR="00742C0D" w:rsidRPr="00F47AE5">
        <w:rPr>
          <w:rFonts w:ascii="Times New Roman" w:hAnsi="Times New Roman" w:cs="Times New Roman"/>
          <w:sz w:val="20"/>
        </w:rPr>
        <w:t>. Решения Общественной палаты принимаются большинством голосов от установленного числа членов Общественной палаты. При равном количестве голосов голос председателя Общественной палаты является решающим.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AB48DB" w:rsidP="00F47AE5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 Порядок проведения первого заседания Общественной палаты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.1. Первое заседание Общественной палаты нового состава созывается </w:t>
      </w:r>
      <w:r w:rsidR="00FD0A3A" w:rsidRPr="00F47AE5">
        <w:rPr>
          <w:rFonts w:ascii="Times New Roman" w:hAnsi="Times New Roman" w:cs="Times New Roman"/>
          <w:sz w:val="20"/>
        </w:rPr>
        <w:t>главой местного самоуправления городского округа Навашинский</w:t>
      </w:r>
      <w:r w:rsidR="00742C0D" w:rsidRPr="00F47AE5">
        <w:rPr>
          <w:rFonts w:ascii="Times New Roman" w:hAnsi="Times New Roman" w:cs="Times New Roman"/>
          <w:sz w:val="20"/>
        </w:rPr>
        <w:t xml:space="preserve"> и открывается старейшим (по возрасту) членом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.2. Старейший (по возрасту) член Общественной палаты ведет первое заседание Общественной палаты до избрания председателя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.3. В повестку первого заседания Общественной палаты включаются и рассматриваются следующие вопросы: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.3.1. Об избрании председателя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.3.2. Об избрании заместителей председателя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 xml:space="preserve">.3.3. </w:t>
      </w:r>
      <w:r w:rsidR="00FD0A3A" w:rsidRPr="00F47AE5">
        <w:rPr>
          <w:rFonts w:ascii="Times New Roman" w:hAnsi="Times New Roman" w:cs="Times New Roman"/>
          <w:sz w:val="20"/>
        </w:rPr>
        <w:t>Об избрании секретаря председателя Общественной палаты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7</w:t>
      </w:r>
      <w:r w:rsidR="00742C0D" w:rsidRPr="00F47AE5">
        <w:rPr>
          <w:rFonts w:ascii="Times New Roman" w:hAnsi="Times New Roman" w:cs="Times New Roman"/>
          <w:sz w:val="20"/>
        </w:rPr>
        <w:t>.4. На рассмотрение первого заседания Общественной палаты могут быть вынесены и другие вопросы.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AB48DB" w:rsidP="00E1398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 Председатель Общественной палаты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.1. Председатель Общественной палаты избирается на срок полномочий Общественной палаты большинством голосов от установленного настоящим Положением числа членов Общественной палаты по результатам открытого голосования.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 xml:space="preserve">.2. Если голосование </w:t>
      </w:r>
      <w:proofErr w:type="gramStart"/>
      <w:r w:rsidR="00742C0D" w:rsidRPr="00F47AE5">
        <w:rPr>
          <w:rFonts w:ascii="Times New Roman" w:hAnsi="Times New Roman" w:cs="Times New Roman"/>
          <w:sz w:val="20"/>
        </w:rPr>
        <w:t>проводилось по двум и более кандидатам и ни один из кандидатов не набрал</w:t>
      </w:r>
      <w:proofErr w:type="gramEnd"/>
      <w:r w:rsidR="00742C0D" w:rsidRPr="00F47AE5">
        <w:rPr>
          <w:rFonts w:ascii="Times New Roman" w:hAnsi="Times New Roman" w:cs="Times New Roman"/>
          <w:sz w:val="20"/>
        </w:rPr>
        <w:t xml:space="preserve"> необходимого для избрания числа голосов, то проводится второй тур голосования по двум кандидатам, получившим наибольшее число голосов. Если в результате самоотвода остается одна кандидатура, то голосование проводится по одному кандидату.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Член Общественной палаты считается избранным на должность председателя Общественной палаты, если по результатам второго тура голосования за него проголосовало более половины от установленной настоящим Положением числа членов Общественной палаты.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Если при голосовании в первом либо во втором туре ни один из двух кандидатов не набрал необходимого для избрания числа голосов членов Общественной палаты, Общественная палата проводит повторное избрание председателя Общественной палаты в порядке, установленном настоящим пунктом.</w:t>
      </w:r>
    </w:p>
    <w:p w:rsidR="00AB48DB" w:rsidRPr="00F47AE5" w:rsidRDefault="00AB48DB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8.3. Председатель Общественной палаты:</w:t>
      </w:r>
    </w:p>
    <w:p w:rsidR="00AB48DB" w:rsidRPr="00F47AE5" w:rsidRDefault="00AB48DB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1) организует работу Общественной палаты;</w:t>
      </w:r>
    </w:p>
    <w:p w:rsidR="00AB48DB" w:rsidRPr="00F47AE5" w:rsidRDefault="00AB48DB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2) опр</w:t>
      </w:r>
      <w:r w:rsidR="002B6BAA" w:rsidRPr="00F47AE5">
        <w:rPr>
          <w:rFonts w:ascii="Times New Roman" w:hAnsi="Times New Roman" w:cs="Times New Roman"/>
          <w:sz w:val="20"/>
        </w:rPr>
        <w:t>еделяет обязанности заместителей</w:t>
      </w:r>
      <w:r w:rsidRPr="00F47AE5">
        <w:rPr>
          <w:rFonts w:ascii="Times New Roman" w:hAnsi="Times New Roman" w:cs="Times New Roman"/>
          <w:sz w:val="20"/>
        </w:rPr>
        <w:t xml:space="preserve"> председателя </w:t>
      </w:r>
      <w:r w:rsidR="002B6BAA" w:rsidRPr="00F47AE5">
        <w:rPr>
          <w:rFonts w:ascii="Times New Roman" w:hAnsi="Times New Roman" w:cs="Times New Roman"/>
          <w:sz w:val="20"/>
        </w:rPr>
        <w:t xml:space="preserve">и секретаря </w:t>
      </w:r>
      <w:r w:rsidRPr="00F47AE5">
        <w:rPr>
          <w:rFonts w:ascii="Times New Roman" w:hAnsi="Times New Roman" w:cs="Times New Roman"/>
          <w:sz w:val="20"/>
        </w:rPr>
        <w:t>Общественной палаты;</w:t>
      </w:r>
    </w:p>
    <w:p w:rsidR="002B6BAA" w:rsidRPr="00F47AE5" w:rsidRDefault="002B6BAA" w:rsidP="002B6BAA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3) определяет дату проведения и утверждает проект повестки дня заседания Общественной палаты;</w:t>
      </w:r>
    </w:p>
    <w:p w:rsidR="00AB48DB" w:rsidRPr="00F47AE5" w:rsidRDefault="002B6BAA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4</w:t>
      </w:r>
      <w:r w:rsidR="00AB48DB" w:rsidRPr="00F47AE5">
        <w:rPr>
          <w:rFonts w:ascii="Times New Roman" w:hAnsi="Times New Roman" w:cs="Times New Roman"/>
          <w:sz w:val="20"/>
        </w:rPr>
        <w:t>) представляет Общественную палату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AB48DB" w:rsidRPr="00F47AE5" w:rsidRDefault="002B6BAA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5</w:t>
      </w:r>
      <w:r w:rsidR="00AB48DB" w:rsidRPr="00F47AE5">
        <w:rPr>
          <w:rFonts w:ascii="Times New Roman" w:hAnsi="Times New Roman" w:cs="Times New Roman"/>
          <w:sz w:val="20"/>
        </w:rPr>
        <w:t>) подписывает решения, обращения</w:t>
      </w:r>
      <w:r w:rsidR="00583FC3" w:rsidRPr="00F47AE5">
        <w:rPr>
          <w:rFonts w:ascii="Times New Roman" w:hAnsi="Times New Roman" w:cs="Times New Roman"/>
          <w:sz w:val="20"/>
        </w:rPr>
        <w:t>,</w:t>
      </w:r>
      <w:r w:rsidR="00AB48DB" w:rsidRPr="00F47AE5">
        <w:rPr>
          <w:rFonts w:ascii="Times New Roman" w:hAnsi="Times New Roman" w:cs="Times New Roman"/>
          <w:sz w:val="20"/>
        </w:rPr>
        <w:t xml:space="preserve"> </w:t>
      </w:r>
      <w:r w:rsidR="00583FC3" w:rsidRPr="00F47AE5">
        <w:rPr>
          <w:rFonts w:ascii="Times New Roman" w:hAnsi="Times New Roman" w:cs="Times New Roman"/>
          <w:sz w:val="20"/>
        </w:rPr>
        <w:t xml:space="preserve">запросы </w:t>
      </w:r>
      <w:r w:rsidR="00AB48DB" w:rsidRPr="00F47AE5">
        <w:rPr>
          <w:rFonts w:ascii="Times New Roman" w:hAnsi="Times New Roman" w:cs="Times New Roman"/>
          <w:sz w:val="20"/>
        </w:rPr>
        <w:t>и иные документы, принятые Общественной палатой</w:t>
      </w:r>
      <w:r w:rsidR="00583FC3" w:rsidRPr="00F47AE5">
        <w:rPr>
          <w:rFonts w:ascii="Times New Roman" w:hAnsi="Times New Roman" w:cs="Times New Roman"/>
          <w:sz w:val="20"/>
        </w:rPr>
        <w:t>.</w:t>
      </w:r>
      <w:r w:rsidR="00583FC3" w:rsidRPr="00F47AE5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583FC3" w:rsidRPr="00F47AE5">
        <w:rPr>
          <w:rFonts w:ascii="Times New Roman" w:hAnsi="Times New Roman" w:cs="Times New Roman"/>
          <w:sz w:val="20"/>
        </w:rPr>
        <w:t>В период между заседаниями Общественной палаты направляет запросы от имени Общественной палаты</w:t>
      </w:r>
      <w:r w:rsidR="00AB48DB" w:rsidRPr="00F47AE5">
        <w:rPr>
          <w:rFonts w:ascii="Times New Roman" w:hAnsi="Times New Roman" w:cs="Times New Roman"/>
          <w:sz w:val="20"/>
        </w:rPr>
        <w:t>;</w:t>
      </w:r>
    </w:p>
    <w:p w:rsidR="00AB48DB" w:rsidRPr="00F47AE5" w:rsidRDefault="002B6BAA" w:rsidP="00AB48D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6</w:t>
      </w:r>
      <w:r w:rsidR="00AB48DB" w:rsidRPr="00F47AE5">
        <w:rPr>
          <w:rFonts w:ascii="Times New Roman" w:hAnsi="Times New Roman" w:cs="Times New Roman"/>
          <w:sz w:val="20"/>
        </w:rPr>
        <w:t>) осуществляет иные полномочия в соответствии с законодательством и настоящим Положением.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4</w:t>
      </w:r>
      <w:r w:rsidR="00742C0D" w:rsidRPr="00F47AE5">
        <w:rPr>
          <w:rFonts w:ascii="Times New Roman" w:hAnsi="Times New Roman" w:cs="Times New Roman"/>
          <w:sz w:val="20"/>
        </w:rPr>
        <w:t>. Полномочия председателя Общественной палаты начинаются со дня избрания его председателем Общественной палаты и прекращаются в день окончания полномочий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 Полномочия председателя Общественной палаты досрочно прекращаются по решению Общественной палаты, принятому по результатам открытого голосования: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.1. В случае досрочного прекращения им полномочий члена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.2. На основании личного заявления о сложении полномочий председателя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5</w:t>
      </w:r>
      <w:r w:rsidR="00742C0D" w:rsidRPr="00F47AE5">
        <w:rPr>
          <w:rFonts w:ascii="Times New Roman" w:hAnsi="Times New Roman" w:cs="Times New Roman"/>
          <w:sz w:val="20"/>
        </w:rPr>
        <w:t>.3. По инициативе членов Общественной палаты, составляющих не менее одной трети от установленного настоящим Положением числа членов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8</w:t>
      </w:r>
      <w:r w:rsidR="00742C0D" w:rsidRPr="00F47AE5">
        <w:rPr>
          <w:rFonts w:ascii="Times New Roman" w:hAnsi="Times New Roman" w:cs="Times New Roman"/>
          <w:sz w:val="20"/>
        </w:rPr>
        <w:t>.</w:t>
      </w:r>
      <w:r w:rsidR="002B6BAA" w:rsidRPr="00F47AE5">
        <w:rPr>
          <w:rFonts w:ascii="Times New Roman" w:hAnsi="Times New Roman" w:cs="Times New Roman"/>
          <w:sz w:val="20"/>
        </w:rPr>
        <w:t>6</w:t>
      </w:r>
      <w:r w:rsidR="00742C0D" w:rsidRPr="00F47AE5">
        <w:rPr>
          <w:rFonts w:ascii="Times New Roman" w:hAnsi="Times New Roman" w:cs="Times New Roman"/>
          <w:sz w:val="20"/>
        </w:rPr>
        <w:t>. В случае досрочного прекращения полномочий председателя Общественной палаты Общественная палата избирает председателя Общественной палаты.</w:t>
      </w:r>
    </w:p>
    <w:p w:rsidR="00742C0D" w:rsidRPr="00F47AE5" w:rsidRDefault="00742C0D" w:rsidP="00DB328B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До избрания </w:t>
      </w:r>
      <w:proofErr w:type="gramStart"/>
      <w:r w:rsidRPr="00F47AE5">
        <w:rPr>
          <w:rFonts w:ascii="Times New Roman" w:hAnsi="Times New Roman" w:cs="Times New Roman"/>
          <w:sz w:val="20"/>
        </w:rPr>
        <w:t>председателя Общественной палаты полномочия председателя Общественной палаты</w:t>
      </w:r>
      <w:proofErr w:type="gramEnd"/>
      <w:r w:rsidRPr="00F47AE5">
        <w:rPr>
          <w:rFonts w:ascii="Times New Roman" w:hAnsi="Times New Roman" w:cs="Times New Roman"/>
          <w:sz w:val="20"/>
        </w:rPr>
        <w:t xml:space="preserve"> временно исполняет заместитель председателя Общественной палаты, определенный Общественной палатой на заседании.</w:t>
      </w:r>
    </w:p>
    <w:p w:rsidR="00742C0D" w:rsidRPr="00F47AE5" w:rsidRDefault="00AB48DB" w:rsidP="00E1398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 Участие членов Общественной палаты в работе</w:t>
      </w:r>
    </w:p>
    <w:p w:rsidR="00742C0D" w:rsidRPr="00F47AE5" w:rsidRDefault="00742C0D" w:rsidP="00E13984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Общественной палаты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.1. Члены Общественной палаты участвуют в работе Общественной палаты на общественных началах.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.2. Объединение членов Общественной палаты по принципам национальной, религиозной или партийной принадлежности не допускается.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.3. Члены Общественной палаты принимают личное участие в заседаниях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.4. Члены Общественной палаты вправе свободно высказывать свое мнение по любому вопросу деятельности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.5. Члены Общественной палаты при осуществлении своих полномочий не связаны решениями общественных объединений и иных некоммерческих организаций.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.6. Члены Общественной палаты обладают равными правами при обсуждении и принятии решений Общественной палаты.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 xml:space="preserve">.7. Члены Общественной палаты имеют равные права избирать и быть избранными на выборную </w:t>
      </w:r>
      <w:r w:rsidR="00FD0A3A" w:rsidRPr="00F47AE5">
        <w:rPr>
          <w:rFonts w:ascii="Times New Roman" w:hAnsi="Times New Roman" w:cs="Times New Roman"/>
          <w:sz w:val="20"/>
        </w:rPr>
        <w:t>должность в Общественной палате</w:t>
      </w:r>
      <w:r w:rsidR="00742C0D" w:rsidRPr="00F47AE5">
        <w:rPr>
          <w:rFonts w:ascii="Times New Roman" w:hAnsi="Times New Roman" w:cs="Times New Roman"/>
          <w:sz w:val="20"/>
        </w:rPr>
        <w:t>.</w:t>
      </w:r>
    </w:p>
    <w:p w:rsidR="00742C0D" w:rsidRPr="00F47AE5" w:rsidRDefault="00AB48DB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9</w:t>
      </w:r>
      <w:r w:rsidR="00742C0D" w:rsidRPr="00F47AE5">
        <w:rPr>
          <w:rFonts w:ascii="Times New Roman" w:hAnsi="Times New Roman" w:cs="Times New Roman"/>
          <w:sz w:val="20"/>
        </w:rPr>
        <w:t>.8. Отзыв члена Общественной палаты не допускается.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742C0D" w:rsidP="00E1398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1</w:t>
      </w:r>
      <w:r w:rsidR="00AB48DB" w:rsidRPr="00F47AE5">
        <w:rPr>
          <w:rFonts w:ascii="Times New Roman" w:hAnsi="Times New Roman" w:cs="Times New Roman"/>
          <w:sz w:val="20"/>
        </w:rPr>
        <w:t>0</w:t>
      </w:r>
      <w:r w:rsidRPr="00F47AE5">
        <w:rPr>
          <w:rFonts w:ascii="Times New Roman" w:hAnsi="Times New Roman" w:cs="Times New Roman"/>
          <w:sz w:val="20"/>
        </w:rPr>
        <w:t>. Обеспечение деятельности Общественной палаты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 xml:space="preserve">Организационное, информационное, материально-техническое обеспечение деятельности Общественной палаты осуществляется </w:t>
      </w:r>
      <w:r w:rsidR="00922DC2" w:rsidRPr="00F47AE5">
        <w:rPr>
          <w:rFonts w:ascii="Times New Roman" w:hAnsi="Times New Roman" w:cs="Times New Roman"/>
          <w:sz w:val="20"/>
        </w:rPr>
        <w:t>А</w:t>
      </w:r>
      <w:r w:rsidRPr="00F47AE5">
        <w:rPr>
          <w:rFonts w:ascii="Times New Roman" w:hAnsi="Times New Roman" w:cs="Times New Roman"/>
          <w:sz w:val="20"/>
        </w:rPr>
        <w:t xml:space="preserve">дминистрацией </w:t>
      </w:r>
      <w:r w:rsidR="003F0BBF" w:rsidRPr="00F47AE5">
        <w:rPr>
          <w:rFonts w:ascii="Times New Roman" w:hAnsi="Times New Roman" w:cs="Times New Roman"/>
          <w:sz w:val="20"/>
        </w:rPr>
        <w:t>городского округа Навашинский</w:t>
      </w:r>
      <w:r w:rsidRPr="00F47AE5">
        <w:rPr>
          <w:rFonts w:ascii="Times New Roman" w:hAnsi="Times New Roman" w:cs="Times New Roman"/>
          <w:sz w:val="20"/>
        </w:rPr>
        <w:t>.</w:t>
      </w:r>
    </w:p>
    <w:p w:rsidR="00DE459A" w:rsidRPr="00F47AE5" w:rsidRDefault="00DE459A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2F4877" w:rsidRPr="00F47AE5" w:rsidRDefault="002F4877" w:rsidP="002F4877">
      <w:pPr>
        <w:pStyle w:val="ConsPlusNormal"/>
        <w:ind w:firstLine="851"/>
        <w:jc w:val="center"/>
        <w:rPr>
          <w:rFonts w:ascii="Times New Roman" w:hAnsi="Times New Roman" w:cs="Times New Roman"/>
          <w:sz w:val="20"/>
        </w:rPr>
      </w:pPr>
      <w:r w:rsidRPr="00F47AE5">
        <w:rPr>
          <w:rFonts w:ascii="Times New Roman" w:hAnsi="Times New Roman" w:cs="Times New Roman"/>
          <w:sz w:val="20"/>
        </w:rPr>
        <w:t>__________________________</w:t>
      </w:r>
    </w:p>
    <w:p w:rsidR="00742C0D" w:rsidRPr="00F47AE5" w:rsidRDefault="00742C0D" w:rsidP="00E13984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F11102" w:rsidRPr="00F47AE5" w:rsidRDefault="00F11102" w:rsidP="00F47AE5">
      <w:pPr>
        <w:rPr>
          <w:rFonts w:ascii="Times New Roman" w:hAnsi="Times New Roman" w:cs="Times New Roman"/>
          <w:sz w:val="20"/>
          <w:szCs w:val="20"/>
        </w:rPr>
      </w:pPr>
    </w:p>
    <w:sectPr w:rsidR="00F11102" w:rsidRPr="00F47AE5" w:rsidSect="002E0A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0D"/>
    <w:rsid w:val="00013993"/>
    <w:rsid w:val="00026434"/>
    <w:rsid w:val="000333E6"/>
    <w:rsid w:val="00071409"/>
    <w:rsid w:val="00096045"/>
    <w:rsid w:val="000C4DE4"/>
    <w:rsid w:val="000D5A14"/>
    <w:rsid w:val="000F33A2"/>
    <w:rsid w:val="0014559C"/>
    <w:rsid w:val="001B1EBF"/>
    <w:rsid w:val="001E5091"/>
    <w:rsid w:val="00202EA0"/>
    <w:rsid w:val="00211B4D"/>
    <w:rsid w:val="00266AF4"/>
    <w:rsid w:val="0027357F"/>
    <w:rsid w:val="00296403"/>
    <w:rsid w:val="002B6BAA"/>
    <w:rsid w:val="002E0A88"/>
    <w:rsid w:val="002F4877"/>
    <w:rsid w:val="002F49C2"/>
    <w:rsid w:val="003306A7"/>
    <w:rsid w:val="00387F79"/>
    <w:rsid w:val="0039087E"/>
    <w:rsid w:val="003B3484"/>
    <w:rsid w:val="003D5E2D"/>
    <w:rsid w:val="003F0BBF"/>
    <w:rsid w:val="0049669A"/>
    <w:rsid w:val="00536A1D"/>
    <w:rsid w:val="00583FC3"/>
    <w:rsid w:val="00587B30"/>
    <w:rsid w:val="005A482B"/>
    <w:rsid w:val="005A6BC4"/>
    <w:rsid w:val="0061004F"/>
    <w:rsid w:val="0067375C"/>
    <w:rsid w:val="006A486F"/>
    <w:rsid w:val="006F39E7"/>
    <w:rsid w:val="00701D3E"/>
    <w:rsid w:val="00717818"/>
    <w:rsid w:val="00731B05"/>
    <w:rsid w:val="00742C0D"/>
    <w:rsid w:val="007725FE"/>
    <w:rsid w:val="00777CD0"/>
    <w:rsid w:val="007A2DAA"/>
    <w:rsid w:val="007A6ED1"/>
    <w:rsid w:val="007B768F"/>
    <w:rsid w:val="00804EFF"/>
    <w:rsid w:val="00853C96"/>
    <w:rsid w:val="008D739A"/>
    <w:rsid w:val="009210E8"/>
    <w:rsid w:val="00922DC2"/>
    <w:rsid w:val="00924CD3"/>
    <w:rsid w:val="00927576"/>
    <w:rsid w:val="0093060A"/>
    <w:rsid w:val="00962DFB"/>
    <w:rsid w:val="00987FA4"/>
    <w:rsid w:val="009C6699"/>
    <w:rsid w:val="009D6A6B"/>
    <w:rsid w:val="00A54765"/>
    <w:rsid w:val="00A9296C"/>
    <w:rsid w:val="00AB46A1"/>
    <w:rsid w:val="00AB48DB"/>
    <w:rsid w:val="00B05E7C"/>
    <w:rsid w:val="00B26578"/>
    <w:rsid w:val="00B62682"/>
    <w:rsid w:val="00BA661C"/>
    <w:rsid w:val="00BF443E"/>
    <w:rsid w:val="00C10C6F"/>
    <w:rsid w:val="00C5172C"/>
    <w:rsid w:val="00C5694F"/>
    <w:rsid w:val="00C6167D"/>
    <w:rsid w:val="00C825B6"/>
    <w:rsid w:val="00CB2DFF"/>
    <w:rsid w:val="00D03517"/>
    <w:rsid w:val="00D67C0F"/>
    <w:rsid w:val="00DA3588"/>
    <w:rsid w:val="00DB328B"/>
    <w:rsid w:val="00DE459A"/>
    <w:rsid w:val="00E13984"/>
    <w:rsid w:val="00EC521F"/>
    <w:rsid w:val="00EF2079"/>
    <w:rsid w:val="00F11102"/>
    <w:rsid w:val="00F351AB"/>
    <w:rsid w:val="00F47AE5"/>
    <w:rsid w:val="00FC2C04"/>
    <w:rsid w:val="00FD0A3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3FFB307A476D0CCC648887ABCDE610B7482C0340054BE77DE1E3F5CAAF60F134E2BD12041CD5E358BB2D9AFCC6FBD0564D73C533661BBy1YDH" TargetMode="External"/><Relationship Id="rId13" Type="http://schemas.openxmlformats.org/officeDocument/2006/relationships/hyperlink" Target="consultantplus://offline/ref=3903FFB307A476D0CCC648887ABCDE61097D8FCA300754BE77DE1E3F5CAAF60F014E73DD2042D3573B9EE488EAy9Y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03FFB307A476D0CCC648887ABCDE610B7686C13F0454BE77DE1E3F5CAAF60F014E73DD2042D3573B9EE488EAy9Y0H" TargetMode="External"/><Relationship Id="rId12" Type="http://schemas.openxmlformats.org/officeDocument/2006/relationships/hyperlink" Target="consultantplus://offline/ref=3903FFB307A476D0CCC648887ABCDE61097D8FCA300754BE77DE1E3F5CAAF60F014E73DD2042D3573B9EE488EAy9Y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03FFB307A476D0CCC656856CD081640F7ED8C536025EE12B8D186803FAF05A530E2D847105985A3283F888E28760BD07y7Y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03FFB307A476D0CCC656856CD081640F7ED8C536025EE12B8D186803FAF05A530E2D847105985A3283F888E28760BD07y7Y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03FFB307A476D0CCC648887ABCDE610B7482C0340054BE77DE1E3F5CAAF60F014E73DD2042D3573B9EE488EAy9Y0H" TargetMode="External"/><Relationship Id="rId10" Type="http://schemas.openxmlformats.org/officeDocument/2006/relationships/hyperlink" Target="consultantplus://offline/ref=3903FFB307A476D0CCC648887ABCDE610B7482C0340054BE77DE1E3F5CAAF60F014E73DD2042D3573B9EE488EAy9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3FFB307A476D0CCC656856CD081640F7ED8C536025EE12B8D186803FAF05A530E2D846305C0563280E68EEE9236EC422FDA354E2A61B30A0B083Ey8YFH" TargetMode="External"/><Relationship Id="rId14" Type="http://schemas.openxmlformats.org/officeDocument/2006/relationships/hyperlink" Target="consultantplus://offline/ref=3903FFB307A476D0CCC656856CD081640F7ED8C5360F59EC2983186803FAF05A530E2D847105985A3283F888E28760BD07y7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4430-34D2-43FC-91AC-58418E1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2019-09-19T12:28:00Z</cp:lastPrinted>
  <dcterms:created xsi:type="dcterms:W3CDTF">2019-09-05T14:48:00Z</dcterms:created>
  <dcterms:modified xsi:type="dcterms:W3CDTF">2019-09-27T06:49:00Z</dcterms:modified>
</cp:coreProperties>
</file>