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C5C" w:rsidRDefault="00572C5C" w:rsidP="00572C5C">
      <w:pPr>
        <w:jc w:val="center"/>
        <w:rPr>
          <w:b/>
          <w:sz w:val="40"/>
        </w:rPr>
      </w:pPr>
      <w:r>
        <w:rPr>
          <w:noProof/>
        </w:rPr>
        <w:drawing>
          <wp:inline distT="0" distB="0" distL="0" distR="0">
            <wp:extent cx="1028700" cy="990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C5C" w:rsidRDefault="00572C5C" w:rsidP="00572C5C">
      <w:pPr>
        <w:jc w:val="center"/>
        <w:rPr>
          <w:b/>
          <w:sz w:val="40"/>
        </w:rPr>
      </w:pPr>
    </w:p>
    <w:p w:rsidR="00572C5C" w:rsidRDefault="00572C5C" w:rsidP="009C6645">
      <w:pPr>
        <w:jc w:val="center"/>
        <w:rPr>
          <w:b/>
          <w:sz w:val="40"/>
        </w:rPr>
      </w:pPr>
      <w:r>
        <w:rPr>
          <w:b/>
          <w:sz w:val="40"/>
        </w:rPr>
        <w:t xml:space="preserve">Администрация городского округа </w:t>
      </w:r>
    </w:p>
    <w:p w:rsidR="00572C5C" w:rsidRDefault="00572C5C" w:rsidP="009C6645">
      <w:pPr>
        <w:jc w:val="center"/>
        <w:rPr>
          <w:b/>
          <w:sz w:val="40"/>
        </w:rPr>
      </w:pPr>
      <w:r>
        <w:rPr>
          <w:b/>
          <w:sz w:val="40"/>
        </w:rPr>
        <w:t>Навашинский Нижегородской области</w:t>
      </w:r>
    </w:p>
    <w:p w:rsidR="00572C5C" w:rsidRDefault="00572C5C" w:rsidP="00572C5C">
      <w:pPr>
        <w:pStyle w:val="1"/>
        <w:rPr>
          <w:sz w:val="32"/>
        </w:rPr>
      </w:pPr>
    </w:p>
    <w:p w:rsidR="00572C5C" w:rsidRDefault="00572C5C" w:rsidP="00572C5C">
      <w:pPr>
        <w:pStyle w:val="1"/>
        <w:rPr>
          <w:sz w:val="32"/>
        </w:rPr>
      </w:pPr>
    </w:p>
    <w:p w:rsidR="00572C5C" w:rsidRDefault="00572C5C" w:rsidP="00572C5C">
      <w:pPr>
        <w:pStyle w:val="1"/>
        <w:rPr>
          <w:b w:val="0"/>
          <w:bCs w:val="0"/>
          <w:sz w:val="40"/>
          <w:szCs w:val="32"/>
        </w:rPr>
      </w:pPr>
      <w:r>
        <w:rPr>
          <w:b w:val="0"/>
          <w:bCs w:val="0"/>
          <w:sz w:val="40"/>
          <w:szCs w:val="32"/>
        </w:rPr>
        <w:t>ПОСТАНОВЛЕНИЕ</w:t>
      </w:r>
    </w:p>
    <w:p w:rsidR="00572C5C" w:rsidRDefault="00572C5C" w:rsidP="00572C5C">
      <w:pPr>
        <w:jc w:val="center"/>
      </w:pPr>
    </w:p>
    <w:p w:rsidR="00572C5C" w:rsidRDefault="00454909" w:rsidP="00572C5C">
      <w:pPr>
        <w:rPr>
          <w:sz w:val="28"/>
          <w:u w:val="single"/>
        </w:rPr>
      </w:pPr>
      <w:r>
        <w:rPr>
          <w:sz w:val="28"/>
          <w:szCs w:val="20"/>
          <w:u w:val="single"/>
        </w:rPr>
        <w:t>16.09.2022</w:t>
      </w:r>
      <w:r w:rsidR="00994861" w:rsidRPr="00D1152B">
        <w:rPr>
          <w:sz w:val="28"/>
          <w:szCs w:val="20"/>
        </w:rPr>
        <w:t xml:space="preserve">                                                                                                </w:t>
      </w:r>
      <w:r>
        <w:rPr>
          <w:sz w:val="28"/>
          <w:szCs w:val="20"/>
        </w:rPr>
        <w:t xml:space="preserve">             </w:t>
      </w:r>
      <w:bookmarkStart w:id="0" w:name="_GoBack"/>
      <w:bookmarkEnd w:id="0"/>
      <w:r w:rsidR="00994861" w:rsidRPr="00D1152B">
        <w:rPr>
          <w:sz w:val="28"/>
          <w:szCs w:val="20"/>
        </w:rPr>
        <w:t xml:space="preserve">     №</w:t>
      </w:r>
      <w:r>
        <w:rPr>
          <w:sz w:val="28"/>
          <w:szCs w:val="20"/>
        </w:rPr>
        <w:t xml:space="preserve"> </w:t>
      </w:r>
      <w:r>
        <w:rPr>
          <w:sz w:val="28"/>
          <w:szCs w:val="20"/>
          <w:u w:val="single"/>
        </w:rPr>
        <w:t>897</w:t>
      </w:r>
    </w:p>
    <w:p w:rsidR="00994861" w:rsidRDefault="00994861" w:rsidP="00572C5C">
      <w:pPr>
        <w:rPr>
          <w:sz w:val="28"/>
          <w:u w:val="single"/>
        </w:rPr>
      </w:pPr>
    </w:p>
    <w:p w:rsidR="00E507F4" w:rsidRPr="00A87516" w:rsidRDefault="00E507F4" w:rsidP="00572C5C">
      <w:pPr>
        <w:rPr>
          <w:sz w:val="28"/>
          <w:u w:val="single"/>
        </w:rPr>
      </w:pPr>
    </w:p>
    <w:p w:rsidR="00572C5C" w:rsidRPr="0007326B" w:rsidRDefault="00572C5C" w:rsidP="00572C5C">
      <w:pPr>
        <w:jc w:val="center"/>
        <w:rPr>
          <w:b/>
        </w:rPr>
      </w:pPr>
      <w:r w:rsidRPr="0007326B">
        <w:rPr>
          <w:b/>
        </w:rPr>
        <w:t>О начале отопительного сезона</w:t>
      </w:r>
      <w:r w:rsidR="00494E79" w:rsidRPr="0007326B">
        <w:rPr>
          <w:b/>
        </w:rPr>
        <w:t xml:space="preserve"> 2022-2023</w:t>
      </w:r>
      <w:r w:rsidR="008372F6" w:rsidRPr="0007326B">
        <w:rPr>
          <w:b/>
        </w:rPr>
        <w:t xml:space="preserve"> годов на территории городского округа Навашинский Нижегородской области</w:t>
      </w:r>
    </w:p>
    <w:p w:rsidR="00572C5C" w:rsidRPr="0007326B" w:rsidRDefault="00572C5C" w:rsidP="00572C5C">
      <w:pPr>
        <w:jc w:val="center"/>
        <w:rPr>
          <w:b/>
        </w:rPr>
      </w:pPr>
    </w:p>
    <w:p w:rsidR="00572C5C" w:rsidRPr="0007326B" w:rsidRDefault="00572C5C" w:rsidP="00572C5C">
      <w:pPr>
        <w:jc w:val="center"/>
        <w:rPr>
          <w:b/>
        </w:rPr>
      </w:pPr>
    </w:p>
    <w:p w:rsidR="00E507F4" w:rsidRPr="0007326B" w:rsidRDefault="00E507F4" w:rsidP="00572C5C">
      <w:pPr>
        <w:jc w:val="center"/>
        <w:rPr>
          <w:b/>
        </w:rPr>
      </w:pPr>
    </w:p>
    <w:p w:rsidR="00572C5C" w:rsidRPr="0007326B" w:rsidRDefault="008372F6" w:rsidP="009C6645">
      <w:pPr>
        <w:ind w:firstLine="709"/>
        <w:jc w:val="both"/>
      </w:pPr>
      <w:proofErr w:type="gramStart"/>
      <w:r w:rsidRPr="0007326B">
        <w:t>Руководствуясь статьи 16 Федерального закона от 06 октября 20</w:t>
      </w:r>
      <w:r w:rsidR="009F7F20">
        <w:t>0</w:t>
      </w:r>
      <w:r w:rsidRPr="0007326B">
        <w:t>3 года №131-ФЗ «Об общих принципах организации местного самоуправления в Российской Федерации», статьи 6 Федерального закона от 27 июля 2010 года №190-ФЗ «О теплоснабжении», подпунктом 2.6.9 пункта 2.6 Правил и норм технической эксплуатации жилищного фонда, утвержденных постановлением Государственного комитета Российской Федерации по строительству и жилищно-коммунальному комплексу от 27 сентября 2003 года №170</w:t>
      </w:r>
      <w:proofErr w:type="gramEnd"/>
      <w:r w:rsidRPr="0007326B">
        <w:t>, пунктом 5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 мая 2011 года №354, и в целях обеспечения нор</w:t>
      </w:r>
      <w:r w:rsidR="0007326B" w:rsidRPr="0007326B">
        <w:t>мативного температурного режима в зданиях, администрация городского округа Навашинский</w:t>
      </w:r>
      <w:r w:rsidR="00572C5C" w:rsidRPr="0007326B">
        <w:t xml:space="preserve"> </w:t>
      </w:r>
      <w:r w:rsidR="0007326B">
        <w:t xml:space="preserve">                      </w:t>
      </w:r>
      <w:r w:rsidR="00572C5C" w:rsidRPr="0007326B">
        <w:t xml:space="preserve"> </w:t>
      </w:r>
      <w:proofErr w:type="gramStart"/>
      <w:r w:rsidR="00572C5C" w:rsidRPr="0007326B">
        <w:rPr>
          <w:b/>
        </w:rPr>
        <w:t>п</w:t>
      </w:r>
      <w:proofErr w:type="gramEnd"/>
      <w:r w:rsidR="007B41AE" w:rsidRPr="0007326B">
        <w:rPr>
          <w:b/>
        </w:rPr>
        <w:t xml:space="preserve"> </w:t>
      </w:r>
      <w:r w:rsidR="00572C5C" w:rsidRPr="0007326B">
        <w:rPr>
          <w:b/>
        </w:rPr>
        <w:t>о</w:t>
      </w:r>
      <w:r w:rsidR="007B41AE" w:rsidRPr="0007326B">
        <w:rPr>
          <w:b/>
        </w:rPr>
        <w:t xml:space="preserve"> </w:t>
      </w:r>
      <w:r w:rsidR="00572C5C" w:rsidRPr="0007326B">
        <w:rPr>
          <w:b/>
        </w:rPr>
        <w:t>с</w:t>
      </w:r>
      <w:r w:rsidR="007B41AE" w:rsidRPr="0007326B">
        <w:rPr>
          <w:b/>
        </w:rPr>
        <w:t xml:space="preserve"> </w:t>
      </w:r>
      <w:r w:rsidR="00572C5C" w:rsidRPr="0007326B">
        <w:rPr>
          <w:b/>
        </w:rPr>
        <w:t>т</w:t>
      </w:r>
      <w:r w:rsidR="007B41AE" w:rsidRPr="0007326B">
        <w:rPr>
          <w:b/>
        </w:rPr>
        <w:t xml:space="preserve"> </w:t>
      </w:r>
      <w:r w:rsidR="00572C5C" w:rsidRPr="0007326B">
        <w:rPr>
          <w:b/>
        </w:rPr>
        <w:t>а</w:t>
      </w:r>
      <w:r w:rsidR="007B41AE" w:rsidRPr="0007326B">
        <w:rPr>
          <w:b/>
        </w:rPr>
        <w:t xml:space="preserve"> </w:t>
      </w:r>
      <w:r w:rsidR="00572C5C" w:rsidRPr="0007326B">
        <w:rPr>
          <w:b/>
        </w:rPr>
        <w:t>н</w:t>
      </w:r>
      <w:r w:rsidR="007B41AE" w:rsidRPr="0007326B">
        <w:rPr>
          <w:b/>
        </w:rPr>
        <w:t xml:space="preserve"> </w:t>
      </w:r>
      <w:r w:rsidR="00572C5C" w:rsidRPr="0007326B">
        <w:rPr>
          <w:b/>
        </w:rPr>
        <w:t>о</w:t>
      </w:r>
      <w:r w:rsidR="007B41AE" w:rsidRPr="0007326B">
        <w:rPr>
          <w:b/>
        </w:rPr>
        <w:t xml:space="preserve"> </w:t>
      </w:r>
      <w:r w:rsidR="00572C5C" w:rsidRPr="0007326B">
        <w:rPr>
          <w:b/>
        </w:rPr>
        <w:t>в</w:t>
      </w:r>
      <w:r w:rsidR="007B41AE" w:rsidRPr="0007326B">
        <w:rPr>
          <w:b/>
        </w:rPr>
        <w:t xml:space="preserve"> </w:t>
      </w:r>
      <w:r w:rsidR="00572C5C" w:rsidRPr="0007326B">
        <w:rPr>
          <w:b/>
        </w:rPr>
        <w:t>л</w:t>
      </w:r>
      <w:r w:rsidR="007B41AE" w:rsidRPr="0007326B">
        <w:rPr>
          <w:b/>
        </w:rPr>
        <w:t xml:space="preserve"> </w:t>
      </w:r>
      <w:r w:rsidR="00572C5C" w:rsidRPr="0007326B">
        <w:rPr>
          <w:b/>
        </w:rPr>
        <w:t>я</w:t>
      </w:r>
      <w:r w:rsidR="007B41AE" w:rsidRPr="0007326B">
        <w:rPr>
          <w:b/>
        </w:rPr>
        <w:t xml:space="preserve"> </w:t>
      </w:r>
      <w:r w:rsidR="00572C5C" w:rsidRPr="0007326B">
        <w:rPr>
          <w:b/>
        </w:rPr>
        <w:t>е</w:t>
      </w:r>
      <w:r w:rsidR="007B41AE" w:rsidRPr="0007326B">
        <w:rPr>
          <w:b/>
        </w:rPr>
        <w:t xml:space="preserve"> </w:t>
      </w:r>
      <w:r w:rsidR="00572C5C" w:rsidRPr="0007326B">
        <w:rPr>
          <w:b/>
        </w:rPr>
        <w:t>т</w:t>
      </w:r>
      <w:r w:rsidR="00572C5C" w:rsidRPr="0007326B">
        <w:t>:</w:t>
      </w:r>
    </w:p>
    <w:p w:rsidR="00494E79" w:rsidRPr="0007326B" w:rsidRDefault="00572C5C" w:rsidP="0007326B">
      <w:pPr>
        <w:tabs>
          <w:tab w:val="left" w:pos="-180"/>
        </w:tabs>
        <w:ind w:firstLine="709"/>
        <w:jc w:val="both"/>
      </w:pPr>
      <w:r w:rsidRPr="0007326B">
        <w:t>1.</w:t>
      </w:r>
      <w:r w:rsidR="00FD6A28" w:rsidRPr="0007326B">
        <w:t xml:space="preserve"> </w:t>
      </w:r>
      <w:r w:rsidR="0007326B" w:rsidRPr="0007326B">
        <w:t>Установить начало отопительного периода 2022-2023 годов на территории городского округа Навашинский с 20 сентября 2022 года.</w:t>
      </w:r>
    </w:p>
    <w:p w:rsidR="00A3436E" w:rsidRPr="0007326B" w:rsidRDefault="0007326B" w:rsidP="00DE3A01">
      <w:pPr>
        <w:tabs>
          <w:tab w:val="left" w:pos="851"/>
          <w:tab w:val="left" w:pos="993"/>
          <w:tab w:val="left" w:pos="1134"/>
        </w:tabs>
        <w:ind w:firstLine="709"/>
        <w:jc w:val="both"/>
      </w:pPr>
      <w:r w:rsidRPr="0007326B">
        <w:t>2</w:t>
      </w:r>
      <w:r w:rsidR="00572C5C" w:rsidRPr="0007326B">
        <w:t>.</w:t>
      </w:r>
      <w:r w:rsidRPr="0007326B">
        <w:t xml:space="preserve"> </w:t>
      </w:r>
      <w:r w:rsidR="00A3436E" w:rsidRPr="0007326B">
        <w:t>Организационному отделу администрации городского округа Навашинский обеспечить размещение настоящего постановления на официальном сайте органов местного самоуправления городского округа Навашинский Нижегородской области в информационно-телекоммуникационной сети «Интернет» и опубликовать в официальном вестнике - приложении к газете «</w:t>
      </w:r>
      <w:proofErr w:type="spellStart"/>
      <w:proofErr w:type="gramStart"/>
      <w:r w:rsidR="00A3436E" w:rsidRPr="0007326B">
        <w:t>Приокская</w:t>
      </w:r>
      <w:proofErr w:type="spellEnd"/>
      <w:proofErr w:type="gramEnd"/>
      <w:r w:rsidR="00A3436E" w:rsidRPr="0007326B">
        <w:t xml:space="preserve"> правда».</w:t>
      </w:r>
    </w:p>
    <w:p w:rsidR="00572C5C" w:rsidRPr="0007326B" w:rsidRDefault="0007326B" w:rsidP="00A3436E">
      <w:pPr>
        <w:tabs>
          <w:tab w:val="left" w:pos="851"/>
          <w:tab w:val="left" w:pos="1134"/>
          <w:tab w:val="left" w:pos="1418"/>
        </w:tabs>
        <w:ind w:firstLine="709"/>
        <w:jc w:val="both"/>
      </w:pPr>
      <w:r w:rsidRPr="0007326B">
        <w:t>3</w:t>
      </w:r>
      <w:r w:rsidR="00572C5C" w:rsidRPr="0007326B">
        <w:t>.</w:t>
      </w:r>
      <w:r w:rsidR="00FD6A28" w:rsidRPr="0007326B">
        <w:t xml:space="preserve"> </w:t>
      </w:r>
      <w:proofErr w:type="gramStart"/>
      <w:r w:rsidR="00572C5C" w:rsidRPr="0007326B">
        <w:t>Контроль за</w:t>
      </w:r>
      <w:proofErr w:type="gramEnd"/>
      <w:r w:rsidR="00572C5C" w:rsidRPr="0007326B">
        <w:t xml:space="preserve"> выполнением настоящего постановления возложить на </w:t>
      </w:r>
      <w:r w:rsidR="00F12B23" w:rsidRPr="0007326B">
        <w:t xml:space="preserve">заместителя главы администрации, </w:t>
      </w:r>
      <w:r w:rsidR="00D10921" w:rsidRPr="0007326B">
        <w:t>директора департ</w:t>
      </w:r>
      <w:r w:rsidR="00172098" w:rsidRPr="0007326B">
        <w:t>амента О.М.</w:t>
      </w:r>
      <w:r w:rsidR="00D10921" w:rsidRPr="0007326B">
        <w:t>Мамонову.</w:t>
      </w:r>
    </w:p>
    <w:p w:rsidR="00572C5C" w:rsidRPr="0007326B" w:rsidRDefault="00572C5C" w:rsidP="009C6645">
      <w:pPr>
        <w:ind w:firstLine="709"/>
        <w:jc w:val="both"/>
      </w:pPr>
    </w:p>
    <w:p w:rsidR="00572C5C" w:rsidRDefault="00572C5C" w:rsidP="00572C5C"/>
    <w:p w:rsidR="0007326B" w:rsidRPr="0007326B" w:rsidRDefault="0007326B" w:rsidP="00572C5C"/>
    <w:p w:rsidR="00572C5C" w:rsidRPr="0007326B" w:rsidRDefault="00572C5C" w:rsidP="00572C5C">
      <w:pPr>
        <w:pStyle w:val="2"/>
        <w:ind w:left="0"/>
        <w:jc w:val="left"/>
        <w:rPr>
          <w:sz w:val="24"/>
        </w:rPr>
      </w:pPr>
    </w:p>
    <w:p w:rsidR="00A93A6C" w:rsidRPr="0007326B" w:rsidRDefault="00A93A6C" w:rsidP="00494E79">
      <w:pPr>
        <w:pStyle w:val="2"/>
        <w:ind w:left="0" w:right="-1"/>
        <w:jc w:val="left"/>
        <w:rPr>
          <w:sz w:val="24"/>
        </w:rPr>
      </w:pPr>
      <w:r w:rsidRPr="0007326B">
        <w:rPr>
          <w:sz w:val="24"/>
        </w:rPr>
        <w:t xml:space="preserve">Глава местного самоуправления                                                               </w:t>
      </w:r>
      <w:r w:rsidR="0007326B">
        <w:rPr>
          <w:sz w:val="24"/>
        </w:rPr>
        <w:t xml:space="preserve">                        </w:t>
      </w:r>
      <w:r w:rsidRPr="0007326B">
        <w:rPr>
          <w:sz w:val="24"/>
        </w:rPr>
        <w:t xml:space="preserve"> </w:t>
      </w:r>
      <w:proofErr w:type="spellStart"/>
      <w:r w:rsidRPr="0007326B">
        <w:rPr>
          <w:sz w:val="24"/>
        </w:rPr>
        <w:t>Т.А.Берсенева</w:t>
      </w:r>
      <w:proofErr w:type="spellEnd"/>
      <w:r w:rsidRPr="0007326B">
        <w:rPr>
          <w:sz w:val="24"/>
        </w:rPr>
        <w:t xml:space="preserve"> </w:t>
      </w:r>
    </w:p>
    <w:p w:rsidR="00572C5C" w:rsidRDefault="00572C5C" w:rsidP="00572C5C">
      <w:pPr>
        <w:pStyle w:val="2"/>
        <w:ind w:left="0"/>
        <w:jc w:val="left"/>
      </w:pPr>
    </w:p>
    <w:p w:rsidR="00572C5C" w:rsidRDefault="00572C5C" w:rsidP="00572C5C">
      <w:pPr>
        <w:pStyle w:val="2"/>
        <w:ind w:left="0"/>
        <w:jc w:val="left"/>
      </w:pPr>
    </w:p>
    <w:sectPr w:rsidR="00572C5C" w:rsidSect="009C6645">
      <w:pgSz w:w="11906" w:h="16838"/>
      <w:pgMar w:top="1134" w:right="567" w:bottom="1134" w:left="1134" w:header="709" w:footer="709" w:gutter="0"/>
      <w:cols w:space="708" w:equalWidth="0">
        <w:col w:w="10079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B0DCE"/>
    <w:rsid w:val="00046035"/>
    <w:rsid w:val="0007326B"/>
    <w:rsid w:val="00112711"/>
    <w:rsid w:val="00172098"/>
    <w:rsid w:val="0018183D"/>
    <w:rsid w:val="001A5E90"/>
    <w:rsid w:val="001C1E53"/>
    <w:rsid w:val="00210833"/>
    <w:rsid w:val="00217C09"/>
    <w:rsid w:val="00243597"/>
    <w:rsid w:val="002460E5"/>
    <w:rsid w:val="002B089F"/>
    <w:rsid w:val="002F1BB6"/>
    <w:rsid w:val="003522CE"/>
    <w:rsid w:val="00370F79"/>
    <w:rsid w:val="003C0006"/>
    <w:rsid w:val="003F3D88"/>
    <w:rsid w:val="00444022"/>
    <w:rsid w:val="00454909"/>
    <w:rsid w:val="004564DD"/>
    <w:rsid w:val="00463C77"/>
    <w:rsid w:val="00476E71"/>
    <w:rsid w:val="00491BAE"/>
    <w:rsid w:val="0049426D"/>
    <w:rsid w:val="00494E79"/>
    <w:rsid w:val="004A6BE1"/>
    <w:rsid w:val="004C2E3D"/>
    <w:rsid w:val="004C3AD1"/>
    <w:rsid w:val="00572C5C"/>
    <w:rsid w:val="005A6E13"/>
    <w:rsid w:val="006112E5"/>
    <w:rsid w:val="00616BA9"/>
    <w:rsid w:val="00643842"/>
    <w:rsid w:val="006B0DCE"/>
    <w:rsid w:val="006C695B"/>
    <w:rsid w:val="006D5B5B"/>
    <w:rsid w:val="007079A5"/>
    <w:rsid w:val="00746050"/>
    <w:rsid w:val="007B41AE"/>
    <w:rsid w:val="007D152D"/>
    <w:rsid w:val="007E0889"/>
    <w:rsid w:val="007E7D4D"/>
    <w:rsid w:val="007F1A04"/>
    <w:rsid w:val="008372F6"/>
    <w:rsid w:val="00875B55"/>
    <w:rsid w:val="00886F0E"/>
    <w:rsid w:val="008E33BB"/>
    <w:rsid w:val="00934A90"/>
    <w:rsid w:val="00952DC8"/>
    <w:rsid w:val="00964570"/>
    <w:rsid w:val="00994861"/>
    <w:rsid w:val="009A01B6"/>
    <w:rsid w:val="009A2C4C"/>
    <w:rsid w:val="009B14FD"/>
    <w:rsid w:val="009B69D8"/>
    <w:rsid w:val="009C6645"/>
    <w:rsid w:val="009F6E45"/>
    <w:rsid w:val="009F7F20"/>
    <w:rsid w:val="00A27662"/>
    <w:rsid w:val="00A2788B"/>
    <w:rsid w:val="00A3341E"/>
    <w:rsid w:val="00A3436E"/>
    <w:rsid w:val="00A84196"/>
    <w:rsid w:val="00A936AE"/>
    <w:rsid w:val="00A93A6C"/>
    <w:rsid w:val="00AA3484"/>
    <w:rsid w:val="00AB5C9B"/>
    <w:rsid w:val="00AB5EB1"/>
    <w:rsid w:val="00AD76EA"/>
    <w:rsid w:val="00B62EFF"/>
    <w:rsid w:val="00B64207"/>
    <w:rsid w:val="00B66290"/>
    <w:rsid w:val="00B82B0B"/>
    <w:rsid w:val="00BA6736"/>
    <w:rsid w:val="00C51716"/>
    <w:rsid w:val="00C531D6"/>
    <w:rsid w:val="00C876A2"/>
    <w:rsid w:val="00CB2A29"/>
    <w:rsid w:val="00CC4184"/>
    <w:rsid w:val="00CD0EF7"/>
    <w:rsid w:val="00CD1F62"/>
    <w:rsid w:val="00D05607"/>
    <w:rsid w:val="00D10921"/>
    <w:rsid w:val="00D32220"/>
    <w:rsid w:val="00DE3A01"/>
    <w:rsid w:val="00E14240"/>
    <w:rsid w:val="00E507F4"/>
    <w:rsid w:val="00E63917"/>
    <w:rsid w:val="00E64D23"/>
    <w:rsid w:val="00E91B80"/>
    <w:rsid w:val="00EB22BD"/>
    <w:rsid w:val="00EC7C62"/>
    <w:rsid w:val="00ED404C"/>
    <w:rsid w:val="00EF118E"/>
    <w:rsid w:val="00EF14C5"/>
    <w:rsid w:val="00F12B23"/>
    <w:rsid w:val="00F57F8E"/>
    <w:rsid w:val="00FC4D60"/>
    <w:rsid w:val="00FD6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0DCE"/>
    <w:pPr>
      <w:keepNext/>
      <w:jc w:val="center"/>
      <w:outlineLvl w:val="0"/>
    </w:pPr>
    <w:rPr>
      <w:b/>
      <w:bCs/>
      <w:caps/>
      <w:spacing w:val="2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0DCE"/>
    <w:rPr>
      <w:rFonts w:ascii="Times New Roman" w:eastAsia="Times New Roman" w:hAnsi="Times New Roman" w:cs="Times New Roman"/>
      <w:b/>
      <w:bCs/>
      <w:caps/>
      <w:spacing w:val="20"/>
      <w:sz w:val="36"/>
      <w:szCs w:val="36"/>
      <w:lang w:eastAsia="ru-RU"/>
    </w:rPr>
  </w:style>
  <w:style w:type="character" w:customStyle="1" w:styleId="FontStyle11">
    <w:name w:val="Font Style11"/>
    <w:rsid w:val="006B0DC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rsid w:val="006B0DCE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B0D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0D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DC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7D15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2460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9">
    <w:name w:val="Font Style29"/>
    <w:rsid w:val="002460E5"/>
    <w:rPr>
      <w:rFonts w:ascii="Times New Roman" w:hAnsi="Times New Roman" w:cs="Times New Roman"/>
      <w:b/>
      <w:bCs/>
      <w:sz w:val="26"/>
      <w:szCs w:val="26"/>
    </w:rPr>
  </w:style>
  <w:style w:type="paragraph" w:styleId="2">
    <w:name w:val="Body Text Indent 2"/>
    <w:basedOn w:val="a"/>
    <w:link w:val="20"/>
    <w:rsid w:val="00875B55"/>
    <w:pPr>
      <w:widowControl/>
      <w:autoSpaceDE/>
      <w:autoSpaceDN/>
      <w:adjustRightInd/>
      <w:ind w:left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875B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9A01B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176D8-34CF-4B34-9F5B-FADEF9853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62</cp:revision>
  <cp:lastPrinted>2020-09-23T06:10:00Z</cp:lastPrinted>
  <dcterms:created xsi:type="dcterms:W3CDTF">2017-03-27T09:00:00Z</dcterms:created>
  <dcterms:modified xsi:type="dcterms:W3CDTF">2022-10-03T06:00:00Z</dcterms:modified>
</cp:coreProperties>
</file>