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E" w:rsidRPr="00BD6894" w:rsidRDefault="00A7507E" w:rsidP="00A7507E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3279244F" wp14:editId="6C72B94C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7E" w:rsidRPr="00BD6894" w:rsidRDefault="00A7507E" w:rsidP="00A7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7E" w:rsidRPr="00BD6894" w:rsidRDefault="00A7507E" w:rsidP="00A750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A7507E" w:rsidRPr="00BD6894" w:rsidRDefault="00A7507E" w:rsidP="00A750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A7507E" w:rsidRPr="00BD6894" w:rsidRDefault="00A7507E" w:rsidP="00A7507E">
      <w:pPr>
        <w:pStyle w:val="1"/>
        <w:rPr>
          <w:b/>
          <w:sz w:val="32"/>
        </w:rPr>
      </w:pPr>
    </w:p>
    <w:p w:rsidR="00A7507E" w:rsidRPr="00BD6894" w:rsidRDefault="00A7507E" w:rsidP="00A7507E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A7507E" w:rsidRPr="00BD6894" w:rsidRDefault="00A7507E" w:rsidP="00A7507E">
      <w:pPr>
        <w:spacing w:after="0" w:line="240" w:lineRule="auto"/>
        <w:rPr>
          <w:rFonts w:ascii="Times New Roman" w:hAnsi="Times New Roman" w:cs="Times New Roman"/>
        </w:rPr>
      </w:pPr>
    </w:p>
    <w:p w:rsidR="00A7507E" w:rsidRDefault="00A7507E" w:rsidP="00A750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DF5FB5">
        <w:rPr>
          <w:rFonts w:ascii="Times New Roman" w:hAnsi="Times New Roman" w:cs="Times New Roman"/>
          <w:sz w:val="28"/>
          <w:u w:val="single"/>
        </w:rPr>
        <w:t>25.09.2020</w:t>
      </w:r>
      <w:r w:rsidRPr="00BD68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№</w:t>
      </w:r>
      <w:r w:rsidR="00DF5FB5">
        <w:rPr>
          <w:rFonts w:ascii="Times New Roman" w:hAnsi="Times New Roman" w:cs="Times New Roman"/>
          <w:sz w:val="28"/>
          <w:u w:val="single"/>
        </w:rPr>
        <w:t>1011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A7507E" w:rsidRDefault="00A7507E" w:rsidP="00A7507E">
      <w:pPr>
        <w:spacing w:after="0" w:line="240" w:lineRule="auto"/>
        <w:rPr>
          <w:rStyle w:val="FontStyle29"/>
          <w:sz w:val="28"/>
          <w:szCs w:val="28"/>
        </w:rPr>
      </w:pPr>
    </w:p>
    <w:p w:rsidR="00A7507E" w:rsidRDefault="00A7507E" w:rsidP="00A7507E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A7507E" w:rsidRPr="00BD6894" w:rsidRDefault="00A7507E" w:rsidP="00A7507E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в </w:t>
      </w:r>
      <w:r>
        <w:rPr>
          <w:rStyle w:val="FontStyle29"/>
          <w:sz w:val="28"/>
          <w:szCs w:val="28"/>
        </w:rPr>
        <w:t>П</w:t>
      </w:r>
      <w:r w:rsidRPr="00BD6894">
        <w:rPr>
          <w:rStyle w:val="FontStyle29"/>
          <w:sz w:val="28"/>
          <w:szCs w:val="28"/>
        </w:rPr>
        <w:t>рограмму</w:t>
      </w:r>
    </w:p>
    <w:p w:rsidR="00A7507E" w:rsidRPr="00A1767A" w:rsidRDefault="00A7507E" w:rsidP="00A7507E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 муниц</w:t>
      </w:r>
      <w:r w:rsidR="00EF750A">
        <w:rPr>
          <w:rFonts w:ascii="Times New Roman" w:hAnsi="Times New Roman" w:cs="Times New Roman"/>
          <w:b/>
          <w:sz w:val="28"/>
          <w:szCs w:val="28"/>
        </w:rPr>
        <w:t>ипального образования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 Навашинский на 2020-2030 годы</w:t>
      </w:r>
      <w:r w:rsidRPr="00BD6894">
        <w:rPr>
          <w:rStyle w:val="FontStyle29"/>
          <w:sz w:val="28"/>
          <w:szCs w:val="28"/>
        </w:rPr>
        <w:t>,</w:t>
      </w:r>
    </w:p>
    <w:p w:rsidR="00A7507E" w:rsidRPr="00BD6894" w:rsidRDefault="00EF750A" w:rsidP="00A7507E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="00A7507E" w:rsidRPr="00BD6894">
        <w:rPr>
          <w:rStyle w:val="FontStyle29"/>
          <w:sz w:val="28"/>
          <w:szCs w:val="28"/>
        </w:rPr>
        <w:t>дминистрации</w:t>
      </w:r>
    </w:p>
    <w:p w:rsidR="00A7507E" w:rsidRPr="00BD6894" w:rsidRDefault="00A7507E" w:rsidP="00A7507E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05.06.2020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611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A7507E" w:rsidRPr="00BD6894" w:rsidRDefault="00A7507E" w:rsidP="00A7507E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07E" w:rsidRPr="006D167D" w:rsidRDefault="00A7507E" w:rsidP="00A7507E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07E" w:rsidRPr="00BD6894" w:rsidRDefault="00A7507E" w:rsidP="00A7507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Pr="00430A15">
        <w:rPr>
          <w:sz w:val="28"/>
          <w:szCs w:val="28"/>
        </w:rPr>
        <w:t xml:space="preserve"> Навашинский Нижегородской области </w:t>
      </w:r>
      <w:r>
        <w:rPr>
          <w:sz w:val="28"/>
          <w:szCs w:val="28"/>
        </w:rPr>
        <w:t xml:space="preserve">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A7507E" w:rsidRDefault="00A7507E" w:rsidP="00A7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Программу комплексного развития социальной инфраструктуры муниципального образования городской округ Навашинский на 2020-2030 годы</w:t>
      </w:r>
      <w:r w:rsidR="00EF750A"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05.06.2020 № 611,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507E" w:rsidRDefault="00A7507E" w:rsidP="00A7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D6894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3. «Мероприятия по проектированию, строительству и реконструкции объектов социальной инфраструктуры городского округа» в абзаце 2 слова «в приложе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нии 1 к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«в таблице 2</w:t>
      </w:r>
      <w:r w:rsidR="00EF7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507E" w:rsidRPr="0081658B" w:rsidRDefault="00EF750A" w:rsidP="00A7507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разделе 4. «</w:t>
      </w:r>
      <w:r w:rsidR="00A7507E">
        <w:rPr>
          <w:rFonts w:ascii="Times New Roman" w:hAnsi="Times New Roman" w:cs="Times New Roman"/>
          <w:sz w:val="28"/>
          <w:szCs w:val="28"/>
        </w:rPr>
        <w:t>Оценка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7E">
        <w:rPr>
          <w:rFonts w:ascii="Times New Roman" w:hAnsi="Times New Roman" w:cs="Times New Roman"/>
          <w:sz w:val="28"/>
          <w:szCs w:val="28"/>
        </w:rPr>
        <w:t>и источников финансирования мероприятий по проектированию, строительству, реконструкции объектов социальной инфраструктуры городского округа» в абзаце 1 слова «в приложении №2 к Программе</w:t>
      </w:r>
      <w:proofErr w:type="gramStart"/>
      <w:r w:rsidR="00A7507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7507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A7B7C">
        <w:rPr>
          <w:rFonts w:ascii="Times New Roman" w:hAnsi="Times New Roman" w:cs="Times New Roman"/>
          <w:sz w:val="28"/>
          <w:szCs w:val="28"/>
        </w:rPr>
        <w:t>«в приложении №1 к Программе.».</w:t>
      </w:r>
      <w:r w:rsidR="00A7507E">
        <w:rPr>
          <w:rFonts w:ascii="Times New Roman" w:hAnsi="Times New Roman" w:cs="Times New Roman"/>
          <w:sz w:val="28"/>
          <w:szCs w:val="28"/>
        </w:rPr>
        <w:t xml:space="preserve"> </w:t>
      </w:r>
      <w:r w:rsidR="00A7507E"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750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7507E" w:rsidRDefault="00A7507E" w:rsidP="00A75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50A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A7507E" w:rsidRPr="0081658B" w:rsidRDefault="00A7507E" w:rsidP="00A75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Навашинский Нижегородской области 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A7507E" w:rsidRPr="0081658B" w:rsidRDefault="00A7507E" w:rsidP="00A750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07E" w:rsidRPr="0081658B" w:rsidRDefault="00A7507E" w:rsidP="00A750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07E" w:rsidRDefault="004A7B7C" w:rsidP="00A7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A7507E" w:rsidRPr="0081658B">
        <w:rPr>
          <w:rFonts w:ascii="Times New Roman" w:hAnsi="Times New Roman" w:cs="Times New Roman"/>
          <w:sz w:val="28"/>
          <w:szCs w:val="28"/>
        </w:rPr>
        <w:t xml:space="preserve"> </w:t>
      </w:r>
      <w:r w:rsidR="00F34B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7507E"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4B1C"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 w:rsidR="00F34B1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A7507E"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507E" w:rsidSect="00A750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E"/>
    <w:rsid w:val="004A7B7C"/>
    <w:rsid w:val="00A323CF"/>
    <w:rsid w:val="00A7507E"/>
    <w:rsid w:val="00CB196E"/>
    <w:rsid w:val="00DF5FB5"/>
    <w:rsid w:val="00EF750A"/>
    <w:rsid w:val="00F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507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7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750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5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750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7507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7507E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0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507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7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750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5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750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7507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7507E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0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2020-09-23T05:32:00Z</cp:lastPrinted>
  <dcterms:created xsi:type="dcterms:W3CDTF">2020-09-21T13:50:00Z</dcterms:created>
  <dcterms:modified xsi:type="dcterms:W3CDTF">2020-09-25T06:16:00Z</dcterms:modified>
</cp:coreProperties>
</file>