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59" w:rsidRPr="004D13F8" w:rsidRDefault="00B731F6" w:rsidP="004D13F8">
      <w:pPr>
        <w:pStyle w:val="ConsPlusNormal"/>
        <w:jc w:val="right"/>
        <w:rPr>
          <w:rFonts w:ascii="Times New Roman" w:hAnsi="Times New Roman" w:cs="Times New Roman"/>
          <w:b/>
          <w:sz w:val="28"/>
          <w:szCs w:val="28"/>
        </w:rPr>
      </w:pPr>
      <w:r w:rsidRPr="004D13F8">
        <w:rPr>
          <w:b/>
          <w:noProof/>
        </w:rPr>
        <w:drawing>
          <wp:anchor distT="0" distB="0" distL="114300" distR="114300" simplePos="0" relativeHeight="251657728" behindDoc="1" locked="0" layoutInCell="1" allowOverlap="1" wp14:anchorId="34E2AC54" wp14:editId="76F9D4D3">
            <wp:simplePos x="0" y="0"/>
            <wp:positionH relativeFrom="page">
              <wp:posOffset>3654425</wp:posOffset>
            </wp:positionH>
            <wp:positionV relativeFrom="paragraph">
              <wp:posOffset>32385</wp:posOffset>
            </wp:positionV>
            <wp:extent cx="822960" cy="82296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bright="-42000" contrast="60000"/>
                      <a:grayscl/>
                    </a:blip>
                    <a:srcRect/>
                    <a:stretch>
                      <a:fillRect/>
                    </a:stretch>
                  </pic:blipFill>
                  <pic:spPr bwMode="auto">
                    <a:xfrm>
                      <a:off x="0" y="0"/>
                      <a:ext cx="822960" cy="822960"/>
                    </a:xfrm>
                    <a:prstGeom prst="rect">
                      <a:avLst/>
                    </a:prstGeom>
                    <a:noFill/>
                    <a:ln w="9525">
                      <a:noFill/>
                      <a:miter lim="800000"/>
                      <a:headEnd/>
                      <a:tailEnd/>
                    </a:ln>
                  </pic:spPr>
                </pic:pic>
              </a:graphicData>
            </a:graphic>
          </wp:anchor>
        </w:drawing>
      </w: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Pr="00816DAB" w:rsidRDefault="002F5B59">
      <w:pPr>
        <w:pStyle w:val="ConsPlusTitle"/>
        <w:jc w:val="center"/>
        <w:rPr>
          <w:rFonts w:ascii="Times New Roman" w:hAnsi="Times New Roman" w:cs="Times New Roman"/>
          <w:sz w:val="28"/>
          <w:szCs w:val="28"/>
        </w:rPr>
      </w:pPr>
    </w:p>
    <w:p w:rsidR="002F5B59" w:rsidRDefault="002F5B59" w:rsidP="00D17FAB">
      <w:pPr>
        <w:jc w:val="center"/>
        <w:rPr>
          <w:b/>
          <w:sz w:val="40"/>
          <w:szCs w:val="40"/>
        </w:rPr>
      </w:pPr>
      <w:r w:rsidRPr="00023AE1">
        <w:rPr>
          <w:b/>
          <w:sz w:val="40"/>
          <w:szCs w:val="40"/>
        </w:rPr>
        <w:t>Администрация городского округа</w:t>
      </w:r>
    </w:p>
    <w:p w:rsidR="002F5B59" w:rsidRPr="00023AE1" w:rsidRDefault="002F5B59" w:rsidP="00D17FAB">
      <w:pPr>
        <w:jc w:val="center"/>
        <w:rPr>
          <w:b/>
          <w:sz w:val="40"/>
          <w:szCs w:val="40"/>
        </w:rPr>
      </w:pPr>
      <w:r w:rsidRPr="00023AE1">
        <w:rPr>
          <w:b/>
          <w:sz w:val="40"/>
          <w:szCs w:val="40"/>
        </w:rPr>
        <w:t xml:space="preserve"> Навашинский</w:t>
      </w:r>
      <w:r w:rsidR="007A563A">
        <w:rPr>
          <w:b/>
          <w:sz w:val="40"/>
          <w:szCs w:val="40"/>
        </w:rPr>
        <w:t xml:space="preserve"> </w:t>
      </w:r>
      <w:r w:rsidRPr="00023AE1">
        <w:rPr>
          <w:b/>
          <w:sz w:val="40"/>
          <w:szCs w:val="40"/>
        </w:rPr>
        <w:t>Нижегородской области</w:t>
      </w:r>
    </w:p>
    <w:p w:rsidR="002F5B59" w:rsidRDefault="002F5B59" w:rsidP="00D17FAB">
      <w:pPr>
        <w:jc w:val="center"/>
        <w:rPr>
          <w:b/>
          <w:sz w:val="28"/>
          <w:szCs w:val="28"/>
        </w:rPr>
      </w:pPr>
    </w:p>
    <w:p w:rsidR="00A776E7" w:rsidRPr="00816DAB" w:rsidRDefault="00A776E7" w:rsidP="00D17FAB">
      <w:pPr>
        <w:jc w:val="center"/>
        <w:rPr>
          <w:b/>
          <w:sz w:val="28"/>
          <w:szCs w:val="28"/>
        </w:rPr>
      </w:pPr>
    </w:p>
    <w:p w:rsidR="002F5B59" w:rsidRPr="001040E0" w:rsidRDefault="002F5B59" w:rsidP="00D17FAB">
      <w:pPr>
        <w:pStyle w:val="1"/>
        <w:rPr>
          <w:b w:val="0"/>
        </w:rPr>
      </w:pPr>
      <w:r w:rsidRPr="00023AE1">
        <w:rPr>
          <w:b w:val="0"/>
        </w:rPr>
        <w:t>ПОСТАНОВЛЕНИЕ</w:t>
      </w:r>
    </w:p>
    <w:p w:rsidR="002F5B59" w:rsidRPr="00023AE1" w:rsidRDefault="00CE4BD9" w:rsidP="00CE4BD9">
      <w:pPr>
        <w:tabs>
          <w:tab w:val="left" w:pos="990"/>
        </w:tabs>
        <w:rPr>
          <w:sz w:val="36"/>
          <w:szCs w:val="36"/>
        </w:rPr>
      </w:pPr>
      <w:r>
        <w:rPr>
          <w:sz w:val="36"/>
          <w:szCs w:val="36"/>
        </w:rPr>
        <w:tab/>
      </w:r>
    </w:p>
    <w:p w:rsidR="002F5B59" w:rsidRPr="0084655B" w:rsidRDefault="00FD68A0" w:rsidP="00D17FAB">
      <w:pPr>
        <w:jc w:val="both"/>
        <w:rPr>
          <w:sz w:val="28"/>
          <w:szCs w:val="28"/>
        </w:rPr>
      </w:pPr>
      <w:r>
        <w:rPr>
          <w:sz w:val="28"/>
          <w:szCs w:val="28"/>
          <w:u w:val="single"/>
        </w:rPr>
        <w:t>28.12.2022</w:t>
      </w:r>
      <w:r w:rsidR="00741FAD">
        <w:rPr>
          <w:sz w:val="28"/>
          <w:szCs w:val="28"/>
        </w:rPr>
        <w:t xml:space="preserve">                                                                     </w:t>
      </w:r>
      <w:r w:rsidR="00E649F9">
        <w:rPr>
          <w:sz w:val="28"/>
          <w:szCs w:val="28"/>
        </w:rPr>
        <w:t xml:space="preserve">                          </w:t>
      </w:r>
      <w:r w:rsidR="001E3A11">
        <w:rPr>
          <w:sz w:val="28"/>
          <w:szCs w:val="28"/>
        </w:rPr>
        <w:t xml:space="preserve">    </w:t>
      </w:r>
      <w:r>
        <w:rPr>
          <w:sz w:val="28"/>
          <w:szCs w:val="28"/>
        </w:rPr>
        <w:t xml:space="preserve">     </w:t>
      </w:r>
      <w:r w:rsidR="001E3A11">
        <w:rPr>
          <w:sz w:val="28"/>
          <w:szCs w:val="28"/>
        </w:rPr>
        <w:t xml:space="preserve"> </w:t>
      </w:r>
      <w:r w:rsidR="00E649F9">
        <w:rPr>
          <w:sz w:val="28"/>
          <w:szCs w:val="28"/>
        </w:rPr>
        <w:t xml:space="preserve"> </w:t>
      </w:r>
      <w:r w:rsidR="005F07D2">
        <w:rPr>
          <w:sz w:val="28"/>
          <w:szCs w:val="28"/>
        </w:rPr>
        <w:t xml:space="preserve">    </w:t>
      </w:r>
      <w:r w:rsidR="009F5A70">
        <w:rPr>
          <w:sz w:val="28"/>
          <w:szCs w:val="28"/>
        </w:rPr>
        <w:t>№</w:t>
      </w:r>
      <w:r>
        <w:rPr>
          <w:sz w:val="28"/>
          <w:szCs w:val="28"/>
        </w:rPr>
        <w:t xml:space="preserve"> </w:t>
      </w:r>
      <w:r>
        <w:rPr>
          <w:sz w:val="28"/>
          <w:szCs w:val="28"/>
          <w:u w:val="single"/>
        </w:rPr>
        <w:t>1358</w:t>
      </w:r>
    </w:p>
    <w:p w:rsidR="002F5B59" w:rsidRDefault="002F5B59" w:rsidP="00D17FAB">
      <w:pPr>
        <w:jc w:val="both"/>
        <w:rPr>
          <w:sz w:val="28"/>
          <w:szCs w:val="28"/>
        </w:rPr>
      </w:pPr>
    </w:p>
    <w:p w:rsidR="00F27843" w:rsidRPr="00816DAB" w:rsidRDefault="00F27843" w:rsidP="00D17FAB">
      <w:pPr>
        <w:jc w:val="both"/>
        <w:rPr>
          <w:sz w:val="28"/>
          <w:szCs w:val="28"/>
        </w:rPr>
      </w:pPr>
    </w:p>
    <w:p w:rsidR="006D5A2E" w:rsidRPr="00E649F9" w:rsidRDefault="006D5A2E" w:rsidP="006D5A2E">
      <w:pPr>
        <w:jc w:val="center"/>
        <w:rPr>
          <w:b/>
          <w:bCs/>
          <w:sz w:val="28"/>
          <w:szCs w:val="28"/>
        </w:rPr>
      </w:pPr>
      <w:r w:rsidRPr="00E649F9">
        <w:rPr>
          <w:b/>
          <w:bCs/>
          <w:sz w:val="28"/>
          <w:szCs w:val="28"/>
        </w:rPr>
        <w:t xml:space="preserve">О внесении изменений в муниципальную программу </w:t>
      </w:r>
    </w:p>
    <w:p w:rsidR="002F5B59" w:rsidRPr="00E649F9" w:rsidRDefault="002F5B59" w:rsidP="00151152">
      <w:pPr>
        <w:jc w:val="center"/>
        <w:rPr>
          <w:b/>
          <w:sz w:val="28"/>
          <w:szCs w:val="28"/>
        </w:rPr>
      </w:pPr>
      <w:r w:rsidRPr="00E649F9">
        <w:rPr>
          <w:b/>
          <w:sz w:val="28"/>
          <w:szCs w:val="28"/>
        </w:rPr>
        <w:t>«Формирование комфортной городской среды на территории</w:t>
      </w:r>
    </w:p>
    <w:p w:rsidR="006D5A2E" w:rsidRPr="00E649F9" w:rsidRDefault="002F5B59" w:rsidP="00151152">
      <w:pPr>
        <w:jc w:val="center"/>
        <w:rPr>
          <w:b/>
          <w:sz w:val="28"/>
          <w:szCs w:val="28"/>
        </w:rPr>
      </w:pPr>
      <w:r w:rsidRPr="00E649F9">
        <w:rPr>
          <w:b/>
          <w:sz w:val="28"/>
          <w:szCs w:val="28"/>
        </w:rPr>
        <w:t xml:space="preserve"> городского</w:t>
      </w:r>
      <w:r w:rsidR="002E7B6A" w:rsidRPr="00E649F9">
        <w:rPr>
          <w:b/>
          <w:sz w:val="28"/>
          <w:szCs w:val="28"/>
        </w:rPr>
        <w:t xml:space="preserve"> округа Навашинский на 2018-2024</w:t>
      </w:r>
      <w:r w:rsidRPr="00E649F9">
        <w:rPr>
          <w:b/>
          <w:sz w:val="28"/>
          <w:szCs w:val="28"/>
        </w:rPr>
        <w:t xml:space="preserve"> годы»</w:t>
      </w:r>
      <w:r w:rsidR="006D5A2E" w:rsidRPr="00E649F9">
        <w:rPr>
          <w:b/>
          <w:sz w:val="28"/>
          <w:szCs w:val="28"/>
        </w:rPr>
        <w:t xml:space="preserve">, </w:t>
      </w:r>
    </w:p>
    <w:p w:rsidR="002E7B6A" w:rsidRPr="00E649F9" w:rsidRDefault="007433F5" w:rsidP="00151152">
      <w:pPr>
        <w:jc w:val="center"/>
        <w:rPr>
          <w:b/>
          <w:sz w:val="28"/>
          <w:szCs w:val="28"/>
        </w:rPr>
      </w:pPr>
      <w:proofErr w:type="gramStart"/>
      <w:r>
        <w:rPr>
          <w:b/>
          <w:sz w:val="28"/>
          <w:szCs w:val="28"/>
        </w:rPr>
        <w:t>утвержденную</w:t>
      </w:r>
      <w:proofErr w:type="gramEnd"/>
      <w:r>
        <w:rPr>
          <w:b/>
          <w:sz w:val="28"/>
          <w:szCs w:val="28"/>
        </w:rPr>
        <w:t xml:space="preserve"> постановлением а</w:t>
      </w:r>
      <w:r w:rsidR="006D5A2E" w:rsidRPr="00E649F9">
        <w:rPr>
          <w:b/>
          <w:sz w:val="28"/>
          <w:szCs w:val="28"/>
        </w:rPr>
        <w:t xml:space="preserve">дминистрации городского </w:t>
      </w:r>
    </w:p>
    <w:p w:rsidR="002F5B59" w:rsidRPr="00E649F9" w:rsidRDefault="006D5A2E" w:rsidP="00151152">
      <w:pPr>
        <w:jc w:val="center"/>
        <w:rPr>
          <w:b/>
          <w:sz w:val="28"/>
          <w:szCs w:val="28"/>
        </w:rPr>
      </w:pPr>
      <w:r w:rsidRPr="00E649F9">
        <w:rPr>
          <w:b/>
          <w:sz w:val="28"/>
          <w:szCs w:val="28"/>
        </w:rPr>
        <w:t>округа Навашинский</w:t>
      </w:r>
      <w:r w:rsidR="00DE6D22" w:rsidRPr="00E649F9">
        <w:rPr>
          <w:b/>
          <w:sz w:val="28"/>
          <w:szCs w:val="28"/>
        </w:rPr>
        <w:t xml:space="preserve"> </w:t>
      </w:r>
      <w:r w:rsidRPr="00E649F9">
        <w:rPr>
          <w:b/>
          <w:sz w:val="28"/>
          <w:szCs w:val="28"/>
        </w:rPr>
        <w:t>от 14.11.2017 №1166</w:t>
      </w:r>
    </w:p>
    <w:p w:rsidR="002F5B59" w:rsidRDefault="002F5B59">
      <w:pPr>
        <w:pStyle w:val="ConsPlusNormal"/>
        <w:ind w:firstLine="540"/>
        <w:jc w:val="both"/>
        <w:rPr>
          <w:rFonts w:ascii="Times New Roman" w:hAnsi="Times New Roman" w:cs="Times New Roman"/>
          <w:sz w:val="28"/>
          <w:szCs w:val="28"/>
        </w:rPr>
      </w:pPr>
    </w:p>
    <w:p w:rsidR="00F27843" w:rsidRPr="00E649F9" w:rsidRDefault="00F27843">
      <w:pPr>
        <w:pStyle w:val="ConsPlusNormal"/>
        <w:ind w:firstLine="540"/>
        <w:jc w:val="both"/>
        <w:rPr>
          <w:rFonts w:ascii="Times New Roman" w:hAnsi="Times New Roman" w:cs="Times New Roman"/>
          <w:sz w:val="28"/>
          <w:szCs w:val="28"/>
        </w:rPr>
      </w:pPr>
    </w:p>
    <w:p w:rsidR="00D85D87" w:rsidRPr="00E649F9" w:rsidRDefault="00B76DEF" w:rsidP="000D2770">
      <w:pPr>
        <w:widowControl/>
        <w:ind w:firstLine="540"/>
        <w:jc w:val="both"/>
        <w:rPr>
          <w:sz w:val="28"/>
          <w:szCs w:val="28"/>
        </w:rPr>
      </w:pPr>
      <w:r w:rsidRPr="00E649F9">
        <w:rPr>
          <w:sz w:val="28"/>
          <w:szCs w:val="28"/>
        </w:rPr>
        <w:t xml:space="preserve">В соответствии с Федеральным законом от 06.10.2003 </w:t>
      </w:r>
      <w:r w:rsidR="0012233E">
        <w:rPr>
          <w:sz w:val="28"/>
          <w:szCs w:val="28"/>
        </w:rPr>
        <w:t xml:space="preserve"> </w:t>
      </w:r>
      <w:r w:rsidRPr="00E649F9">
        <w:rPr>
          <w:sz w:val="28"/>
          <w:szCs w:val="28"/>
        </w:rPr>
        <w:t>№</w:t>
      </w:r>
      <w:r w:rsidR="005F46B0">
        <w:rPr>
          <w:sz w:val="28"/>
          <w:szCs w:val="28"/>
        </w:rPr>
        <w:t xml:space="preserve"> </w:t>
      </w:r>
      <w:r w:rsidRPr="00E649F9">
        <w:rPr>
          <w:sz w:val="28"/>
          <w:szCs w:val="28"/>
        </w:rPr>
        <w:t>131-ФЗ «Об общих</w:t>
      </w:r>
      <w:r w:rsidR="00DE6D22" w:rsidRPr="00E649F9">
        <w:rPr>
          <w:sz w:val="28"/>
          <w:szCs w:val="28"/>
        </w:rPr>
        <w:t xml:space="preserve"> </w:t>
      </w:r>
      <w:r w:rsidRPr="00E649F9">
        <w:rPr>
          <w:sz w:val="28"/>
          <w:szCs w:val="28"/>
        </w:rPr>
        <w:t xml:space="preserve">принципах организации </w:t>
      </w:r>
      <w:r w:rsidR="00470458">
        <w:rPr>
          <w:sz w:val="28"/>
          <w:szCs w:val="28"/>
        </w:rPr>
        <w:t xml:space="preserve">местного </w:t>
      </w:r>
      <w:r w:rsidRPr="00E649F9">
        <w:rPr>
          <w:sz w:val="28"/>
          <w:szCs w:val="28"/>
        </w:rPr>
        <w:t xml:space="preserve">самоуправления в Российской Федерации», </w:t>
      </w:r>
      <w:proofErr w:type="gramStart"/>
      <w:r w:rsidR="00045082" w:rsidRPr="00E649F9">
        <w:rPr>
          <w:sz w:val="28"/>
          <w:szCs w:val="28"/>
        </w:rPr>
        <w:t>постановлением а</w:t>
      </w:r>
      <w:r w:rsidR="00D85D87" w:rsidRPr="00E649F9">
        <w:rPr>
          <w:sz w:val="28"/>
          <w:szCs w:val="28"/>
        </w:rPr>
        <w:t xml:space="preserve">дминистрации </w:t>
      </w:r>
      <w:r w:rsidR="00470458">
        <w:rPr>
          <w:sz w:val="28"/>
          <w:szCs w:val="28"/>
        </w:rPr>
        <w:t xml:space="preserve">городского </w:t>
      </w:r>
      <w:r w:rsidR="00D85D87" w:rsidRPr="00E649F9">
        <w:rPr>
          <w:sz w:val="28"/>
          <w:szCs w:val="28"/>
        </w:rPr>
        <w:t>округа Навашинский Нижегородской области от 13.09.2016 №</w:t>
      </w:r>
      <w:r w:rsidR="005F46B0">
        <w:rPr>
          <w:sz w:val="28"/>
          <w:szCs w:val="28"/>
        </w:rPr>
        <w:t xml:space="preserve"> </w:t>
      </w:r>
      <w:r w:rsidR="00D85D87" w:rsidRPr="00E649F9">
        <w:rPr>
          <w:sz w:val="28"/>
          <w:szCs w:val="28"/>
        </w:rPr>
        <w:t>718</w:t>
      </w:r>
      <w:r w:rsidR="00A776E7">
        <w:rPr>
          <w:sz w:val="28"/>
          <w:szCs w:val="28"/>
        </w:rPr>
        <w:t xml:space="preserve"> </w:t>
      </w:r>
      <w:r w:rsidR="00045082" w:rsidRPr="00E649F9">
        <w:rPr>
          <w:sz w:val="28"/>
          <w:szCs w:val="28"/>
        </w:rPr>
        <w:t>«</w:t>
      </w:r>
      <w:r w:rsidR="00D85D87" w:rsidRPr="00E649F9">
        <w:rPr>
          <w:sz w:val="28"/>
          <w:szCs w:val="28"/>
        </w:rPr>
        <w:t>Об утверждении Порядка принятия решений о разработке, формировани</w:t>
      </w:r>
      <w:r w:rsidR="00862857">
        <w:rPr>
          <w:sz w:val="28"/>
          <w:szCs w:val="28"/>
        </w:rPr>
        <w:t>я</w:t>
      </w:r>
      <w:r w:rsidR="00D85D87" w:rsidRPr="00E649F9">
        <w:rPr>
          <w:sz w:val="28"/>
          <w:szCs w:val="28"/>
        </w:rPr>
        <w:t>, реализации и оценки эффективности муниципальных программ городского округа Навашинский Нижегородской области и методиче</w:t>
      </w:r>
      <w:r w:rsidR="00A776E7">
        <w:rPr>
          <w:sz w:val="28"/>
          <w:szCs w:val="28"/>
        </w:rPr>
        <w:t xml:space="preserve">ских рекомендаций по разработке </w:t>
      </w:r>
      <w:r w:rsidR="00D85D87" w:rsidRPr="00E649F9">
        <w:rPr>
          <w:sz w:val="28"/>
          <w:szCs w:val="28"/>
        </w:rPr>
        <w:t>и реализации муниципальных</w:t>
      </w:r>
      <w:r w:rsidR="00045082" w:rsidRPr="00E649F9">
        <w:rPr>
          <w:sz w:val="28"/>
          <w:szCs w:val="28"/>
        </w:rPr>
        <w:t xml:space="preserve"> </w:t>
      </w:r>
      <w:r w:rsidR="00D85D87" w:rsidRPr="00E649F9">
        <w:rPr>
          <w:sz w:val="28"/>
          <w:szCs w:val="28"/>
        </w:rPr>
        <w:t>программ городского округа На</w:t>
      </w:r>
      <w:r w:rsidR="00045082" w:rsidRPr="00E649F9">
        <w:rPr>
          <w:sz w:val="28"/>
          <w:szCs w:val="28"/>
        </w:rPr>
        <w:t>вашинский</w:t>
      </w:r>
      <w:r w:rsidR="000D2770">
        <w:rPr>
          <w:sz w:val="28"/>
          <w:szCs w:val="28"/>
        </w:rPr>
        <w:t xml:space="preserve"> </w:t>
      </w:r>
      <w:r w:rsidR="00045082" w:rsidRPr="00E649F9">
        <w:rPr>
          <w:sz w:val="28"/>
          <w:szCs w:val="28"/>
        </w:rPr>
        <w:t>Нижегородской области»</w:t>
      </w:r>
      <w:r w:rsidR="000D2770">
        <w:rPr>
          <w:sz w:val="28"/>
          <w:szCs w:val="28"/>
        </w:rPr>
        <w:t xml:space="preserve"> </w:t>
      </w:r>
      <w:r w:rsidR="009C3E17" w:rsidRPr="00E649F9">
        <w:rPr>
          <w:sz w:val="28"/>
          <w:szCs w:val="28"/>
        </w:rPr>
        <w:t>(в редакции постановлений администрации городского о</w:t>
      </w:r>
      <w:r w:rsidR="00470458">
        <w:rPr>
          <w:sz w:val="28"/>
          <w:szCs w:val="28"/>
        </w:rPr>
        <w:t xml:space="preserve">круга Навашинский от 27.09.2018      </w:t>
      </w:r>
      <w:r w:rsidR="009C3E17" w:rsidRPr="00E649F9">
        <w:rPr>
          <w:sz w:val="28"/>
          <w:szCs w:val="28"/>
        </w:rPr>
        <w:t>№ 717, от 01.10.2018 № 725, от 27.03.2019 №</w:t>
      </w:r>
      <w:r w:rsidR="00470458">
        <w:rPr>
          <w:sz w:val="28"/>
          <w:szCs w:val="28"/>
        </w:rPr>
        <w:t xml:space="preserve"> </w:t>
      </w:r>
      <w:r w:rsidR="009C3E17">
        <w:rPr>
          <w:sz w:val="28"/>
          <w:szCs w:val="28"/>
        </w:rPr>
        <w:t>29</w:t>
      </w:r>
      <w:r w:rsidR="009C3E17" w:rsidRPr="00E649F9">
        <w:rPr>
          <w:sz w:val="28"/>
          <w:szCs w:val="28"/>
        </w:rPr>
        <w:t>0, от</w:t>
      </w:r>
      <w:proofErr w:type="gramEnd"/>
      <w:r w:rsidR="009C3E17" w:rsidRPr="00E649F9">
        <w:rPr>
          <w:sz w:val="28"/>
          <w:szCs w:val="28"/>
        </w:rPr>
        <w:t xml:space="preserve"> 30.07.2019 №</w:t>
      </w:r>
      <w:r w:rsidR="00470458">
        <w:rPr>
          <w:sz w:val="28"/>
          <w:szCs w:val="28"/>
        </w:rPr>
        <w:t xml:space="preserve"> </w:t>
      </w:r>
      <w:r w:rsidR="009C3E17" w:rsidRPr="00E649F9">
        <w:rPr>
          <w:sz w:val="28"/>
          <w:szCs w:val="28"/>
        </w:rPr>
        <w:t>697</w:t>
      </w:r>
      <w:r w:rsidR="009C3E17">
        <w:rPr>
          <w:sz w:val="28"/>
          <w:szCs w:val="28"/>
        </w:rPr>
        <w:t xml:space="preserve">, </w:t>
      </w:r>
      <w:r w:rsidR="005F46B0">
        <w:rPr>
          <w:sz w:val="28"/>
          <w:szCs w:val="28"/>
        </w:rPr>
        <w:t xml:space="preserve">                  </w:t>
      </w:r>
      <w:r w:rsidR="009C3E17">
        <w:rPr>
          <w:sz w:val="28"/>
          <w:szCs w:val="28"/>
        </w:rPr>
        <w:t>от 13.01.2021 №</w:t>
      </w:r>
      <w:r w:rsidR="00470458">
        <w:rPr>
          <w:sz w:val="28"/>
          <w:szCs w:val="28"/>
        </w:rPr>
        <w:t xml:space="preserve"> </w:t>
      </w:r>
      <w:r w:rsidR="009C3E17">
        <w:rPr>
          <w:sz w:val="28"/>
          <w:szCs w:val="28"/>
        </w:rPr>
        <w:t>3</w:t>
      </w:r>
      <w:r w:rsidR="0012233E">
        <w:rPr>
          <w:sz w:val="28"/>
          <w:szCs w:val="28"/>
        </w:rPr>
        <w:t>, от 13.07.2021 №</w:t>
      </w:r>
      <w:r w:rsidR="00470458">
        <w:rPr>
          <w:sz w:val="28"/>
          <w:szCs w:val="28"/>
        </w:rPr>
        <w:t xml:space="preserve"> </w:t>
      </w:r>
      <w:r w:rsidR="0012233E">
        <w:rPr>
          <w:sz w:val="28"/>
          <w:szCs w:val="28"/>
        </w:rPr>
        <w:t>669</w:t>
      </w:r>
      <w:r w:rsidR="009C3E17" w:rsidRPr="00E649F9">
        <w:rPr>
          <w:sz w:val="28"/>
          <w:szCs w:val="28"/>
        </w:rPr>
        <w:t>)</w:t>
      </w:r>
      <w:r w:rsidR="009C3E17">
        <w:rPr>
          <w:sz w:val="28"/>
          <w:szCs w:val="28"/>
        </w:rPr>
        <w:t xml:space="preserve"> </w:t>
      </w:r>
      <w:r w:rsidR="00D85D87" w:rsidRPr="00E649F9">
        <w:rPr>
          <w:sz w:val="28"/>
          <w:szCs w:val="28"/>
        </w:rPr>
        <w:t>Администрация</w:t>
      </w:r>
      <w:r w:rsidR="0012233E">
        <w:rPr>
          <w:sz w:val="28"/>
          <w:szCs w:val="28"/>
        </w:rPr>
        <w:t xml:space="preserve"> </w:t>
      </w:r>
      <w:r w:rsidR="00D85D87" w:rsidRPr="00E649F9">
        <w:rPr>
          <w:sz w:val="28"/>
          <w:szCs w:val="28"/>
        </w:rPr>
        <w:t xml:space="preserve"> городского</w:t>
      </w:r>
      <w:r w:rsidR="0012233E">
        <w:rPr>
          <w:sz w:val="28"/>
          <w:szCs w:val="28"/>
        </w:rPr>
        <w:t xml:space="preserve"> </w:t>
      </w:r>
      <w:r w:rsidR="00D85D87" w:rsidRPr="00E649F9">
        <w:rPr>
          <w:sz w:val="28"/>
          <w:szCs w:val="28"/>
        </w:rPr>
        <w:t>округа Навашинский</w:t>
      </w:r>
      <w:r w:rsidR="00A776E7">
        <w:rPr>
          <w:sz w:val="28"/>
          <w:szCs w:val="28"/>
        </w:rPr>
        <w:t xml:space="preserve"> </w:t>
      </w:r>
      <w:proofErr w:type="gramStart"/>
      <w:r w:rsidR="00D85D87" w:rsidRPr="00E649F9">
        <w:rPr>
          <w:b/>
          <w:sz w:val="28"/>
          <w:szCs w:val="28"/>
        </w:rPr>
        <w:t>п</w:t>
      </w:r>
      <w:proofErr w:type="gramEnd"/>
      <w:r w:rsidR="00D85D87" w:rsidRPr="00E649F9">
        <w:rPr>
          <w:b/>
          <w:sz w:val="28"/>
          <w:szCs w:val="28"/>
        </w:rPr>
        <w:t xml:space="preserve"> о с т а н о в л я е т :</w:t>
      </w:r>
    </w:p>
    <w:p w:rsidR="007A2C32" w:rsidRDefault="00F44435" w:rsidP="000D2770">
      <w:pPr>
        <w:pStyle w:val="ConsPlusNormal"/>
        <w:numPr>
          <w:ilvl w:val="0"/>
          <w:numId w:val="9"/>
        </w:numPr>
        <w:ind w:left="0" w:firstLine="709"/>
        <w:jc w:val="both"/>
        <w:rPr>
          <w:rFonts w:ascii="Times New Roman" w:hAnsi="Times New Roman" w:cs="Times New Roman"/>
          <w:sz w:val="28"/>
          <w:szCs w:val="28"/>
        </w:rPr>
      </w:pPr>
      <w:proofErr w:type="gramStart"/>
      <w:r w:rsidRPr="00E649F9">
        <w:rPr>
          <w:rFonts w:ascii="Times New Roman" w:hAnsi="Times New Roman" w:cs="Times New Roman"/>
          <w:sz w:val="28"/>
          <w:szCs w:val="28"/>
        </w:rPr>
        <w:t xml:space="preserve">Внести изменения в </w:t>
      </w:r>
      <w:r w:rsidR="00DF669C" w:rsidRPr="00E649F9">
        <w:rPr>
          <w:rFonts w:ascii="Times New Roman" w:hAnsi="Times New Roman" w:cs="Times New Roman"/>
          <w:sz w:val="28"/>
          <w:szCs w:val="28"/>
        </w:rPr>
        <w:t>муниципальную программу</w:t>
      </w:r>
      <w:r w:rsidR="002F5B59" w:rsidRPr="00E649F9">
        <w:rPr>
          <w:rFonts w:ascii="Times New Roman" w:hAnsi="Times New Roman" w:cs="Times New Roman"/>
          <w:sz w:val="28"/>
          <w:szCs w:val="28"/>
        </w:rPr>
        <w:t xml:space="preserve"> «Формирование комфортной городской среды на территории городского</w:t>
      </w:r>
      <w:r w:rsidR="00DF669C" w:rsidRPr="00E649F9">
        <w:rPr>
          <w:rFonts w:ascii="Times New Roman" w:hAnsi="Times New Roman" w:cs="Times New Roman"/>
          <w:sz w:val="28"/>
          <w:szCs w:val="28"/>
        </w:rPr>
        <w:t xml:space="preserve"> округа Навашинский на 2018-2024</w:t>
      </w:r>
      <w:r w:rsidR="002F5B59" w:rsidRPr="00E649F9">
        <w:rPr>
          <w:rFonts w:ascii="Times New Roman" w:hAnsi="Times New Roman" w:cs="Times New Roman"/>
          <w:sz w:val="28"/>
          <w:szCs w:val="28"/>
        </w:rPr>
        <w:t xml:space="preserve"> годы»</w:t>
      </w:r>
      <w:r w:rsidR="00DF669C" w:rsidRPr="00E649F9">
        <w:rPr>
          <w:rFonts w:ascii="Times New Roman" w:hAnsi="Times New Roman" w:cs="Times New Roman"/>
          <w:sz w:val="28"/>
          <w:szCs w:val="28"/>
        </w:rPr>
        <w:t xml:space="preserve">, </w:t>
      </w:r>
      <w:r w:rsidR="00045082" w:rsidRPr="00E649F9">
        <w:rPr>
          <w:rFonts w:ascii="Times New Roman" w:hAnsi="Times New Roman" w:cs="Times New Roman"/>
          <w:sz w:val="28"/>
          <w:szCs w:val="28"/>
        </w:rPr>
        <w:t>утвержденную постановлением а</w:t>
      </w:r>
      <w:r w:rsidR="00DF669C" w:rsidRPr="00E649F9">
        <w:rPr>
          <w:rFonts w:ascii="Times New Roman" w:hAnsi="Times New Roman" w:cs="Times New Roman"/>
          <w:sz w:val="28"/>
          <w:szCs w:val="28"/>
        </w:rPr>
        <w:t>дминистрации городского округа Навашинский от 14.11.2017 №</w:t>
      </w:r>
      <w:r w:rsidR="00470458">
        <w:rPr>
          <w:rFonts w:ascii="Times New Roman" w:hAnsi="Times New Roman" w:cs="Times New Roman"/>
          <w:sz w:val="28"/>
          <w:szCs w:val="28"/>
        </w:rPr>
        <w:t xml:space="preserve"> </w:t>
      </w:r>
      <w:r w:rsidR="00DF669C" w:rsidRPr="00E649F9">
        <w:rPr>
          <w:rFonts w:ascii="Times New Roman" w:hAnsi="Times New Roman" w:cs="Times New Roman"/>
          <w:sz w:val="28"/>
          <w:szCs w:val="28"/>
        </w:rPr>
        <w:t xml:space="preserve">1166 </w:t>
      </w:r>
      <w:r w:rsidR="005135EE" w:rsidRPr="00E649F9">
        <w:rPr>
          <w:rFonts w:ascii="Times New Roman" w:hAnsi="Times New Roman" w:cs="Times New Roman"/>
          <w:sz w:val="28"/>
          <w:szCs w:val="28"/>
        </w:rPr>
        <w:t>(в редакции постановлени</w:t>
      </w:r>
      <w:r w:rsidR="00FC3DAA" w:rsidRPr="00E649F9">
        <w:rPr>
          <w:rFonts w:ascii="Times New Roman" w:hAnsi="Times New Roman" w:cs="Times New Roman"/>
          <w:sz w:val="28"/>
          <w:szCs w:val="28"/>
        </w:rPr>
        <w:t>й</w:t>
      </w:r>
      <w:r w:rsidR="00045082" w:rsidRPr="00E649F9">
        <w:rPr>
          <w:rFonts w:ascii="Times New Roman" w:hAnsi="Times New Roman" w:cs="Times New Roman"/>
          <w:sz w:val="28"/>
          <w:szCs w:val="28"/>
        </w:rPr>
        <w:t xml:space="preserve"> а</w:t>
      </w:r>
      <w:r w:rsidR="005135EE" w:rsidRPr="00E649F9">
        <w:rPr>
          <w:rFonts w:ascii="Times New Roman" w:hAnsi="Times New Roman" w:cs="Times New Roman"/>
          <w:sz w:val="28"/>
          <w:szCs w:val="28"/>
        </w:rPr>
        <w:t>дминистрации городского округа Навашинский от 31.01.2018 №</w:t>
      </w:r>
      <w:r w:rsidR="00470458">
        <w:rPr>
          <w:rFonts w:ascii="Times New Roman" w:hAnsi="Times New Roman" w:cs="Times New Roman"/>
          <w:sz w:val="28"/>
          <w:szCs w:val="28"/>
        </w:rPr>
        <w:t xml:space="preserve"> </w:t>
      </w:r>
      <w:r w:rsidR="005135EE" w:rsidRPr="00E649F9">
        <w:rPr>
          <w:rFonts w:ascii="Times New Roman" w:hAnsi="Times New Roman" w:cs="Times New Roman"/>
          <w:sz w:val="28"/>
          <w:szCs w:val="28"/>
        </w:rPr>
        <w:t>91</w:t>
      </w:r>
      <w:r w:rsidR="00FC3DAA" w:rsidRPr="00E649F9">
        <w:rPr>
          <w:rFonts w:ascii="Times New Roman" w:hAnsi="Times New Roman" w:cs="Times New Roman"/>
          <w:sz w:val="28"/>
          <w:szCs w:val="28"/>
        </w:rPr>
        <w:t>, от 28.03.2018 №</w:t>
      </w:r>
      <w:r w:rsidR="00470458">
        <w:rPr>
          <w:rFonts w:ascii="Times New Roman" w:hAnsi="Times New Roman" w:cs="Times New Roman"/>
          <w:sz w:val="28"/>
          <w:szCs w:val="28"/>
        </w:rPr>
        <w:t xml:space="preserve"> </w:t>
      </w:r>
      <w:r w:rsidR="00FC3DAA" w:rsidRPr="00E649F9">
        <w:rPr>
          <w:rFonts w:ascii="Times New Roman" w:hAnsi="Times New Roman" w:cs="Times New Roman"/>
          <w:sz w:val="28"/>
          <w:szCs w:val="28"/>
        </w:rPr>
        <w:t>260</w:t>
      </w:r>
      <w:r w:rsidR="00C90605" w:rsidRPr="00E649F9">
        <w:rPr>
          <w:rFonts w:ascii="Times New Roman" w:hAnsi="Times New Roman" w:cs="Times New Roman"/>
          <w:sz w:val="28"/>
          <w:szCs w:val="28"/>
        </w:rPr>
        <w:t>, от 31.05.2018 №</w:t>
      </w:r>
      <w:r w:rsidR="00470458">
        <w:rPr>
          <w:rFonts w:ascii="Times New Roman" w:hAnsi="Times New Roman" w:cs="Times New Roman"/>
          <w:sz w:val="28"/>
          <w:szCs w:val="28"/>
        </w:rPr>
        <w:t xml:space="preserve"> </w:t>
      </w:r>
      <w:r w:rsidR="00C90605" w:rsidRPr="00E649F9">
        <w:rPr>
          <w:rFonts w:ascii="Times New Roman" w:hAnsi="Times New Roman" w:cs="Times New Roman"/>
          <w:sz w:val="28"/>
          <w:szCs w:val="28"/>
        </w:rPr>
        <w:t>411</w:t>
      </w:r>
      <w:r w:rsidR="008B693D" w:rsidRPr="00E649F9">
        <w:rPr>
          <w:rFonts w:ascii="Times New Roman" w:hAnsi="Times New Roman" w:cs="Times New Roman"/>
          <w:sz w:val="28"/>
          <w:szCs w:val="28"/>
        </w:rPr>
        <w:t>, от 22.10.2018 №</w:t>
      </w:r>
      <w:r w:rsidR="00470458">
        <w:rPr>
          <w:rFonts w:ascii="Times New Roman" w:hAnsi="Times New Roman" w:cs="Times New Roman"/>
          <w:sz w:val="28"/>
          <w:szCs w:val="28"/>
        </w:rPr>
        <w:t xml:space="preserve"> </w:t>
      </w:r>
      <w:r w:rsidR="008B693D" w:rsidRPr="00E649F9">
        <w:rPr>
          <w:rFonts w:ascii="Times New Roman" w:hAnsi="Times New Roman" w:cs="Times New Roman"/>
          <w:sz w:val="28"/>
          <w:szCs w:val="28"/>
        </w:rPr>
        <w:t>796</w:t>
      </w:r>
      <w:r w:rsidR="00A04320" w:rsidRPr="00E649F9">
        <w:rPr>
          <w:rFonts w:ascii="Times New Roman" w:hAnsi="Times New Roman" w:cs="Times New Roman"/>
          <w:sz w:val="28"/>
          <w:szCs w:val="28"/>
        </w:rPr>
        <w:t>, от 04.12.2018 №</w:t>
      </w:r>
      <w:r w:rsidR="00470458">
        <w:rPr>
          <w:rFonts w:ascii="Times New Roman" w:hAnsi="Times New Roman" w:cs="Times New Roman"/>
          <w:sz w:val="28"/>
          <w:szCs w:val="28"/>
        </w:rPr>
        <w:t xml:space="preserve"> </w:t>
      </w:r>
      <w:r w:rsidR="00A04320" w:rsidRPr="00E649F9">
        <w:rPr>
          <w:rFonts w:ascii="Times New Roman" w:hAnsi="Times New Roman" w:cs="Times New Roman"/>
          <w:sz w:val="28"/>
          <w:szCs w:val="28"/>
        </w:rPr>
        <w:t>968</w:t>
      </w:r>
      <w:r w:rsidR="00D85D87" w:rsidRPr="00E649F9">
        <w:rPr>
          <w:rFonts w:ascii="Times New Roman" w:hAnsi="Times New Roman" w:cs="Times New Roman"/>
          <w:sz w:val="28"/>
          <w:szCs w:val="28"/>
        </w:rPr>
        <w:t>, от 26.12.2018 №</w:t>
      </w:r>
      <w:r w:rsidR="00470458">
        <w:rPr>
          <w:rFonts w:ascii="Times New Roman" w:hAnsi="Times New Roman" w:cs="Times New Roman"/>
          <w:sz w:val="28"/>
          <w:szCs w:val="28"/>
        </w:rPr>
        <w:t xml:space="preserve"> </w:t>
      </w:r>
      <w:r w:rsidR="00D85D87" w:rsidRPr="00E649F9">
        <w:rPr>
          <w:rFonts w:ascii="Times New Roman" w:hAnsi="Times New Roman" w:cs="Times New Roman"/>
          <w:sz w:val="28"/>
          <w:szCs w:val="28"/>
        </w:rPr>
        <w:t>1097</w:t>
      </w:r>
      <w:r w:rsidR="005E1F8C" w:rsidRPr="00E649F9">
        <w:rPr>
          <w:rFonts w:ascii="Times New Roman" w:hAnsi="Times New Roman" w:cs="Times New Roman"/>
          <w:sz w:val="28"/>
          <w:szCs w:val="28"/>
        </w:rPr>
        <w:t>, от 28.12.2018 №</w:t>
      </w:r>
      <w:r w:rsidR="00470458">
        <w:rPr>
          <w:rFonts w:ascii="Times New Roman" w:hAnsi="Times New Roman" w:cs="Times New Roman"/>
          <w:sz w:val="28"/>
          <w:szCs w:val="28"/>
        </w:rPr>
        <w:t xml:space="preserve"> </w:t>
      </w:r>
      <w:r w:rsidR="005E1F8C" w:rsidRPr="00E649F9">
        <w:rPr>
          <w:rFonts w:ascii="Times New Roman" w:hAnsi="Times New Roman" w:cs="Times New Roman"/>
          <w:sz w:val="28"/>
          <w:szCs w:val="28"/>
        </w:rPr>
        <w:t>1140</w:t>
      </w:r>
      <w:r w:rsidR="002E7B6A" w:rsidRPr="00E649F9">
        <w:rPr>
          <w:rFonts w:ascii="Times New Roman" w:hAnsi="Times New Roman" w:cs="Times New Roman"/>
          <w:sz w:val="28"/>
          <w:szCs w:val="28"/>
        </w:rPr>
        <w:t>, от 29.03.2019 №</w:t>
      </w:r>
      <w:r w:rsidR="00470458">
        <w:rPr>
          <w:rFonts w:ascii="Times New Roman" w:hAnsi="Times New Roman" w:cs="Times New Roman"/>
          <w:sz w:val="28"/>
          <w:szCs w:val="28"/>
        </w:rPr>
        <w:t xml:space="preserve"> </w:t>
      </w:r>
      <w:r w:rsidR="002E7B6A" w:rsidRPr="00E649F9">
        <w:rPr>
          <w:rFonts w:ascii="Times New Roman" w:hAnsi="Times New Roman" w:cs="Times New Roman"/>
          <w:sz w:val="28"/>
          <w:szCs w:val="28"/>
        </w:rPr>
        <w:t>305</w:t>
      </w:r>
      <w:r w:rsidR="001B3CAC" w:rsidRPr="00E649F9">
        <w:rPr>
          <w:rFonts w:ascii="Times New Roman" w:hAnsi="Times New Roman" w:cs="Times New Roman"/>
          <w:sz w:val="28"/>
          <w:szCs w:val="28"/>
        </w:rPr>
        <w:t xml:space="preserve">, от 12.04.2019 </w:t>
      </w:r>
      <w:r w:rsidR="00470458">
        <w:rPr>
          <w:rFonts w:ascii="Times New Roman" w:hAnsi="Times New Roman" w:cs="Times New Roman"/>
          <w:sz w:val="28"/>
          <w:szCs w:val="28"/>
        </w:rPr>
        <w:t xml:space="preserve">        </w:t>
      </w:r>
      <w:r w:rsidR="001B3CAC" w:rsidRPr="00E649F9">
        <w:rPr>
          <w:rFonts w:ascii="Times New Roman" w:hAnsi="Times New Roman" w:cs="Times New Roman"/>
          <w:sz w:val="28"/>
          <w:szCs w:val="28"/>
        </w:rPr>
        <w:t>№</w:t>
      </w:r>
      <w:r w:rsidR="00470458">
        <w:rPr>
          <w:rFonts w:ascii="Times New Roman" w:hAnsi="Times New Roman" w:cs="Times New Roman"/>
          <w:sz w:val="28"/>
          <w:szCs w:val="28"/>
        </w:rPr>
        <w:t xml:space="preserve"> </w:t>
      </w:r>
      <w:r w:rsidR="001B3CAC" w:rsidRPr="00E649F9">
        <w:rPr>
          <w:rFonts w:ascii="Times New Roman" w:hAnsi="Times New Roman" w:cs="Times New Roman"/>
          <w:sz w:val="28"/>
          <w:szCs w:val="28"/>
        </w:rPr>
        <w:t>346</w:t>
      </w:r>
      <w:proofErr w:type="gramEnd"/>
      <w:r w:rsidR="00045082" w:rsidRPr="00E649F9">
        <w:rPr>
          <w:rFonts w:ascii="Times New Roman" w:hAnsi="Times New Roman" w:cs="Times New Roman"/>
          <w:sz w:val="28"/>
          <w:szCs w:val="28"/>
        </w:rPr>
        <w:t xml:space="preserve">, </w:t>
      </w:r>
      <w:proofErr w:type="gramStart"/>
      <w:r w:rsidR="00045082" w:rsidRPr="00E649F9">
        <w:rPr>
          <w:rFonts w:ascii="Times New Roman" w:hAnsi="Times New Roman" w:cs="Times New Roman"/>
          <w:sz w:val="28"/>
          <w:szCs w:val="28"/>
        </w:rPr>
        <w:t>от 02.07.2019 №</w:t>
      </w:r>
      <w:r w:rsidR="00470458">
        <w:rPr>
          <w:rFonts w:ascii="Times New Roman" w:hAnsi="Times New Roman" w:cs="Times New Roman"/>
          <w:sz w:val="28"/>
          <w:szCs w:val="28"/>
        </w:rPr>
        <w:t xml:space="preserve"> </w:t>
      </w:r>
      <w:r w:rsidR="00045082" w:rsidRPr="00E649F9">
        <w:rPr>
          <w:rFonts w:ascii="Times New Roman" w:hAnsi="Times New Roman" w:cs="Times New Roman"/>
          <w:sz w:val="28"/>
          <w:szCs w:val="28"/>
        </w:rPr>
        <w:t>66</w:t>
      </w:r>
      <w:r w:rsidR="0030675F" w:rsidRPr="00E649F9">
        <w:rPr>
          <w:rFonts w:ascii="Times New Roman" w:hAnsi="Times New Roman" w:cs="Times New Roman"/>
          <w:sz w:val="28"/>
          <w:szCs w:val="28"/>
        </w:rPr>
        <w:t>, от 10.10.2019 №</w:t>
      </w:r>
      <w:r w:rsidR="00470458">
        <w:rPr>
          <w:rFonts w:ascii="Times New Roman" w:hAnsi="Times New Roman" w:cs="Times New Roman"/>
          <w:sz w:val="28"/>
          <w:szCs w:val="28"/>
        </w:rPr>
        <w:t xml:space="preserve"> </w:t>
      </w:r>
      <w:r w:rsidR="0030675F" w:rsidRPr="00E649F9">
        <w:rPr>
          <w:rFonts w:ascii="Times New Roman" w:hAnsi="Times New Roman" w:cs="Times New Roman"/>
          <w:sz w:val="28"/>
          <w:szCs w:val="28"/>
        </w:rPr>
        <w:t>954</w:t>
      </w:r>
      <w:r w:rsidR="00013412">
        <w:rPr>
          <w:rFonts w:ascii="Times New Roman" w:hAnsi="Times New Roman" w:cs="Times New Roman"/>
          <w:sz w:val="28"/>
          <w:szCs w:val="28"/>
        </w:rPr>
        <w:t>, от 31.10.2019 №</w:t>
      </w:r>
      <w:r w:rsidR="00470458">
        <w:rPr>
          <w:rFonts w:ascii="Times New Roman" w:hAnsi="Times New Roman" w:cs="Times New Roman"/>
          <w:sz w:val="28"/>
          <w:szCs w:val="28"/>
        </w:rPr>
        <w:t xml:space="preserve"> </w:t>
      </w:r>
      <w:r w:rsidR="00013412">
        <w:rPr>
          <w:rFonts w:ascii="Times New Roman" w:hAnsi="Times New Roman" w:cs="Times New Roman"/>
          <w:sz w:val="28"/>
          <w:szCs w:val="28"/>
        </w:rPr>
        <w:t>1047</w:t>
      </w:r>
      <w:r w:rsidR="00E7751A">
        <w:rPr>
          <w:rFonts w:ascii="Times New Roman" w:hAnsi="Times New Roman" w:cs="Times New Roman"/>
          <w:sz w:val="28"/>
          <w:szCs w:val="28"/>
        </w:rPr>
        <w:t>, от 21.11.2019 №</w:t>
      </w:r>
      <w:r w:rsidR="00470458">
        <w:rPr>
          <w:rFonts w:ascii="Times New Roman" w:hAnsi="Times New Roman" w:cs="Times New Roman"/>
          <w:sz w:val="28"/>
          <w:szCs w:val="28"/>
        </w:rPr>
        <w:t xml:space="preserve"> </w:t>
      </w:r>
      <w:r w:rsidR="00E7751A">
        <w:rPr>
          <w:rFonts w:ascii="Times New Roman" w:hAnsi="Times New Roman" w:cs="Times New Roman"/>
          <w:sz w:val="28"/>
          <w:szCs w:val="28"/>
        </w:rPr>
        <w:t>1141</w:t>
      </w:r>
      <w:r w:rsidR="007433F5">
        <w:rPr>
          <w:rFonts w:ascii="Times New Roman" w:hAnsi="Times New Roman" w:cs="Times New Roman"/>
          <w:sz w:val="28"/>
          <w:szCs w:val="28"/>
        </w:rPr>
        <w:t>, от 27.11.2019 №</w:t>
      </w:r>
      <w:r w:rsidR="00470458">
        <w:rPr>
          <w:rFonts w:ascii="Times New Roman" w:hAnsi="Times New Roman" w:cs="Times New Roman"/>
          <w:sz w:val="28"/>
          <w:szCs w:val="28"/>
        </w:rPr>
        <w:t xml:space="preserve"> </w:t>
      </w:r>
      <w:r w:rsidR="007433F5">
        <w:rPr>
          <w:rFonts w:ascii="Times New Roman" w:hAnsi="Times New Roman" w:cs="Times New Roman"/>
          <w:sz w:val="28"/>
          <w:szCs w:val="28"/>
        </w:rPr>
        <w:t>1174</w:t>
      </w:r>
      <w:r w:rsidR="004978C6">
        <w:rPr>
          <w:rFonts w:ascii="Times New Roman" w:hAnsi="Times New Roman" w:cs="Times New Roman"/>
          <w:sz w:val="28"/>
          <w:szCs w:val="28"/>
        </w:rPr>
        <w:t>, от 02.12.2019 №</w:t>
      </w:r>
      <w:r w:rsidR="00470458">
        <w:rPr>
          <w:rFonts w:ascii="Times New Roman" w:hAnsi="Times New Roman" w:cs="Times New Roman"/>
          <w:sz w:val="28"/>
          <w:szCs w:val="28"/>
        </w:rPr>
        <w:t xml:space="preserve"> </w:t>
      </w:r>
      <w:r w:rsidR="004978C6">
        <w:rPr>
          <w:rFonts w:ascii="Times New Roman" w:hAnsi="Times New Roman" w:cs="Times New Roman"/>
          <w:sz w:val="28"/>
          <w:szCs w:val="28"/>
        </w:rPr>
        <w:t>1192</w:t>
      </w:r>
      <w:r w:rsidR="00AF7999">
        <w:rPr>
          <w:rFonts w:ascii="Times New Roman" w:hAnsi="Times New Roman" w:cs="Times New Roman"/>
          <w:sz w:val="28"/>
          <w:szCs w:val="28"/>
        </w:rPr>
        <w:t>, от</w:t>
      </w:r>
      <w:r w:rsidR="00D60EE3">
        <w:rPr>
          <w:rFonts w:ascii="Times New Roman" w:hAnsi="Times New Roman" w:cs="Times New Roman"/>
          <w:sz w:val="28"/>
          <w:szCs w:val="28"/>
        </w:rPr>
        <w:t xml:space="preserve"> 26.12.2019 </w:t>
      </w:r>
      <w:r w:rsidR="00470458">
        <w:rPr>
          <w:rFonts w:ascii="Times New Roman" w:hAnsi="Times New Roman" w:cs="Times New Roman"/>
          <w:sz w:val="28"/>
          <w:szCs w:val="28"/>
        </w:rPr>
        <w:t xml:space="preserve">      </w:t>
      </w:r>
      <w:r w:rsidR="00D60EE3">
        <w:rPr>
          <w:rFonts w:ascii="Times New Roman" w:hAnsi="Times New Roman" w:cs="Times New Roman"/>
          <w:sz w:val="28"/>
          <w:szCs w:val="28"/>
        </w:rPr>
        <w:t>№</w:t>
      </w:r>
      <w:r w:rsidR="00470458">
        <w:rPr>
          <w:rFonts w:ascii="Times New Roman" w:hAnsi="Times New Roman" w:cs="Times New Roman"/>
          <w:sz w:val="28"/>
          <w:szCs w:val="28"/>
        </w:rPr>
        <w:t xml:space="preserve"> </w:t>
      </w:r>
      <w:r w:rsidR="00D60EE3">
        <w:rPr>
          <w:rFonts w:ascii="Times New Roman" w:hAnsi="Times New Roman" w:cs="Times New Roman"/>
          <w:sz w:val="28"/>
          <w:szCs w:val="28"/>
        </w:rPr>
        <w:t>1369</w:t>
      </w:r>
      <w:r w:rsidR="00B7138C">
        <w:rPr>
          <w:rFonts w:ascii="Times New Roman" w:hAnsi="Times New Roman" w:cs="Times New Roman"/>
          <w:sz w:val="28"/>
          <w:szCs w:val="28"/>
        </w:rPr>
        <w:t>, от 30.12.2019 №</w:t>
      </w:r>
      <w:r w:rsidR="00470458">
        <w:rPr>
          <w:rFonts w:ascii="Times New Roman" w:hAnsi="Times New Roman" w:cs="Times New Roman"/>
          <w:sz w:val="28"/>
          <w:szCs w:val="28"/>
        </w:rPr>
        <w:t xml:space="preserve"> </w:t>
      </w:r>
      <w:r w:rsidR="00B7138C">
        <w:rPr>
          <w:rFonts w:ascii="Times New Roman" w:hAnsi="Times New Roman" w:cs="Times New Roman"/>
          <w:sz w:val="28"/>
          <w:szCs w:val="28"/>
        </w:rPr>
        <w:t>1398</w:t>
      </w:r>
      <w:r w:rsidR="001B542A">
        <w:rPr>
          <w:rFonts w:ascii="Times New Roman" w:hAnsi="Times New Roman" w:cs="Times New Roman"/>
          <w:sz w:val="28"/>
          <w:szCs w:val="28"/>
        </w:rPr>
        <w:t>, от 31.01.2020 №</w:t>
      </w:r>
      <w:r w:rsidR="00470458">
        <w:rPr>
          <w:rFonts w:ascii="Times New Roman" w:hAnsi="Times New Roman" w:cs="Times New Roman"/>
          <w:sz w:val="28"/>
          <w:szCs w:val="28"/>
        </w:rPr>
        <w:t xml:space="preserve"> </w:t>
      </w:r>
      <w:r w:rsidR="001B542A">
        <w:rPr>
          <w:rFonts w:ascii="Times New Roman" w:hAnsi="Times New Roman" w:cs="Times New Roman"/>
          <w:sz w:val="28"/>
          <w:szCs w:val="28"/>
        </w:rPr>
        <w:t>113</w:t>
      </w:r>
      <w:r w:rsidR="00E0064E">
        <w:rPr>
          <w:rFonts w:ascii="Times New Roman" w:hAnsi="Times New Roman" w:cs="Times New Roman"/>
          <w:sz w:val="28"/>
          <w:szCs w:val="28"/>
        </w:rPr>
        <w:t>, от 01.04.2020 №</w:t>
      </w:r>
      <w:r w:rsidR="00470458">
        <w:rPr>
          <w:rFonts w:ascii="Times New Roman" w:hAnsi="Times New Roman" w:cs="Times New Roman"/>
          <w:sz w:val="28"/>
          <w:szCs w:val="28"/>
        </w:rPr>
        <w:t xml:space="preserve"> </w:t>
      </w:r>
      <w:r w:rsidR="00E0064E">
        <w:rPr>
          <w:rFonts w:ascii="Times New Roman" w:hAnsi="Times New Roman" w:cs="Times New Roman"/>
          <w:sz w:val="28"/>
          <w:szCs w:val="28"/>
        </w:rPr>
        <w:t>361</w:t>
      </w:r>
      <w:r w:rsidR="00DA091E">
        <w:rPr>
          <w:rFonts w:ascii="Times New Roman" w:hAnsi="Times New Roman" w:cs="Times New Roman"/>
          <w:sz w:val="28"/>
          <w:szCs w:val="28"/>
        </w:rPr>
        <w:t>, от 30.04.2020 №</w:t>
      </w:r>
      <w:r w:rsidR="00470458">
        <w:rPr>
          <w:rFonts w:ascii="Times New Roman" w:hAnsi="Times New Roman" w:cs="Times New Roman"/>
          <w:sz w:val="28"/>
          <w:szCs w:val="28"/>
        </w:rPr>
        <w:t xml:space="preserve"> </w:t>
      </w:r>
      <w:r w:rsidR="00DA091E">
        <w:rPr>
          <w:rFonts w:ascii="Times New Roman" w:hAnsi="Times New Roman" w:cs="Times New Roman"/>
          <w:sz w:val="28"/>
          <w:szCs w:val="28"/>
        </w:rPr>
        <w:t>481</w:t>
      </w:r>
      <w:r w:rsidR="00090677">
        <w:rPr>
          <w:rFonts w:ascii="Times New Roman" w:hAnsi="Times New Roman" w:cs="Times New Roman"/>
          <w:sz w:val="28"/>
          <w:szCs w:val="28"/>
        </w:rPr>
        <w:t>, от 29.05.2020 №</w:t>
      </w:r>
      <w:r w:rsidR="00470458">
        <w:rPr>
          <w:rFonts w:ascii="Times New Roman" w:hAnsi="Times New Roman" w:cs="Times New Roman"/>
          <w:sz w:val="28"/>
          <w:szCs w:val="28"/>
        </w:rPr>
        <w:t xml:space="preserve"> </w:t>
      </w:r>
      <w:r w:rsidR="00090677">
        <w:rPr>
          <w:rFonts w:ascii="Times New Roman" w:hAnsi="Times New Roman" w:cs="Times New Roman"/>
          <w:sz w:val="28"/>
          <w:szCs w:val="28"/>
        </w:rPr>
        <w:t>588</w:t>
      </w:r>
      <w:r w:rsidR="0084655B">
        <w:rPr>
          <w:rFonts w:ascii="Times New Roman" w:hAnsi="Times New Roman" w:cs="Times New Roman"/>
          <w:sz w:val="28"/>
          <w:szCs w:val="28"/>
        </w:rPr>
        <w:t>, от 11.08.2020 №</w:t>
      </w:r>
      <w:r w:rsidR="00470458">
        <w:rPr>
          <w:rFonts w:ascii="Times New Roman" w:hAnsi="Times New Roman" w:cs="Times New Roman"/>
          <w:sz w:val="28"/>
          <w:szCs w:val="28"/>
        </w:rPr>
        <w:t xml:space="preserve"> </w:t>
      </w:r>
      <w:r w:rsidR="0084655B">
        <w:rPr>
          <w:rFonts w:ascii="Times New Roman" w:hAnsi="Times New Roman" w:cs="Times New Roman"/>
          <w:sz w:val="28"/>
          <w:szCs w:val="28"/>
        </w:rPr>
        <w:t>830</w:t>
      </w:r>
      <w:r w:rsidR="00B409C6">
        <w:rPr>
          <w:rFonts w:ascii="Times New Roman" w:hAnsi="Times New Roman" w:cs="Times New Roman"/>
          <w:sz w:val="28"/>
          <w:szCs w:val="28"/>
        </w:rPr>
        <w:t>, от 25.08.2020 №</w:t>
      </w:r>
      <w:r w:rsidR="00470458">
        <w:rPr>
          <w:rFonts w:ascii="Times New Roman" w:hAnsi="Times New Roman" w:cs="Times New Roman"/>
          <w:sz w:val="28"/>
          <w:szCs w:val="28"/>
        </w:rPr>
        <w:t xml:space="preserve"> </w:t>
      </w:r>
      <w:r w:rsidR="00B409C6">
        <w:rPr>
          <w:rFonts w:ascii="Times New Roman" w:hAnsi="Times New Roman" w:cs="Times New Roman"/>
          <w:sz w:val="28"/>
          <w:szCs w:val="28"/>
        </w:rPr>
        <w:t>900</w:t>
      </w:r>
      <w:r w:rsidR="00AC5E2A">
        <w:rPr>
          <w:rFonts w:ascii="Times New Roman" w:hAnsi="Times New Roman" w:cs="Times New Roman"/>
          <w:sz w:val="28"/>
          <w:szCs w:val="28"/>
        </w:rPr>
        <w:t>, от 11.11.2020 №</w:t>
      </w:r>
      <w:r w:rsidR="00470458">
        <w:rPr>
          <w:rFonts w:ascii="Times New Roman" w:hAnsi="Times New Roman" w:cs="Times New Roman"/>
          <w:sz w:val="28"/>
          <w:szCs w:val="28"/>
        </w:rPr>
        <w:t xml:space="preserve"> </w:t>
      </w:r>
      <w:r w:rsidR="00AC5E2A">
        <w:rPr>
          <w:rFonts w:ascii="Times New Roman" w:hAnsi="Times New Roman" w:cs="Times New Roman"/>
          <w:sz w:val="28"/>
          <w:szCs w:val="28"/>
        </w:rPr>
        <w:t>1198</w:t>
      </w:r>
      <w:r w:rsidR="00F27843">
        <w:rPr>
          <w:rFonts w:ascii="Times New Roman" w:hAnsi="Times New Roman" w:cs="Times New Roman"/>
          <w:sz w:val="28"/>
          <w:szCs w:val="28"/>
        </w:rPr>
        <w:t>, от 28.12.2020 №</w:t>
      </w:r>
      <w:r w:rsidR="00470458">
        <w:rPr>
          <w:rFonts w:ascii="Times New Roman" w:hAnsi="Times New Roman" w:cs="Times New Roman"/>
          <w:sz w:val="28"/>
          <w:szCs w:val="28"/>
        </w:rPr>
        <w:t xml:space="preserve"> </w:t>
      </w:r>
      <w:r w:rsidR="00F27843">
        <w:rPr>
          <w:rFonts w:ascii="Times New Roman" w:hAnsi="Times New Roman" w:cs="Times New Roman"/>
          <w:sz w:val="28"/>
          <w:szCs w:val="28"/>
        </w:rPr>
        <w:t>1409</w:t>
      </w:r>
      <w:r w:rsidR="00526B89">
        <w:rPr>
          <w:rFonts w:ascii="Times New Roman" w:hAnsi="Times New Roman" w:cs="Times New Roman"/>
          <w:sz w:val="28"/>
          <w:szCs w:val="28"/>
        </w:rPr>
        <w:t>, от 18.01.2021 №</w:t>
      </w:r>
      <w:r w:rsidR="00470458">
        <w:rPr>
          <w:rFonts w:ascii="Times New Roman" w:hAnsi="Times New Roman" w:cs="Times New Roman"/>
          <w:sz w:val="28"/>
          <w:szCs w:val="28"/>
        </w:rPr>
        <w:t xml:space="preserve"> </w:t>
      </w:r>
      <w:r w:rsidR="00526B89">
        <w:rPr>
          <w:rFonts w:ascii="Times New Roman" w:hAnsi="Times New Roman" w:cs="Times New Roman"/>
          <w:sz w:val="28"/>
          <w:szCs w:val="28"/>
        </w:rPr>
        <w:t>29</w:t>
      </w:r>
      <w:r w:rsidR="00F16397">
        <w:rPr>
          <w:rFonts w:ascii="Times New Roman" w:hAnsi="Times New Roman" w:cs="Times New Roman"/>
          <w:sz w:val="28"/>
          <w:szCs w:val="28"/>
        </w:rPr>
        <w:t xml:space="preserve">, от 26.02.2021 </w:t>
      </w:r>
      <w:r w:rsidR="00470458">
        <w:rPr>
          <w:rFonts w:ascii="Times New Roman" w:hAnsi="Times New Roman" w:cs="Times New Roman"/>
          <w:sz w:val="28"/>
          <w:szCs w:val="28"/>
        </w:rPr>
        <w:t xml:space="preserve">     </w:t>
      </w:r>
      <w:r w:rsidR="00F16397">
        <w:rPr>
          <w:rFonts w:ascii="Times New Roman" w:hAnsi="Times New Roman" w:cs="Times New Roman"/>
          <w:sz w:val="28"/>
          <w:szCs w:val="28"/>
        </w:rPr>
        <w:lastRenderedPageBreak/>
        <w:t>№</w:t>
      </w:r>
      <w:r w:rsidR="00470458">
        <w:rPr>
          <w:rFonts w:ascii="Times New Roman" w:hAnsi="Times New Roman" w:cs="Times New Roman"/>
          <w:sz w:val="28"/>
          <w:szCs w:val="28"/>
        </w:rPr>
        <w:t xml:space="preserve"> </w:t>
      </w:r>
      <w:r w:rsidR="00F16397">
        <w:rPr>
          <w:rFonts w:ascii="Times New Roman" w:hAnsi="Times New Roman" w:cs="Times New Roman"/>
          <w:sz w:val="28"/>
          <w:szCs w:val="28"/>
        </w:rPr>
        <w:t>176</w:t>
      </w:r>
      <w:r w:rsidR="004D13F8">
        <w:rPr>
          <w:rFonts w:ascii="Times New Roman" w:hAnsi="Times New Roman" w:cs="Times New Roman"/>
          <w:sz w:val="28"/>
          <w:szCs w:val="28"/>
        </w:rPr>
        <w:t>, от 31.05.2021 №</w:t>
      </w:r>
      <w:r w:rsidR="00470458">
        <w:rPr>
          <w:rFonts w:ascii="Times New Roman" w:hAnsi="Times New Roman" w:cs="Times New Roman"/>
          <w:sz w:val="28"/>
          <w:szCs w:val="28"/>
        </w:rPr>
        <w:t xml:space="preserve"> </w:t>
      </w:r>
      <w:r w:rsidR="004D13F8">
        <w:rPr>
          <w:rFonts w:ascii="Times New Roman" w:hAnsi="Times New Roman" w:cs="Times New Roman"/>
          <w:sz w:val="28"/>
          <w:szCs w:val="28"/>
        </w:rPr>
        <w:t>541</w:t>
      </w:r>
      <w:r w:rsidR="00793CE2">
        <w:rPr>
          <w:rFonts w:ascii="Times New Roman" w:hAnsi="Times New Roman" w:cs="Times New Roman"/>
          <w:sz w:val="28"/>
          <w:szCs w:val="28"/>
        </w:rPr>
        <w:t>, от 09.08.2021 №</w:t>
      </w:r>
      <w:r w:rsidR="00470458">
        <w:rPr>
          <w:rFonts w:ascii="Times New Roman" w:hAnsi="Times New Roman" w:cs="Times New Roman"/>
          <w:sz w:val="28"/>
          <w:szCs w:val="28"/>
        </w:rPr>
        <w:t xml:space="preserve"> </w:t>
      </w:r>
      <w:r w:rsidR="00793CE2">
        <w:rPr>
          <w:rFonts w:ascii="Times New Roman" w:hAnsi="Times New Roman" w:cs="Times New Roman"/>
          <w:sz w:val="28"/>
          <w:szCs w:val="28"/>
        </w:rPr>
        <w:t>750</w:t>
      </w:r>
      <w:proofErr w:type="gramEnd"/>
      <w:r w:rsidR="0012233E">
        <w:rPr>
          <w:rFonts w:ascii="Times New Roman" w:hAnsi="Times New Roman" w:cs="Times New Roman"/>
          <w:sz w:val="28"/>
          <w:szCs w:val="28"/>
        </w:rPr>
        <w:t>, от 31.08.2021 №</w:t>
      </w:r>
      <w:r w:rsidR="00470458">
        <w:rPr>
          <w:rFonts w:ascii="Times New Roman" w:hAnsi="Times New Roman" w:cs="Times New Roman"/>
          <w:sz w:val="28"/>
          <w:szCs w:val="28"/>
        </w:rPr>
        <w:t xml:space="preserve"> </w:t>
      </w:r>
      <w:r w:rsidR="0012233E">
        <w:rPr>
          <w:rFonts w:ascii="Times New Roman" w:hAnsi="Times New Roman" w:cs="Times New Roman"/>
          <w:sz w:val="28"/>
          <w:szCs w:val="28"/>
        </w:rPr>
        <w:t>826</w:t>
      </w:r>
      <w:r w:rsidR="00897C9C">
        <w:rPr>
          <w:rFonts w:ascii="Times New Roman" w:hAnsi="Times New Roman" w:cs="Times New Roman"/>
          <w:sz w:val="28"/>
          <w:szCs w:val="28"/>
        </w:rPr>
        <w:t>, от 28.09.2021 №</w:t>
      </w:r>
      <w:r w:rsidR="00470458">
        <w:rPr>
          <w:rFonts w:ascii="Times New Roman" w:hAnsi="Times New Roman" w:cs="Times New Roman"/>
          <w:sz w:val="28"/>
          <w:szCs w:val="28"/>
        </w:rPr>
        <w:t xml:space="preserve"> </w:t>
      </w:r>
      <w:r w:rsidR="00897C9C">
        <w:rPr>
          <w:rFonts w:ascii="Times New Roman" w:hAnsi="Times New Roman" w:cs="Times New Roman"/>
          <w:sz w:val="28"/>
          <w:szCs w:val="28"/>
        </w:rPr>
        <w:t>921</w:t>
      </w:r>
      <w:r w:rsidR="004906D5">
        <w:rPr>
          <w:rFonts w:ascii="Times New Roman" w:hAnsi="Times New Roman" w:cs="Times New Roman"/>
          <w:sz w:val="28"/>
          <w:szCs w:val="28"/>
        </w:rPr>
        <w:t>, от 25.10.2021 №</w:t>
      </w:r>
      <w:r w:rsidR="00470458">
        <w:rPr>
          <w:rFonts w:ascii="Times New Roman" w:hAnsi="Times New Roman" w:cs="Times New Roman"/>
          <w:sz w:val="28"/>
          <w:szCs w:val="28"/>
        </w:rPr>
        <w:t xml:space="preserve"> </w:t>
      </w:r>
      <w:r w:rsidR="004906D5">
        <w:rPr>
          <w:rFonts w:ascii="Times New Roman" w:hAnsi="Times New Roman" w:cs="Times New Roman"/>
          <w:sz w:val="28"/>
          <w:szCs w:val="28"/>
        </w:rPr>
        <w:t>1027</w:t>
      </w:r>
      <w:r w:rsidR="007C0109">
        <w:rPr>
          <w:rFonts w:ascii="Times New Roman" w:hAnsi="Times New Roman" w:cs="Times New Roman"/>
          <w:sz w:val="28"/>
          <w:szCs w:val="28"/>
        </w:rPr>
        <w:t>, от 13.12.2021 №</w:t>
      </w:r>
      <w:r w:rsidR="00470458">
        <w:rPr>
          <w:rFonts w:ascii="Times New Roman" w:hAnsi="Times New Roman" w:cs="Times New Roman"/>
          <w:sz w:val="28"/>
          <w:szCs w:val="28"/>
        </w:rPr>
        <w:t xml:space="preserve"> </w:t>
      </w:r>
      <w:r w:rsidR="007C0109">
        <w:rPr>
          <w:rFonts w:ascii="Times New Roman" w:hAnsi="Times New Roman" w:cs="Times New Roman"/>
          <w:sz w:val="28"/>
          <w:szCs w:val="28"/>
        </w:rPr>
        <w:t>1211</w:t>
      </w:r>
      <w:r w:rsidR="00242801">
        <w:rPr>
          <w:rFonts w:ascii="Times New Roman" w:hAnsi="Times New Roman" w:cs="Times New Roman"/>
          <w:sz w:val="28"/>
          <w:szCs w:val="28"/>
        </w:rPr>
        <w:t xml:space="preserve">, от 28.12.2021 </w:t>
      </w:r>
      <w:r w:rsidR="00470458">
        <w:rPr>
          <w:rFonts w:ascii="Times New Roman" w:hAnsi="Times New Roman" w:cs="Times New Roman"/>
          <w:sz w:val="28"/>
          <w:szCs w:val="28"/>
        </w:rPr>
        <w:t xml:space="preserve">        </w:t>
      </w:r>
      <w:r w:rsidR="00242801">
        <w:rPr>
          <w:rFonts w:ascii="Times New Roman" w:hAnsi="Times New Roman" w:cs="Times New Roman"/>
          <w:sz w:val="28"/>
          <w:szCs w:val="28"/>
        </w:rPr>
        <w:t>№</w:t>
      </w:r>
      <w:r w:rsidR="00470458">
        <w:rPr>
          <w:rFonts w:ascii="Times New Roman" w:hAnsi="Times New Roman" w:cs="Times New Roman"/>
          <w:sz w:val="28"/>
          <w:szCs w:val="28"/>
        </w:rPr>
        <w:t xml:space="preserve"> </w:t>
      </w:r>
      <w:r w:rsidR="00242801">
        <w:rPr>
          <w:rFonts w:ascii="Times New Roman" w:hAnsi="Times New Roman" w:cs="Times New Roman"/>
          <w:sz w:val="28"/>
          <w:szCs w:val="28"/>
        </w:rPr>
        <w:t>1299</w:t>
      </w:r>
      <w:r w:rsidR="006E5D2F">
        <w:rPr>
          <w:rFonts w:ascii="Times New Roman" w:hAnsi="Times New Roman" w:cs="Times New Roman"/>
          <w:sz w:val="28"/>
          <w:szCs w:val="28"/>
        </w:rPr>
        <w:t xml:space="preserve">, </w:t>
      </w:r>
      <w:proofErr w:type="gramStart"/>
      <w:r w:rsidR="006E5D2F">
        <w:rPr>
          <w:rFonts w:ascii="Times New Roman" w:hAnsi="Times New Roman" w:cs="Times New Roman"/>
          <w:sz w:val="28"/>
          <w:szCs w:val="28"/>
        </w:rPr>
        <w:t>от</w:t>
      </w:r>
      <w:proofErr w:type="gramEnd"/>
      <w:r w:rsidR="006E5D2F">
        <w:rPr>
          <w:rFonts w:ascii="Times New Roman" w:hAnsi="Times New Roman" w:cs="Times New Roman"/>
          <w:sz w:val="28"/>
          <w:szCs w:val="28"/>
        </w:rPr>
        <w:t xml:space="preserve"> 19.01.2022 №</w:t>
      </w:r>
      <w:r w:rsidR="00470458">
        <w:rPr>
          <w:rFonts w:ascii="Times New Roman" w:hAnsi="Times New Roman" w:cs="Times New Roman"/>
          <w:sz w:val="28"/>
          <w:szCs w:val="28"/>
        </w:rPr>
        <w:t xml:space="preserve"> </w:t>
      </w:r>
      <w:r w:rsidR="006E5D2F">
        <w:rPr>
          <w:rFonts w:ascii="Times New Roman" w:hAnsi="Times New Roman" w:cs="Times New Roman"/>
          <w:sz w:val="28"/>
          <w:szCs w:val="28"/>
        </w:rPr>
        <w:t>41</w:t>
      </w:r>
      <w:r w:rsidR="00771EDC">
        <w:rPr>
          <w:rFonts w:ascii="Times New Roman" w:hAnsi="Times New Roman" w:cs="Times New Roman"/>
          <w:sz w:val="28"/>
          <w:szCs w:val="28"/>
        </w:rPr>
        <w:t>, от 04.03.2022 №</w:t>
      </w:r>
      <w:r w:rsidR="00470458">
        <w:rPr>
          <w:rFonts w:ascii="Times New Roman" w:hAnsi="Times New Roman" w:cs="Times New Roman"/>
          <w:sz w:val="28"/>
          <w:szCs w:val="28"/>
        </w:rPr>
        <w:t xml:space="preserve"> </w:t>
      </w:r>
      <w:r w:rsidR="00771EDC">
        <w:rPr>
          <w:rFonts w:ascii="Times New Roman" w:hAnsi="Times New Roman" w:cs="Times New Roman"/>
          <w:sz w:val="28"/>
          <w:szCs w:val="28"/>
        </w:rPr>
        <w:t>221</w:t>
      </w:r>
      <w:r w:rsidR="00470458">
        <w:rPr>
          <w:rFonts w:ascii="Times New Roman" w:hAnsi="Times New Roman" w:cs="Times New Roman"/>
          <w:sz w:val="28"/>
          <w:szCs w:val="28"/>
        </w:rPr>
        <w:t>, от 25.05.2022 № 440</w:t>
      </w:r>
      <w:r w:rsidR="0052308A">
        <w:rPr>
          <w:rFonts w:ascii="Times New Roman" w:hAnsi="Times New Roman" w:cs="Times New Roman"/>
          <w:sz w:val="28"/>
          <w:szCs w:val="28"/>
        </w:rPr>
        <w:t>, от 06.07.2022 №565</w:t>
      </w:r>
      <w:r w:rsidR="00201FD0">
        <w:rPr>
          <w:rFonts w:ascii="Times New Roman" w:hAnsi="Times New Roman" w:cs="Times New Roman"/>
          <w:sz w:val="28"/>
          <w:szCs w:val="28"/>
        </w:rPr>
        <w:t>,</w:t>
      </w:r>
      <w:r w:rsidR="006C1973">
        <w:rPr>
          <w:rFonts w:ascii="Times New Roman" w:hAnsi="Times New Roman" w:cs="Times New Roman"/>
          <w:sz w:val="28"/>
          <w:szCs w:val="28"/>
        </w:rPr>
        <w:t xml:space="preserve"> от 14.09.2022 № 886</w:t>
      </w:r>
      <w:r w:rsidR="001205B0">
        <w:rPr>
          <w:rFonts w:ascii="Times New Roman" w:hAnsi="Times New Roman" w:cs="Times New Roman"/>
          <w:sz w:val="28"/>
          <w:szCs w:val="28"/>
        </w:rPr>
        <w:t>, 10.10.2022 №992</w:t>
      </w:r>
      <w:r w:rsidR="006C1973">
        <w:rPr>
          <w:rFonts w:ascii="Times New Roman" w:hAnsi="Times New Roman" w:cs="Times New Roman"/>
          <w:sz w:val="28"/>
          <w:szCs w:val="28"/>
        </w:rPr>
        <w:t>)</w:t>
      </w:r>
      <w:r w:rsidR="001B3CAC" w:rsidRPr="00E649F9">
        <w:rPr>
          <w:rFonts w:ascii="Times New Roman" w:hAnsi="Times New Roman" w:cs="Times New Roman"/>
          <w:sz w:val="28"/>
          <w:szCs w:val="28"/>
        </w:rPr>
        <w:t xml:space="preserve"> </w:t>
      </w:r>
      <w:r w:rsidR="007A2C32" w:rsidRPr="00E649F9">
        <w:rPr>
          <w:rFonts w:ascii="Times New Roman" w:hAnsi="Times New Roman" w:cs="Times New Roman"/>
          <w:sz w:val="28"/>
          <w:szCs w:val="28"/>
        </w:rPr>
        <w:t>изложив ее в новой редакции согласно приложению к настоящему постановлению.</w:t>
      </w:r>
    </w:p>
    <w:p w:rsidR="00E0440A" w:rsidRPr="00E0440A" w:rsidRDefault="00E209F0" w:rsidP="00E209F0">
      <w:pPr>
        <w:pStyle w:val="ConsPlusNormal"/>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w:t>
      </w:r>
      <w:r w:rsidR="00E0440A" w:rsidRPr="00E0440A">
        <w:rPr>
          <w:rFonts w:ascii="Times New Roman" w:hAnsi="Times New Roman" w:cs="Times New Roman"/>
          <w:sz w:val="28"/>
          <w:szCs w:val="28"/>
        </w:rPr>
        <w:t xml:space="preserve"> постановление признать утратившим силу с 01.01.2023 года.</w:t>
      </w:r>
    </w:p>
    <w:p w:rsidR="002F5B59" w:rsidRPr="00E649F9" w:rsidRDefault="006232CF" w:rsidP="00E0440A">
      <w:pPr>
        <w:pStyle w:val="ConsPlusNormal"/>
        <w:numPr>
          <w:ilvl w:val="0"/>
          <w:numId w:val="9"/>
        </w:numPr>
        <w:ind w:left="0" w:firstLine="709"/>
        <w:jc w:val="both"/>
        <w:rPr>
          <w:rFonts w:ascii="Times New Roman" w:hAnsi="Times New Roman" w:cs="Times New Roman"/>
          <w:sz w:val="28"/>
          <w:szCs w:val="28"/>
        </w:rPr>
      </w:pPr>
      <w:r w:rsidRPr="00E649F9">
        <w:rPr>
          <w:rFonts w:ascii="Times New Roman" w:hAnsi="Times New Roman" w:cs="Times New Roman"/>
          <w:sz w:val="28"/>
          <w:szCs w:val="28"/>
        </w:rPr>
        <w:t xml:space="preserve">Организационному отделу администрации городского округа Навашинский обеспечить опубликование настоящего постановления в </w:t>
      </w:r>
      <w:r w:rsidR="00045082" w:rsidRPr="00E649F9">
        <w:rPr>
          <w:rFonts w:ascii="Times New Roman" w:hAnsi="Times New Roman" w:cs="Times New Roman"/>
          <w:sz w:val="28"/>
          <w:szCs w:val="28"/>
        </w:rPr>
        <w:t xml:space="preserve">официальном вестнике – приложении к </w:t>
      </w:r>
      <w:r w:rsidRPr="00E649F9">
        <w:rPr>
          <w:rFonts w:ascii="Times New Roman" w:hAnsi="Times New Roman" w:cs="Times New Roman"/>
          <w:sz w:val="28"/>
          <w:szCs w:val="28"/>
        </w:rPr>
        <w:t>газете</w:t>
      </w:r>
      <w:r w:rsidR="00045082" w:rsidRPr="00E649F9">
        <w:rPr>
          <w:rFonts w:ascii="Times New Roman" w:hAnsi="Times New Roman" w:cs="Times New Roman"/>
          <w:sz w:val="28"/>
          <w:szCs w:val="28"/>
        </w:rPr>
        <w:t xml:space="preserve"> «Приокская правда» и размещение</w:t>
      </w:r>
      <w:r w:rsidR="00D60EE3">
        <w:rPr>
          <w:rFonts w:ascii="Times New Roman" w:hAnsi="Times New Roman" w:cs="Times New Roman"/>
          <w:sz w:val="28"/>
          <w:szCs w:val="28"/>
        </w:rPr>
        <w:t xml:space="preserve"> на</w:t>
      </w:r>
      <w:r w:rsidRPr="00E649F9">
        <w:rPr>
          <w:rFonts w:ascii="Times New Roman" w:hAnsi="Times New Roman" w:cs="Times New Roman"/>
          <w:sz w:val="28"/>
          <w:szCs w:val="28"/>
        </w:rPr>
        <w:t xml:space="preserve">  официальном сайте органов местного самоуправления городского округа Навашинский Нижегородской области в информаци</w:t>
      </w:r>
      <w:r w:rsidR="00045082" w:rsidRPr="00E649F9">
        <w:rPr>
          <w:rFonts w:ascii="Times New Roman" w:hAnsi="Times New Roman" w:cs="Times New Roman"/>
          <w:sz w:val="28"/>
          <w:szCs w:val="28"/>
        </w:rPr>
        <w:t>онно-телекоммуникационной сети Интернет</w:t>
      </w:r>
      <w:r w:rsidRPr="00E649F9">
        <w:rPr>
          <w:rFonts w:ascii="Times New Roman" w:hAnsi="Times New Roman" w:cs="Times New Roman"/>
          <w:sz w:val="28"/>
          <w:szCs w:val="28"/>
        </w:rPr>
        <w:t>.</w:t>
      </w:r>
    </w:p>
    <w:p w:rsidR="002F5B59" w:rsidRPr="00E649F9" w:rsidRDefault="002F5B59" w:rsidP="00E0440A">
      <w:pPr>
        <w:pStyle w:val="ConsPlusNormal"/>
        <w:numPr>
          <w:ilvl w:val="0"/>
          <w:numId w:val="9"/>
        </w:numPr>
        <w:ind w:left="0" w:firstLine="709"/>
        <w:jc w:val="both"/>
        <w:rPr>
          <w:rFonts w:ascii="Times New Roman" w:hAnsi="Times New Roman" w:cs="Times New Roman"/>
          <w:sz w:val="28"/>
          <w:szCs w:val="28"/>
        </w:rPr>
      </w:pPr>
      <w:r w:rsidRPr="00E649F9">
        <w:rPr>
          <w:rFonts w:ascii="Times New Roman" w:hAnsi="Times New Roman" w:cs="Times New Roman"/>
          <w:sz w:val="28"/>
          <w:szCs w:val="28"/>
        </w:rPr>
        <w:t xml:space="preserve">Контроль за исполнением настоящего постановления возложить на </w:t>
      </w:r>
      <w:r w:rsidR="00E06440" w:rsidRPr="00E649F9">
        <w:rPr>
          <w:rFonts w:ascii="Times New Roman" w:hAnsi="Times New Roman" w:cs="Times New Roman"/>
          <w:sz w:val="28"/>
          <w:szCs w:val="28"/>
        </w:rPr>
        <w:t>заместителя главы администрации, директора департамента</w:t>
      </w:r>
      <w:r w:rsidR="000738BD" w:rsidRPr="00E649F9">
        <w:rPr>
          <w:rFonts w:ascii="Times New Roman" w:hAnsi="Times New Roman" w:cs="Times New Roman"/>
          <w:sz w:val="28"/>
          <w:szCs w:val="28"/>
        </w:rPr>
        <w:t xml:space="preserve"> О.М. Мамонову</w:t>
      </w:r>
      <w:r w:rsidRPr="00E649F9">
        <w:rPr>
          <w:rFonts w:ascii="Times New Roman" w:hAnsi="Times New Roman" w:cs="Times New Roman"/>
          <w:sz w:val="28"/>
          <w:szCs w:val="28"/>
        </w:rPr>
        <w:t xml:space="preserve">. </w:t>
      </w:r>
    </w:p>
    <w:p w:rsidR="007A2C32" w:rsidRPr="00E649F9" w:rsidRDefault="007A2C32" w:rsidP="007A2C32">
      <w:pPr>
        <w:pStyle w:val="ConsPlusNormal"/>
        <w:ind w:left="709"/>
        <w:jc w:val="both"/>
        <w:rPr>
          <w:rFonts w:ascii="Times New Roman" w:hAnsi="Times New Roman" w:cs="Times New Roman"/>
          <w:sz w:val="28"/>
          <w:szCs w:val="28"/>
        </w:rPr>
      </w:pPr>
    </w:p>
    <w:p w:rsidR="002F5B59" w:rsidRPr="00E649F9" w:rsidRDefault="002F5B59" w:rsidP="002F2C38">
      <w:pPr>
        <w:pStyle w:val="ConsPlusNormal"/>
        <w:ind w:left="709"/>
        <w:jc w:val="both"/>
        <w:rPr>
          <w:rFonts w:ascii="Times New Roman" w:hAnsi="Times New Roman" w:cs="Times New Roman"/>
          <w:sz w:val="28"/>
          <w:szCs w:val="28"/>
        </w:rPr>
      </w:pPr>
    </w:p>
    <w:p w:rsidR="002F5B59" w:rsidRPr="00E649F9" w:rsidRDefault="001B3CAC" w:rsidP="002F2C38">
      <w:pPr>
        <w:pStyle w:val="ConsPlusNormal"/>
        <w:jc w:val="both"/>
        <w:rPr>
          <w:rFonts w:ascii="Times New Roman" w:hAnsi="Times New Roman" w:cs="Times New Roman"/>
          <w:sz w:val="28"/>
          <w:szCs w:val="28"/>
        </w:rPr>
      </w:pPr>
      <w:r w:rsidRPr="00E649F9">
        <w:rPr>
          <w:rFonts w:ascii="Times New Roman" w:hAnsi="Times New Roman" w:cs="Times New Roman"/>
          <w:sz w:val="28"/>
          <w:szCs w:val="28"/>
        </w:rPr>
        <w:t>Глава</w:t>
      </w:r>
      <w:r w:rsidR="002F5B59" w:rsidRPr="00E649F9">
        <w:rPr>
          <w:rFonts w:ascii="Times New Roman" w:hAnsi="Times New Roman" w:cs="Times New Roman"/>
          <w:sz w:val="28"/>
          <w:szCs w:val="28"/>
        </w:rPr>
        <w:t xml:space="preserve"> </w:t>
      </w:r>
      <w:r w:rsidR="00B409C6">
        <w:rPr>
          <w:rFonts w:ascii="Times New Roman" w:hAnsi="Times New Roman" w:cs="Times New Roman"/>
          <w:sz w:val="28"/>
          <w:szCs w:val="28"/>
        </w:rPr>
        <w:t>местного самоуправления</w:t>
      </w:r>
      <w:r w:rsidR="002F5B59" w:rsidRPr="00E649F9">
        <w:rPr>
          <w:rFonts w:ascii="Times New Roman" w:hAnsi="Times New Roman" w:cs="Times New Roman"/>
          <w:sz w:val="28"/>
          <w:szCs w:val="28"/>
        </w:rPr>
        <w:t xml:space="preserve">                                                  </w:t>
      </w:r>
      <w:r w:rsidR="006C1973">
        <w:rPr>
          <w:rFonts w:ascii="Times New Roman" w:hAnsi="Times New Roman" w:cs="Times New Roman"/>
          <w:sz w:val="28"/>
          <w:szCs w:val="28"/>
        </w:rPr>
        <w:t xml:space="preserve">         </w:t>
      </w:r>
      <w:r w:rsidR="000F71DE">
        <w:rPr>
          <w:rFonts w:ascii="Times New Roman" w:hAnsi="Times New Roman" w:cs="Times New Roman"/>
          <w:sz w:val="28"/>
          <w:szCs w:val="28"/>
        </w:rPr>
        <w:t xml:space="preserve">    </w:t>
      </w:r>
      <w:r w:rsidRPr="00E649F9">
        <w:rPr>
          <w:rFonts w:ascii="Times New Roman" w:hAnsi="Times New Roman" w:cs="Times New Roman"/>
          <w:sz w:val="28"/>
          <w:szCs w:val="28"/>
        </w:rPr>
        <w:t>Т.А.</w:t>
      </w:r>
      <w:r w:rsidR="006C1973">
        <w:rPr>
          <w:rFonts w:ascii="Times New Roman" w:hAnsi="Times New Roman" w:cs="Times New Roman"/>
          <w:sz w:val="28"/>
          <w:szCs w:val="28"/>
        </w:rPr>
        <w:t xml:space="preserve"> </w:t>
      </w:r>
      <w:r w:rsidRPr="00E649F9">
        <w:rPr>
          <w:rFonts w:ascii="Times New Roman" w:hAnsi="Times New Roman" w:cs="Times New Roman"/>
          <w:sz w:val="28"/>
          <w:szCs w:val="28"/>
        </w:rPr>
        <w:t>Берсенева</w:t>
      </w:r>
    </w:p>
    <w:p w:rsidR="006232CF" w:rsidRDefault="006232CF"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6561D0" w:rsidRDefault="006561D0" w:rsidP="003254CA">
      <w:pPr>
        <w:pStyle w:val="ConsPlusNormal"/>
        <w:ind w:left="5103"/>
        <w:jc w:val="center"/>
        <w:rPr>
          <w:rFonts w:ascii="Times New Roman" w:hAnsi="Times New Roman" w:cs="Times New Roman"/>
          <w:sz w:val="26"/>
          <w:szCs w:val="26"/>
        </w:rPr>
      </w:pPr>
    </w:p>
    <w:p w:rsidR="006561D0" w:rsidRDefault="006561D0" w:rsidP="003254CA">
      <w:pPr>
        <w:pStyle w:val="ConsPlusNormal"/>
        <w:ind w:left="5103"/>
        <w:jc w:val="center"/>
        <w:rPr>
          <w:rFonts w:ascii="Times New Roman" w:hAnsi="Times New Roman" w:cs="Times New Roman"/>
          <w:sz w:val="26"/>
          <w:szCs w:val="26"/>
        </w:rPr>
      </w:pPr>
    </w:p>
    <w:p w:rsidR="006561D0" w:rsidRDefault="006561D0" w:rsidP="003254CA">
      <w:pPr>
        <w:pStyle w:val="ConsPlusNormal"/>
        <w:ind w:left="5103"/>
        <w:jc w:val="center"/>
        <w:rPr>
          <w:rFonts w:ascii="Times New Roman" w:hAnsi="Times New Roman" w:cs="Times New Roman"/>
          <w:sz w:val="26"/>
          <w:szCs w:val="26"/>
        </w:rPr>
      </w:pPr>
    </w:p>
    <w:p w:rsidR="006561D0" w:rsidRDefault="006561D0" w:rsidP="003254CA">
      <w:pPr>
        <w:pStyle w:val="ConsPlusNormal"/>
        <w:ind w:left="5103"/>
        <w:jc w:val="center"/>
        <w:rPr>
          <w:rFonts w:ascii="Times New Roman" w:hAnsi="Times New Roman" w:cs="Times New Roman"/>
          <w:sz w:val="26"/>
          <w:szCs w:val="26"/>
        </w:rPr>
      </w:pPr>
    </w:p>
    <w:p w:rsidR="00E649F9" w:rsidRDefault="00E649F9" w:rsidP="003254CA">
      <w:pPr>
        <w:pStyle w:val="ConsPlusNormal"/>
        <w:ind w:left="5103"/>
        <w:jc w:val="center"/>
        <w:rPr>
          <w:rFonts w:ascii="Times New Roman" w:hAnsi="Times New Roman" w:cs="Times New Roman"/>
          <w:sz w:val="26"/>
          <w:szCs w:val="26"/>
        </w:rPr>
      </w:pPr>
    </w:p>
    <w:p w:rsidR="00242801" w:rsidRDefault="00242801" w:rsidP="003254CA">
      <w:pPr>
        <w:pStyle w:val="ConsPlusNormal"/>
        <w:ind w:left="5103"/>
        <w:jc w:val="center"/>
        <w:rPr>
          <w:rFonts w:ascii="Times New Roman" w:hAnsi="Times New Roman" w:cs="Times New Roman"/>
          <w:sz w:val="26"/>
          <w:szCs w:val="26"/>
        </w:rPr>
      </w:pPr>
    </w:p>
    <w:p w:rsidR="003254CA" w:rsidRPr="004B7C9A" w:rsidRDefault="003254CA" w:rsidP="003254CA">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lastRenderedPageBreak/>
        <w:t>ПРИЛОЖЕНИЕ</w:t>
      </w:r>
    </w:p>
    <w:p w:rsidR="003254CA" w:rsidRPr="004B7C9A" w:rsidRDefault="00F47479" w:rsidP="003254CA">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к постановлению а</w:t>
      </w:r>
      <w:r w:rsidR="003254CA" w:rsidRPr="004B7C9A">
        <w:rPr>
          <w:rFonts w:ascii="Times New Roman" w:hAnsi="Times New Roman" w:cs="Times New Roman"/>
          <w:sz w:val="26"/>
          <w:szCs w:val="26"/>
        </w:rPr>
        <w:t>дминистрации</w:t>
      </w:r>
    </w:p>
    <w:p w:rsidR="003254CA" w:rsidRPr="004B7C9A" w:rsidRDefault="003254CA" w:rsidP="003254CA">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городского округа Навашинский</w:t>
      </w:r>
    </w:p>
    <w:p w:rsidR="003254CA" w:rsidRPr="004B7C9A" w:rsidRDefault="003254CA" w:rsidP="003254CA">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Нижегородской области</w:t>
      </w:r>
    </w:p>
    <w:p w:rsidR="003254CA" w:rsidRPr="00794C17" w:rsidRDefault="001B3CAC" w:rsidP="003254CA">
      <w:pPr>
        <w:pStyle w:val="ConsPlusNormal"/>
        <w:ind w:left="5103"/>
        <w:jc w:val="center"/>
        <w:rPr>
          <w:rFonts w:ascii="Times New Roman" w:hAnsi="Times New Roman" w:cs="Times New Roman"/>
          <w:sz w:val="26"/>
          <w:szCs w:val="26"/>
          <w:u w:val="single"/>
        </w:rPr>
      </w:pPr>
      <w:r>
        <w:rPr>
          <w:rFonts w:ascii="Times New Roman" w:hAnsi="Times New Roman" w:cs="Times New Roman"/>
          <w:sz w:val="26"/>
          <w:szCs w:val="26"/>
        </w:rPr>
        <w:t>о</w:t>
      </w:r>
      <w:r w:rsidR="003254CA" w:rsidRPr="004B7C9A">
        <w:rPr>
          <w:rFonts w:ascii="Times New Roman" w:hAnsi="Times New Roman" w:cs="Times New Roman"/>
          <w:sz w:val="26"/>
          <w:szCs w:val="26"/>
        </w:rPr>
        <w:t>т</w:t>
      </w:r>
      <w:r w:rsidRPr="00090677">
        <w:rPr>
          <w:rFonts w:ascii="Times New Roman" w:hAnsi="Times New Roman" w:cs="Times New Roman"/>
          <w:sz w:val="26"/>
          <w:szCs w:val="26"/>
        </w:rPr>
        <w:t xml:space="preserve"> </w:t>
      </w:r>
      <w:r w:rsidR="00B53B65">
        <w:rPr>
          <w:rFonts w:ascii="Times New Roman" w:hAnsi="Times New Roman" w:cs="Times New Roman"/>
          <w:sz w:val="26"/>
          <w:szCs w:val="26"/>
          <w:u w:val="single"/>
        </w:rPr>
        <w:t>28.12.2022</w:t>
      </w:r>
      <w:r w:rsidR="00B53B65">
        <w:rPr>
          <w:rFonts w:ascii="Times New Roman" w:hAnsi="Times New Roman" w:cs="Times New Roman"/>
          <w:sz w:val="26"/>
          <w:szCs w:val="26"/>
        </w:rPr>
        <w:t xml:space="preserve"> </w:t>
      </w:r>
      <w:r w:rsidR="003254CA" w:rsidRPr="00A04320">
        <w:rPr>
          <w:rFonts w:ascii="Times New Roman" w:hAnsi="Times New Roman" w:cs="Times New Roman"/>
          <w:sz w:val="26"/>
          <w:szCs w:val="26"/>
        </w:rPr>
        <w:t>№</w:t>
      </w:r>
      <w:r w:rsidR="00B53B65">
        <w:rPr>
          <w:rFonts w:ascii="Times New Roman" w:hAnsi="Times New Roman" w:cs="Times New Roman"/>
          <w:sz w:val="26"/>
          <w:szCs w:val="26"/>
        </w:rPr>
        <w:t xml:space="preserve"> </w:t>
      </w:r>
      <w:bookmarkStart w:id="0" w:name="_GoBack"/>
      <w:bookmarkEnd w:id="0"/>
      <w:r w:rsidR="00B53B65">
        <w:rPr>
          <w:rFonts w:ascii="Times New Roman" w:hAnsi="Times New Roman" w:cs="Times New Roman"/>
          <w:sz w:val="26"/>
          <w:szCs w:val="26"/>
          <w:u w:val="single"/>
        </w:rPr>
        <w:t>1358</w:t>
      </w:r>
    </w:p>
    <w:p w:rsidR="003254CA" w:rsidRDefault="003254CA" w:rsidP="00876F94">
      <w:pPr>
        <w:pStyle w:val="ConsPlusNormal"/>
        <w:ind w:left="5103"/>
        <w:jc w:val="center"/>
        <w:rPr>
          <w:rFonts w:ascii="Times New Roman" w:hAnsi="Times New Roman" w:cs="Times New Roman"/>
          <w:sz w:val="26"/>
          <w:szCs w:val="26"/>
        </w:rPr>
      </w:pPr>
    </w:p>
    <w:p w:rsidR="002F5B59" w:rsidRPr="004B7C9A" w:rsidRDefault="009C3E17" w:rsidP="00876F94">
      <w:pPr>
        <w:pStyle w:val="ConsPlusNormal"/>
        <w:ind w:left="5103"/>
        <w:jc w:val="center"/>
        <w:rPr>
          <w:rFonts w:ascii="Times New Roman" w:hAnsi="Times New Roman" w:cs="Times New Roman"/>
          <w:sz w:val="26"/>
          <w:szCs w:val="26"/>
        </w:rPr>
      </w:pPr>
      <w:r>
        <w:rPr>
          <w:rFonts w:ascii="Times New Roman" w:hAnsi="Times New Roman" w:cs="Times New Roman"/>
          <w:sz w:val="26"/>
          <w:szCs w:val="26"/>
        </w:rPr>
        <w:t>«</w:t>
      </w:r>
      <w:r w:rsidR="002F5B59">
        <w:rPr>
          <w:rFonts w:ascii="Times New Roman" w:hAnsi="Times New Roman" w:cs="Times New Roman"/>
          <w:sz w:val="26"/>
          <w:szCs w:val="26"/>
        </w:rPr>
        <w:t>УТВЕРЖДЕНА</w:t>
      </w:r>
    </w:p>
    <w:p w:rsidR="002F5B59" w:rsidRPr="004B7C9A" w:rsidRDefault="002F5B59" w:rsidP="00876F94">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постановлени</w:t>
      </w:r>
      <w:r>
        <w:rPr>
          <w:rFonts w:ascii="Times New Roman" w:hAnsi="Times New Roman" w:cs="Times New Roman"/>
          <w:sz w:val="26"/>
          <w:szCs w:val="26"/>
        </w:rPr>
        <w:t>ем</w:t>
      </w:r>
      <w:r w:rsidR="00F47479">
        <w:rPr>
          <w:rFonts w:ascii="Times New Roman" w:hAnsi="Times New Roman" w:cs="Times New Roman"/>
          <w:sz w:val="26"/>
          <w:szCs w:val="26"/>
        </w:rPr>
        <w:t xml:space="preserve"> а</w:t>
      </w:r>
      <w:r w:rsidRPr="004B7C9A">
        <w:rPr>
          <w:rFonts w:ascii="Times New Roman" w:hAnsi="Times New Roman" w:cs="Times New Roman"/>
          <w:sz w:val="26"/>
          <w:szCs w:val="26"/>
        </w:rPr>
        <w:t>дминистрации</w:t>
      </w:r>
    </w:p>
    <w:p w:rsidR="002F5B59" w:rsidRPr="004B7C9A" w:rsidRDefault="002F5B59" w:rsidP="00876F94">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городского округа Навашинский</w:t>
      </w:r>
    </w:p>
    <w:p w:rsidR="002F5B59" w:rsidRPr="004B7C9A" w:rsidRDefault="002F5B59" w:rsidP="00876F94">
      <w:pPr>
        <w:pStyle w:val="ConsPlusNormal"/>
        <w:ind w:left="5103"/>
        <w:jc w:val="center"/>
        <w:rPr>
          <w:rFonts w:ascii="Times New Roman" w:hAnsi="Times New Roman" w:cs="Times New Roman"/>
          <w:sz w:val="26"/>
          <w:szCs w:val="26"/>
        </w:rPr>
      </w:pPr>
      <w:r w:rsidRPr="004B7C9A">
        <w:rPr>
          <w:rFonts w:ascii="Times New Roman" w:hAnsi="Times New Roman" w:cs="Times New Roman"/>
          <w:sz w:val="26"/>
          <w:szCs w:val="26"/>
        </w:rPr>
        <w:t>Нижегородской области</w:t>
      </w:r>
    </w:p>
    <w:p w:rsidR="002F5B59" w:rsidRDefault="002F5B59" w:rsidP="00876F94">
      <w:pPr>
        <w:pStyle w:val="ConsPlusNormal"/>
        <w:ind w:left="5103"/>
        <w:jc w:val="center"/>
        <w:rPr>
          <w:rFonts w:ascii="Times New Roman" w:hAnsi="Times New Roman" w:cs="Times New Roman"/>
          <w:sz w:val="26"/>
          <w:szCs w:val="26"/>
          <w:u w:val="single"/>
        </w:rPr>
      </w:pPr>
      <w:r w:rsidRPr="004B7C9A">
        <w:rPr>
          <w:rFonts w:ascii="Times New Roman" w:hAnsi="Times New Roman" w:cs="Times New Roman"/>
          <w:sz w:val="26"/>
          <w:szCs w:val="26"/>
        </w:rPr>
        <w:t xml:space="preserve">от </w:t>
      </w:r>
      <w:r w:rsidRPr="00FE376E">
        <w:rPr>
          <w:rFonts w:ascii="Times New Roman" w:hAnsi="Times New Roman" w:cs="Times New Roman"/>
          <w:sz w:val="26"/>
          <w:szCs w:val="26"/>
          <w:u w:val="single"/>
        </w:rPr>
        <w:t>14.11.2017</w:t>
      </w:r>
      <w:r w:rsidRPr="004B7C9A">
        <w:rPr>
          <w:rFonts w:ascii="Times New Roman" w:hAnsi="Times New Roman" w:cs="Times New Roman"/>
          <w:sz w:val="26"/>
          <w:szCs w:val="26"/>
        </w:rPr>
        <w:t xml:space="preserve">№ </w:t>
      </w:r>
      <w:r w:rsidRPr="00FE376E">
        <w:rPr>
          <w:rFonts w:ascii="Times New Roman" w:hAnsi="Times New Roman" w:cs="Times New Roman"/>
          <w:sz w:val="26"/>
          <w:szCs w:val="26"/>
          <w:u w:val="single"/>
        </w:rPr>
        <w:t>1166</w:t>
      </w:r>
    </w:p>
    <w:p w:rsidR="002802D1" w:rsidRDefault="00A7122C" w:rsidP="00876F94">
      <w:pPr>
        <w:pStyle w:val="ConsPlusNormal"/>
        <w:ind w:left="5103"/>
        <w:jc w:val="center"/>
        <w:rPr>
          <w:rFonts w:ascii="Times New Roman" w:hAnsi="Times New Roman" w:cs="Times New Roman"/>
          <w:sz w:val="26"/>
          <w:szCs w:val="26"/>
        </w:rPr>
      </w:pPr>
      <w:proofErr w:type="gramStart"/>
      <w:r w:rsidRPr="00A7122C">
        <w:rPr>
          <w:rFonts w:ascii="Times New Roman" w:hAnsi="Times New Roman" w:cs="Times New Roman"/>
          <w:sz w:val="26"/>
          <w:szCs w:val="26"/>
        </w:rPr>
        <w:t>(</w:t>
      </w:r>
      <w:r w:rsidRPr="00614CF9">
        <w:rPr>
          <w:rFonts w:ascii="Times New Roman" w:hAnsi="Times New Roman" w:cs="Times New Roman"/>
          <w:sz w:val="26"/>
          <w:szCs w:val="26"/>
        </w:rPr>
        <w:t>в редакции постановлени</w:t>
      </w:r>
      <w:r>
        <w:rPr>
          <w:rFonts w:ascii="Times New Roman" w:hAnsi="Times New Roman" w:cs="Times New Roman"/>
          <w:sz w:val="26"/>
          <w:szCs w:val="26"/>
        </w:rPr>
        <w:t>я</w:t>
      </w:r>
      <w:r w:rsidR="007433F5">
        <w:rPr>
          <w:rFonts w:ascii="Times New Roman" w:hAnsi="Times New Roman" w:cs="Times New Roman"/>
          <w:sz w:val="26"/>
          <w:szCs w:val="26"/>
        </w:rPr>
        <w:t xml:space="preserve"> а</w:t>
      </w:r>
      <w:r w:rsidRPr="00614CF9">
        <w:rPr>
          <w:rFonts w:ascii="Times New Roman" w:hAnsi="Times New Roman" w:cs="Times New Roman"/>
          <w:sz w:val="26"/>
          <w:szCs w:val="26"/>
        </w:rPr>
        <w:t xml:space="preserve">дминистрации городского округа Навашинский </w:t>
      </w:r>
      <w:proofErr w:type="gramEnd"/>
    </w:p>
    <w:p w:rsidR="002802D1" w:rsidRDefault="00A7122C" w:rsidP="001B542A">
      <w:pPr>
        <w:pStyle w:val="ConsPlusNormal"/>
        <w:ind w:left="4820"/>
        <w:jc w:val="center"/>
        <w:rPr>
          <w:rStyle w:val="FontStyle25"/>
          <w:rFonts w:cs="Times New Roman"/>
          <w:szCs w:val="26"/>
        </w:rPr>
      </w:pPr>
      <w:r>
        <w:rPr>
          <w:rStyle w:val="FontStyle25"/>
          <w:rFonts w:cs="Times New Roman"/>
          <w:szCs w:val="26"/>
        </w:rPr>
        <w:t>от 31.01.2018 №91</w:t>
      </w:r>
      <w:r w:rsidR="00D96A25">
        <w:rPr>
          <w:rStyle w:val="FontStyle25"/>
          <w:rFonts w:cs="Times New Roman"/>
          <w:szCs w:val="26"/>
        </w:rPr>
        <w:t>, от 28.03.2018 №260</w:t>
      </w:r>
      <w:r w:rsidR="00B57E6E">
        <w:rPr>
          <w:rStyle w:val="FontStyle25"/>
          <w:rFonts w:cs="Times New Roman"/>
          <w:szCs w:val="26"/>
        </w:rPr>
        <w:t xml:space="preserve">, </w:t>
      </w:r>
    </w:p>
    <w:p w:rsidR="00A04320" w:rsidRDefault="00B57E6E" w:rsidP="00876F94">
      <w:pPr>
        <w:pStyle w:val="ConsPlusNormal"/>
        <w:ind w:left="5103"/>
        <w:jc w:val="center"/>
        <w:rPr>
          <w:rStyle w:val="FontStyle25"/>
          <w:rFonts w:cs="Times New Roman"/>
          <w:szCs w:val="26"/>
        </w:rPr>
      </w:pPr>
      <w:r>
        <w:rPr>
          <w:rStyle w:val="FontStyle25"/>
          <w:rFonts w:cs="Times New Roman"/>
          <w:szCs w:val="26"/>
        </w:rPr>
        <w:t>от 31.05.2018 №411</w:t>
      </w:r>
      <w:r w:rsidR="0033519D">
        <w:rPr>
          <w:rStyle w:val="FontStyle25"/>
          <w:rFonts w:cs="Times New Roman"/>
          <w:szCs w:val="26"/>
        </w:rPr>
        <w:t>, от 22.10.2018 №796</w:t>
      </w:r>
      <w:r w:rsidR="00A04320">
        <w:rPr>
          <w:rStyle w:val="FontStyle25"/>
          <w:rFonts w:cs="Times New Roman"/>
          <w:szCs w:val="26"/>
        </w:rPr>
        <w:t xml:space="preserve">, </w:t>
      </w:r>
    </w:p>
    <w:p w:rsidR="001B542A" w:rsidRDefault="00A04320" w:rsidP="001B542A">
      <w:pPr>
        <w:pStyle w:val="ConsPlusNormal"/>
        <w:ind w:left="4820"/>
        <w:jc w:val="center"/>
        <w:rPr>
          <w:rStyle w:val="FontStyle25"/>
          <w:rFonts w:cs="Times New Roman"/>
          <w:szCs w:val="26"/>
        </w:rPr>
      </w:pPr>
      <w:r>
        <w:rPr>
          <w:rStyle w:val="FontStyle25"/>
          <w:rFonts w:cs="Times New Roman"/>
          <w:szCs w:val="26"/>
        </w:rPr>
        <w:t>от 04.12.2018 №968</w:t>
      </w:r>
      <w:r w:rsidR="002802D1">
        <w:rPr>
          <w:rStyle w:val="FontStyle25"/>
          <w:rFonts w:cs="Times New Roman"/>
          <w:szCs w:val="26"/>
        </w:rPr>
        <w:t>, от 26.12.2018 1097</w:t>
      </w:r>
      <w:r w:rsidR="00146A17">
        <w:rPr>
          <w:rStyle w:val="FontStyle25"/>
          <w:rFonts w:cs="Times New Roman"/>
          <w:szCs w:val="26"/>
        </w:rPr>
        <w:t>,</w:t>
      </w:r>
    </w:p>
    <w:p w:rsidR="00F16397" w:rsidRDefault="00146A17" w:rsidP="001B542A">
      <w:pPr>
        <w:pStyle w:val="ConsPlusNormal"/>
        <w:ind w:left="4820"/>
        <w:jc w:val="center"/>
        <w:rPr>
          <w:rStyle w:val="FontStyle25"/>
          <w:rFonts w:cs="Times New Roman"/>
          <w:szCs w:val="26"/>
        </w:rPr>
      </w:pPr>
      <w:r>
        <w:rPr>
          <w:rStyle w:val="FontStyle25"/>
          <w:rFonts w:cs="Times New Roman"/>
          <w:szCs w:val="26"/>
        </w:rPr>
        <w:t xml:space="preserve"> от 28.12.2018 №1140</w:t>
      </w:r>
      <w:r w:rsidR="002E7B6A">
        <w:rPr>
          <w:rStyle w:val="FontStyle25"/>
          <w:rFonts w:cs="Times New Roman"/>
          <w:szCs w:val="26"/>
        </w:rPr>
        <w:t>,</w:t>
      </w:r>
      <w:r w:rsidR="001B542A">
        <w:rPr>
          <w:rStyle w:val="FontStyle25"/>
          <w:rFonts w:cs="Times New Roman"/>
          <w:szCs w:val="26"/>
        </w:rPr>
        <w:t xml:space="preserve"> </w:t>
      </w:r>
      <w:r w:rsidR="002E7B6A">
        <w:rPr>
          <w:rStyle w:val="FontStyle25"/>
          <w:rFonts w:cs="Times New Roman"/>
          <w:szCs w:val="26"/>
        </w:rPr>
        <w:t xml:space="preserve"> от 29.03.2019 №305</w:t>
      </w:r>
      <w:r w:rsidR="001B3CAC">
        <w:rPr>
          <w:rStyle w:val="FontStyle25"/>
          <w:rFonts w:cs="Times New Roman"/>
          <w:szCs w:val="26"/>
        </w:rPr>
        <w:t xml:space="preserve">, </w:t>
      </w:r>
    </w:p>
    <w:p w:rsidR="001B542A" w:rsidRDefault="001B3CAC" w:rsidP="001B542A">
      <w:pPr>
        <w:pStyle w:val="ConsPlusNormal"/>
        <w:ind w:left="4820"/>
        <w:jc w:val="center"/>
        <w:rPr>
          <w:rStyle w:val="FontStyle25"/>
          <w:rFonts w:cs="Times New Roman"/>
          <w:szCs w:val="26"/>
        </w:rPr>
      </w:pPr>
      <w:r>
        <w:rPr>
          <w:rStyle w:val="FontStyle25"/>
          <w:rFonts w:cs="Times New Roman"/>
          <w:szCs w:val="26"/>
        </w:rPr>
        <w:t>от 12.04.2019 №346</w:t>
      </w:r>
      <w:r w:rsidR="00F439B3">
        <w:rPr>
          <w:rStyle w:val="FontStyle25"/>
          <w:rFonts w:cs="Times New Roman"/>
          <w:szCs w:val="26"/>
        </w:rPr>
        <w:t>, от 02.07.2019 №566</w:t>
      </w:r>
      <w:r w:rsidR="0030675F">
        <w:rPr>
          <w:rStyle w:val="FontStyle25"/>
          <w:rFonts w:cs="Times New Roman"/>
          <w:szCs w:val="26"/>
        </w:rPr>
        <w:t xml:space="preserve">, </w:t>
      </w:r>
    </w:p>
    <w:p w:rsidR="00F16397" w:rsidRDefault="0030675F" w:rsidP="001B542A">
      <w:pPr>
        <w:pStyle w:val="ConsPlusNormal"/>
        <w:ind w:left="4820"/>
        <w:jc w:val="center"/>
        <w:rPr>
          <w:rStyle w:val="FontStyle25"/>
          <w:rFonts w:cs="Times New Roman"/>
          <w:szCs w:val="26"/>
        </w:rPr>
      </w:pPr>
      <w:r>
        <w:rPr>
          <w:rStyle w:val="FontStyle25"/>
          <w:rFonts w:cs="Times New Roman"/>
          <w:szCs w:val="26"/>
        </w:rPr>
        <w:t>от 10.10.2019 №954</w:t>
      </w:r>
      <w:r w:rsidR="00013412">
        <w:rPr>
          <w:rStyle w:val="FontStyle25"/>
          <w:rFonts w:cs="Times New Roman"/>
          <w:szCs w:val="26"/>
        </w:rPr>
        <w:t>, от 31.10.2019 №1047</w:t>
      </w:r>
      <w:r w:rsidR="00E7751A">
        <w:rPr>
          <w:rStyle w:val="FontStyle25"/>
          <w:rFonts w:cs="Times New Roman"/>
          <w:szCs w:val="26"/>
        </w:rPr>
        <w:t xml:space="preserve">, </w:t>
      </w:r>
    </w:p>
    <w:p w:rsidR="00CA5B54" w:rsidRDefault="00E7751A" w:rsidP="001B542A">
      <w:pPr>
        <w:pStyle w:val="ConsPlusNormal"/>
        <w:ind w:left="4820"/>
        <w:jc w:val="center"/>
        <w:rPr>
          <w:rStyle w:val="FontStyle25"/>
          <w:rFonts w:cs="Times New Roman"/>
          <w:szCs w:val="26"/>
        </w:rPr>
      </w:pPr>
      <w:r>
        <w:rPr>
          <w:rStyle w:val="FontStyle25"/>
          <w:rFonts w:cs="Times New Roman"/>
          <w:szCs w:val="26"/>
        </w:rPr>
        <w:t>от 21.11.2019</w:t>
      </w:r>
      <w:r w:rsidR="007433F5">
        <w:rPr>
          <w:rStyle w:val="FontStyle25"/>
          <w:rFonts w:cs="Times New Roman"/>
          <w:szCs w:val="26"/>
        </w:rPr>
        <w:t xml:space="preserve"> </w:t>
      </w:r>
      <w:r>
        <w:rPr>
          <w:rStyle w:val="FontStyle25"/>
          <w:rFonts w:cs="Times New Roman"/>
          <w:szCs w:val="26"/>
        </w:rPr>
        <w:t>№1141</w:t>
      </w:r>
      <w:r w:rsidR="007433F5">
        <w:rPr>
          <w:rStyle w:val="FontStyle25"/>
          <w:rFonts w:cs="Times New Roman"/>
          <w:szCs w:val="26"/>
        </w:rPr>
        <w:t>, от  27.11.2019 №1174</w:t>
      </w:r>
      <w:r w:rsidR="004978C6">
        <w:rPr>
          <w:rStyle w:val="FontStyle25"/>
          <w:rFonts w:cs="Times New Roman"/>
          <w:szCs w:val="26"/>
        </w:rPr>
        <w:t xml:space="preserve">, </w:t>
      </w:r>
    </w:p>
    <w:p w:rsidR="00F16397" w:rsidRDefault="004978C6" w:rsidP="001B542A">
      <w:pPr>
        <w:pStyle w:val="ConsPlusNormal"/>
        <w:ind w:left="4820"/>
        <w:jc w:val="center"/>
        <w:rPr>
          <w:rStyle w:val="FontStyle25"/>
          <w:rFonts w:cs="Times New Roman"/>
          <w:szCs w:val="26"/>
        </w:rPr>
      </w:pPr>
      <w:r>
        <w:rPr>
          <w:rStyle w:val="FontStyle25"/>
          <w:rFonts w:cs="Times New Roman"/>
          <w:szCs w:val="26"/>
        </w:rPr>
        <w:t>от 02.12.2019 №1192</w:t>
      </w:r>
      <w:r w:rsidR="00AF7999">
        <w:rPr>
          <w:rStyle w:val="FontStyle25"/>
          <w:rFonts w:cs="Times New Roman"/>
          <w:szCs w:val="26"/>
        </w:rPr>
        <w:t xml:space="preserve">, от </w:t>
      </w:r>
      <w:r w:rsidR="00D60EE3">
        <w:rPr>
          <w:rStyle w:val="FontStyle25"/>
          <w:rFonts w:cs="Times New Roman"/>
          <w:szCs w:val="26"/>
        </w:rPr>
        <w:t xml:space="preserve">26.12.2019 </w:t>
      </w:r>
      <w:r w:rsidR="001B542A">
        <w:rPr>
          <w:rStyle w:val="FontStyle25"/>
          <w:rFonts w:cs="Times New Roman"/>
          <w:szCs w:val="26"/>
        </w:rPr>
        <w:t>№</w:t>
      </w:r>
      <w:r w:rsidR="00D60EE3">
        <w:rPr>
          <w:rStyle w:val="FontStyle25"/>
          <w:rFonts w:cs="Times New Roman"/>
          <w:szCs w:val="26"/>
        </w:rPr>
        <w:t>1369</w:t>
      </w:r>
      <w:r w:rsidR="00B7138C">
        <w:rPr>
          <w:rStyle w:val="FontStyle25"/>
          <w:rFonts w:cs="Times New Roman"/>
          <w:szCs w:val="26"/>
        </w:rPr>
        <w:t xml:space="preserve">, </w:t>
      </w:r>
    </w:p>
    <w:p w:rsidR="00F16397" w:rsidRDefault="00B7138C" w:rsidP="001B542A">
      <w:pPr>
        <w:pStyle w:val="ConsPlusNormal"/>
        <w:ind w:left="4820"/>
        <w:jc w:val="center"/>
        <w:rPr>
          <w:rStyle w:val="FontStyle25"/>
          <w:rFonts w:cs="Times New Roman"/>
          <w:szCs w:val="26"/>
        </w:rPr>
      </w:pPr>
      <w:r>
        <w:rPr>
          <w:rStyle w:val="FontStyle25"/>
          <w:rFonts w:cs="Times New Roman"/>
          <w:szCs w:val="26"/>
        </w:rPr>
        <w:t>от 30.12.2019 №1398</w:t>
      </w:r>
      <w:r w:rsidR="001B542A">
        <w:rPr>
          <w:rStyle w:val="FontStyle25"/>
          <w:rFonts w:cs="Times New Roman"/>
          <w:szCs w:val="26"/>
        </w:rPr>
        <w:t>, от 31.01.2020 №113</w:t>
      </w:r>
      <w:r w:rsidR="00E0064E">
        <w:rPr>
          <w:rStyle w:val="FontStyle25"/>
          <w:rFonts w:cs="Times New Roman"/>
          <w:szCs w:val="26"/>
        </w:rPr>
        <w:t xml:space="preserve">, </w:t>
      </w:r>
    </w:p>
    <w:p w:rsidR="00090677" w:rsidRDefault="00E0064E" w:rsidP="001B542A">
      <w:pPr>
        <w:pStyle w:val="ConsPlusNormal"/>
        <w:ind w:left="4820"/>
        <w:jc w:val="center"/>
        <w:rPr>
          <w:rStyle w:val="FontStyle25"/>
          <w:rFonts w:cs="Times New Roman"/>
          <w:szCs w:val="26"/>
        </w:rPr>
      </w:pPr>
      <w:r>
        <w:rPr>
          <w:rStyle w:val="FontStyle25"/>
          <w:rFonts w:cs="Times New Roman"/>
          <w:szCs w:val="26"/>
        </w:rPr>
        <w:t>от 01.04.2020 №361</w:t>
      </w:r>
      <w:r w:rsidR="00DA091E">
        <w:rPr>
          <w:rStyle w:val="FontStyle25"/>
          <w:rFonts w:cs="Times New Roman"/>
          <w:szCs w:val="26"/>
        </w:rPr>
        <w:t>, от 30.04.2020 №481</w:t>
      </w:r>
      <w:r w:rsidR="00090677">
        <w:rPr>
          <w:rStyle w:val="FontStyle25"/>
          <w:rFonts w:cs="Times New Roman"/>
          <w:szCs w:val="26"/>
        </w:rPr>
        <w:t xml:space="preserve">, </w:t>
      </w:r>
    </w:p>
    <w:p w:rsidR="00D45170" w:rsidRDefault="00090677" w:rsidP="001B542A">
      <w:pPr>
        <w:pStyle w:val="ConsPlusNormal"/>
        <w:ind w:left="4820"/>
        <w:jc w:val="center"/>
        <w:rPr>
          <w:rStyle w:val="FontStyle25"/>
          <w:rFonts w:cs="Times New Roman"/>
          <w:szCs w:val="26"/>
        </w:rPr>
      </w:pPr>
      <w:r>
        <w:rPr>
          <w:rStyle w:val="FontStyle25"/>
          <w:rFonts w:cs="Times New Roman"/>
          <w:szCs w:val="26"/>
        </w:rPr>
        <w:t>от 29.05.2020 №588</w:t>
      </w:r>
      <w:r w:rsidR="00CB3402">
        <w:rPr>
          <w:rStyle w:val="FontStyle25"/>
          <w:rFonts w:cs="Times New Roman"/>
          <w:szCs w:val="26"/>
        </w:rPr>
        <w:t>, от 11.08.2020 №830</w:t>
      </w:r>
      <w:r w:rsidR="00D45170">
        <w:rPr>
          <w:rStyle w:val="FontStyle25"/>
          <w:rFonts w:cs="Times New Roman"/>
          <w:szCs w:val="26"/>
        </w:rPr>
        <w:t xml:space="preserve">, </w:t>
      </w:r>
    </w:p>
    <w:p w:rsidR="00F16397" w:rsidRDefault="00D45170" w:rsidP="001B542A">
      <w:pPr>
        <w:pStyle w:val="ConsPlusNormal"/>
        <w:ind w:left="4820"/>
        <w:jc w:val="center"/>
        <w:rPr>
          <w:rStyle w:val="FontStyle25"/>
          <w:rFonts w:cs="Times New Roman"/>
          <w:szCs w:val="26"/>
        </w:rPr>
      </w:pPr>
      <w:r>
        <w:rPr>
          <w:rStyle w:val="FontStyle25"/>
          <w:rFonts w:cs="Times New Roman"/>
          <w:szCs w:val="26"/>
        </w:rPr>
        <w:t>от 25.08.2020 №900</w:t>
      </w:r>
      <w:r w:rsidR="00AC5E2A">
        <w:rPr>
          <w:rStyle w:val="FontStyle25"/>
          <w:rFonts w:cs="Times New Roman"/>
          <w:szCs w:val="26"/>
        </w:rPr>
        <w:t>, от 11.11.2020 №1198</w:t>
      </w:r>
      <w:r w:rsidR="00F27843">
        <w:rPr>
          <w:rStyle w:val="FontStyle25"/>
          <w:rFonts w:cs="Times New Roman"/>
          <w:szCs w:val="26"/>
        </w:rPr>
        <w:t xml:space="preserve">, </w:t>
      </w:r>
    </w:p>
    <w:p w:rsidR="00F16397" w:rsidRDefault="00F27843" w:rsidP="001B542A">
      <w:pPr>
        <w:pStyle w:val="ConsPlusNormal"/>
        <w:ind w:left="4820"/>
        <w:jc w:val="center"/>
        <w:rPr>
          <w:rStyle w:val="FontStyle25"/>
          <w:rFonts w:cs="Times New Roman"/>
          <w:szCs w:val="26"/>
        </w:rPr>
      </w:pPr>
      <w:r>
        <w:rPr>
          <w:rStyle w:val="FontStyle25"/>
          <w:rFonts w:cs="Times New Roman"/>
          <w:szCs w:val="26"/>
        </w:rPr>
        <w:t>от 28.12.2020 №1409</w:t>
      </w:r>
      <w:r w:rsidR="00541539">
        <w:rPr>
          <w:rStyle w:val="FontStyle25"/>
          <w:rFonts w:cs="Times New Roman"/>
          <w:szCs w:val="26"/>
        </w:rPr>
        <w:t>, от 18.01.2021 №</w:t>
      </w:r>
      <w:r w:rsidR="00A776E7">
        <w:rPr>
          <w:rStyle w:val="FontStyle25"/>
          <w:rFonts w:cs="Times New Roman"/>
          <w:szCs w:val="26"/>
        </w:rPr>
        <w:t>29</w:t>
      </w:r>
      <w:r w:rsidR="00F16397">
        <w:rPr>
          <w:rStyle w:val="FontStyle25"/>
          <w:rFonts w:cs="Times New Roman"/>
          <w:szCs w:val="26"/>
        </w:rPr>
        <w:t xml:space="preserve">, </w:t>
      </w:r>
    </w:p>
    <w:p w:rsidR="00793CE2" w:rsidRDefault="00F16397" w:rsidP="001B542A">
      <w:pPr>
        <w:pStyle w:val="ConsPlusNormal"/>
        <w:ind w:left="4820"/>
        <w:jc w:val="center"/>
        <w:rPr>
          <w:rStyle w:val="FontStyle25"/>
          <w:rFonts w:cs="Times New Roman"/>
          <w:szCs w:val="26"/>
        </w:rPr>
      </w:pPr>
      <w:r>
        <w:rPr>
          <w:rStyle w:val="FontStyle25"/>
          <w:rFonts w:cs="Times New Roman"/>
          <w:szCs w:val="26"/>
        </w:rPr>
        <w:t>от 26.02.2021 №176</w:t>
      </w:r>
      <w:r w:rsidR="004D13F8">
        <w:rPr>
          <w:rStyle w:val="FontStyle25"/>
          <w:rFonts w:cs="Times New Roman"/>
          <w:szCs w:val="26"/>
        </w:rPr>
        <w:t>, от 31.05.2021 №541</w:t>
      </w:r>
      <w:r w:rsidR="00793CE2">
        <w:rPr>
          <w:rStyle w:val="FontStyle25"/>
          <w:rFonts w:cs="Times New Roman"/>
          <w:szCs w:val="26"/>
        </w:rPr>
        <w:t xml:space="preserve">, </w:t>
      </w:r>
    </w:p>
    <w:p w:rsidR="00897C9C" w:rsidRDefault="00793CE2" w:rsidP="001B542A">
      <w:pPr>
        <w:pStyle w:val="ConsPlusNormal"/>
        <w:ind w:left="4820"/>
        <w:jc w:val="center"/>
        <w:rPr>
          <w:rStyle w:val="FontStyle25"/>
          <w:rFonts w:cs="Times New Roman"/>
          <w:szCs w:val="26"/>
        </w:rPr>
      </w:pPr>
      <w:r>
        <w:rPr>
          <w:rStyle w:val="FontStyle25"/>
          <w:rFonts w:cs="Times New Roman"/>
          <w:szCs w:val="26"/>
        </w:rPr>
        <w:t>от 09.08.2021 №750</w:t>
      </w:r>
      <w:r w:rsidR="0012233E">
        <w:rPr>
          <w:rStyle w:val="FontStyle25"/>
          <w:rFonts w:cs="Times New Roman"/>
          <w:szCs w:val="26"/>
        </w:rPr>
        <w:t>, от 31.08.2021 №826</w:t>
      </w:r>
      <w:r w:rsidR="00897C9C">
        <w:rPr>
          <w:rStyle w:val="FontStyle25"/>
          <w:rFonts w:cs="Times New Roman"/>
          <w:szCs w:val="26"/>
        </w:rPr>
        <w:t xml:space="preserve">, </w:t>
      </w:r>
    </w:p>
    <w:p w:rsidR="005A0E90" w:rsidRDefault="00897C9C" w:rsidP="001B542A">
      <w:pPr>
        <w:pStyle w:val="ConsPlusNormal"/>
        <w:ind w:left="4820"/>
        <w:jc w:val="center"/>
        <w:rPr>
          <w:rStyle w:val="FontStyle25"/>
          <w:rFonts w:cs="Times New Roman"/>
          <w:szCs w:val="26"/>
        </w:rPr>
      </w:pPr>
      <w:r>
        <w:rPr>
          <w:rStyle w:val="FontStyle25"/>
          <w:rFonts w:cs="Times New Roman"/>
          <w:szCs w:val="26"/>
        </w:rPr>
        <w:t>от 28.09.2021 №921</w:t>
      </w:r>
      <w:r w:rsidR="004827D4">
        <w:rPr>
          <w:rStyle w:val="FontStyle25"/>
          <w:rFonts w:cs="Times New Roman"/>
          <w:szCs w:val="26"/>
        </w:rPr>
        <w:t>, от 25.10.2021 №1027</w:t>
      </w:r>
      <w:r w:rsidR="005A0E90">
        <w:rPr>
          <w:rStyle w:val="FontStyle25"/>
          <w:rFonts w:cs="Times New Roman"/>
          <w:szCs w:val="26"/>
        </w:rPr>
        <w:t xml:space="preserve">, </w:t>
      </w:r>
    </w:p>
    <w:p w:rsidR="006E5D2F" w:rsidRDefault="005A0E90" w:rsidP="001B542A">
      <w:pPr>
        <w:pStyle w:val="ConsPlusNormal"/>
        <w:ind w:left="4820"/>
        <w:jc w:val="center"/>
        <w:rPr>
          <w:rStyle w:val="FontStyle25"/>
          <w:rFonts w:cs="Times New Roman"/>
          <w:szCs w:val="26"/>
        </w:rPr>
      </w:pPr>
      <w:r>
        <w:rPr>
          <w:rStyle w:val="FontStyle25"/>
          <w:rFonts w:cs="Times New Roman"/>
          <w:szCs w:val="26"/>
        </w:rPr>
        <w:t>от 13.12.2021 №1211</w:t>
      </w:r>
      <w:r w:rsidR="00242801">
        <w:rPr>
          <w:rStyle w:val="FontStyle25"/>
          <w:rFonts w:cs="Times New Roman"/>
          <w:szCs w:val="26"/>
        </w:rPr>
        <w:t>, от 28.12.2021 №1299</w:t>
      </w:r>
      <w:r w:rsidR="006E5D2F">
        <w:rPr>
          <w:rStyle w:val="FontStyle25"/>
          <w:rFonts w:cs="Times New Roman"/>
          <w:szCs w:val="26"/>
        </w:rPr>
        <w:t xml:space="preserve">, </w:t>
      </w:r>
    </w:p>
    <w:p w:rsidR="00A7122C" w:rsidRDefault="006E5D2F" w:rsidP="001B542A">
      <w:pPr>
        <w:pStyle w:val="ConsPlusNormal"/>
        <w:ind w:left="4820"/>
        <w:jc w:val="center"/>
        <w:rPr>
          <w:rStyle w:val="FontStyle25"/>
          <w:rFonts w:cs="Times New Roman"/>
          <w:szCs w:val="26"/>
        </w:rPr>
      </w:pPr>
      <w:r>
        <w:rPr>
          <w:rStyle w:val="FontStyle25"/>
          <w:rFonts w:cs="Times New Roman"/>
          <w:szCs w:val="26"/>
        </w:rPr>
        <w:t>от 19.01.2022 №41</w:t>
      </w:r>
      <w:r w:rsidR="00771EDC">
        <w:rPr>
          <w:rStyle w:val="FontStyle25"/>
          <w:rFonts w:cs="Times New Roman"/>
          <w:szCs w:val="26"/>
        </w:rPr>
        <w:t>, от 04.03.2022 №221</w:t>
      </w:r>
      <w:r w:rsidR="00470458">
        <w:rPr>
          <w:rStyle w:val="FontStyle25"/>
          <w:rFonts w:cs="Times New Roman"/>
          <w:szCs w:val="26"/>
        </w:rPr>
        <w:t>, от 25.05.2022 №440</w:t>
      </w:r>
      <w:r w:rsidR="0052308A">
        <w:rPr>
          <w:rStyle w:val="FontStyle25"/>
          <w:rFonts w:cs="Times New Roman"/>
          <w:szCs w:val="26"/>
        </w:rPr>
        <w:t>, от 06.07.2022 №565</w:t>
      </w:r>
      <w:r w:rsidR="006C1973">
        <w:rPr>
          <w:rStyle w:val="FontStyle25"/>
          <w:rFonts w:cs="Times New Roman"/>
          <w:szCs w:val="26"/>
        </w:rPr>
        <w:t>,</w:t>
      </w:r>
      <w:r w:rsidR="006C1973" w:rsidRPr="006C1973">
        <w:rPr>
          <w:rFonts w:ascii="Times New Roman" w:hAnsi="Times New Roman" w:cs="Times New Roman"/>
          <w:sz w:val="28"/>
          <w:szCs w:val="28"/>
        </w:rPr>
        <w:t xml:space="preserve"> </w:t>
      </w:r>
      <w:r w:rsidR="006C1973" w:rsidRPr="006C1973">
        <w:rPr>
          <w:rFonts w:ascii="Times New Roman" w:hAnsi="Times New Roman" w:cs="Times New Roman"/>
          <w:sz w:val="26"/>
          <w:szCs w:val="26"/>
        </w:rPr>
        <w:t>от 14.09.2022 № 886</w:t>
      </w:r>
      <w:r w:rsidR="001205B0">
        <w:rPr>
          <w:rFonts w:ascii="Times New Roman" w:hAnsi="Times New Roman" w:cs="Times New Roman"/>
          <w:sz w:val="26"/>
          <w:szCs w:val="26"/>
        </w:rPr>
        <w:t>, от 10.10.2022 №992</w:t>
      </w:r>
      <w:r w:rsidR="006C1973" w:rsidRPr="006C1973">
        <w:rPr>
          <w:rFonts w:ascii="Times New Roman" w:hAnsi="Times New Roman" w:cs="Times New Roman"/>
          <w:sz w:val="26"/>
          <w:szCs w:val="26"/>
        </w:rPr>
        <w:t>)</w:t>
      </w:r>
    </w:p>
    <w:p w:rsidR="002F5B59" w:rsidRDefault="002F5B59" w:rsidP="00876F94">
      <w:pPr>
        <w:pStyle w:val="ConsPlusTitle"/>
        <w:jc w:val="center"/>
        <w:rPr>
          <w:rFonts w:ascii="Times New Roman" w:hAnsi="Times New Roman" w:cs="Times New Roman"/>
          <w:sz w:val="26"/>
          <w:szCs w:val="26"/>
        </w:rPr>
      </w:pPr>
      <w:bookmarkStart w:id="1" w:name="P30"/>
      <w:bookmarkEnd w:id="1"/>
    </w:p>
    <w:p w:rsidR="002F5B59"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 xml:space="preserve">Муниципальная программа </w:t>
      </w:r>
    </w:p>
    <w:p w:rsidR="002F5B59" w:rsidRPr="00140286" w:rsidRDefault="002F5B59" w:rsidP="00140286">
      <w:pPr>
        <w:pStyle w:val="ConsPlusTitle"/>
        <w:jc w:val="center"/>
        <w:rPr>
          <w:rFonts w:ascii="Times New Roman" w:hAnsi="Times New Roman" w:cs="Times New Roman"/>
          <w:sz w:val="26"/>
          <w:szCs w:val="26"/>
        </w:rPr>
      </w:pPr>
      <w:r w:rsidRPr="00140286">
        <w:rPr>
          <w:rFonts w:ascii="Times New Roman" w:hAnsi="Times New Roman" w:cs="Times New Roman"/>
          <w:sz w:val="26"/>
          <w:szCs w:val="26"/>
        </w:rPr>
        <w:t>«Формирование комфортной городской среды на территории городского</w:t>
      </w:r>
      <w:r w:rsidR="00E33483">
        <w:rPr>
          <w:rFonts w:ascii="Times New Roman" w:hAnsi="Times New Roman" w:cs="Times New Roman"/>
          <w:sz w:val="26"/>
          <w:szCs w:val="26"/>
        </w:rPr>
        <w:t xml:space="preserve"> округа Навашинский на 2018-2024</w:t>
      </w:r>
      <w:r w:rsidRPr="00140286">
        <w:rPr>
          <w:rFonts w:ascii="Times New Roman" w:hAnsi="Times New Roman" w:cs="Times New Roman"/>
          <w:sz w:val="26"/>
          <w:szCs w:val="26"/>
        </w:rPr>
        <w:t xml:space="preserve"> годы»</w:t>
      </w:r>
    </w:p>
    <w:p w:rsidR="002F5B59" w:rsidRPr="004B7C9A" w:rsidRDefault="002F5B59" w:rsidP="00876F94">
      <w:pPr>
        <w:pStyle w:val="ConsPlusNormal"/>
        <w:jc w:val="center"/>
        <w:rPr>
          <w:rFonts w:ascii="Times New Roman" w:hAnsi="Times New Roman" w:cs="Times New Roman"/>
          <w:sz w:val="26"/>
          <w:szCs w:val="26"/>
        </w:rPr>
      </w:pPr>
    </w:p>
    <w:p w:rsidR="002F5B59" w:rsidRPr="004D523F" w:rsidRDefault="002F5B59" w:rsidP="00876F94">
      <w:pPr>
        <w:pStyle w:val="ConsPlusNormal"/>
        <w:numPr>
          <w:ilvl w:val="0"/>
          <w:numId w:val="14"/>
        </w:numPr>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ПАСПОРТ </w:t>
      </w:r>
    </w:p>
    <w:p w:rsidR="002F5B59" w:rsidRPr="00DD6279" w:rsidRDefault="002F5B59" w:rsidP="00876F94">
      <w:pPr>
        <w:pStyle w:val="ConsPlusNormal"/>
        <w:ind w:left="720"/>
        <w:jc w:val="center"/>
        <w:outlineLvl w:val="1"/>
        <w:rPr>
          <w:rFonts w:ascii="Times New Roman" w:hAnsi="Times New Roman" w:cs="Times New Roman"/>
          <w:b/>
          <w:sz w:val="26"/>
          <w:szCs w:val="26"/>
        </w:rPr>
      </w:pPr>
      <w:r w:rsidRPr="004D523F">
        <w:rPr>
          <w:rFonts w:ascii="Times New Roman" w:hAnsi="Times New Roman" w:cs="Times New Roman"/>
          <w:b/>
          <w:sz w:val="26"/>
          <w:szCs w:val="26"/>
        </w:rPr>
        <w:t xml:space="preserve">муниципальной </w:t>
      </w:r>
      <w:r w:rsidRPr="00DD6279">
        <w:rPr>
          <w:rFonts w:ascii="Times New Roman" w:hAnsi="Times New Roman" w:cs="Times New Roman"/>
          <w:b/>
          <w:sz w:val="26"/>
          <w:szCs w:val="26"/>
        </w:rPr>
        <w:t>программы «Формирование комфортной городской среды на территории городского</w:t>
      </w:r>
      <w:r w:rsidR="00E33483">
        <w:rPr>
          <w:rFonts w:ascii="Times New Roman" w:hAnsi="Times New Roman" w:cs="Times New Roman"/>
          <w:b/>
          <w:sz w:val="26"/>
          <w:szCs w:val="26"/>
        </w:rPr>
        <w:t xml:space="preserve"> округа Навашинский на 2018-2024</w:t>
      </w:r>
      <w:r w:rsidRPr="00DD6279">
        <w:rPr>
          <w:rFonts w:ascii="Times New Roman" w:hAnsi="Times New Roman" w:cs="Times New Roman"/>
          <w:b/>
          <w:sz w:val="26"/>
          <w:szCs w:val="26"/>
        </w:rPr>
        <w:t xml:space="preserve"> годы»</w:t>
      </w:r>
    </w:p>
    <w:p w:rsidR="002F5B59" w:rsidRDefault="002F5B59" w:rsidP="00876F94">
      <w:pPr>
        <w:pStyle w:val="ConsPlusNormal"/>
        <w:ind w:left="720"/>
        <w:jc w:val="center"/>
        <w:outlineLvl w:val="1"/>
        <w:rPr>
          <w:rFonts w:ascii="Times New Roman" w:hAnsi="Times New Roman" w:cs="Times New Roman"/>
          <w:b/>
          <w:sz w:val="26"/>
          <w:szCs w:val="26"/>
        </w:rPr>
      </w:pPr>
      <w:r w:rsidRPr="00614CF9">
        <w:rPr>
          <w:rFonts w:ascii="Times New Roman" w:hAnsi="Times New Roman" w:cs="Times New Roman"/>
          <w:b/>
          <w:sz w:val="26"/>
          <w:szCs w:val="26"/>
        </w:rPr>
        <w:t>(далее – муниципальная программа)</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622"/>
        <w:gridCol w:w="8505"/>
      </w:tblGrid>
      <w:tr w:rsidR="002F5B59" w:rsidRPr="004B7C9A" w:rsidTr="0012233E">
        <w:trPr>
          <w:trHeight w:val="1447"/>
        </w:trPr>
        <w:tc>
          <w:tcPr>
            <w:tcW w:w="1622"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Координатор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shd w:val="clear" w:color="auto" w:fill="FFFFFF"/>
              <w:jc w:val="both"/>
              <w:rPr>
                <w:sz w:val="24"/>
                <w:szCs w:val="24"/>
              </w:rPr>
            </w:pPr>
            <w:r w:rsidRPr="00B22F53">
              <w:rPr>
                <w:sz w:val="24"/>
                <w:szCs w:val="24"/>
              </w:rPr>
              <w:t>Сектор благоустрой</w:t>
            </w:r>
            <w:r w:rsidR="00DE6D22" w:rsidRPr="00B22F53">
              <w:rPr>
                <w:sz w:val="24"/>
                <w:szCs w:val="24"/>
              </w:rPr>
              <w:t xml:space="preserve">ства и охраны окружающей среды </w:t>
            </w:r>
            <w:r w:rsidRPr="00B22F53">
              <w:rPr>
                <w:sz w:val="24"/>
                <w:szCs w:val="24"/>
              </w:rPr>
              <w:t>управления жилищно-коммунального хозяйства и благоустройства департамента строительства и ж</w:t>
            </w:r>
            <w:r w:rsidR="00F47479">
              <w:rPr>
                <w:sz w:val="24"/>
                <w:szCs w:val="24"/>
              </w:rPr>
              <w:t>илищно-коммунального хозяйства а</w:t>
            </w:r>
            <w:r w:rsidRPr="00B22F53">
              <w:rPr>
                <w:sz w:val="24"/>
                <w:szCs w:val="24"/>
              </w:rPr>
              <w:t>дминистрации городского округа Навашинский (далее – сектор благоустройства и ООС)</w:t>
            </w:r>
          </w:p>
        </w:tc>
      </w:tr>
      <w:tr w:rsidR="002F5B59" w:rsidRPr="004B7C9A" w:rsidTr="0012233E">
        <w:tc>
          <w:tcPr>
            <w:tcW w:w="1622"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lastRenderedPageBreak/>
              <w:t xml:space="preserve">Соисполнители муниципальной программы </w:t>
            </w:r>
          </w:p>
        </w:tc>
        <w:tc>
          <w:tcPr>
            <w:tcW w:w="8505" w:type="dxa"/>
            <w:tcBorders>
              <w:top w:val="single" w:sz="4" w:space="0" w:color="auto"/>
              <w:left w:val="single" w:sz="4" w:space="0" w:color="auto"/>
              <w:bottom w:val="single" w:sz="4" w:space="0" w:color="auto"/>
              <w:right w:val="single" w:sz="4" w:space="0" w:color="auto"/>
            </w:tcBorders>
          </w:tcPr>
          <w:p w:rsidR="002F5B59" w:rsidRPr="00B22F53" w:rsidRDefault="002F5B59" w:rsidP="00B22F53">
            <w:pPr>
              <w:shd w:val="clear" w:color="auto" w:fill="FFFFFF"/>
              <w:jc w:val="both"/>
              <w:rPr>
                <w:sz w:val="24"/>
                <w:szCs w:val="24"/>
              </w:rPr>
            </w:pPr>
            <w:r w:rsidRPr="00B22F53">
              <w:rPr>
                <w:sz w:val="24"/>
                <w:szCs w:val="24"/>
              </w:rPr>
              <w:t>Управление инвестиций, архитектуры и организации строительства департамента строительства и ж</w:t>
            </w:r>
            <w:r w:rsidR="007433F5">
              <w:rPr>
                <w:sz w:val="24"/>
                <w:szCs w:val="24"/>
              </w:rPr>
              <w:t>илищно-коммунального хозяйства а</w:t>
            </w:r>
            <w:r w:rsidRPr="00B22F53">
              <w:rPr>
                <w:sz w:val="24"/>
                <w:szCs w:val="24"/>
              </w:rPr>
              <w:t>дминистрации городского округа Навашинский</w:t>
            </w:r>
            <w:r w:rsidR="001E7844">
              <w:rPr>
                <w:sz w:val="24"/>
                <w:szCs w:val="24"/>
              </w:rPr>
              <w:t xml:space="preserve">, </w:t>
            </w:r>
            <w:r w:rsidR="001E7844" w:rsidRPr="001E7844">
              <w:rPr>
                <w:sz w:val="24"/>
                <w:szCs w:val="24"/>
              </w:rPr>
              <w:t>Управление культуры</w:t>
            </w:r>
            <w:r w:rsidR="001E7844">
              <w:rPr>
                <w:sz w:val="24"/>
                <w:szCs w:val="24"/>
              </w:rPr>
              <w:t>, спорта и молодежной политики а</w:t>
            </w:r>
            <w:r w:rsidR="001E7844" w:rsidRPr="001E7844">
              <w:rPr>
                <w:sz w:val="24"/>
                <w:szCs w:val="24"/>
              </w:rPr>
              <w:t>дминистрации городского округа Навашинский</w:t>
            </w:r>
          </w:p>
        </w:tc>
      </w:tr>
      <w:tr w:rsidR="002F5B59" w:rsidRPr="004B7C9A" w:rsidTr="0012233E">
        <w:tc>
          <w:tcPr>
            <w:tcW w:w="1622"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rPr>
                <w:rFonts w:ascii="Times New Roman" w:hAnsi="Times New Roman" w:cs="Times New Roman"/>
                <w:sz w:val="24"/>
                <w:szCs w:val="24"/>
              </w:rPr>
            </w:pPr>
            <w:r w:rsidRPr="00B22F53">
              <w:rPr>
                <w:rFonts w:ascii="Times New Roman" w:hAnsi="Times New Roman" w:cs="Times New Roman"/>
                <w:sz w:val="24"/>
                <w:szCs w:val="24"/>
              </w:rPr>
              <w:t>Подпрограммы муниципальной программы (при их наличии)</w:t>
            </w:r>
          </w:p>
        </w:tc>
        <w:tc>
          <w:tcPr>
            <w:tcW w:w="8505"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Настоящая муниципальная программа не предусматривает наличие подпрограмм</w:t>
            </w:r>
          </w:p>
        </w:tc>
      </w:tr>
      <w:tr w:rsidR="002F5B59" w:rsidRPr="004B7C9A" w:rsidTr="0012233E">
        <w:tc>
          <w:tcPr>
            <w:tcW w:w="1622"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Цели программы</w:t>
            </w:r>
          </w:p>
        </w:tc>
        <w:tc>
          <w:tcPr>
            <w:tcW w:w="8505" w:type="dxa"/>
            <w:tcBorders>
              <w:top w:val="single" w:sz="4" w:space="0" w:color="auto"/>
              <w:left w:val="single" w:sz="4" w:space="0" w:color="auto"/>
              <w:bottom w:val="single" w:sz="4" w:space="0" w:color="auto"/>
              <w:right w:val="single" w:sz="4" w:space="0" w:color="auto"/>
            </w:tcBorders>
          </w:tcPr>
          <w:p w:rsidR="002F5B59" w:rsidRPr="00B22F53" w:rsidRDefault="002F5B59" w:rsidP="00546026">
            <w:pPr>
              <w:jc w:val="both"/>
              <w:rPr>
                <w:sz w:val="24"/>
                <w:szCs w:val="24"/>
              </w:rPr>
            </w:pPr>
            <w:r w:rsidRPr="00B22F53">
              <w:rPr>
                <w:sz w:val="24"/>
                <w:szCs w:val="24"/>
              </w:rPr>
              <w:t>Создание комфортной среды проживания и жизнедеятельности для человека, которая обеспечивает высокое качество жизни в целом</w:t>
            </w:r>
          </w:p>
        </w:tc>
      </w:tr>
      <w:tr w:rsidR="002F5B59" w:rsidRPr="004B7C9A" w:rsidTr="0012233E">
        <w:tc>
          <w:tcPr>
            <w:tcW w:w="1622"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Задачи программы</w:t>
            </w:r>
          </w:p>
        </w:tc>
        <w:tc>
          <w:tcPr>
            <w:tcW w:w="8505"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jc w:val="both"/>
              <w:rPr>
                <w:sz w:val="26"/>
                <w:szCs w:val="26"/>
              </w:rPr>
            </w:pPr>
            <w:r w:rsidRPr="00B13930">
              <w:rPr>
                <w:sz w:val="26"/>
                <w:szCs w:val="26"/>
              </w:rPr>
              <w:t>-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w:t>
            </w:r>
          </w:p>
          <w:p w:rsidR="002F5B59" w:rsidRPr="00B13930" w:rsidRDefault="002F5B59" w:rsidP="00B71AE1">
            <w:pPr>
              <w:widowControl/>
              <w:jc w:val="both"/>
              <w:rPr>
                <w:sz w:val="26"/>
                <w:szCs w:val="26"/>
              </w:rPr>
            </w:pPr>
            <w:r w:rsidRPr="00B13930">
              <w:rPr>
                <w:sz w:val="26"/>
                <w:szCs w:val="26"/>
              </w:rPr>
              <w:t>- создание достойных условий для развития культуры отдыха и организации досуга для жителей городского округа Навашинский.</w:t>
            </w:r>
          </w:p>
        </w:tc>
      </w:tr>
      <w:tr w:rsidR="002F5B59" w:rsidRPr="004B7C9A" w:rsidTr="0012233E">
        <w:tc>
          <w:tcPr>
            <w:tcW w:w="1622" w:type="dxa"/>
            <w:tcBorders>
              <w:top w:val="single" w:sz="4" w:space="0" w:color="auto"/>
              <w:left w:val="single" w:sz="4" w:space="0" w:color="auto"/>
              <w:bottom w:val="single" w:sz="4" w:space="0" w:color="auto"/>
              <w:right w:val="single" w:sz="4" w:space="0" w:color="auto"/>
            </w:tcBorders>
          </w:tcPr>
          <w:p w:rsidR="002F5B59" w:rsidRPr="00B22F53" w:rsidRDefault="002F5B59" w:rsidP="00B22F53">
            <w:pPr>
              <w:pStyle w:val="ConsPlusNormal"/>
              <w:tabs>
                <w:tab w:val="left" w:pos="1170"/>
              </w:tabs>
              <w:jc w:val="both"/>
              <w:rPr>
                <w:rFonts w:ascii="Times New Roman" w:hAnsi="Times New Roman" w:cs="Times New Roman"/>
                <w:sz w:val="24"/>
                <w:szCs w:val="24"/>
              </w:rPr>
            </w:pPr>
            <w:r w:rsidRPr="00B22F53">
              <w:rPr>
                <w:rFonts w:ascii="Times New Roman" w:hAnsi="Times New Roman" w:cs="Times New Roman"/>
                <w:sz w:val="24"/>
                <w:szCs w:val="24"/>
              </w:rPr>
              <w:t>Этапы и сроки реализации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2F5B59" w:rsidRPr="00B22F53" w:rsidRDefault="002F5B59" w:rsidP="00B021F5">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Муниципальная программа р</w:t>
            </w:r>
            <w:r w:rsidR="007A2C32" w:rsidRPr="00B22F53">
              <w:rPr>
                <w:rFonts w:ascii="Times New Roman" w:hAnsi="Times New Roman" w:cs="Times New Roman"/>
                <w:sz w:val="24"/>
                <w:szCs w:val="24"/>
              </w:rPr>
              <w:t>еализуется в течение 2018 - 2024</w:t>
            </w:r>
            <w:r w:rsidRPr="00B22F53">
              <w:rPr>
                <w:rFonts w:ascii="Times New Roman" w:hAnsi="Times New Roman" w:cs="Times New Roman"/>
                <w:sz w:val="24"/>
                <w:szCs w:val="24"/>
              </w:rPr>
              <w:t xml:space="preserve"> годов. Программа реализуется в один этап</w:t>
            </w:r>
          </w:p>
        </w:tc>
      </w:tr>
      <w:tr w:rsidR="002F5B59" w:rsidRPr="004B7C9A" w:rsidTr="0012233E">
        <w:tc>
          <w:tcPr>
            <w:tcW w:w="1622" w:type="dxa"/>
            <w:vMerge w:val="restart"/>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 xml:space="preserve">Объемы финансирования муниципальной программы за счет всех источников </w:t>
            </w:r>
          </w:p>
        </w:tc>
        <w:tc>
          <w:tcPr>
            <w:tcW w:w="8505" w:type="dxa"/>
            <w:tcBorders>
              <w:top w:val="single" w:sz="4" w:space="0" w:color="auto"/>
              <w:left w:val="single" w:sz="4" w:space="0" w:color="auto"/>
              <w:bottom w:val="single" w:sz="4" w:space="0" w:color="auto"/>
              <w:right w:val="single" w:sz="4" w:space="0" w:color="auto"/>
            </w:tcBorders>
          </w:tcPr>
          <w:p w:rsidR="002F5B59" w:rsidRPr="00B22F53" w:rsidRDefault="002F5B59" w:rsidP="00EA7454">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t xml:space="preserve">Общий объем финансирования муниципальной программы составит  </w:t>
            </w:r>
            <w:r w:rsidR="00CF3938" w:rsidRPr="00EA7454">
              <w:rPr>
                <w:rFonts w:ascii="Times New Roman" w:hAnsi="Times New Roman" w:cs="Times New Roman"/>
                <w:sz w:val="24"/>
                <w:szCs w:val="24"/>
              </w:rPr>
              <w:t>32252</w:t>
            </w:r>
            <w:r w:rsidR="00EA7454" w:rsidRPr="00EA7454">
              <w:rPr>
                <w:rFonts w:ascii="Times New Roman" w:hAnsi="Times New Roman" w:cs="Times New Roman"/>
                <w:sz w:val="24"/>
                <w:szCs w:val="24"/>
              </w:rPr>
              <w:t>5,06492</w:t>
            </w:r>
            <w:r w:rsidR="00672E10" w:rsidRPr="001205B0">
              <w:rPr>
                <w:rFonts w:ascii="Times New Roman" w:hAnsi="Times New Roman" w:cs="Times New Roman"/>
                <w:sz w:val="24"/>
                <w:szCs w:val="24"/>
              </w:rPr>
              <w:t xml:space="preserve"> </w:t>
            </w:r>
            <w:r w:rsidRPr="001205B0">
              <w:rPr>
                <w:rFonts w:ascii="Times New Roman" w:hAnsi="Times New Roman" w:cs="Times New Roman"/>
                <w:sz w:val="24"/>
                <w:szCs w:val="24"/>
              </w:rPr>
              <w:t>тыс. руб.</w:t>
            </w:r>
          </w:p>
        </w:tc>
      </w:tr>
      <w:tr w:rsidR="002F5B59" w:rsidRPr="004B7C9A" w:rsidTr="0012233E">
        <w:tc>
          <w:tcPr>
            <w:tcW w:w="1622" w:type="dxa"/>
            <w:vMerge/>
            <w:tcBorders>
              <w:top w:val="single" w:sz="4" w:space="0" w:color="auto"/>
              <w:left w:val="single" w:sz="4" w:space="0" w:color="auto"/>
              <w:bottom w:val="single" w:sz="4" w:space="0" w:color="auto"/>
              <w:right w:val="single" w:sz="4" w:space="0" w:color="auto"/>
            </w:tcBorders>
          </w:tcPr>
          <w:p w:rsidR="002F5B59" w:rsidRPr="004B7C9A" w:rsidRDefault="002F5B59" w:rsidP="003F282F">
            <w:pPr>
              <w:pStyle w:val="ConsPlusNormal"/>
              <w:jc w:val="both"/>
              <w:rPr>
                <w:rFonts w:ascii="Times New Roman" w:hAnsi="Times New Roman" w:cs="Times New Roman"/>
                <w:sz w:val="26"/>
                <w:szCs w:val="26"/>
              </w:rPr>
            </w:pPr>
          </w:p>
        </w:tc>
        <w:tc>
          <w:tcPr>
            <w:tcW w:w="8505" w:type="dxa"/>
            <w:tcBorders>
              <w:top w:val="single" w:sz="4" w:space="0" w:color="auto"/>
              <w:left w:val="single" w:sz="4" w:space="0" w:color="auto"/>
              <w:bottom w:val="single" w:sz="4" w:space="0" w:color="auto"/>
              <w:right w:val="single" w:sz="4" w:space="0" w:color="auto"/>
            </w:tcBorders>
          </w:tcPr>
          <w:tbl>
            <w:tblPr>
              <w:tblW w:w="84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0"/>
              <w:gridCol w:w="934"/>
              <w:gridCol w:w="709"/>
              <w:gridCol w:w="709"/>
              <w:gridCol w:w="708"/>
              <w:gridCol w:w="867"/>
              <w:gridCol w:w="851"/>
              <w:gridCol w:w="834"/>
              <w:gridCol w:w="850"/>
              <w:gridCol w:w="918"/>
            </w:tblGrid>
            <w:tr w:rsidR="001C7887" w:rsidRPr="004B7C9A" w:rsidTr="00FC1917">
              <w:tc>
                <w:tcPr>
                  <w:tcW w:w="1050"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 xml:space="preserve">Наименование </w:t>
                  </w:r>
                  <w:r>
                    <w:rPr>
                      <w:rFonts w:ascii="Times New Roman" w:hAnsi="Times New Roman" w:cs="Times New Roman"/>
                      <w:sz w:val="24"/>
                      <w:szCs w:val="24"/>
                    </w:rPr>
                    <w:t>програм</w:t>
                  </w:r>
                  <w:r w:rsidRPr="00942536">
                    <w:rPr>
                      <w:rFonts w:ascii="Times New Roman" w:hAnsi="Times New Roman" w:cs="Times New Roman"/>
                      <w:sz w:val="24"/>
                      <w:szCs w:val="24"/>
                    </w:rPr>
                    <w:t>мы</w:t>
                  </w:r>
                </w:p>
              </w:tc>
              <w:tc>
                <w:tcPr>
                  <w:tcW w:w="934" w:type="dxa"/>
                  <w:vMerge w:val="restart"/>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Источники</w:t>
                  </w:r>
                  <w:r w:rsidR="00862857">
                    <w:rPr>
                      <w:rFonts w:ascii="Times New Roman" w:hAnsi="Times New Roman" w:cs="Times New Roman"/>
                      <w:sz w:val="24"/>
                      <w:szCs w:val="24"/>
                    </w:rPr>
                    <w:t xml:space="preserve"> </w:t>
                  </w:r>
                  <w:proofErr w:type="spellStart"/>
                  <w:proofErr w:type="gramStart"/>
                  <w:r w:rsidRPr="00942536">
                    <w:rPr>
                      <w:rFonts w:ascii="Times New Roman" w:hAnsi="Times New Roman" w:cs="Times New Roman"/>
                      <w:sz w:val="24"/>
                      <w:szCs w:val="24"/>
                    </w:rPr>
                    <w:t>финанси</w:t>
                  </w:r>
                  <w:r>
                    <w:rPr>
                      <w:rFonts w:ascii="Times New Roman" w:hAnsi="Times New Roman" w:cs="Times New Roman"/>
                      <w:sz w:val="24"/>
                      <w:szCs w:val="24"/>
                    </w:rPr>
                    <w:t>-</w:t>
                  </w:r>
                  <w:r w:rsidRPr="00942536">
                    <w:rPr>
                      <w:rFonts w:ascii="Times New Roman" w:hAnsi="Times New Roman" w:cs="Times New Roman"/>
                      <w:sz w:val="24"/>
                      <w:szCs w:val="24"/>
                    </w:rPr>
                    <w:t>рования</w:t>
                  </w:r>
                  <w:proofErr w:type="spellEnd"/>
                  <w:proofErr w:type="gramEnd"/>
                </w:p>
              </w:tc>
              <w:tc>
                <w:tcPr>
                  <w:tcW w:w="5528" w:type="dxa"/>
                  <w:gridSpan w:val="7"/>
                </w:tcPr>
                <w:p w:rsidR="001C7887" w:rsidRPr="005A1F33" w:rsidRDefault="001C7887" w:rsidP="001C7887">
                  <w:pPr>
                    <w:pStyle w:val="ConsPlusNormal"/>
                    <w:jc w:val="center"/>
                    <w:rPr>
                      <w:rFonts w:ascii="Times New Roman" w:hAnsi="Times New Roman" w:cs="Times New Roman"/>
                      <w:sz w:val="24"/>
                      <w:szCs w:val="24"/>
                    </w:rPr>
                  </w:pPr>
                  <w:r w:rsidRPr="005A1F33">
                    <w:rPr>
                      <w:rFonts w:ascii="Times New Roman" w:hAnsi="Times New Roman" w:cs="Times New Roman"/>
                      <w:sz w:val="24"/>
                      <w:szCs w:val="24"/>
                    </w:rPr>
                    <w:t>Расходы (тыс. руб.) по годам</w:t>
                  </w:r>
                </w:p>
              </w:tc>
              <w:tc>
                <w:tcPr>
                  <w:tcW w:w="918" w:type="dxa"/>
                  <w:vMerge w:val="restart"/>
                </w:tcPr>
                <w:p w:rsidR="001C7887" w:rsidRPr="001C7887" w:rsidRDefault="001C7887" w:rsidP="003F282F">
                  <w:pPr>
                    <w:pStyle w:val="ConsPlusNormal"/>
                    <w:jc w:val="both"/>
                    <w:rPr>
                      <w:rFonts w:ascii="Times New Roman" w:hAnsi="Times New Roman" w:cs="Times New Roman"/>
                      <w:szCs w:val="22"/>
                    </w:rPr>
                  </w:pPr>
                  <w:r w:rsidRPr="001C7887">
                    <w:rPr>
                      <w:rFonts w:ascii="Times New Roman" w:hAnsi="Times New Roman" w:cs="Times New Roman"/>
                      <w:szCs w:val="22"/>
                    </w:rPr>
                    <w:t>Всего, тыс. руб.</w:t>
                  </w:r>
                </w:p>
              </w:tc>
            </w:tr>
            <w:tr w:rsidR="001C7887" w:rsidRPr="004B7C9A" w:rsidTr="00FC1917">
              <w:trPr>
                <w:cantSplit/>
                <w:trHeight w:val="1134"/>
              </w:trPr>
              <w:tc>
                <w:tcPr>
                  <w:tcW w:w="1050" w:type="dxa"/>
                  <w:vMerge/>
                </w:tcPr>
                <w:p w:rsidR="001C7887" w:rsidRPr="00942536" w:rsidRDefault="001C7887" w:rsidP="003F282F">
                  <w:pPr>
                    <w:pStyle w:val="ConsPlusNormal"/>
                    <w:jc w:val="both"/>
                    <w:rPr>
                      <w:rFonts w:ascii="Times New Roman" w:hAnsi="Times New Roman" w:cs="Times New Roman"/>
                      <w:sz w:val="24"/>
                      <w:szCs w:val="24"/>
                    </w:rPr>
                  </w:pPr>
                </w:p>
              </w:tc>
              <w:tc>
                <w:tcPr>
                  <w:tcW w:w="934" w:type="dxa"/>
                  <w:vMerge/>
                </w:tcPr>
                <w:p w:rsidR="001C7887" w:rsidRPr="00942536" w:rsidRDefault="001C7887" w:rsidP="003F282F">
                  <w:pPr>
                    <w:pStyle w:val="ConsPlusNormal"/>
                    <w:jc w:val="both"/>
                    <w:rPr>
                      <w:rFonts w:ascii="Times New Roman" w:hAnsi="Times New Roman" w:cs="Times New Roman"/>
                      <w:sz w:val="24"/>
                      <w:szCs w:val="24"/>
                    </w:rPr>
                  </w:pPr>
                </w:p>
              </w:tc>
              <w:tc>
                <w:tcPr>
                  <w:tcW w:w="709" w:type="dxa"/>
                </w:tcPr>
                <w:p w:rsidR="001C7887" w:rsidRPr="001C7887" w:rsidRDefault="001C7887" w:rsidP="0012233E">
                  <w:pPr>
                    <w:pStyle w:val="ConsPlusNormal"/>
                    <w:jc w:val="center"/>
                    <w:rPr>
                      <w:rFonts w:ascii="Times New Roman" w:hAnsi="Times New Roman" w:cs="Times New Roman"/>
                      <w:sz w:val="20"/>
                    </w:rPr>
                  </w:pPr>
                  <w:r w:rsidRPr="001C7887">
                    <w:rPr>
                      <w:rFonts w:ascii="Times New Roman" w:hAnsi="Times New Roman" w:cs="Times New Roman"/>
                      <w:sz w:val="20"/>
                    </w:rPr>
                    <w:t>2018</w:t>
                  </w:r>
                </w:p>
              </w:tc>
              <w:tc>
                <w:tcPr>
                  <w:tcW w:w="709" w:type="dxa"/>
                </w:tcPr>
                <w:p w:rsidR="001C7887" w:rsidRPr="001C7887" w:rsidRDefault="001C7887" w:rsidP="0012233E">
                  <w:pPr>
                    <w:pStyle w:val="ConsPlusNormal"/>
                    <w:jc w:val="center"/>
                    <w:rPr>
                      <w:rFonts w:ascii="Times New Roman" w:hAnsi="Times New Roman" w:cs="Times New Roman"/>
                      <w:sz w:val="20"/>
                    </w:rPr>
                  </w:pPr>
                  <w:r w:rsidRPr="001C7887">
                    <w:rPr>
                      <w:rFonts w:ascii="Times New Roman" w:hAnsi="Times New Roman" w:cs="Times New Roman"/>
                      <w:sz w:val="20"/>
                    </w:rPr>
                    <w:t>2019</w:t>
                  </w:r>
                </w:p>
              </w:tc>
              <w:tc>
                <w:tcPr>
                  <w:tcW w:w="708" w:type="dxa"/>
                </w:tcPr>
                <w:p w:rsidR="001C7887" w:rsidRPr="001C7887" w:rsidRDefault="001C7887" w:rsidP="00E33483">
                  <w:pPr>
                    <w:pStyle w:val="ConsPlusNormal"/>
                    <w:jc w:val="center"/>
                    <w:rPr>
                      <w:rFonts w:ascii="Times New Roman" w:hAnsi="Times New Roman" w:cs="Times New Roman"/>
                      <w:sz w:val="20"/>
                    </w:rPr>
                  </w:pPr>
                  <w:r w:rsidRPr="001C7887">
                    <w:rPr>
                      <w:rFonts w:ascii="Times New Roman" w:hAnsi="Times New Roman" w:cs="Times New Roman"/>
                      <w:sz w:val="20"/>
                    </w:rPr>
                    <w:t>2020</w:t>
                  </w:r>
                </w:p>
              </w:tc>
              <w:tc>
                <w:tcPr>
                  <w:tcW w:w="867" w:type="dxa"/>
                </w:tcPr>
                <w:p w:rsidR="001C7887" w:rsidRPr="001C7887" w:rsidRDefault="001C7887" w:rsidP="00E33483">
                  <w:pPr>
                    <w:pStyle w:val="ConsPlusNormal"/>
                    <w:jc w:val="center"/>
                    <w:rPr>
                      <w:rFonts w:ascii="Times New Roman" w:hAnsi="Times New Roman" w:cs="Times New Roman"/>
                      <w:sz w:val="20"/>
                    </w:rPr>
                  </w:pPr>
                  <w:r w:rsidRPr="001C7887">
                    <w:rPr>
                      <w:rFonts w:ascii="Times New Roman" w:hAnsi="Times New Roman" w:cs="Times New Roman"/>
                      <w:sz w:val="20"/>
                    </w:rPr>
                    <w:t>2021</w:t>
                  </w:r>
                </w:p>
              </w:tc>
              <w:tc>
                <w:tcPr>
                  <w:tcW w:w="851" w:type="dxa"/>
                </w:tcPr>
                <w:p w:rsidR="001C7887" w:rsidRPr="001C7887" w:rsidRDefault="001C7887" w:rsidP="00E33483">
                  <w:pPr>
                    <w:pStyle w:val="ConsPlusNormal"/>
                    <w:ind w:left="-152" w:firstLine="43"/>
                    <w:jc w:val="center"/>
                    <w:rPr>
                      <w:rFonts w:ascii="Times New Roman" w:hAnsi="Times New Roman" w:cs="Times New Roman"/>
                      <w:sz w:val="20"/>
                    </w:rPr>
                  </w:pPr>
                  <w:r w:rsidRPr="001C7887">
                    <w:rPr>
                      <w:rFonts w:ascii="Times New Roman" w:hAnsi="Times New Roman" w:cs="Times New Roman"/>
                      <w:sz w:val="20"/>
                    </w:rPr>
                    <w:t>2022</w:t>
                  </w:r>
                </w:p>
              </w:tc>
              <w:tc>
                <w:tcPr>
                  <w:tcW w:w="834" w:type="dxa"/>
                </w:tcPr>
                <w:p w:rsidR="001C7887" w:rsidRPr="001C7887" w:rsidRDefault="001C7887" w:rsidP="0012233E">
                  <w:pPr>
                    <w:pStyle w:val="ConsPlusNormal"/>
                    <w:ind w:right="-108"/>
                    <w:jc w:val="center"/>
                    <w:rPr>
                      <w:rFonts w:ascii="Times New Roman" w:hAnsi="Times New Roman" w:cs="Times New Roman"/>
                      <w:sz w:val="20"/>
                    </w:rPr>
                  </w:pPr>
                  <w:r w:rsidRPr="001C7887">
                    <w:rPr>
                      <w:rFonts w:ascii="Times New Roman" w:hAnsi="Times New Roman" w:cs="Times New Roman"/>
                      <w:sz w:val="20"/>
                    </w:rPr>
                    <w:t>2023</w:t>
                  </w:r>
                </w:p>
              </w:tc>
              <w:tc>
                <w:tcPr>
                  <w:tcW w:w="850" w:type="dxa"/>
                </w:tcPr>
                <w:p w:rsidR="001C7887" w:rsidRPr="001C7887" w:rsidRDefault="001C7887" w:rsidP="0012233E">
                  <w:pPr>
                    <w:pStyle w:val="ConsPlusNormal"/>
                    <w:jc w:val="center"/>
                    <w:rPr>
                      <w:rFonts w:ascii="Times New Roman" w:hAnsi="Times New Roman" w:cs="Times New Roman"/>
                      <w:sz w:val="20"/>
                    </w:rPr>
                  </w:pPr>
                  <w:r w:rsidRPr="001C7887">
                    <w:rPr>
                      <w:rFonts w:ascii="Times New Roman" w:hAnsi="Times New Roman" w:cs="Times New Roman"/>
                      <w:sz w:val="20"/>
                    </w:rPr>
                    <w:t>2024</w:t>
                  </w:r>
                </w:p>
              </w:tc>
              <w:tc>
                <w:tcPr>
                  <w:tcW w:w="918" w:type="dxa"/>
                  <w:vMerge/>
                </w:tcPr>
                <w:p w:rsidR="001C7887" w:rsidRPr="001C7887" w:rsidRDefault="001C7887" w:rsidP="00E33483">
                  <w:pPr>
                    <w:pStyle w:val="ConsPlusNormal"/>
                    <w:jc w:val="center"/>
                    <w:rPr>
                      <w:rFonts w:ascii="Times New Roman" w:hAnsi="Times New Roman" w:cs="Times New Roman"/>
                      <w:szCs w:val="22"/>
                    </w:rPr>
                  </w:pPr>
                </w:p>
              </w:tc>
            </w:tr>
            <w:tr w:rsidR="001C7887" w:rsidRPr="004B7C9A" w:rsidTr="00FC1917">
              <w:trPr>
                <w:cantSplit/>
                <w:trHeight w:val="1485"/>
              </w:trPr>
              <w:tc>
                <w:tcPr>
                  <w:tcW w:w="1050" w:type="dxa"/>
                  <w:vMerge w:val="restart"/>
                </w:tcPr>
                <w:p w:rsidR="001C7887" w:rsidRPr="00152BEB" w:rsidRDefault="001C7887" w:rsidP="00152BEB">
                  <w:pPr>
                    <w:pStyle w:val="ConsPlusNormal"/>
                    <w:jc w:val="both"/>
                    <w:rPr>
                      <w:rFonts w:ascii="Times New Roman" w:hAnsi="Times New Roman" w:cs="Times New Roman"/>
                      <w:sz w:val="24"/>
                      <w:szCs w:val="24"/>
                    </w:rPr>
                  </w:pPr>
                  <w:r w:rsidRPr="00152BEB">
                    <w:rPr>
                      <w:rFonts w:ascii="Times New Roman" w:hAnsi="Times New Roman" w:cs="Times New Roman"/>
                      <w:sz w:val="24"/>
                      <w:szCs w:val="24"/>
                    </w:rPr>
                    <w:t>«Формирование комфортной городской среды на территории городского</w:t>
                  </w:r>
                  <w:r w:rsidR="00E33483">
                    <w:rPr>
                      <w:rFonts w:ascii="Times New Roman" w:hAnsi="Times New Roman" w:cs="Times New Roman"/>
                      <w:sz w:val="24"/>
                      <w:szCs w:val="24"/>
                    </w:rPr>
                    <w:t xml:space="preserve"> округа </w:t>
                  </w:r>
                  <w:r w:rsidR="00E33483">
                    <w:rPr>
                      <w:rFonts w:ascii="Times New Roman" w:hAnsi="Times New Roman" w:cs="Times New Roman"/>
                      <w:sz w:val="24"/>
                      <w:szCs w:val="24"/>
                    </w:rPr>
                    <w:lastRenderedPageBreak/>
                    <w:t>Навашинский на 2018-2024</w:t>
                  </w:r>
                  <w:r w:rsidRPr="00152BEB">
                    <w:rPr>
                      <w:rFonts w:ascii="Times New Roman" w:hAnsi="Times New Roman" w:cs="Times New Roman"/>
                      <w:sz w:val="24"/>
                      <w:szCs w:val="24"/>
                    </w:rPr>
                    <w:t xml:space="preserve"> годы»</w:t>
                  </w:r>
                </w:p>
              </w:tc>
              <w:tc>
                <w:tcPr>
                  <w:tcW w:w="934" w:type="dxa"/>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lastRenderedPageBreak/>
                    <w:t>Всего</w:t>
                  </w:r>
                </w:p>
              </w:tc>
              <w:tc>
                <w:tcPr>
                  <w:tcW w:w="709" w:type="dxa"/>
                </w:tcPr>
                <w:p w:rsidR="001C7887" w:rsidRPr="00526E7A" w:rsidRDefault="001C7887" w:rsidP="0012233E">
                  <w:pPr>
                    <w:pStyle w:val="ConsPlusNormal"/>
                    <w:jc w:val="center"/>
                    <w:rPr>
                      <w:rFonts w:ascii="Times New Roman" w:hAnsi="Times New Roman" w:cs="Times New Roman"/>
                      <w:szCs w:val="22"/>
                    </w:rPr>
                  </w:pPr>
                  <w:r w:rsidRPr="00526E7A">
                    <w:rPr>
                      <w:rFonts w:ascii="Times New Roman" w:hAnsi="Times New Roman" w:cs="Times New Roman"/>
                      <w:szCs w:val="22"/>
                    </w:rPr>
                    <w:t>16024,350</w:t>
                  </w:r>
                  <w:r w:rsidR="00DE6D22">
                    <w:rPr>
                      <w:rFonts w:ascii="Times New Roman" w:hAnsi="Times New Roman" w:cs="Times New Roman"/>
                      <w:szCs w:val="22"/>
                    </w:rPr>
                    <w:t>00</w:t>
                  </w:r>
                </w:p>
              </w:tc>
              <w:tc>
                <w:tcPr>
                  <w:tcW w:w="709" w:type="dxa"/>
                </w:tcPr>
                <w:p w:rsidR="001C7887" w:rsidRPr="0015182B" w:rsidRDefault="00E7751A" w:rsidP="0012233E">
                  <w:pPr>
                    <w:tabs>
                      <w:tab w:val="left" w:pos="5260"/>
                      <w:tab w:val="center" w:pos="7286"/>
                      <w:tab w:val="left" w:pos="11550"/>
                    </w:tabs>
                    <w:jc w:val="center"/>
                    <w:rPr>
                      <w:sz w:val="22"/>
                      <w:szCs w:val="22"/>
                    </w:rPr>
                  </w:pPr>
                  <w:r>
                    <w:rPr>
                      <w:sz w:val="22"/>
                      <w:szCs w:val="22"/>
                    </w:rPr>
                    <w:t>73496,34749</w:t>
                  </w:r>
                </w:p>
              </w:tc>
              <w:tc>
                <w:tcPr>
                  <w:tcW w:w="708" w:type="dxa"/>
                </w:tcPr>
                <w:p w:rsidR="001C7887" w:rsidRPr="0015182B" w:rsidRDefault="00CB3402" w:rsidP="00E33483">
                  <w:pPr>
                    <w:tabs>
                      <w:tab w:val="left" w:pos="5260"/>
                      <w:tab w:val="center" w:pos="7286"/>
                      <w:tab w:val="left" w:pos="11550"/>
                    </w:tabs>
                    <w:jc w:val="center"/>
                    <w:rPr>
                      <w:sz w:val="22"/>
                      <w:szCs w:val="22"/>
                    </w:rPr>
                  </w:pPr>
                  <w:r>
                    <w:rPr>
                      <w:sz w:val="22"/>
                      <w:szCs w:val="22"/>
                    </w:rPr>
                    <w:t>74739,58006</w:t>
                  </w:r>
                </w:p>
              </w:tc>
              <w:tc>
                <w:tcPr>
                  <w:tcW w:w="867" w:type="dxa"/>
                </w:tcPr>
                <w:p w:rsidR="001C7887" w:rsidRPr="0015182B" w:rsidRDefault="004827D4" w:rsidP="00541539">
                  <w:pPr>
                    <w:tabs>
                      <w:tab w:val="left" w:pos="5260"/>
                      <w:tab w:val="center" w:pos="7286"/>
                      <w:tab w:val="left" w:pos="11550"/>
                    </w:tabs>
                    <w:jc w:val="center"/>
                    <w:rPr>
                      <w:sz w:val="22"/>
                      <w:szCs w:val="22"/>
                    </w:rPr>
                  </w:pPr>
                  <w:r>
                    <w:rPr>
                      <w:sz w:val="22"/>
                      <w:szCs w:val="22"/>
                    </w:rPr>
                    <w:t>12068,84663</w:t>
                  </w:r>
                </w:p>
              </w:tc>
              <w:tc>
                <w:tcPr>
                  <w:tcW w:w="851" w:type="dxa"/>
                </w:tcPr>
                <w:p w:rsidR="001C7887" w:rsidRPr="0015182B" w:rsidRDefault="00CF1CEF" w:rsidP="00305115">
                  <w:pPr>
                    <w:tabs>
                      <w:tab w:val="left" w:pos="5260"/>
                      <w:tab w:val="center" w:pos="7286"/>
                      <w:tab w:val="left" w:pos="11550"/>
                    </w:tabs>
                    <w:jc w:val="center"/>
                    <w:rPr>
                      <w:sz w:val="22"/>
                      <w:szCs w:val="22"/>
                    </w:rPr>
                  </w:pPr>
                  <w:r>
                    <w:rPr>
                      <w:sz w:val="22"/>
                      <w:szCs w:val="22"/>
                    </w:rPr>
                    <w:t>119717,54074</w:t>
                  </w:r>
                </w:p>
              </w:tc>
              <w:tc>
                <w:tcPr>
                  <w:tcW w:w="834" w:type="dxa"/>
                </w:tcPr>
                <w:p w:rsidR="001C7887" w:rsidRPr="0015182B" w:rsidRDefault="00CF3938" w:rsidP="00F16397">
                  <w:pPr>
                    <w:pStyle w:val="ConsPlusNormal"/>
                    <w:jc w:val="center"/>
                    <w:rPr>
                      <w:rFonts w:ascii="Times New Roman" w:hAnsi="Times New Roman" w:cs="Times New Roman"/>
                      <w:szCs w:val="22"/>
                    </w:rPr>
                  </w:pPr>
                  <w:r>
                    <w:rPr>
                      <w:rFonts w:ascii="Times New Roman" w:hAnsi="Times New Roman" w:cs="Times New Roman"/>
                      <w:szCs w:val="22"/>
                    </w:rPr>
                    <w:t>18811,40000</w:t>
                  </w:r>
                </w:p>
              </w:tc>
              <w:tc>
                <w:tcPr>
                  <w:tcW w:w="850" w:type="dxa"/>
                </w:tcPr>
                <w:p w:rsidR="001C7887" w:rsidRPr="0015182B"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7667,00000</w:t>
                  </w:r>
                </w:p>
              </w:tc>
              <w:tc>
                <w:tcPr>
                  <w:tcW w:w="918" w:type="dxa"/>
                </w:tcPr>
                <w:p w:rsidR="001C7887" w:rsidRDefault="00CF3938" w:rsidP="00F16397">
                  <w:pPr>
                    <w:jc w:val="center"/>
                    <w:rPr>
                      <w:sz w:val="22"/>
                      <w:szCs w:val="22"/>
                    </w:rPr>
                  </w:pPr>
                  <w:r>
                    <w:rPr>
                      <w:sz w:val="22"/>
                      <w:szCs w:val="22"/>
                    </w:rPr>
                    <w:t>322525,06492</w:t>
                  </w:r>
                </w:p>
                <w:p w:rsidR="001205B0" w:rsidRPr="003A5378" w:rsidRDefault="001205B0" w:rsidP="00F16397">
                  <w:pPr>
                    <w:jc w:val="center"/>
                    <w:rPr>
                      <w:sz w:val="22"/>
                      <w:szCs w:val="22"/>
                    </w:rPr>
                  </w:pPr>
                </w:p>
              </w:tc>
            </w:tr>
            <w:tr w:rsidR="001C7887" w:rsidRPr="004B7C9A" w:rsidTr="00FC1917">
              <w:trPr>
                <w:cantSplit/>
                <w:trHeight w:val="1362"/>
              </w:trPr>
              <w:tc>
                <w:tcPr>
                  <w:tcW w:w="1050" w:type="dxa"/>
                  <w:vMerge/>
                </w:tcPr>
                <w:p w:rsidR="001C7887" w:rsidRPr="00942536" w:rsidRDefault="001C7887" w:rsidP="003F282F">
                  <w:pPr>
                    <w:pStyle w:val="ConsPlusNormal"/>
                    <w:jc w:val="both"/>
                    <w:rPr>
                      <w:rFonts w:ascii="Times New Roman" w:hAnsi="Times New Roman" w:cs="Times New Roman"/>
                      <w:sz w:val="24"/>
                      <w:szCs w:val="24"/>
                    </w:rPr>
                  </w:pPr>
                </w:p>
              </w:tc>
              <w:tc>
                <w:tcPr>
                  <w:tcW w:w="934" w:type="dxa"/>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Бюджет городского округа Навашинский</w:t>
                  </w:r>
                </w:p>
              </w:tc>
              <w:tc>
                <w:tcPr>
                  <w:tcW w:w="709" w:type="dxa"/>
                </w:tcPr>
                <w:p w:rsidR="001C7887" w:rsidRPr="00526E7A" w:rsidRDefault="001C7887" w:rsidP="0012233E">
                  <w:pPr>
                    <w:pStyle w:val="ConsPlusNormal"/>
                    <w:jc w:val="center"/>
                    <w:rPr>
                      <w:rFonts w:ascii="Times New Roman" w:hAnsi="Times New Roman" w:cs="Times New Roman"/>
                      <w:szCs w:val="22"/>
                    </w:rPr>
                  </w:pPr>
                  <w:r w:rsidRPr="00526E7A">
                    <w:rPr>
                      <w:rFonts w:ascii="Times New Roman" w:hAnsi="Times New Roman" w:cs="Times New Roman"/>
                      <w:szCs w:val="22"/>
                    </w:rPr>
                    <w:t>7150,250</w:t>
                  </w:r>
                  <w:r w:rsidR="00DE6D22">
                    <w:rPr>
                      <w:rFonts w:ascii="Times New Roman" w:hAnsi="Times New Roman" w:cs="Times New Roman"/>
                      <w:szCs w:val="22"/>
                    </w:rPr>
                    <w:t>00</w:t>
                  </w:r>
                </w:p>
              </w:tc>
              <w:tc>
                <w:tcPr>
                  <w:tcW w:w="709" w:type="dxa"/>
                </w:tcPr>
                <w:p w:rsidR="001C7887" w:rsidRPr="0015182B" w:rsidRDefault="00E7751A" w:rsidP="0012233E">
                  <w:pPr>
                    <w:pStyle w:val="ConsPlusNormal"/>
                    <w:jc w:val="center"/>
                    <w:rPr>
                      <w:rFonts w:ascii="Times New Roman" w:hAnsi="Times New Roman" w:cs="Times New Roman"/>
                      <w:szCs w:val="22"/>
                    </w:rPr>
                  </w:pPr>
                  <w:r>
                    <w:rPr>
                      <w:rFonts w:ascii="Times New Roman" w:hAnsi="Times New Roman" w:cs="Times New Roman"/>
                      <w:szCs w:val="22"/>
                    </w:rPr>
                    <w:t>5299,70924</w:t>
                  </w:r>
                </w:p>
              </w:tc>
              <w:tc>
                <w:tcPr>
                  <w:tcW w:w="708" w:type="dxa"/>
                </w:tcPr>
                <w:p w:rsidR="001C7887" w:rsidRPr="0015182B" w:rsidRDefault="00CB3402" w:rsidP="00E33483">
                  <w:pPr>
                    <w:pStyle w:val="ConsPlusNormal"/>
                    <w:jc w:val="center"/>
                    <w:rPr>
                      <w:rFonts w:ascii="Times New Roman" w:hAnsi="Times New Roman" w:cs="Times New Roman"/>
                      <w:szCs w:val="22"/>
                    </w:rPr>
                  </w:pPr>
                  <w:r>
                    <w:rPr>
                      <w:rFonts w:ascii="Times New Roman" w:hAnsi="Times New Roman" w:cs="Times New Roman"/>
                      <w:szCs w:val="22"/>
                    </w:rPr>
                    <w:t>6577,91340</w:t>
                  </w:r>
                </w:p>
              </w:tc>
              <w:tc>
                <w:tcPr>
                  <w:tcW w:w="867" w:type="dxa"/>
                </w:tcPr>
                <w:p w:rsidR="00BB12EF" w:rsidRDefault="004827D4" w:rsidP="00E33483">
                  <w:pPr>
                    <w:pStyle w:val="ConsPlusNormal"/>
                    <w:jc w:val="center"/>
                    <w:rPr>
                      <w:rFonts w:ascii="Times New Roman" w:hAnsi="Times New Roman" w:cs="Times New Roman"/>
                      <w:szCs w:val="22"/>
                    </w:rPr>
                  </w:pPr>
                  <w:r>
                    <w:rPr>
                      <w:rFonts w:ascii="Times New Roman" w:hAnsi="Times New Roman" w:cs="Times New Roman"/>
                      <w:szCs w:val="22"/>
                    </w:rPr>
                    <w:t>4733,</w:t>
                  </w:r>
                </w:p>
                <w:p w:rsidR="001C7887" w:rsidRPr="003A5378" w:rsidRDefault="004827D4" w:rsidP="00E33483">
                  <w:pPr>
                    <w:pStyle w:val="ConsPlusNormal"/>
                    <w:jc w:val="center"/>
                    <w:rPr>
                      <w:rFonts w:ascii="Times New Roman" w:hAnsi="Times New Roman" w:cs="Times New Roman"/>
                      <w:szCs w:val="22"/>
                      <w:lang w:val="en-US"/>
                    </w:rPr>
                  </w:pPr>
                  <w:r>
                    <w:rPr>
                      <w:rFonts w:ascii="Times New Roman" w:hAnsi="Times New Roman" w:cs="Times New Roman"/>
                      <w:szCs w:val="22"/>
                    </w:rPr>
                    <w:t>95392</w:t>
                  </w:r>
                </w:p>
              </w:tc>
              <w:tc>
                <w:tcPr>
                  <w:tcW w:w="851" w:type="dxa"/>
                </w:tcPr>
                <w:p w:rsidR="00CF1CEF" w:rsidRDefault="00CF1CEF" w:rsidP="00F16397">
                  <w:pPr>
                    <w:pStyle w:val="ConsPlusNormal"/>
                    <w:ind w:left="-152" w:firstLine="43"/>
                    <w:jc w:val="center"/>
                    <w:rPr>
                      <w:rFonts w:ascii="Times New Roman" w:hAnsi="Times New Roman" w:cs="Times New Roman"/>
                      <w:szCs w:val="22"/>
                    </w:rPr>
                  </w:pPr>
                  <w:r>
                    <w:rPr>
                      <w:rFonts w:ascii="Times New Roman" w:hAnsi="Times New Roman" w:cs="Times New Roman"/>
                      <w:szCs w:val="22"/>
                    </w:rPr>
                    <w:t>25430,</w:t>
                  </w:r>
                </w:p>
                <w:p w:rsidR="001C7887" w:rsidRPr="0015182B" w:rsidRDefault="00CF1CEF" w:rsidP="00F16397">
                  <w:pPr>
                    <w:pStyle w:val="ConsPlusNormal"/>
                    <w:ind w:left="-152" w:firstLine="43"/>
                    <w:jc w:val="center"/>
                    <w:rPr>
                      <w:rFonts w:ascii="Times New Roman" w:hAnsi="Times New Roman" w:cs="Times New Roman"/>
                      <w:szCs w:val="22"/>
                    </w:rPr>
                  </w:pPr>
                  <w:r>
                    <w:rPr>
                      <w:rFonts w:ascii="Times New Roman" w:hAnsi="Times New Roman" w:cs="Times New Roman"/>
                      <w:szCs w:val="22"/>
                    </w:rPr>
                    <w:t>82824</w:t>
                  </w:r>
                </w:p>
              </w:tc>
              <w:tc>
                <w:tcPr>
                  <w:tcW w:w="834" w:type="dxa"/>
                </w:tcPr>
                <w:p w:rsidR="00BB12EF" w:rsidRDefault="00BB12EF" w:rsidP="00F16397">
                  <w:pPr>
                    <w:pStyle w:val="ConsPlusNormal"/>
                    <w:jc w:val="center"/>
                    <w:rPr>
                      <w:rFonts w:ascii="Times New Roman" w:hAnsi="Times New Roman" w:cs="Times New Roman"/>
                      <w:szCs w:val="22"/>
                    </w:rPr>
                  </w:pPr>
                  <w:r>
                    <w:rPr>
                      <w:rFonts w:ascii="Times New Roman" w:hAnsi="Times New Roman" w:cs="Times New Roman"/>
                      <w:szCs w:val="22"/>
                    </w:rPr>
                    <w:t>126</w:t>
                  </w:r>
                  <w:r w:rsidR="00FC1917">
                    <w:rPr>
                      <w:rFonts w:ascii="Times New Roman" w:hAnsi="Times New Roman" w:cs="Times New Roman"/>
                      <w:szCs w:val="22"/>
                    </w:rPr>
                    <w:t>01,</w:t>
                  </w:r>
                </w:p>
                <w:p w:rsidR="001C7887" w:rsidRPr="0015182B" w:rsidRDefault="00FC1917" w:rsidP="00F16397">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850" w:type="dxa"/>
                </w:tcPr>
                <w:p w:rsidR="00BB12EF"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767,</w:t>
                  </w:r>
                </w:p>
                <w:p w:rsidR="001C7887" w:rsidRPr="0015182B"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18" w:type="dxa"/>
                </w:tcPr>
                <w:p w:rsidR="001C7887" w:rsidRPr="0015182B" w:rsidRDefault="00141350" w:rsidP="00F16397">
                  <w:pPr>
                    <w:jc w:val="center"/>
                    <w:rPr>
                      <w:sz w:val="22"/>
                      <w:szCs w:val="22"/>
                    </w:rPr>
                  </w:pPr>
                  <w:r>
                    <w:rPr>
                      <w:sz w:val="22"/>
                      <w:szCs w:val="22"/>
                    </w:rPr>
                    <w:t>62561,0548</w:t>
                  </w:r>
                </w:p>
              </w:tc>
            </w:tr>
            <w:tr w:rsidR="001C7887" w:rsidRPr="004B7C9A" w:rsidTr="00FC1917">
              <w:trPr>
                <w:cantSplit/>
                <w:trHeight w:val="1365"/>
              </w:trPr>
              <w:tc>
                <w:tcPr>
                  <w:tcW w:w="1050" w:type="dxa"/>
                  <w:vMerge/>
                </w:tcPr>
                <w:p w:rsidR="001C7887" w:rsidRPr="00942536" w:rsidRDefault="001C7887" w:rsidP="003F282F">
                  <w:pPr>
                    <w:pStyle w:val="ConsPlusNormal"/>
                    <w:jc w:val="both"/>
                    <w:rPr>
                      <w:rFonts w:ascii="Times New Roman" w:hAnsi="Times New Roman" w:cs="Times New Roman"/>
                      <w:sz w:val="24"/>
                      <w:szCs w:val="24"/>
                    </w:rPr>
                  </w:pPr>
                </w:p>
              </w:tc>
              <w:tc>
                <w:tcPr>
                  <w:tcW w:w="934" w:type="dxa"/>
                </w:tcPr>
                <w:p w:rsidR="001C7887" w:rsidRPr="00942536" w:rsidRDefault="001C7887" w:rsidP="003F282F">
                  <w:pPr>
                    <w:pStyle w:val="ConsPlusNormal"/>
                    <w:ind w:right="-123"/>
                    <w:jc w:val="both"/>
                    <w:rPr>
                      <w:rFonts w:ascii="Times New Roman" w:hAnsi="Times New Roman" w:cs="Times New Roman"/>
                      <w:sz w:val="24"/>
                      <w:szCs w:val="24"/>
                    </w:rPr>
                  </w:pPr>
                  <w:r w:rsidRPr="00942536">
                    <w:rPr>
                      <w:rFonts w:ascii="Times New Roman" w:hAnsi="Times New Roman" w:cs="Times New Roman"/>
                      <w:sz w:val="24"/>
                      <w:szCs w:val="24"/>
                    </w:rPr>
                    <w:t>Областной бюджет</w:t>
                  </w:r>
                </w:p>
              </w:tc>
              <w:tc>
                <w:tcPr>
                  <w:tcW w:w="709" w:type="dxa"/>
                </w:tcPr>
                <w:p w:rsidR="001C7887" w:rsidRPr="008525EC" w:rsidRDefault="001C7887" w:rsidP="0012233E">
                  <w:pPr>
                    <w:pStyle w:val="ConsPlusNormal"/>
                    <w:jc w:val="center"/>
                    <w:rPr>
                      <w:rFonts w:ascii="Times New Roman" w:hAnsi="Times New Roman" w:cs="Times New Roman"/>
                      <w:szCs w:val="22"/>
                    </w:rPr>
                  </w:pPr>
                  <w:r w:rsidRPr="008525EC">
                    <w:rPr>
                      <w:rFonts w:ascii="Times New Roman" w:hAnsi="Times New Roman" w:cs="Times New Roman"/>
                      <w:szCs w:val="22"/>
                    </w:rPr>
                    <w:t>3097,19971</w:t>
                  </w:r>
                </w:p>
              </w:tc>
              <w:tc>
                <w:tcPr>
                  <w:tcW w:w="709" w:type="dxa"/>
                </w:tcPr>
                <w:p w:rsidR="001C7887" w:rsidRPr="00BD2C77" w:rsidRDefault="00A96779" w:rsidP="0012233E">
                  <w:pPr>
                    <w:pStyle w:val="ConsPlusNormal"/>
                    <w:jc w:val="center"/>
                    <w:rPr>
                      <w:rFonts w:ascii="Times New Roman" w:hAnsi="Times New Roman" w:cs="Times New Roman"/>
                      <w:szCs w:val="22"/>
                    </w:rPr>
                  </w:pPr>
                  <w:r>
                    <w:rPr>
                      <w:rFonts w:ascii="Times New Roman" w:hAnsi="Times New Roman" w:cs="Times New Roman"/>
                      <w:szCs w:val="22"/>
                    </w:rPr>
                    <w:t>327,86553</w:t>
                  </w:r>
                </w:p>
              </w:tc>
              <w:tc>
                <w:tcPr>
                  <w:tcW w:w="708" w:type="dxa"/>
                </w:tcPr>
                <w:p w:rsidR="001C7887" w:rsidRPr="001C7887" w:rsidRDefault="007A1B7A" w:rsidP="00E33483">
                  <w:pPr>
                    <w:pStyle w:val="ConsPlusNormal"/>
                    <w:jc w:val="center"/>
                    <w:rPr>
                      <w:rFonts w:ascii="Times New Roman" w:hAnsi="Times New Roman" w:cs="Times New Roman"/>
                      <w:szCs w:val="22"/>
                    </w:rPr>
                  </w:pPr>
                  <w:r>
                    <w:rPr>
                      <w:rFonts w:ascii="Times New Roman" w:hAnsi="Times New Roman" w:cs="Times New Roman"/>
                      <w:szCs w:val="22"/>
                    </w:rPr>
                    <w:t>326,46666</w:t>
                  </w:r>
                </w:p>
              </w:tc>
              <w:tc>
                <w:tcPr>
                  <w:tcW w:w="867" w:type="dxa"/>
                </w:tcPr>
                <w:p w:rsidR="00BB12EF" w:rsidRDefault="00541539" w:rsidP="00E33483">
                  <w:pPr>
                    <w:pStyle w:val="ConsPlusNormal"/>
                    <w:jc w:val="center"/>
                    <w:rPr>
                      <w:rFonts w:ascii="Times New Roman" w:hAnsi="Times New Roman" w:cs="Times New Roman"/>
                      <w:szCs w:val="22"/>
                    </w:rPr>
                  </w:pPr>
                  <w:r>
                    <w:rPr>
                      <w:rFonts w:ascii="Times New Roman" w:hAnsi="Times New Roman" w:cs="Times New Roman"/>
                      <w:szCs w:val="22"/>
                    </w:rPr>
                    <w:t>293,</w:t>
                  </w:r>
                </w:p>
                <w:p w:rsidR="001C7887" w:rsidRPr="001C7887" w:rsidRDefault="00541539" w:rsidP="00E33483">
                  <w:pPr>
                    <w:pStyle w:val="ConsPlusNormal"/>
                    <w:jc w:val="center"/>
                    <w:rPr>
                      <w:rFonts w:ascii="Times New Roman" w:hAnsi="Times New Roman" w:cs="Times New Roman"/>
                      <w:szCs w:val="22"/>
                    </w:rPr>
                  </w:pPr>
                  <w:r>
                    <w:rPr>
                      <w:rFonts w:ascii="Times New Roman" w:hAnsi="Times New Roman" w:cs="Times New Roman"/>
                      <w:szCs w:val="22"/>
                    </w:rPr>
                    <w:t>39571</w:t>
                  </w:r>
                </w:p>
              </w:tc>
              <w:tc>
                <w:tcPr>
                  <w:tcW w:w="851" w:type="dxa"/>
                </w:tcPr>
                <w:p w:rsidR="001C7887" w:rsidRPr="001C7887" w:rsidRDefault="006E5D2F" w:rsidP="00E33483">
                  <w:pPr>
                    <w:pStyle w:val="ConsPlusNormal"/>
                    <w:jc w:val="center"/>
                    <w:rPr>
                      <w:rFonts w:ascii="Times New Roman" w:hAnsi="Times New Roman" w:cs="Times New Roman"/>
                      <w:szCs w:val="22"/>
                    </w:rPr>
                  </w:pPr>
                  <w:r w:rsidRPr="00CF1CEF">
                    <w:rPr>
                      <w:rFonts w:ascii="Times New Roman" w:hAnsi="Times New Roman" w:cs="Times New Roman"/>
                      <w:szCs w:val="22"/>
                    </w:rPr>
                    <w:t>19249,81250</w:t>
                  </w:r>
                </w:p>
              </w:tc>
              <w:tc>
                <w:tcPr>
                  <w:tcW w:w="834" w:type="dxa"/>
                </w:tcPr>
                <w:p w:rsidR="00BB12EF"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248,</w:t>
                  </w:r>
                </w:p>
                <w:p w:rsidR="001C7887" w:rsidRPr="001C7887"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850" w:type="dxa"/>
                </w:tcPr>
                <w:p w:rsidR="00BB12EF"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276,</w:t>
                  </w:r>
                </w:p>
                <w:p w:rsidR="001C7887" w:rsidRPr="001C7887"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18" w:type="dxa"/>
                </w:tcPr>
                <w:p w:rsidR="001C7887" w:rsidRPr="001C7887" w:rsidRDefault="006E5D2F" w:rsidP="00E33483">
                  <w:pPr>
                    <w:jc w:val="center"/>
                    <w:rPr>
                      <w:sz w:val="22"/>
                      <w:szCs w:val="22"/>
                    </w:rPr>
                  </w:pPr>
                  <w:r>
                    <w:rPr>
                      <w:sz w:val="22"/>
                      <w:szCs w:val="22"/>
                    </w:rPr>
                    <w:t>23819,14011</w:t>
                  </w:r>
                </w:p>
              </w:tc>
            </w:tr>
            <w:tr w:rsidR="001C7887" w:rsidRPr="004B7C9A" w:rsidTr="00FC1917">
              <w:trPr>
                <w:cantSplit/>
                <w:trHeight w:val="1474"/>
              </w:trPr>
              <w:tc>
                <w:tcPr>
                  <w:tcW w:w="1050" w:type="dxa"/>
                  <w:vMerge/>
                </w:tcPr>
                <w:p w:rsidR="001C7887" w:rsidRPr="00942536" w:rsidRDefault="001C7887" w:rsidP="003F282F">
                  <w:pPr>
                    <w:pStyle w:val="ConsPlusNormal"/>
                    <w:jc w:val="both"/>
                    <w:rPr>
                      <w:rFonts w:ascii="Times New Roman" w:hAnsi="Times New Roman" w:cs="Times New Roman"/>
                      <w:sz w:val="24"/>
                      <w:szCs w:val="24"/>
                    </w:rPr>
                  </w:pPr>
                </w:p>
              </w:tc>
              <w:tc>
                <w:tcPr>
                  <w:tcW w:w="934" w:type="dxa"/>
                </w:tcPr>
                <w:p w:rsidR="001C7887" w:rsidRPr="00942536" w:rsidRDefault="001C7887" w:rsidP="003F282F">
                  <w:pPr>
                    <w:pStyle w:val="ConsPlusNormal"/>
                    <w:jc w:val="both"/>
                    <w:rPr>
                      <w:rFonts w:ascii="Times New Roman" w:hAnsi="Times New Roman" w:cs="Times New Roman"/>
                      <w:sz w:val="24"/>
                      <w:szCs w:val="24"/>
                    </w:rPr>
                  </w:pPr>
                  <w:r w:rsidRPr="00942536">
                    <w:rPr>
                      <w:rFonts w:ascii="Times New Roman" w:hAnsi="Times New Roman" w:cs="Times New Roman"/>
                      <w:sz w:val="24"/>
                      <w:szCs w:val="24"/>
                    </w:rPr>
                    <w:t>Федеральный бюджет</w:t>
                  </w:r>
                </w:p>
              </w:tc>
              <w:tc>
                <w:tcPr>
                  <w:tcW w:w="709" w:type="dxa"/>
                </w:tcPr>
                <w:p w:rsidR="001C7887" w:rsidRPr="008525EC" w:rsidRDefault="001C7887" w:rsidP="00FC1917">
                  <w:pPr>
                    <w:pStyle w:val="ConsPlusNormal"/>
                    <w:jc w:val="center"/>
                    <w:rPr>
                      <w:rFonts w:ascii="Times New Roman" w:hAnsi="Times New Roman" w:cs="Times New Roman"/>
                      <w:szCs w:val="22"/>
                    </w:rPr>
                  </w:pPr>
                  <w:r w:rsidRPr="008525EC">
                    <w:rPr>
                      <w:rFonts w:ascii="Times New Roman" w:hAnsi="Times New Roman" w:cs="Times New Roman"/>
                      <w:szCs w:val="22"/>
                    </w:rPr>
                    <w:t>5776,90029</w:t>
                  </w:r>
                </w:p>
              </w:tc>
              <w:tc>
                <w:tcPr>
                  <w:tcW w:w="709" w:type="dxa"/>
                </w:tcPr>
                <w:p w:rsidR="001C7887" w:rsidRPr="00BD2C77" w:rsidRDefault="006F514F" w:rsidP="00FC1917">
                  <w:pPr>
                    <w:pStyle w:val="ConsPlusNormal"/>
                    <w:jc w:val="center"/>
                    <w:rPr>
                      <w:rFonts w:ascii="Times New Roman" w:hAnsi="Times New Roman" w:cs="Times New Roman"/>
                      <w:szCs w:val="22"/>
                    </w:rPr>
                  </w:pPr>
                  <w:r>
                    <w:rPr>
                      <w:rFonts w:ascii="Times New Roman" w:hAnsi="Times New Roman" w:cs="Times New Roman"/>
                      <w:szCs w:val="22"/>
                    </w:rPr>
                    <w:t>6</w:t>
                  </w:r>
                  <w:r w:rsidR="00A96779">
                    <w:rPr>
                      <w:rFonts w:ascii="Times New Roman" w:hAnsi="Times New Roman" w:cs="Times New Roman"/>
                      <w:szCs w:val="22"/>
                    </w:rPr>
                    <w:t>7868,77272</w:t>
                  </w:r>
                </w:p>
              </w:tc>
              <w:tc>
                <w:tcPr>
                  <w:tcW w:w="708" w:type="dxa"/>
                </w:tcPr>
                <w:p w:rsidR="001C7887" w:rsidRPr="001C7887" w:rsidRDefault="00DA091E" w:rsidP="00E33483">
                  <w:pPr>
                    <w:pStyle w:val="ConsPlusNormal"/>
                    <w:jc w:val="center"/>
                    <w:rPr>
                      <w:rFonts w:ascii="Times New Roman" w:hAnsi="Times New Roman" w:cs="Times New Roman"/>
                      <w:szCs w:val="22"/>
                    </w:rPr>
                  </w:pPr>
                  <w:r>
                    <w:rPr>
                      <w:rFonts w:ascii="Times New Roman" w:hAnsi="Times New Roman" w:cs="Times New Roman"/>
                      <w:szCs w:val="22"/>
                    </w:rPr>
                    <w:t>6</w:t>
                  </w:r>
                  <w:r w:rsidR="007A1B7A">
                    <w:rPr>
                      <w:rFonts w:ascii="Times New Roman" w:hAnsi="Times New Roman" w:cs="Times New Roman"/>
                      <w:szCs w:val="22"/>
                    </w:rPr>
                    <w:t>7835,20000</w:t>
                  </w:r>
                </w:p>
              </w:tc>
              <w:tc>
                <w:tcPr>
                  <w:tcW w:w="867" w:type="dxa"/>
                </w:tcPr>
                <w:p w:rsidR="00BB12EF" w:rsidRDefault="00541539" w:rsidP="00E33483">
                  <w:pPr>
                    <w:pStyle w:val="ConsPlusNormal"/>
                    <w:jc w:val="center"/>
                    <w:rPr>
                      <w:rFonts w:ascii="Times New Roman" w:hAnsi="Times New Roman" w:cs="Times New Roman"/>
                      <w:szCs w:val="22"/>
                    </w:rPr>
                  </w:pPr>
                  <w:r>
                    <w:rPr>
                      <w:rFonts w:ascii="Times New Roman" w:hAnsi="Times New Roman" w:cs="Times New Roman"/>
                      <w:szCs w:val="22"/>
                    </w:rPr>
                    <w:t>7041,</w:t>
                  </w:r>
                </w:p>
                <w:p w:rsidR="001C7887" w:rsidRPr="001C7887" w:rsidRDefault="00541539" w:rsidP="00E33483">
                  <w:pPr>
                    <w:pStyle w:val="ConsPlusNormal"/>
                    <w:jc w:val="center"/>
                    <w:rPr>
                      <w:rFonts w:ascii="Times New Roman" w:hAnsi="Times New Roman" w:cs="Times New Roman"/>
                      <w:szCs w:val="22"/>
                    </w:rPr>
                  </w:pPr>
                  <w:r>
                    <w:rPr>
                      <w:rFonts w:ascii="Times New Roman" w:hAnsi="Times New Roman" w:cs="Times New Roman"/>
                      <w:szCs w:val="22"/>
                    </w:rPr>
                    <w:t>49700</w:t>
                  </w:r>
                </w:p>
              </w:tc>
              <w:tc>
                <w:tcPr>
                  <w:tcW w:w="851" w:type="dxa"/>
                </w:tcPr>
                <w:p w:rsidR="001C7887" w:rsidRPr="001C7887" w:rsidRDefault="00672E10" w:rsidP="00E33483">
                  <w:pPr>
                    <w:pStyle w:val="ConsPlusNormal"/>
                    <w:jc w:val="center"/>
                    <w:rPr>
                      <w:rFonts w:ascii="Times New Roman" w:hAnsi="Times New Roman" w:cs="Times New Roman"/>
                      <w:szCs w:val="22"/>
                    </w:rPr>
                  </w:pPr>
                  <w:r>
                    <w:rPr>
                      <w:rFonts w:ascii="Times New Roman" w:hAnsi="Times New Roman" w:cs="Times New Roman"/>
                      <w:szCs w:val="22"/>
                    </w:rPr>
                    <w:t>75036,9</w:t>
                  </w:r>
                  <w:r w:rsidR="00BB12EF">
                    <w:rPr>
                      <w:rFonts w:ascii="Times New Roman" w:hAnsi="Times New Roman" w:cs="Times New Roman"/>
                      <w:szCs w:val="22"/>
                    </w:rPr>
                    <w:t>0000</w:t>
                  </w:r>
                </w:p>
              </w:tc>
              <w:tc>
                <w:tcPr>
                  <w:tcW w:w="834" w:type="dxa"/>
                </w:tcPr>
                <w:p w:rsidR="00BB12EF"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5961,</w:t>
                  </w:r>
                </w:p>
                <w:p w:rsidR="001C7887" w:rsidRPr="001C7887"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60000</w:t>
                  </w:r>
                </w:p>
              </w:tc>
              <w:tc>
                <w:tcPr>
                  <w:tcW w:w="850" w:type="dxa"/>
                </w:tcPr>
                <w:p w:rsidR="00BB12EF"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6624,</w:t>
                  </w:r>
                </w:p>
                <w:p w:rsidR="001C7887" w:rsidRPr="001C7887" w:rsidRDefault="00FC1917" w:rsidP="00E33483">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18" w:type="dxa"/>
                </w:tcPr>
                <w:p w:rsidR="001C7887" w:rsidRPr="001C7887" w:rsidRDefault="00672E10" w:rsidP="00DA091E">
                  <w:pPr>
                    <w:jc w:val="center"/>
                    <w:rPr>
                      <w:sz w:val="22"/>
                      <w:szCs w:val="22"/>
                    </w:rPr>
                  </w:pPr>
                  <w:r>
                    <w:rPr>
                      <w:sz w:val="22"/>
                      <w:szCs w:val="22"/>
                    </w:rPr>
                    <w:t>236144,87001</w:t>
                  </w:r>
                </w:p>
              </w:tc>
            </w:tr>
            <w:tr w:rsidR="001C7887" w:rsidRPr="004B7C9A" w:rsidTr="00BB12EF">
              <w:trPr>
                <w:cantSplit/>
                <w:trHeight w:val="1134"/>
              </w:trPr>
              <w:tc>
                <w:tcPr>
                  <w:tcW w:w="1050" w:type="dxa"/>
                  <w:vMerge/>
                </w:tcPr>
                <w:p w:rsidR="001C7887" w:rsidRPr="00942536" w:rsidRDefault="001C7887" w:rsidP="003F282F">
                  <w:pPr>
                    <w:pStyle w:val="ConsPlusNormal"/>
                    <w:jc w:val="both"/>
                    <w:rPr>
                      <w:rFonts w:ascii="Times New Roman" w:hAnsi="Times New Roman" w:cs="Times New Roman"/>
                      <w:sz w:val="24"/>
                      <w:szCs w:val="24"/>
                    </w:rPr>
                  </w:pPr>
                </w:p>
              </w:tc>
              <w:tc>
                <w:tcPr>
                  <w:tcW w:w="934" w:type="dxa"/>
                </w:tcPr>
                <w:p w:rsidR="001C7887" w:rsidRPr="00942536" w:rsidRDefault="001C7887" w:rsidP="003F282F">
                  <w:pPr>
                    <w:pStyle w:val="ConsPlusNormal"/>
                    <w:ind w:right="-123"/>
                    <w:jc w:val="both"/>
                    <w:rPr>
                      <w:rFonts w:ascii="Times New Roman" w:hAnsi="Times New Roman" w:cs="Times New Roman"/>
                      <w:sz w:val="24"/>
                      <w:szCs w:val="24"/>
                    </w:rPr>
                  </w:pPr>
                  <w:r w:rsidRPr="00942536">
                    <w:rPr>
                      <w:rFonts w:ascii="Times New Roman" w:hAnsi="Times New Roman" w:cs="Times New Roman"/>
                      <w:sz w:val="24"/>
                      <w:szCs w:val="24"/>
                    </w:rPr>
                    <w:t>Прочие источники</w:t>
                  </w:r>
                </w:p>
              </w:tc>
              <w:tc>
                <w:tcPr>
                  <w:tcW w:w="709" w:type="dxa"/>
                </w:tcPr>
                <w:p w:rsidR="001C7887" w:rsidRPr="005A1F33" w:rsidRDefault="001C7887" w:rsidP="00BB12EF">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1C7887" w:rsidRPr="005A1F33" w:rsidRDefault="001C7887" w:rsidP="00BB12EF">
                  <w:pPr>
                    <w:pStyle w:val="ConsPlusNormal"/>
                    <w:jc w:val="center"/>
                    <w:rPr>
                      <w:rFonts w:ascii="Times New Roman" w:hAnsi="Times New Roman" w:cs="Times New Roman"/>
                      <w:szCs w:val="22"/>
                    </w:rPr>
                  </w:pPr>
                  <w:r>
                    <w:rPr>
                      <w:rFonts w:ascii="Times New Roman" w:hAnsi="Times New Roman" w:cs="Times New Roman"/>
                      <w:szCs w:val="22"/>
                    </w:rPr>
                    <w:t>0</w:t>
                  </w:r>
                </w:p>
              </w:tc>
              <w:tc>
                <w:tcPr>
                  <w:tcW w:w="708" w:type="dxa"/>
                </w:tcPr>
                <w:p w:rsidR="001C7887" w:rsidRPr="001C7887" w:rsidRDefault="001C7887" w:rsidP="00E33483">
                  <w:pPr>
                    <w:pStyle w:val="ConsPlusNormal"/>
                    <w:jc w:val="center"/>
                    <w:rPr>
                      <w:rFonts w:ascii="Times New Roman" w:hAnsi="Times New Roman" w:cs="Times New Roman"/>
                      <w:szCs w:val="22"/>
                    </w:rPr>
                  </w:pPr>
                  <w:r>
                    <w:rPr>
                      <w:rFonts w:ascii="Times New Roman" w:hAnsi="Times New Roman" w:cs="Times New Roman"/>
                      <w:szCs w:val="22"/>
                    </w:rPr>
                    <w:t>0</w:t>
                  </w:r>
                </w:p>
              </w:tc>
              <w:tc>
                <w:tcPr>
                  <w:tcW w:w="867" w:type="dxa"/>
                </w:tcPr>
                <w:p w:rsidR="001C7887" w:rsidRPr="001C7887" w:rsidRDefault="001C7887" w:rsidP="00E33483">
                  <w:pPr>
                    <w:pStyle w:val="ConsPlusNormal"/>
                    <w:jc w:val="center"/>
                    <w:rPr>
                      <w:rFonts w:ascii="Times New Roman" w:hAnsi="Times New Roman" w:cs="Times New Roman"/>
                      <w:szCs w:val="22"/>
                    </w:rPr>
                  </w:pPr>
                  <w:r w:rsidRPr="001C7887">
                    <w:rPr>
                      <w:rFonts w:ascii="Times New Roman" w:hAnsi="Times New Roman" w:cs="Times New Roman"/>
                      <w:szCs w:val="22"/>
                    </w:rPr>
                    <w:t>0</w:t>
                  </w:r>
                </w:p>
              </w:tc>
              <w:tc>
                <w:tcPr>
                  <w:tcW w:w="851" w:type="dxa"/>
                </w:tcPr>
                <w:p w:rsidR="001C7887" w:rsidRPr="001C7887" w:rsidRDefault="001C7887" w:rsidP="00E33483">
                  <w:pPr>
                    <w:pStyle w:val="ConsPlusNormal"/>
                    <w:ind w:left="-152" w:firstLine="43"/>
                    <w:jc w:val="center"/>
                    <w:rPr>
                      <w:rFonts w:ascii="Times New Roman" w:hAnsi="Times New Roman" w:cs="Times New Roman"/>
                      <w:szCs w:val="22"/>
                    </w:rPr>
                  </w:pPr>
                  <w:r w:rsidRPr="001C7887">
                    <w:rPr>
                      <w:rFonts w:ascii="Times New Roman" w:hAnsi="Times New Roman" w:cs="Times New Roman"/>
                      <w:szCs w:val="22"/>
                    </w:rPr>
                    <w:t>0</w:t>
                  </w:r>
                </w:p>
              </w:tc>
              <w:tc>
                <w:tcPr>
                  <w:tcW w:w="834" w:type="dxa"/>
                </w:tcPr>
                <w:p w:rsidR="001C7887" w:rsidRPr="001C7887" w:rsidRDefault="001C7887" w:rsidP="00E33483">
                  <w:pPr>
                    <w:pStyle w:val="ConsPlusNormal"/>
                    <w:jc w:val="center"/>
                    <w:rPr>
                      <w:rFonts w:ascii="Times New Roman" w:hAnsi="Times New Roman" w:cs="Times New Roman"/>
                      <w:szCs w:val="22"/>
                    </w:rPr>
                  </w:pPr>
                  <w:r w:rsidRPr="001C7887">
                    <w:rPr>
                      <w:rFonts w:ascii="Times New Roman" w:hAnsi="Times New Roman" w:cs="Times New Roman"/>
                      <w:szCs w:val="22"/>
                    </w:rPr>
                    <w:t>0</w:t>
                  </w:r>
                </w:p>
              </w:tc>
              <w:tc>
                <w:tcPr>
                  <w:tcW w:w="850" w:type="dxa"/>
                </w:tcPr>
                <w:p w:rsidR="001C7887" w:rsidRPr="001C7887" w:rsidRDefault="001C7887" w:rsidP="00E33483">
                  <w:pPr>
                    <w:pStyle w:val="ConsPlusNormal"/>
                    <w:jc w:val="center"/>
                    <w:rPr>
                      <w:rFonts w:ascii="Times New Roman" w:hAnsi="Times New Roman" w:cs="Times New Roman"/>
                      <w:szCs w:val="22"/>
                    </w:rPr>
                  </w:pPr>
                  <w:r w:rsidRPr="001C7887">
                    <w:rPr>
                      <w:rFonts w:ascii="Times New Roman" w:hAnsi="Times New Roman" w:cs="Times New Roman"/>
                      <w:szCs w:val="22"/>
                    </w:rPr>
                    <w:t>0</w:t>
                  </w:r>
                </w:p>
              </w:tc>
              <w:tc>
                <w:tcPr>
                  <w:tcW w:w="918" w:type="dxa"/>
                </w:tcPr>
                <w:p w:rsidR="001C7887" w:rsidRPr="001C7887" w:rsidRDefault="001C7887" w:rsidP="00E33483">
                  <w:pPr>
                    <w:pStyle w:val="ConsPlusNormal"/>
                    <w:jc w:val="center"/>
                    <w:rPr>
                      <w:rFonts w:ascii="Times New Roman" w:hAnsi="Times New Roman" w:cs="Times New Roman"/>
                      <w:szCs w:val="22"/>
                    </w:rPr>
                  </w:pPr>
                  <w:r w:rsidRPr="001C7887">
                    <w:rPr>
                      <w:rFonts w:ascii="Times New Roman" w:hAnsi="Times New Roman" w:cs="Times New Roman"/>
                      <w:szCs w:val="22"/>
                    </w:rPr>
                    <w:t>0</w:t>
                  </w:r>
                </w:p>
              </w:tc>
            </w:tr>
          </w:tbl>
          <w:p w:rsidR="002F5B59" w:rsidRPr="004B7C9A" w:rsidRDefault="002F5B59" w:rsidP="003F282F">
            <w:pPr>
              <w:pStyle w:val="ConsPlusNormal"/>
              <w:jc w:val="both"/>
              <w:rPr>
                <w:rFonts w:ascii="Times New Roman" w:hAnsi="Times New Roman" w:cs="Times New Roman"/>
                <w:sz w:val="26"/>
                <w:szCs w:val="26"/>
              </w:rPr>
            </w:pPr>
          </w:p>
        </w:tc>
      </w:tr>
      <w:tr w:rsidR="002F5B59" w:rsidRPr="0000748A" w:rsidTr="0012233E">
        <w:trPr>
          <w:trHeight w:val="596"/>
        </w:trPr>
        <w:tc>
          <w:tcPr>
            <w:tcW w:w="1622" w:type="dxa"/>
            <w:tcBorders>
              <w:top w:val="single" w:sz="4" w:space="0" w:color="auto"/>
              <w:left w:val="single" w:sz="4" w:space="0" w:color="auto"/>
              <w:bottom w:val="single" w:sz="4" w:space="0" w:color="auto"/>
              <w:right w:val="single" w:sz="4" w:space="0" w:color="auto"/>
            </w:tcBorders>
          </w:tcPr>
          <w:p w:rsidR="002F5B59" w:rsidRPr="00B22F53" w:rsidRDefault="002F5B59" w:rsidP="003F282F">
            <w:pPr>
              <w:pStyle w:val="ConsPlusNormal"/>
              <w:jc w:val="both"/>
              <w:rPr>
                <w:rFonts w:ascii="Times New Roman" w:hAnsi="Times New Roman" w:cs="Times New Roman"/>
                <w:sz w:val="24"/>
                <w:szCs w:val="24"/>
              </w:rPr>
            </w:pPr>
            <w:r w:rsidRPr="00B22F53">
              <w:rPr>
                <w:rFonts w:ascii="Times New Roman" w:hAnsi="Times New Roman" w:cs="Times New Roman"/>
                <w:sz w:val="24"/>
                <w:szCs w:val="24"/>
              </w:rPr>
              <w:lastRenderedPageBreak/>
              <w:t>Индикаторы достижения цели и показатели непосредственных результатов</w:t>
            </w:r>
          </w:p>
        </w:tc>
        <w:tc>
          <w:tcPr>
            <w:tcW w:w="8505" w:type="dxa"/>
            <w:tcBorders>
              <w:top w:val="single" w:sz="4" w:space="0" w:color="auto"/>
              <w:left w:val="single" w:sz="4" w:space="0" w:color="auto"/>
              <w:bottom w:val="single" w:sz="4" w:space="0" w:color="auto"/>
              <w:right w:val="single" w:sz="4" w:space="0" w:color="auto"/>
            </w:tcBorders>
          </w:tcPr>
          <w:p w:rsidR="002F5B59" w:rsidRPr="00B13930" w:rsidRDefault="002F5B59" w:rsidP="003F282F">
            <w:pPr>
              <w:widowControl/>
              <w:autoSpaceDE/>
              <w:adjustRightInd/>
              <w:jc w:val="both"/>
              <w:rPr>
                <w:sz w:val="26"/>
                <w:szCs w:val="26"/>
                <w:u w:val="single"/>
              </w:rPr>
            </w:pPr>
            <w:r w:rsidRPr="00B13930">
              <w:rPr>
                <w:sz w:val="26"/>
                <w:szCs w:val="26"/>
                <w:u w:val="single"/>
              </w:rPr>
              <w:t>Индикаторы достижения цели:</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1. доля благоустро</w:t>
            </w:r>
            <w:r w:rsidR="007A2C32" w:rsidRPr="00B13930">
              <w:rPr>
                <w:rFonts w:ascii="Times New Roman" w:hAnsi="Times New Roman" w:cs="Times New Roman"/>
                <w:sz w:val="26"/>
                <w:szCs w:val="26"/>
              </w:rPr>
              <w:t>енных дворовых территорий к 2024</w:t>
            </w:r>
            <w:r w:rsidRPr="00B13930">
              <w:rPr>
                <w:rFonts w:ascii="Times New Roman" w:hAnsi="Times New Roman" w:cs="Times New Roman"/>
                <w:sz w:val="26"/>
                <w:szCs w:val="26"/>
              </w:rPr>
              <w:t xml:space="preserve"> году от общего количества дворовых территорий, подлежащих благоустройству, стремится к 1;</w:t>
            </w:r>
          </w:p>
          <w:p w:rsidR="002F5B59" w:rsidRPr="00B13930" w:rsidRDefault="002F5B59"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2. доля благоустроенных</w:t>
            </w:r>
            <w:r w:rsidR="007A2C32" w:rsidRPr="00B13930">
              <w:rPr>
                <w:rFonts w:ascii="Times New Roman" w:hAnsi="Times New Roman" w:cs="Times New Roman"/>
                <w:sz w:val="26"/>
                <w:szCs w:val="26"/>
              </w:rPr>
              <w:t xml:space="preserve"> общественных пространств к 2024</w:t>
            </w:r>
            <w:r w:rsidRPr="00B13930">
              <w:rPr>
                <w:rFonts w:ascii="Times New Roman" w:hAnsi="Times New Roman" w:cs="Times New Roman"/>
                <w:sz w:val="26"/>
                <w:szCs w:val="26"/>
              </w:rPr>
              <w:t xml:space="preserve"> году от общего количества общественных территорий, подлежащих благоустройству, стремится к 1;</w:t>
            </w:r>
          </w:p>
          <w:p w:rsidR="002C59C5" w:rsidRPr="00B13930" w:rsidRDefault="002C59C5" w:rsidP="001A2C31">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Индикатор 3. доля благоустроенных мест массового отдыха населения к 202</w:t>
            </w:r>
            <w:r w:rsidR="007A2C32" w:rsidRPr="00B13930">
              <w:rPr>
                <w:rFonts w:ascii="Times New Roman" w:hAnsi="Times New Roman" w:cs="Times New Roman"/>
                <w:sz w:val="26"/>
                <w:szCs w:val="26"/>
              </w:rPr>
              <w:t>4</w:t>
            </w:r>
            <w:r w:rsidRPr="00B13930">
              <w:rPr>
                <w:rFonts w:ascii="Times New Roman" w:hAnsi="Times New Roman" w:cs="Times New Roman"/>
                <w:sz w:val="26"/>
                <w:szCs w:val="26"/>
              </w:rPr>
              <w:t xml:space="preserve"> году от общего количества мест массового отдыха населения, подлежащих благоустройству, стремится к 1;</w:t>
            </w:r>
          </w:p>
          <w:p w:rsidR="002F5B59" w:rsidRPr="00B13930" w:rsidRDefault="002F5B59" w:rsidP="003F282F">
            <w:pPr>
              <w:jc w:val="both"/>
              <w:rPr>
                <w:sz w:val="26"/>
                <w:szCs w:val="26"/>
                <w:u w:val="single"/>
              </w:rPr>
            </w:pPr>
            <w:r w:rsidRPr="00B13930">
              <w:rPr>
                <w:sz w:val="26"/>
                <w:szCs w:val="26"/>
                <w:u w:val="single"/>
              </w:rPr>
              <w:t>Показатели непосредственных результатов:</w:t>
            </w:r>
          </w:p>
          <w:p w:rsidR="002F5B59" w:rsidRPr="00B13930" w:rsidRDefault="002F5B59" w:rsidP="003E0808">
            <w:pPr>
              <w:pStyle w:val="ConsPlusNormal"/>
              <w:jc w:val="both"/>
              <w:rPr>
                <w:rFonts w:ascii="Times New Roman" w:hAnsi="Times New Roman" w:cs="Times New Roman"/>
                <w:sz w:val="26"/>
                <w:szCs w:val="26"/>
              </w:rPr>
            </w:pPr>
            <w:r w:rsidRPr="00B13930">
              <w:rPr>
                <w:rFonts w:ascii="Times New Roman" w:hAnsi="Times New Roman" w:cs="Times New Roman"/>
                <w:sz w:val="26"/>
                <w:szCs w:val="26"/>
              </w:rPr>
              <w:t xml:space="preserve">Непосредственный результат 1. количество благоустроенных дворовых </w:t>
            </w:r>
            <w:r w:rsidR="00E33483" w:rsidRPr="00B13930">
              <w:rPr>
                <w:rFonts w:ascii="Times New Roman" w:hAnsi="Times New Roman" w:cs="Times New Roman"/>
                <w:sz w:val="26"/>
                <w:szCs w:val="26"/>
              </w:rPr>
              <w:t>территорий к 2024</w:t>
            </w:r>
            <w:r w:rsidRPr="00B13930">
              <w:rPr>
                <w:rFonts w:ascii="Times New Roman" w:hAnsi="Times New Roman" w:cs="Times New Roman"/>
                <w:sz w:val="26"/>
                <w:szCs w:val="26"/>
              </w:rPr>
              <w:t xml:space="preserve"> году увеличится на 63 ед.;</w:t>
            </w:r>
          </w:p>
          <w:p w:rsidR="002F5B59" w:rsidRPr="00B13930" w:rsidRDefault="002F5B59" w:rsidP="00CB1D30">
            <w:pPr>
              <w:jc w:val="both"/>
              <w:rPr>
                <w:sz w:val="26"/>
                <w:szCs w:val="26"/>
              </w:rPr>
            </w:pPr>
            <w:r w:rsidRPr="00B13930">
              <w:rPr>
                <w:sz w:val="26"/>
                <w:szCs w:val="26"/>
              </w:rPr>
              <w:t xml:space="preserve">Непосредственный результат 2. количество благоустроенных </w:t>
            </w:r>
            <w:r w:rsidR="00862857">
              <w:rPr>
                <w:sz w:val="26"/>
                <w:szCs w:val="26"/>
              </w:rPr>
              <w:t>общественных пространств</w:t>
            </w:r>
            <w:r w:rsidR="00E33483" w:rsidRPr="00B13930">
              <w:rPr>
                <w:sz w:val="26"/>
                <w:szCs w:val="26"/>
              </w:rPr>
              <w:t xml:space="preserve"> к 2024</w:t>
            </w:r>
            <w:r w:rsidRPr="00B13930">
              <w:rPr>
                <w:sz w:val="26"/>
                <w:szCs w:val="26"/>
              </w:rPr>
              <w:t xml:space="preserve"> году увеличится на </w:t>
            </w:r>
            <w:r w:rsidR="00ED2BDE" w:rsidRPr="00ED2BDE">
              <w:rPr>
                <w:sz w:val="26"/>
                <w:szCs w:val="26"/>
              </w:rPr>
              <w:t>9</w:t>
            </w:r>
            <w:r w:rsidRPr="00B13930">
              <w:rPr>
                <w:sz w:val="26"/>
                <w:szCs w:val="26"/>
              </w:rPr>
              <w:t xml:space="preserve"> ед.</w:t>
            </w:r>
            <w:r w:rsidR="00FA2BB3" w:rsidRPr="00B13930">
              <w:rPr>
                <w:sz w:val="26"/>
                <w:szCs w:val="26"/>
              </w:rPr>
              <w:t>;</w:t>
            </w:r>
          </w:p>
          <w:p w:rsidR="00FA2BB3" w:rsidRPr="00B22F53" w:rsidRDefault="00FA2BB3" w:rsidP="00CB1D30">
            <w:pPr>
              <w:jc w:val="both"/>
              <w:rPr>
                <w:sz w:val="24"/>
                <w:szCs w:val="24"/>
              </w:rPr>
            </w:pPr>
            <w:r w:rsidRPr="00B13930">
              <w:rPr>
                <w:sz w:val="26"/>
                <w:szCs w:val="26"/>
              </w:rPr>
              <w:t xml:space="preserve">Непосредственный результат 3. количество благоустроенных мест массового отдыха населения </w:t>
            </w:r>
            <w:r w:rsidR="00E33483" w:rsidRPr="00B13930">
              <w:rPr>
                <w:sz w:val="26"/>
                <w:szCs w:val="26"/>
              </w:rPr>
              <w:t>к 2024</w:t>
            </w:r>
            <w:r w:rsidRPr="00B13930">
              <w:rPr>
                <w:sz w:val="26"/>
                <w:szCs w:val="26"/>
              </w:rPr>
              <w:t xml:space="preserve"> году увеличится на </w:t>
            </w:r>
            <w:r w:rsidR="00072F7E" w:rsidRPr="00B13930">
              <w:rPr>
                <w:sz w:val="26"/>
                <w:szCs w:val="26"/>
              </w:rPr>
              <w:t>1</w:t>
            </w:r>
            <w:r w:rsidRPr="00B13930">
              <w:rPr>
                <w:sz w:val="26"/>
                <w:szCs w:val="26"/>
              </w:rPr>
              <w:t xml:space="preserve"> ед.</w:t>
            </w:r>
          </w:p>
        </w:tc>
      </w:tr>
    </w:tbl>
    <w:p w:rsidR="002F5B59" w:rsidRDefault="002F5B59" w:rsidP="00876F94">
      <w:pPr>
        <w:pStyle w:val="ConsPlusNormal"/>
        <w:jc w:val="both"/>
        <w:rPr>
          <w:rFonts w:ascii="Times New Roman" w:hAnsi="Times New Roman" w:cs="Times New Roman"/>
          <w:sz w:val="26"/>
          <w:szCs w:val="26"/>
        </w:rPr>
      </w:pPr>
      <w:r>
        <w:rPr>
          <w:rFonts w:ascii="Times New Roman" w:hAnsi="Times New Roman" w:cs="Times New Roman"/>
          <w:sz w:val="26"/>
          <w:szCs w:val="26"/>
        </w:rPr>
        <w:tab/>
      </w:r>
    </w:p>
    <w:p w:rsidR="00862857" w:rsidRDefault="00862857" w:rsidP="00876F94">
      <w:pPr>
        <w:pStyle w:val="ConsPlusNormal"/>
        <w:jc w:val="both"/>
        <w:rPr>
          <w:rFonts w:ascii="Times New Roman" w:hAnsi="Times New Roman" w:cs="Times New Roman"/>
          <w:sz w:val="26"/>
          <w:szCs w:val="26"/>
        </w:rPr>
      </w:pPr>
    </w:p>
    <w:p w:rsidR="002F5B59" w:rsidRDefault="002F5B59" w:rsidP="00876F94">
      <w:pPr>
        <w:pStyle w:val="ConsPlusNormal"/>
        <w:numPr>
          <w:ilvl w:val="0"/>
          <w:numId w:val="14"/>
        </w:numPr>
        <w:jc w:val="center"/>
        <w:rPr>
          <w:rFonts w:ascii="Times New Roman" w:hAnsi="Times New Roman" w:cs="Times New Roman"/>
          <w:b/>
          <w:sz w:val="26"/>
          <w:szCs w:val="26"/>
        </w:rPr>
      </w:pPr>
      <w:r w:rsidRPr="004D523F">
        <w:rPr>
          <w:rFonts w:ascii="Times New Roman" w:hAnsi="Times New Roman" w:cs="Times New Roman"/>
          <w:b/>
          <w:sz w:val="26"/>
          <w:szCs w:val="26"/>
        </w:rPr>
        <w:t xml:space="preserve">ТЕКСТОВАЯ ЧАСТЬ МУНИЦИПАЛЬНОЙ ПРОГРАММЫ </w:t>
      </w:r>
    </w:p>
    <w:p w:rsidR="002F5B59" w:rsidRDefault="002F5B59" w:rsidP="00876F94">
      <w:pPr>
        <w:pStyle w:val="ConsPlusNormal"/>
        <w:jc w:val="center"/>
        <w:rPr>
          <w:rFonts w:ascii="Times New Roman" w:hAnsi="Times New Roman" w:cs="Times New Roman"/>
          <w:b/>
          <w:sz w:val="26"/>
          <w:szCs w:val="26"/>
        </w:rPr>
      </w:pPr>
      <w:r w:rsidRPr="004B7C9A">
        <w:rPr>
          <w:rFonts w:ascii="Times New Roman" w:hAnsi="Times New Roman" w:cs="Times New Roman"/>
          <w:b/>
          <w:sz w:val="26"/>
          <w:szCs w:val="26"/>
        </w:rPr>
        <w:t xml:space="preserve">2.1.  </w:t>
      </w:r>
      <w:r w:rsidRPr="00913313">
        <w:rPr>
          <w:rFonts w:ascii="Times New Roman" w:hAnsi="Times New Roman" w:cs="Times New Roman"/>
          <w:b/>
          <w:sz w:val="26"/>
          <w:szCs w:val="26"/>
        </w:rPr>
        <w:t>Характеристика текущего состояния</w:t>
      </w:r>
    </w:p>
    <w:p w:rsidR="002F5B59" w:rsidRPr="00EA1130" w:rsidRDefault="002F5B59" w:rsidP="00876F94">
      <w:pPr>
        <w:ind w:firstLine="540"/>
        <w:jc w:val="both"/>
        <w:rPr>
          <w:sz w:val="26"/>
          <w:szCs w:val="26"/>
        </w:rPr>
      </w:pPr>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Настоящая программа включает в себя мероприятия по комплексному благоустройству территорий в границах городского округа Навашинский, направленные на улучшение качества условий жизни населения, повышение благоустроенности территорий, повышение туристической и инвестиционной привлекательности городского округа, формирование положительного имиджа округа.</w:t>
      </w:r>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 xml:space="preserve">На территории городского округа </w:t>
      </w:r>
      <w:r w:rsidR="0062585B" w:rsidRPr="00422BE3">
        <w:rPr>
          <w:rFonts w:ascii="Times New Roman" w:hAnsi="Times New Roman" w:cs="Times New Roman"/>
          <w:sz w:val="26"/>
          <w:szCs w:val="26"/>
        </w:rPr>
        <w:t>Навашинский</w:t>
      </w:r>
      <w:r w:rsidRPr="00422BE3">
        <w:rPr>
          <w:rFonts w:ascii="Times New Roman" w:hAnsi="Times New Roman" w:cs="Times New Roman"/>
          <w:sz w:val="26"/>
          <w:szCs w:val="26"/>
        </w:rPr>
        <w:t xml:space="preserve">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w:t>
      </w:r>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 xml:space="preserve">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 спортивными и контейнерными площадками, малыми архитектурными </w:t>
      </w:r>
      <w:r w:rsidRPr="00422BE3">
        <w:rPr>
          <w:rFonts w:ascii="Times New Roman" w:hAnsi="Times New Roman" w:cs="Times New Roman"/>
          <w:sz w:val="26"/>
          <w:szCs w:val="26"/>
        </w:rPr>
        <w:lastRenderedPageBreak/>
        <w:t>формами. Характерен низкий уровень благоустройства дворовых территорий, отсутствие общественных пространств, удовлетворяющих современным требованиям комфортной городской среды.</w:t>
      </w:r>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 xml:space="preserve">Комфортность проживания в многоквартирных и жилых домах </w:t>
      </w:r>
      <w:proofErr w:type="gramStart"/>
      <w:r w:rsidRPr="00422BE3">
        <w:rPr>
          <w:rFonts w:ascii="Times New Roman" w:hAnsi="Times New Roman" w:cs="Times New Roman"/>
          <w:sz w:val="26"/>
          <w:szCs w:val="26"/>
        </w:rPr>
        <w:t>определяется</w:t>
      </w:r>
      <w:proofErr w:type="gramEnd"/>
      <w:r w:rsidRPr="00422BE3">
        <w:rPr>
          <w:rFonts w:ascii="Times New Roman" w:hAnsi="Times New Roman" w:cs="Times New Roman"/>
          <w:sz w:val="26"/>
          <w:szCs w:val="26"/>
        </w:rPr>
        <w:t xml:space="preserve"> в том числе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Анализ обеспеченности дворов элементами внешнего благоустройства показал, что уровень их комфортности не отвечает современным требованиям. Изменение требований жителей к комфортности городского образа жизни и острота проблем, накопившихся в сфере благоустройства придомовых территорий, предполагают выведение этих вопросов в разряд первостепенных.</w:t>
      </w:r>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С целью существенного изменения ситуации в городском округе планируется проведение комплексного благоустройства дворовых территорий, общественных пространств, а также озелененных территорий, что в конечном итоге будет способствовать концентрации в округе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Внешний вид дворовых территорий не имеет единообразного, проработанного в дизайнерском отношении наполнения пространства, остро стоит проблема парковки автотранспорта во дворах.</w:t>
      </w:r>
    </w:p>
    <w:p w:rsidR="002F5B59" w:rsidRPr="00422BE3" w:rsidRDefault="002F5B59" w:rsidP="00422BE3">
      <w:pPr>
        <w:pStyle w:val="ConsPlusNormal"/>
        <w:ind w:firstLine="539"/>
        <w:jc w:val="both"/>
        <w:rPr>
          <w:rFonts w:ascii="Times New Roman" w:hAnsi="Times New Roman" w:cs="Times New Roman"/>
          <w:sz w:val="26"/>
          <w:szCs w:val="26"/>
        </w:rPr>
      </w:pPr>
      <w:proofErr w:type="gramStart"/>
      <w:r w:rsidRPr="00422BE3">
        <w:rPr>
          <w:rFonts w:ascii="Times New Roman" w:hAnsi="Times New Roman" w:cs="Times New Roman"/>
          <w:sz w:val="26"/>
          <w:szCs w:val="26"/>
        </w:rPr>
        <w:t xml:space="preserve">Контейнерные площадки, расположенные на прилегающих к жилым и многоквартирным домам территориях, эксплуатируются с нарушением требований, установленных </w:t>
      </w:r>
      <w:hyperlink r:id="rId10" w:history="1">
        <w:r w:rsidRPr="00422BE3">
          <w:rPr>
            <w:rFonts w:ascii="Times New Roman" w:hAnsi="Times New Roman" w:cs="Times New Roman"/>
            <w:color w:val="0000FF"/>
            <w:sz w:val="26"/>
            <w:szCs w:val="26"/>
          </w:rPr>
          <w:t>СанПиН 42-128-4690-88</w:t>
        </w:r>
      </w:hyperlink>
      <w:r w:rsidRPr="00422BE3">
        <w:rPr>
          <w:rFonts w:ascii="Times New Roman" w:hAnsi="Times New Roman" w:cs="Times New Roman"/>
          <w:sz w:val="26"/>
          <w:szCs w:val="26"/>
        </w:rPr>
        <w:t xml:space="preserve"> "Санитарные правила содержания территорий населенных мест", утвержденными Главным государственным санитарным врачом СССР 5 августа 1988 года N 4690-88. 55% из имеющихся контейнерных площадок не имеют ограждения, подъезды к ним не благоустроены, отсутствует твердое основание.</w:t>
      </w:r>
      <w:proofErr w:type="gramEnd"/>
    </w:p>
    <w:p w:rsidR="002F5B59" w:rsidRPr="00422BE3" w:rsidRDefault="002F5B59" w:rsidP="00422BE3">
      <w:pPr>
        <w:pStyle w:val="ConsPlusNormal"/>
        <w:ind w:firstLine="539"/>
        <w:jc w:val="both"/>
        <w:rPr>
          <w:rFonts w:ascii="Times New Roman" w:hAnsi="Times New Roman" w:cs="Times New Roman"/>
          <w:sz w:val="26"/>
          <w:szCs w:val="26"/>
        </w:rPr>
      </w:pPr>
      <w:proofErr w:type="gramStart"/>
      <w:r w:rsidRPr="00422BE3">
        <w:rPr>
          <w:rFonts w:ascii="Times New Roman" w:hAnsi="Times New Roman" w:cs="Times New Roman"/>
          <w:sz w:val="26"/>
          <w:szCs w:val="26"/>
        </w:rPr>
        <w:t>Существующие детские площадки, кроме вновь построенных в последние 5 - 6 лет, находятся в состоянии, не отвечающем требованиям безопасности и эстетики.</w:t>
      </w:r>
      <w:proofErr w:type="gramEnd"/>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Экологические проблемы связаны с отсутствием проведения необходимых мероприятий по озеленению городских территорий, повышенная загрязненность воздуха и отсутствие необходимого ухода привели к преждевременному старению деревьев, потере декоративного вида.</w:t>
      </w:r>
    </w:p>
    <w:p w:rsidR="002F5B59" w:rsidRPr="00422BE3" w:rsidRDefault="002F5B59" w:rsidP="00422BE3">
      <w:pPr>
        <w:pStyle w:val="ConsPlusNormal"/>
        <w:ind w:firstLine="539"/>
        <w:jc w:val="both"/>
        <w:rPr>
          <w:rFonts w:ascii="Times New Roman" w:hAnsi="Times New Roman" w:cs="Times New Roman"/>
          <w:sz w:val="26"/>
          <w:szCs w:val="26"/>
        </w:rPr>
      </w:pPr>
      <w:proofErr w:type="gramStart"/>
      <w:r w:rsidRPr="00422BE3">
        <w:rPr>
          <w:rFonts w:ascii="Times New Roman" w:hAnsi="Times New Roman" w:cs="Times New Roman"/>
          <w:sz w:val="26"/>
          <w:szCs w:val="26"/>
        </w:rPr>
        <w:t xml:space="preserve">Право граждан на благоприятную окружающую среду закреплено в Основном законе государства - </w:t>
      </w:r>
      <w:hyperlink r:id="rId11" w:history="1">
        <w:r w:rsidRPr="00422BE3">
          <w:rPr>
            <w:rFonts w:ascii="Times New Roman" w:hAnsi="Times New Roman" w:cs="Times New Roman"/>
            <w:color w:val="0000FF"/>
            <w:sz w:val="26"/>
            <w:szCs w:val="26"/>
          </w:rPr>
          <w:t>Конституции</w:t>
        </w:r>
      </w:hyperlink>
      <w:r w:rsidRPr="00422BE3">
        <w:rPr>
          <w:rFonts w:ascii="Times New Roman" w:hAnsi="Times New Roman" w:cs="Times New Roman"/>
          <w:sz w:val="26"/>
          <w:szCs w:val="26"/>
        </w:rPr>
        <w:t xml:space="preserve"> Российской Федерации, в связи с чем</w:t>
      </w:r>
      <w:r w:rsidR="00D45170">
        <w:rPr>
          <w:rFonts w:ascii="Times New Roman" w:hAnsi="Times New Roman" w:cs="Times New Roman"/>
          <w:sz w:val="26"/>
          <w:szCs w:val="26"/>
        </w:rPr>
        <w:t>,</w:t>
      </w:r>
      <w:r w:rsidRPr="00422BE3">
        <w:rPr>
          <w:rFonts w:ascii="Times New Roman" w:hAnsi="Times New Roman" w:cs="Times New Roman"/>
          <w:sz w:val="26"/>
          <w:szCs w:val="26"/>
        </w:rPr>
        <w:t xml:space="preserve">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w:t>
      </w:r>
      <w:proofErr w:type="gramEnd"/>
    </w:p>
    <w:p w:rsidR="002F5B59" w:rsidRPr="00422BE3"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 xml:space="preserve">Работа по формированию городской среды будет осуществляться по </w:t>
      </w:r>
      <w:r w:rsidRPr="003C6BA2">
        <w:rPr>
          <w:rFonts w:ascii="Times New Roman" w:hAnsi="Times New Roman" w:cs="Times New Roman"/>
          <w:sz w:val="26"/>
          <w:szCs w:val="26"/>
        </w:rPr>
        <w:t>трем</w:t>
      </w:r>
      <w:r w:rsidR="006236D9">
        <w:rPr>
          <w:rFonts w:ascii="Times New Roman" w:hAnsi="Times New Roman" w:cs="Times New Roman"/>
          <w:sz w:val="26"/>
          <w:szCs w:val="26"/>
        </w:rPr>
        <w:t xml:space="preserve"> </w:t>
      </w:r>
      <w:r w:rsidRPr="00422BE3">
        <w:rPr>
          <w:rFonts w:ascii="Times New Roman" w:hAnsi="Times New Roman" w:cs="Times New Roman"/>
          <w:sz w:val="26"/>
          <w:szCs w:val="26"/>
        </w:rPr>
        <w:t>направлениям: благоустройство дворовых территорий многоквартирных домов, развитие общественных пространств</w:t>
      </w:r>
      <w:r w:rsidR="005C19BF">
        <w:rPr>
          <w:rFonts w:ascii="Times New Roman" w:hAnsi="Times New Roman" w:cs="Times New Roman"/>
          <w:sz w:val="26"/>
          <w:szCs w:val="26"/>
        </w:rPr>
        <w:t>, благоустройство места массового отдыха населения – Городского парка</w:t>
      </w:r>
      <w:r w:rsidRPr="00422BE3">
        <w:rPr>
          <w:rFonts w:ascii="Times New Roman" w:hAnsi="Times New Roman" w:cs="Times New Roman"/>
          <w:sz w:val="26"/>
          <w:szCs w:val="26"/>
        </w:rPr>
        <w:t>.</w:t>
      </w:r>
    </w:p>
    <w:p w:rsidR="002F5B59" w:rsidRDefault="002F5B59" w:rsidP="00422BE3">
      <w:pPr>
        <w:pStyle w:val="ConsPlusNormal"/>
        <w:ind w:firstLine="539"/>
        <w:jc w:val="both"/>
        <w:rPr>
          <w:rFonts w:ascii="Times New Roman" w:hAnsi="Times New Roman" w:cs="Times New Roman"/>
          <w:sz w:val="26"/>
          <w:szCs w:val="26"/>
        </w:rPr>
      </w:pPr>
      <w:r w:rsidRPr="00422BE3">
        <w:rPr>
          <w:rFonts w:ascii="Times New Roman" w:hAnsi="Times New Roman" w:cs="Times New Roman"/>
          <w:sz w:val="26"/>
          <w:szCs w:val="26"/>
        </w:rPr>
        <w:t xml:space="preserve">Для обеспечения развития ландшафтно-рекреационных зон, позволяющего сделать территорию в границах городского округа Навашинский комфортной для проживания, необходимо своевременное использование компенсационного озеленения. Одновременно с обновлением уличного озеленения необходимо проводить работы по реконструкции и </w:t>
      </w:r>
      <w:r w:rsidRPr="00422BE3">
        <w:rPr>
          <w:rFonts w:ascii="Times New Roman" w:hAnsi="Times New Roman" w:cs="Times New Roman"/>
          <w:sz w:val="26"/>
          <w:szCs w:val="26"/>
        </w:rPr>
        <w:lastRenderedPageBreak/>
        <w:t>обновлению элементов внешнего благоустройства.</w:t>
      </w:r>
    </w:p>
    <w:p w:rsidR="002D1FED" w:rsidRPr="002D1FED" w:rsidRDefault="002D1FED" w:rsidP="002D1FED">
      <w:pPr>
        <w:pStyle w:val="ConsPlusNormal"/>
        <w:ind w:firstLine="539"/>
        <w:jc w:val="both"/>
        <w:rPr>
          <w:rFonts w:ascii="Times New Roman" w:hAnsi="Times New Roman" w:cs="Times New Roman"/>
          <w:sz w:val="26"/>
          <w:szCs w:val="26"/>
        </w:rPr>
      </w:pPr>
      <w:r w:rsidRPr="002D1FED">
        <w:rPr>
          <w:rFonts w:ascii="Times New Roman" w:hAnsi="Times New Roman" w:cs="Times New Roman"/>
          <w:sz w:val="26"/>
          <w:szCs w:val="26"/>
        </w:rPr>
        <w:t>В целях формирования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органы местного самоуправления городского округа Навашинский должны провести следующие мероприятия:</w:t>
      </w:r>
    </w:p>
    <w:p w:rsidR="002D1FED" w:rsidRPr="002D1FED" w:rsidRDefault="002D1FED" w:rsidP="002D1FED">
      <w:pPr>
        <w:pStyle w:val="ConsPlusNormal"/>
        <w:ind w:firstLine="539"/>
        <w:jc w:val="both"/>
        <w:rPr>
          <w:rFonts w:ascii="Times New Roman" w:eastAsia="Times New Roman" w:hAnsi="Times New Roman" w:cs="Times New Roman"/>
          <w:sz w:val="26"/>
          <w:szCs w:val="26"/>
        </w:rPr>
      </w:pPr>
      <w:proofErr w:type="gramStart"/>
      <w:r w:rsidRPr="002D1FED">
        <w:rPr>
          <w:rFonts w:ascii="Times New Roman" w:eastAsia="Times New Roman" w:hAnsi="Times New Roman" w:cs="Times New Roman"/>
          <w:sz w:val="26"/>
          <w:szCs w:val="26"/>
        </w:rPr>
        <w:t>1) подготовить и утвердить проект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roofErr w:type="gramEnd"/>
    </w:p>
    <w:p w:rsidR="002D1FED" w:rsidRPr="002D1FED" w:rsidRDefault="002D1FED" w:rsidP="002D1FED">
      <w:pPr>
        <w:pStyle w:val="ConsPlusNormal"/>
        <w:ind w:firstLine="539"/>
        <w:jc w:val="both"/>
        <w:rPr>
          <w:rFonts w:ascii="Times New Roman" w:eastAsia="Times New Roman" w:hAnsi="Times New Roman" w:cs="Times New Roman"/>
          <w:sz w:val="26"/>
          <w:szCs w:val="26"/>
        </w:rPr>
      </w:pPr>
      <w:r w:rsidRPr="002D1FED">
        <w:rPr>
          <w:rFonts w:ascii="Times New Roman" w:eastAsia="Times New Roman" w:hAnsi="Times New Roman" w:cs="Times New Roman"/>
          <w:sz w:val="26"/>
          <w:szCs w:val="26"/>
        </w:rPr>
        <w:t>2) 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w:t>
      </w:r>
      <w:r>
        <w:rPr>
          <w:rFonts w:ascii="Times New Roman" w:eastAsia="Times New Roman" w:hAnsi="Times New Roman" w:cs="Times New Roman"/>
          <w:sz w:val="26"/>
          <w:szCs w:val="26"/>
        </w:rPr>
        <w:t>ов)</w:t>
      </w:r>
      <w:r w:rsidRPr="002D1FED">
        <w:rPr>
          <w:rFonts w:ascii="Times New Roman" w:eastAsia="Times New Roman" w:hAnsi="Times New Roman" w:cs="Times New Roman"/>
          <w:sz w:val="26"/>
          <w:szCs w:val="26"/>
        </w:rPr>
        <w:t>;</w:t>
      </w:r>
    </w:p>
    <w:p w:rsidR="002D1FED" w:rsidRPr="002D1FED" w:rsidRDefault="002D1FED" w:rsidP="002D1FED">
      <w:pPr>
        <w:pStyle w:val="ConsPlusNormal"/>
        <w:ind w:firstLine="539"/>
        <w:jc w:val="both"/>
        <w:rPr>
          <w:rFonts w:ascii="Times New Roman" w:eastAsia="Times New Roman" w:hAnsi="Times New Roman" w:cs="Times New Roman"/>
          <w:sz w:val="26"/>
          <w:szCs w:val="26"/>
        </w:rPr>
      </w:pPr>
      <w:r w:rsidRPr="002D1FED">
        <w:rPr>
          <w:rFonts w:ascii="Times New Roman" w:eastAsia="Times New Roman" w:hAnsi="Times New Roman" w:cs="Times New Roman"/>
          <w:sz w:val="26"/>
          <w:szCs w:val="26"/>
        </w:rPr>
        <w:t xml:space="preserve">3) представить </w:t>
      </w:r>
      <w:proofErr w:type="gramStart"/>
      <w:r w:rsidRPr="002D1FED">
        <w:rPr>
          <w:rFonts w:ascii="Times New Roman" w:eastAsia="Times New Roman" w:hAnsi="Times New Roman" w:cs="Times New Roman"/>
          <w:sz w:val="26"/>
          <w:szCs w:val="26"/>
        </w:rPr>
        <w:t>в</w:t>
      </w:r>
      <w:proofErr w:type="gramEnd"/>
      <w:r w:rsidR="008E1A3E">
        <w:rPr>
          <w:rFonts w:ascii="Times New Roman" w:eastAsia="Times New Roman" w:hAnsi="Times New Roman" w:cs="Times New Roman"/>
          <w:sz w:val="26"/>
          <w:szCs w:val="26"/>
        </w:rPr>
        <w:t xml:space="preserve"> </w:t>
      </w:r>
      <w:proofErr w:type="gramStart"/>
      <w:r w:rsidRPr="002D1FED">
        <w:rPr>
          <w:rFonts w:ascii="Times New Roman" w:eastAsia="Times New Roman" w:hAnsi="Times New Roman" w:cs="Times New Roman"/>
          <w:sz w:val="26"/>
          <w:szCs w:val="26"/>
        </w:rPr>
        <w:t>уполномоченный</w:t>
      </w:r>
      <w:proofErr w:type="gramEnd"/>
      <w:r w:rsidRPr="002D1FED">
        <w:rPr>
          <w:rFonts w:ascii="Times New Roman" w:eastAsia="Times New Roman" w:hAnsi="Times New Roman" w:cs="Times New Roman"/>
          <w:sz w:val="26"/>
          <w:szCs w:val="26"/>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w:t>
      </w:r>
      <w:r>
        <w:rPr>
          <w:rFonts w:ascii="Times New Roman" w:eastAsia="Times New Roman" w:hAnsi="Times New Roman" w:cs="Times New Roman"/>
          <w:sz w:val="26"/>
          <w:szCs w:val="26"/>
        </w:rPr>
        <w:t xml:space="preserve">документы, </w:t>
      </w:r>
      <w:r w:rsidRPr="002D1FED">
        <w:rPr>
          <w:rFonts w:ascii="Times New Roman" w:eastAsia="Times New Roman" w:hAnsi="Times New Roman" w:cs="Times New Roman"/>
          <w:sz w:val="26"/>
          <w:szCs w:val="26"/>
        </w:rPr>
        <w:t>необходимые для осуществления государственного кадастрового учета образуемого земельного участка (образуемых земельных участков)</w:t>
      </w:r>
      <w:r>
        <w:rPr>
          <w:rFonts w:ascii="Times New Roman" w:eastAsia="Times New Roman" w:hAnsi="Times New Roman" w:cs="Times New Roman"/>
          <w:sz w:val="26"/>
          <w:szCs w:val="26"/>
        </w:rPr>
        <w:t>.</w:t>
      </w:r>
    </w:p>
    <w:p w:rsidR="002F5B59" w:rsidRPr="004B7C9A" w:rsidRDefault="00862857" w:rsidP="00876F94">
      <w:pPr>
        <w:pStyle w:val="p10"/>
        <w:shd w:val="clear" w:color="auto" w:fill="FFFFFF"/>
        <w:spacing w:after="199" w:afterAutospacing="0"/>
        <w:jc w:val="center"/>
        <w:rPr>
          <w:color w:val="000000"/>
          <w:sz w:val="26"/>
          <w:szCs w:val="26"/>
        </w:rPr>
      </w:pPr>
      <w:r>
        <w:rPr>
          <w:rStyle w:val="s2"/>
          <w:b/>
          <w:bCs/>
          <w:color w:val="000000"/>
          <w:sz w:val="26"/>
          <w:szCs w:val="26"/>
        </w:rPr>
        <w:t xml:space="preserve">2.2. Цели и </w:t>
      </w:r>
      <w:r w:rsidR="002F5B59" w:rsidRPr="004B7C9A">
        <w:rPr>
          <w:rStyle w:val="s2"/>
          <w:b/>
          <w:bCs/>
          <w:color w:val="000000"/>
          <w:sz w:val="26"/>
          <w:szCs w:val="26"/>
        </w:rPr>
        <w:t xml:space="preserve"> задачи </w:t>
      </w:r>
      <w:r>
        <w:rPr>
          <w:rStyle w:val="s2"/>
          <w:b/>
          <w:bCs/>
          <w:color w:val="000000"/>
          <w:sz w:val="26"/>
          <w:szCs w:val="26"/>
        </w:rPr>
        <w:t>муниципальной программы</w:t>
      </w:r>
    </w:p>
    <w:p w:rsidR="002F5B59" w:rsidRPr="00714C2C" w:rsidRDefault="002F5B59" w:rsidP="00714C2C">
      <w:pPr>
        <w:pStyle w:val="ConsPlusNormal"/>
        <w:ind w:firstLine="539"/>
        <w:jc w:val="both"/>
        <w:rPr>
          <w:rFonts w:ascii="Times New Roman" w:hAnsi="Times New Roman" w:cs="Times New Roman"/>
          <w:sz w:val="26"/>
          <w:szCs w:val="26"/>
        </w:rPr>
      </w:pPr>
      <w:r w:rsidRPr="00714C2C">
        <w:rPr>
          <w:rFonts w:ascii="Times New Roman" w:hAnsi="Times New Roman" w:cs="Times New Roman"/>
          <w:sz w:val="26"/>
          <w:szCs w:val="26"/>
        </w:rPr>
        <w:t>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w:t>
      </w:r>
    </w:p>
    <w:p w:rsidR="002F5B59" w:rsidRPr="00714C2C" w:rsidRDefault="002F5B59" w:rsidP="00714C2C">
      <w:pPr>
        <w:pStyle w:val="ConsPlusNormal"/>
        <w:ind w:firstLine="539"/>
        <w:jc w:val="both"/>
        <w:rPr>
          <w:rFonts w:ascii="Times New Roman" w:hAnsi="Times New Roman" w:cs="Times New Roman"/>
          <w:sz w:val="26"/>
          <w:szCs w:val="26"/>
        </w:rPr>
      </w:pPr>
      <w:r w:rsidRPr="00714C2C">
        <w:rPr>
          <w:rFonts w:ascii="Times New Roman" w:hAnsi="Times New Roman" w:cs="Times New Roman"/>
          <w:sz w:val="26"/>
          <w:szCs w:val="26"/>
        </w:rPr>
        <w:t>Для достижения цели программы предусматривается решение следующих задач:</w:t>
      </w:r>
    </w:p>
    <w:p w:rsidR="002F5B59" w:rsidRPr="00714C2C" w:rsidRDefault="002F5B59" w:rsidP="00714C2C">
      <w:pPr>
        <w:pStyle w:val="ConsPlusNormal"/>
        <w:ind w:firstLine="539"/>
        <w:jc w:val="both"/>
        <w:rPr>
          <w:rFonts w:ascii="Times New Roman" w:hAnsi="Times New Roman" w:cs="Times New Roman"/>
          <w:sz w:val="26"/>
          <w:szCs w:val="26"/>
        </w:rPr>
      </w:pPr>
      <w:r w:rsidRPr="00714C2C">
        <w:rPr>
          <w:rFonts w:ascii="Times New Roman" w:hAnsi="Times New Roman" w:cs="Times New Roman"/>
          <w:sz w:val="26"/>
          <w:szCs w:val="26"/>
        </w:rPr>
        <w:t>- повышение уровня благоустройства дворовых территорий городского округа Навашинский;</w:t>
      </w:r>
    </w:p>
    <w:p w:rsidR="002F5B59" w:rsidRPr="00714C2C" w:rsidRDefault="002F5B59" w:rsidP="00714C2C">
      <w:pPr>
        <w:pStyle w:val="ConsPlusNormal"/>
        <w:ind w:firstLine="539"/>
        <w:jc w:val="both"/>
        <w:rPr>
          <w:rFonts w:ascii="Times New Roman" w:hAnsi="Times New Roman" w:cs="Times New Roman"/>
          <w:sz w:val="26"/>
          <w:szCs w:val="26"/>
        </w:rPr>
      </w:pPr>
      <w:r w:rsidRPr="00714C2C">
        <w:rPr>
          <w:rFonts w:ascii="Times New Roman" w:hAnsi="Times New Roman" w:cs="Times New Roman"/>
          <w:sz w:val="26"/>
          <w:szCs w:val="26"/>
        </w:rPr>
        <w:t>- повышение уровня вовлечения граждан, организаций в реализацию мероприятий по благоустройству территорий городского округа Навашинский;</w:t>
      </w:r>
    </w:p>
    <w:p w:rsidR="002F5B59" w:rsidRPr="00714C2C" w:rsidRDefault="002F5B59" w:rsidP="00714C2C">
      <w:pPr>
        <w:pStyle w:val="ConsPlusNormal"/>
        <w:ind w:firstLine="539"/>
        <w:jc w:val="both"/>
        <w:rPr>
          <w:rFonts w:ascii="Times New Roman" w:hAnsi="Times New Roman" w:cs="Times New Roman"/>
          <w:sz w:val="26"/>
          <w:szCs w:val="26"/>
        </w:rPr>
      </w:pPr>
      <w:r w:rsidRPr="00714C2C">
        <w:rPr>
          <w:rFonts w:ascii="Times New Roman" w:hAnsi="Times New Roman" w:cs="Times New Roman"/>
          <w:sz w:val="26"/>
          <w:szCs w:val="26"/>
        </w:rPr>
        <w:t xml:space="preserve">- создание и обеспечение доступности городской среды для маломобильных групп населения, в том числе создание </w:t>
      </w:r>
      <w:r w:rsidR="00862857">
        <w:rPr>
          <w:rFonts w:ascii="Times New Roman" w:hAnsi="Times New Roman" w:cs="Times New Roman"/>
          <w:sz w:val="26"/>
          <w:szCs w:val="26"/>
        </w:rPr>
        <w:t>без</w:t>
      </w:r>
      <w:r w:rsidR="00DE6D22" w:rsidRPr="00714C2C">
        <w:rPr>
          <w:rFonts w:ascii="Times New Roman" w:hAnsi="Times New Roman" w:cs="Times New Roman"/>
          <w:sz w:val="26"/>
          <w:szCs w:val="26"/>
        </w:rPr>
        <w:t>барьерной</w:t>
      </w:r>
      <w:r w:rsidRPr="00714C2C">
        <w:rPr>
          <w:rFonts w:ascii="Times New Roman" w:hAnsi="Times New Roman" w:cs="Times New Roman"/>
          <w:sz w:val="26"/>
          <w:szCs w:val="26"/>
        </w:rPr>
        <w:t xml:space="preserve"> среды для маломобильных граждан </w:t>
      </w:r>
      <w:r w:rsidR="00862857">
        <w:rPr>
          <w:rFonts w:ascii="Times New Roman" w:hAnsi="Times New Roman" w:cs="Times New Roman"/>
          <w:sz w:val="26"/>
          <w:szCs w:val="26"/>
        </w:rPr>
        <w:t xml:space="preserve">в зоне общественных пространств, </w:t>
      </w:r>
      <w:r w:rsidRPr="00714C2C">
        <w:rPr>
          <w:rFonts w:ascii="Times New Roman" w:hAnsi="Times New Roman" w:cs="Times New Roman"/>
          <w:sz w:val="26"/>
          <w:szCs w:val="26"/>
        </w:rPr>
        <w:t>скверах, парке;</w:t>
      </w:r>
    </w:p>
    <w:p w:rsidR="002F5B59" w:rsidRPr="00714C2C" w:rsidRDefault="002F5B59" w:rsidP="00714C2C">
      <w:pPr>
        <w:pStyle w:val="ConsPlusNormal"/>
        <w:ind w:firstLine="539"/>
        <w:jc w:val="both"/>
        <w:rPr>
          <w:rFonts w:ascii="Times New Roman" w:hAnsi="Times New Roman" w:cs="Times New Roman"/>
          <w:sz w:val="26"/>
          <w:szCs w:val="26"/>
        </w:rPr>
      </w:pPr>
      <w:r w:rsidRPr="00714C2C">
        <w:rPr>
          <w:rFonts w:ascii="Times New Roman" w:hAnsi="Times New Roman" w:cs="Times New Roman"/>
          <w:sz w:val="26"/>
          <w:szCs w:val="26"/>
        </w:rPr>
        <w:t>- создание развитой сети озелененных территорий в сочетании с развлекательными сооружениями;</w:t>
      </w:r>
    </w:p>
    <w:p w:rsidR="002F5B59" w:rsidRPr="00714C2C" w:rsidRDefault="002F5B59" w:rsidP="00714C2C">
      <w:pPr>
        <w:pStyle w:val="ConsPlusNormal"/>
        <w:ind w:firstLine="539"/>
        <w:jc w:val="both"/>
        <w:rPr>
          <w:rFonts w:ascii="Times New Roman" w:hAnsi="Times New Roman" w:cs="Times New Roman"/>
          <w:sz w:val="26"/>
          <w:szCs w:val="26"/>
        </w:rPr>
      </w:pPr>
      <w:r w:rsidRPr="00714C2C">
        <w:rPr>
          <w:rFonts w:ascii="Times New Roman" w:hAnsi="Times New Roman" w:cs="Times New Roman"/>
          <w:sz w:val="26"/>
          <w:szCs w:val="26"/>
        </w:rPr>
        <w:t>- создание мест культурного отдыха на территории парка и скверов.</w:t>
      </w:r>
    </w:p>
    <w:p w:rsidR="002F5B59" w:rsidRDefault="002F5B59" w:rsidP="00876F94">
      <w:pPr>
        <w:pStyle w:val="p7"/>
        <w:shd w:val="clear" w:color="auto" w:fill="FFFFFF"/>
        <w:spacing w:before="0" w:beforeAutospacing="0" w:after="0" w:afterAutospacing="0"/>
        <w:jc w:val="center"/>
        <w:rPr>
          <w:b/>
          <w:color w:val="000000"/>
          <w:sz w:val="26"/>
          <w:szCs w:val="26"/>
        </w:rPr>
      </w:pPr>
    </w:p>
    <w:p w:rsidR="002F5B59" w:rsidRDefault="002F5B59" w:rsidP="00876F94">
      <w:pPr>
        <w:pStyle w:val="p7"/>
        <w:shd w:val="clear" w:color="auto" w:fill="FFFFFF"/>
        <w:spacing w:before="0" w:beforeAutospacing="0" w:after="0" w:afterAutospacing="0"/>
        <w:jc w:val="center"/>
        <w:rPr>
          <w:b/>
          <w:color w:val="000000"/>
          <w:sz w:val="26"/>
          <w:szCs w:val="26"/>
        </w:rPr>
      </w:pPr>
      <w:r w:rsidRPr="004B7C9A">
        <w:rPr>
          <w:b/>
          <w:color w:val="000000"/>
          <w:sz w:val="26"/>
          <w:szCs w:val="26"/>
        </w:rPr>
        <w:t>2.3. Сроки и этапы реализации муниципальной программы</w:t>
      </w:r>
    </w:p>
    <w:p w:rsidR="002F5B59" w:rsidRPr="00465835" w:rsidRDefault="002F5B59" w:rsidP="00465835">
      <w:pPr>
        <w:pStyle w:val="p5"/>
        <w:shd w:val="clear" w:color="auto" w:fill="FFFFFF"/>
        <w:spacing w:before="0" w:beforeAutospacing="0" w:after="0" w:afterAutospacing="0"/>
        <w:ind w:firstLine="708"/>
        <w:jc w:val="both"/>
        <w:rPr>
          <w:color w:val="000000"/>
          <w:sz w:val="26"/>
          <w:szCs w:val="26"/>
        </w:rPr>
      </w:pPr>
      <w:r w:rsidRPr="00465835">
        <w:rPr>
          <w:color w:val="000000"/>
          <w:sz w:val="26"/>
          <w:szCs w:val="26"/>
        </w:rPr>
        <w:t xml:space="preserve">Муниципальная программа </w:t>
      </w:r>
      <w:r w:rsidRPr="00465835">
        <w:rPr>
          <w:sz w:val="26"/>
          <w:szCs w:val="26"/>
        </w:rPr>
        <w:t>будет реал</w:t>
      </w:r>
      <w:r w:rsidR="00E33483">
        <w:rPr>
          <w:sz w:val="26"/>
          <w:szCs w:val="26"/>
        </w:rPr>
        <w:t>изовываться в период 2018 - 2024</w:t>
      </w:r>
      <w:r w:rsidRPr="00465835">
        <w:rPr>
          <w:sz w:val="26"/>
          <w:szCs w:val="26"/>
        </w:rPr>
        <w:t xml:space="preserve"> годов</w:t>
      </w:r>
      <w:r w:rsidRPr="00465835">
        <w:rPr>
          <w:color w:val="000000"/>
          <w:sz w:val="26"/>
          <w:szCs w:val="26"/>
        </w:rPr>
        <w:t>. Программа реализуется в 1 этап.</w:t>
      </w:r>
    </w:p>
    <w:p w:rsidR="002F5B59" w:rsidRPr="00465835" w:rsidRDefault="002F5B59" w:rsidP="00465835">
      <w:pPr>
        <w:pStyle w:val="ConsPlusNormal"/>
        <w:ind w:firstLine="540"/>
        <w:jc w:val="both"/>
        <w:rPr>
          <w:rFonts w:ascii="Times New Roman" w:hAnsi="Times New Roman" w:cs="Times New Roman"/>
          <w:sz w:val="26"/>
          <w:szCs w:val="26"/>
        </w:rPr>
      </w:pPr>
      <w:r w:rsidRPr="00465835">
        <w:rPr>
          <w:rFonts w:ascii="Times New Roman" w:hAnsi="Times New Roman" w:cs="Times New Roman"/>
          <w:sz w:val="26"/>
          <w:szCs w:val="26"/>
        </w:rPr>
        <w:t xml:space="preserve">Муниципальная программа учитывает положения </w:t>
      </w:r>
      <w:hyperlink r:id="rId12" w:history="1">
        <w:r w:rsidRPr="00465835">
          <w:rPr>
            <w:rFonts w:ascii="Times New Roman" w:hAnsi="Times New Roman" w:cs="Times New Roman"/>
            <w:color w:val="0000FF"/>
            <w:sz w:val="26"/>
            <w:szCs w:val="26"/>
          </w:rPr>
          <w:t>Стратегии</w:t>
        </w:r>
      </w:hyperlink>
      <w:r w:rsidRPr="00465835">
        <w:rPr>
          <w:rFonts w:ascii="Times New Roman" w:hAnsi="Times New Roman" w:cs="Times New Roman"/>
          <w:sz w:val="26"/>
          <w:szCs w:val="26"/>
        </w:rPr>
        <w:t xml:space="preserve"> экономической безопасности Российской Федерации на период до 2030 года, утвержденной Указом Президента Российской</w:t>
      </w:r>
      <w:r w:rsidR="00242801">
        <w:rPr>
          <w:rFonts w:ascii="Times New Roman" w:hAnsi="Times New Roman" w:cs="Times New Roman"/>
          <w:sz w:val="26"/>
          <w:szCs w:val="26"/>
        </w:rPr>
        <w:t xml:space="preserve"> Федерации от 13 мая 2017 года №</w:t>
      </w:r>
      <w:r w:rsidRPr="00465835">
        <w:rPr>
          <w:rFonts w:ascii="Times New Roman" w:hAnsi="Times New Roman" w:cs="Times New Roman"/>
          <w:sz w:val="26"/>
          <w:szCs w:val="26"/>
        </w:rPr>
        <w:t xml:space="preserve"> 208.</w:t>
      </w:r>
    </w:p>
    <w:p w:rsidR="002F5B59" w:rsidRDefault="002F5B59" w:rsidP="00876F94">
      <w:pPr>
        <w:pStyle w:val="p5"/>
        <w:numPr>
          <w:ilvl w:val="1"/>
          <w:numId w:val="26"/>
        </w:numPr>
        <w:shd w:val="clear" w:color="auto" w:fill="FFFFFF"/>
        <w:spacing w:after="199" w:afterAutospacing="0"/>
        <w:jc w:val="center"/>
        <w:rPr>
          <w:b/>
          <w:color w:val="000000"/>
          <w:sz w:val="26"/>
          <w:szCs w:val="26"/>
        </w:rPr>
      </w:pPr>
      <w:r w:rsidRPr="004B7C9A">
        <w:rPr>
          <w:b/>
          <w:color w:val="000000"/>
          <w:sz w:val="26"/>
          <w:szCs w:val="26"/>
        </w:rPr>
        <w:t>Перечень основных мероприятий муниципальной программы</w:t>
      </w:r>
    </w:p>
    <w:p w:rsidR="002F5B59" w:rsidRPr="0025145A" w:rsidRDefault="00942D04" w:rsidP="0025145A">
      <w:pPr>
        <w:ind w:firstLine="640"/>
        <w:jc w:val="both"/>
        <w:rPr>
          <w:sz w:val="26"/>
          <w:szCs w:val="26"/>
        </w:rPr>
      </w:pPr>
      <w:hyperlink r:id="rId13" w:history="1">
        <w:r w:rsidR="002F5B59" w:rsidRPr="0025145A">
          <w:rPr>
            <w:sz w:val="26"/>
            <w:szCs w:val="26"/>
          </w:rPr>
          <w:t>Перечень</w:t>
        </w:r>
      </w:hyperlink>
      <w:r w:rsidR="002F5B59" w:rsidRPr="0025145A">
        <w:rPr>
          <w:sz w:val="26"/>
          <w:szCs w:val="26"/>
        </w:rPr>
        <w:t xml:space="preserve"> основных мероприятий муниципальной программы с указанием средств на реализацию приведен в таблице 1.</w:t>
      </w:r>
    </w:p>
    <w:p w:rsidR="00841F3F" w:rsidRPr="0025145A" w:rsidRDefault="00841F3F" w:rsidP="0025145A">
      <w:pPr>
        <w:ind w:firstLine="600"/>
        <w:contextualSpacing/>
        <w:jc w:val="both"/>
        <w:rPr>
          <w:sz w:val="26"/>
          <w:szCs w:val="26"/>
        </w:rPr>
      </w:pPr>
      <w:proofErr w:type="gramStart"/>
      <w:r w:rsidRPr="0025145A">
        <w:rPr>
          <w:sz w:val="26"/>
          <w:szCs w:val="26"/>
        </w:rPr>
        <w:t>Перечень  мероприятий  по  благоустройству  дворовых   и общественных территорий, нуждающихся в благоустройстве</w:t>
      </w:r>
      <w:r w:rsidR="00862857">
        <w:rPr>
          <w:sz w:val="26"/>
          <w:szCs w:val="26"/>
        </w:rPr>
        <w:t>,</w:t>
      </w:r>
      <w:r w:rsidRPr="0025145A">
        <w:rPr>
          <w:sz w:val="26"/>
          <w:szCs w:val="26"/>
        </w:rPr>
        <w:t xml:space="preserve"> с учетом их физического состояния определен </w:t>
      </w:r>
      <w:r w:rsidR="00DB1B67" w:rsidRPr="00DB1B67">
        <w:rPr>
          <w:sz w:val="26"/>
          <w:szCs w:val="26"/>
        </w:rPr>
        <w:t xml:space="preserve">постановлением Правительства Российской Федерации от 10.02.2017 года № </w:t>
      </w:r>
      <w:r w:rsidR="00DB1B67" w:rsidRPr="00DB1B67">
        <w:rPr>
          <w:sz w:val="26"/>
          <w:szCs w:val="26"/>
        </w:rPr>
        <w:lastRenderedPageBreak/>
        <w:t>169</w:t>
      </w:r>
      <w:r w:rsidR="00862857">
        <w:rPr>
          <w:sz w:val="26"/>
          <w:szCs w:val="26"/>
        </w:rPr>
        <w:t xml:space="preserve"> </w:t>
      </w:r>
      <w:r w:rsidR="00DB1B67" w:rsidRPr="00903B34">
        <w:rPr>
          <w:sz w:val="28"/>
          <w:szCs w:val="28"/>
        </w:rPr>
        <w:t>«</w:t>
      </w:r>
      <w:r w:rsidR="00DB1B67" w:rsidRPr="00DB1B67">
        <w:rPr>
          <w:sz w:val="26"/>
          <w:szCs w:val="26"/>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B1B67">
        <w:rPr>
          <w:sz w:val="26"/>
          <w:szCs w:val="26"/>
        </w:rPr>
        <w:t>.</w:t>
      </w:r>
      <w:proofErr w:type="gramEnd"/>
    </w:p>
    <w:p w:rsidR="00841F3F" w:rsidRPr="0025145A" w:rsidRDefault="00841F3F" w:rsidP="0025145A">
      <w:pPr>
        <w:ind w:firstLine="600"/>
        <w:contextualSpacing/>
        <w:jc w:val="both"/>
        <w:rPr>
          <w:sz w:val="26"/>
          <w:szCs w:val="26"/>
        </w:rPr>
      </w:pPr>
      <w:r w:rsidRPr="0025145A">
        <w:rPr>
          <w:sz w:val="26"/>
          <w:szCs w:val="26"/>
        </w:rPr>
        <w:t>Минимальный перечень видов работ по благоустройству дворовых территорий:</w:t>
      </w:r>
    </w:p>
    <w:p w:rsidR="00841F3F" w:rsidRPr="0025145A" w:rsidRDefault="00841F3F" w:rsidP="0025145A">
      <w:pPr>
        <w:ind w:firstLine="600"/>
        <w:contextualSpacing/>
        <w:jc w:val="both"/>
        <w:rPr>
          <w:sz w:val="26"/>
          <w:szCs w:val="26"/>
        </w:rPr>
      </w:pPr>
      <w:r w:rsidRPr="0025145A">
        <w:rPr>
          <w:sz w:val="26"/>
          <w:szCs w:val="26"/>
        </w:rPr>
        <w:t>- ремонт дворовых проездов;</w:t>
      </w:r>
    </w:p>
    <w:p w:rsidR="00841F3F" w:rsidRPr="0025145A" w:rsidRDefault="00841F3F" w:rsidP="0025145A">
      <w:pPr>
        <w:ind w:firstLine="600"/>
        <w:contextualSpacing/>
        <w:jc w:val="both"/>
        <w:rPr>
          <w:sz w:val="26"/>
          <w:szCs w:val="26"/>
        </w:rPr>
      </w:pPr>
      <w:r w:rsidRPr="0025145A">
        <w:rPr>
          <w:sz w:val="26"/>
          <w:szCs w:val="26"/>
        </w:rPr>
        <w:t>- обеспечение освещения дворовых территорий;</w:t>
      </w:r>
    </w:p>
    <w:p w:rsidR="00841F3F" w:rsidRPr="0025145A" w:rsidRDefault="00841F3F" w:rsidP="0025145A">
      <w:pPr>
        <w:ind w:firstLine="600"/>
        <w:contextualSpacing/>
        <w:jc w:val="both"/>
        <w:rPr>
          <w:sz w:val="26"/>
          <w:szCs w:val="26"/>
        </w:rPr>
      </w:pPr>
      <w:r w:rsidRPr="0025145A">
        <w:rPr>
          <w:sz w:val="26"/>
          <w:szCs w:val="26"/>
        </w:rPr>
        <w:t>- установка скамеек;</w:t>
      </w:r>
    </w:p>
    <w:p w:rsidR="00841F3F" w:rsidRPr="0025145A" w:rsidRDefault="00841F3F" w:rsidP="0025145A">
      <w:pPr>
        <w:ind w:firstLine="600"/>
        <w:contextualSpacing/>
        <w:jc w:val="both"/>
        <w:rPr>
          <w:sz w:val="26"/>
          <w:szCs w:val="26"/>
        </w:rPr>
      </w:pPr>
      <w:r w:rsidRPr="0025145A">
        <w:rPr>
          <w:sz w:val="26"/>
          <w:szCs w:val="26"/>
        </w:rPr>
        <w:t>- установка урн.</w:t>
      </w:r>
    </w:p>
    <w:p w:rsidR="00841F3F" w:rsidRDefault="00841F3F" w:rsidP="0025145A">
      <w:pPr>
        <w:ind w:firstLine="600"/>
        <w:contextualSpacing/>
        <w:jc w:val="both"/>
        <w:rPr>
          <w:sz w:val="26"/>
          <w:szCs w:val="26"/>
        </w:rPr>
      </w:pPr>
      <w:r w:rsidRPr="0025145A">
        <w:rPr>
          <w:sz w:val="26"/>
          <w:szCs w:val="26"/>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w:t>
      </w:r>
      <w:r w:rsidR="00770CC6" w:rsidRPr="0025145A">
        <w:rPr>
          <w:sz w:val="26"/>
          <w:szCs w:val="26"/>
        </w:rPr>
        <w:t>.1</w:t>
      </w:r>
      <w:r w:rsidRPr="0025145A">
        <w:rPr>
          <w:sz w:val="26"/>
          <w:szCs w:val="26"/>
        </w:rPr>
        <w:t xml:space="preserve"> Программы.</w:t>
      </w:r>
    </w:p>
    <w:p w:rsidR="00862857" w:rsidRPr="0025145A" w:rsidRDefault="00862857" w:rsidP="0025145A">
      <w:pPr>
        <w:ind w:firstLine="600"/>
        <w:contextualSpacing/>
        <w:jc w:val="both"/>
        <w:rPr>
          <w:sz w:val="26"/>
          <w:szCs w:val="26"/>
        </w:rPr>
      </w:pPr>
    </w:p>
    <w:p w:rsidR="00841F3F" w:rsidRPr="0025145A" w:rsidRDefault="00841F3F" w:rsidP="00841F3F">
      <w:pPr>
        <w:ind w:firstLine="600"/>
        <w:contextualSpacing/>
        <w:jc w:val="both"/>
        <w:rPr>
          <w:sz w:val="26"/>
          <w:szCs w:val="26"/>
        </w:rPr>
      </w:pPr>
      <w:r w:rsidRPr="0025145A">
        <w:rPr>
          <w:sz w:val="26"/>
          <w:szCs w:val="26"/>
        </w:rPr>
        <w:t>Таблица 1.</w:t>
      </w:r>
      <w:r w:rsidR="00770CC6" w:rsidRPr="0025145A">
        <w:rPr>
          <w:sz w:val="26"/>
          <w:szCs w:val="26"/>
        </w:rPr>
        <w:t>1.</w:t>
      </w:r>
      <w:r w:rsidRPr="0025145A">
        <w:rPr>
          <w:sz w:val="26"/>
          <w:szCs w:val="26"/>
        </w:rPr>
        <w:t xml:space="preserve"> Нормативная стоимость (единичные расценки) работ по благоустройству дворовых территорий, входящих в минимальный перечень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3047"/>
      </w:tblGrid>
      <w:tr w:rsidR="00841F3F" w:rsidTr="0025145A">
        <w:tc>
          <w:tcPr>
            <w:tcW w:w="81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N</w:t>
            </w:r>
          </w:p>
          <w:p w:rsidR="00841F3F" w:rsidRPr="0025145A" w:rsidRDefault="00841F3F" w:rsidP="00841F3F">
            <w:pPr>
              <w:shd w:val="clear" w:color="auto" w:fill="FFFFFF"/>
              <w:contextualSpacing/>
              <w:jc w:val="center"/>
              <w:rPr>
                <w:sz w:val="24"/>
                <w:szCs w:val="24"/>
              </w:rPr>
            </w:pPr>
            <w:proofErr w:type="gramStart"/>
            <w:r w:rsidRPr="0025145A">
              <w:rPr>
                <w:sz w:val="24"/>
                <w:szCs w:val="24"/>
              </w:rPr>
              <w:t>п</w:t>
            </w:r>
            <w:proofErr w:type="gramEnd"/>
            <w:r w:rsidRPr="0025145A">
              <w:rPr>
                <w:sz w:val="24"/>
                <w:szCs w:val="24"/>
              </w:rPr>
              <w:t>/п</w:t>
            </w:r>
          </w:p>
        </w:tc>
        <w:tc>
          <w:tcPr>
            <w:tcW w:w="4020"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Наименование норматива</w:t>
            </w:r>
          </w:p>
          <w:p w:rsidR="00841F3F" w:rsidRPr="0025145A" w:rsidRDefault="00841F3F" w:rsidP="00841F3F">
            <w:pPr>
              <w:shd w:val="clear" w:color="auto" w:fill="FFFFFF"/>
              <w:contextualSpacing/>
              <w:jc w:val="center"/>
              <w:rPr>
                <w:sz w:val="24"/>
                <w:szCs w:val="24"/>
              </w:rPr>
            </w:pPr>
            <w:r w:rsidRPr="0025145A">
              <w:rPr>
                <w:sz w:val="24"/>
                <w:szCs w:val="24"/>
              </w:rPr>
              <w:t>финансовых затрат на</w:t>
            </w:r>
          </w:p>
          <w:p w:rsidR="00841F3F" w:rsidRPr="0025145A" w:rsidRDefault="00841F3F" w:rsidP="00841F3F">
            <w:pPr>
              <w:shd w:val="clear" w:color="auto" w:fill="FFFFFF"/>
              <w:contextualSpacing/>
              <w:jc w:val="center"/>
              <w:rPr>
                <w:sz w:val="24"/>
                <w:szCs w:val="24"/>
              </w:rPr>
            </w:pPr>
            <w:r w:rsidRPr="0025145A">
              <w:rPr>
                <w:sz w:val="24"/>
                <w:szCs w:val="24"/>
              </w:rPr>
              <w:t>благоустройство</w:t>
            </w:r>
          </w:p>
        </w:tc>
        <w:tc>
          <w:tcPr>
            <w:tcW w:w="241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Единица измерения</w:t>
            </w:r>
          </w:p>
        </w:tc>
        <w:tc>
          <w:tcPr>
            <w:tcW w:w="3058"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shd w:val="clear" w:color="auto" w:fill="FFFFFF"/>
              <w:contextualSpacing/>
              <w:jc w:val="center"/>
              <w:rPr>
                <w:sz w:val="24"/>
                <w:szCs w:val="24"/>
              </w:rPr>
            </w:pPr>
            <w:r w:rsidRPr="0025145A">
              <w:rPr>
                <w:sz w:val="24"/>
                <w:szCs w:val="24"/>
              </w:rPr>
              <w:t>затрат на 1 единицу</w:t>
            </w:r>
          </w:p>
          <w:p w:rsidR="00841F3F" w:rsidRPr="0025145A" w:rsidRDefault="00841F3F" w:rsidP="00841F3F">
            <w:pPr>
              <w:shd w:val="clear" w:color="auto" w:fill="FFFFFF"/>
              <w:contextualSpacing/>
              <w:jc w:val="center"/>
              <w:rPr>
                <w:sz w:val="24"/>
                <w:szCs w:val="24"/>
              </w:rPr>
            </w:pPr>
            <w:r w:rsidRPr="0025145A">
              <w:rPr>
                <w:sz w:val="24"/>
                <w:szCs w:val="24"/>
              </w:rPr>
              <w:t>измерения, с учетом</w:t>
            </w:r>
          </w:p>
          <w:p w:rsidR="00841F3F" w:rsidRPr="0025145A" w:rsidRDefault="00841F3F" w:rsidP="00841F3F">
            <w:pPr>
              <w:shd w:val="clear" w:color="auto" w:fill="FFFFFF"/>
              <w:contextualSpacing/>
              <w:jc w:val="center"/>
              <w:rPr>
                <w:sz w:val="24"/>
                <w:szCs w:val="24"/>
              </w:rPr>
            </w:pPr>
            <w:r w:rsidRPr="0025145A">
              <w:rPr>
                <w:sz w:val="24"/>
                <w:szCs w:val="24"/>
              </w:rPr>
              <w:t>НДС (руб.)</w:t>
            </w:r>
          </w:p>
        </w:tc>
      </w:tr>
      <w:tr w:rsidR="00841F3F" w:rsidTr="0025145A">
        <w:tc>
          <w:tcPr>
            <w:tcW w:w="81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w:t>
            </w:r>
          </w:p>
        </w:tc>
        <w:tc>
          <w:tcPr>
            <w:tcW w:w="4020"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ремонта асфальтобетонного покрытия  дворовых проездов</w:t>
            </w:r>
          </w:p>
        </w:tc>
        <w:tc>
          <w:tcPr>
            <w:tcW w:w="2419" w:type="dxa"/>
            <w:shd w:val="clear" w:color="auto" w:fill="FFFFFF"/>
          </w:tcPr>
          <w:p w:rsidR="00841F3F" w:rsidRPr="0025145A" w:rsidRDefault="00841F3F" w:rsidP="00841F3F">
            <w:pPr>
              <w:shd w:val="clear" w:color="auto" w:fill="FFFFFF"/>
              <w:contextualSpacing/>
              <w:jc w:val="center"/>
              <w:rPr>
                <w:sz w:val="24"/>
                <w:szCs w:val="24"/>
                <w:vertAlign w:val="superscript"/>
              </w:rPr>
            </w:pPr>
            <w:r w:rsidRPr="0025145A">
              <w:rPr>
                <w:sz w:val="24"/>
                <w:szCs w:val="24"/>
              </w:rPr>
              <w:t>м</w:t>
            </w:r>
            <w:proofErr w:type="gramStart"/>
            <w:r w:rsidRPr="0025145A">
              <w:rPr>
                <w:sz w:val="24"/>
                <w:szCs w:val="24"/>
                <w:vertAlign w:val="superscript"/>
              </w:rPr>
              <w:t>2</w:t>
            </w:r>
            <w:proofErr w:type="gramEnd"/>
          </w:p>
          <w:p w:rsidR="00841F3F" w:rsidRPr="0025145A" w:rsidRDefault="00841F3F" w:rsidP="00841F3F">
            <w:pPr>
              <w:shd w:val="clear" w:color="auto" w:fill="FFFFFF"/>
              <w:contextualSpacing/>
              <w:jc w:val="center"/>
              <w:rPr>
                <w:sz w:val="24"/>
                <w:szCs w:val="24"/>
              </w:rPr>
            </w:pPr>
          </w:p>
        </w:tc>
        <w:tc>
          <w:tcPr>
            <w:tcW w:w="3058"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1 100</w:t>
            </w:r>
          </w:p>
        </w:tc>
      </w:tr>
      <w:tr w:rsidR="00841F3F" w:rsidTr="0025145A">
        <w:tc>
          <w:tcPr>
            <w:tcW w:w="81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2</w:t>
            </w:r>
          </w:p>
        </w:tc>
        <w:tc>
          <w:tcPr>
            <w:tcW w:w="4020"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освещени</w:t>
            </w:r>
            <w:r w:rsidR="00862857">
              <w:rPr>
                <w:sz w:val="24"/>
                <w:szCs w:val="24"/>
              </w:rPr>
              <w:t>я</w:t>
            </w:r>
          </w:p>
          <w:p w:rsidR="00841F3F" w:rsidRPr="0025145A" w:rsidRDefault="00841F3F" w:rsidP="00841F3F">
            <w:pPr>
              <w:shd w:val="clear" w:color="auto" w:fill="FFFFFF"/>
              <w:contextualSpacing/>
              <w:jc w:val="center"/>
              <w:rPr>
                <w:sz w:val="24"/>
                <w:szCs w:val="24"/>
              </w:rPr>
            </w:pPr>
            <w:r w:rsidRPr="0025145A">
              <w:rPr>
                <w:sz w:val="24"/>
                <w:szCs w:val="24"/>
              </w:rPr>
              <w:t>дворовых</w:t>
            </w:r>
          </w:p>
          <w:p w:rsidR="00841F3F" w:rsidRPr="0025145A" w:rsidRDefault="00841F3F" w:rsidP="00841F3F">
            <w:pPr>
              <w:shd w:val="clear" w:color="auto" w:fill="FFFFFF"/>
              <w:contextualSpacing/>
              <w:jc w:val="center"/>
              <w:rPr>
                <w:sz w:val="24"/>
                <w:szCs w:val="24"/>
              </w:rPr>
            </w:pPr>
            <w:r w:rsidRPr="0025145A">
              <w:rPr>
                <w:sz w:val="24"/>
                <w:szCs w:val="24"/>
              </w:rPr>
              <w:t>территорий</w:t>
            </w:r>
          </w:p>
        </w:tc>
        <w:tc>
          <w:tcPr>
            <w:tcW w:w="241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1 шт.</w:t>
            </w:r>
          </w:p>
        </w:tc>
        <w:tc>
          <w:tcPr>
            <w:tcW w:w="3058"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29 500</w:t>
            </w:r>
          </w:p>
        </w:tc>
      </w:tr>
      <w:tr w:rsidR="00841F3F" w:rsidTr="0025145A">
        <w:tc>
          <w:tcPr>
            <w:tcW w:w="81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3</w:t>
            </w:r>
          </w:p>
        </w:tc>
        <w:tc>
          <w:tcPr>
            <w:tcW w:w="4020"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скамьи</w:t>
            </w:r>
          </w:p>
        </w:tc>
        <w:tc>
          <w:tcPr>
            <w:tcW w:w="241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1 </w:t>
            </w:r>
            <w:proofErr w:type="spellStart"/>
            <w:proofErr w:type="gramStart"/>
            <w:r w:rsidRPr="0025145A">
              <w:rPr>
                <w:sz w:val="24"/>
                <w:szCs w:val="24"/>
              </w:rPr>
              <w:t>шт</w:t>
            </w:r>
            <w:proofErr w:type="spellEnd"/>
            <w:proofErr w:type="gramEnd"/>
          </w:p>
        </w:tc>
        <w:tc>
          <w:tcPr>
            <w:tcW w:w="3058"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5</w:t>
            </w:r>
            <w:r w:rsidR="00841F3F" w:rsidRPr="0025145A">
              <w:rPr>
                <w:sz w:val="24"/>
                <w:szCs w:val="24"/>
              </w:rPr>
              <w:t xml:space="preserve"> 000</w:t>
            </w:r>
          </w:p>
        </w:tc>
      </w:tr>
      <w:tr w:rsidR="00841F3F" w:rsidTr="0025145A">
        <w:tc>
          <w:tcPr>
            <w:tcW w:w="817"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4</w:t>
            </w:r>
          </w:p>
        </w:tc>
        <w:tc>
          <w:tcPr>
            <w:tcW w:w="4020"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Стоимость установки урны</w:t>
            </w:r>
          </w:p>
          <w:p w:rsidR="00841F3F" w:rsidRPr="0025145A" w:rsidRDefault="00841F3F" w:rsidP="00841F3F">
            <w:pPr>
              <w:shd w:val="clear" w:color="auto" w:fill="FFFFFF"/>
              <w:contextualSpacing/>
              <w:jc w:val="center"/>
              <w:rPr>
                <w:sz w:val="24"/>
                <w:szCs w:val="24"/>
              </w:rPr>
            </w:pPr>
            <w:r w:rsidRPr="0025145A">
              <w:rPr>
                <w:sz w:val="24"/>
                <w:szCs w:val="24"/>
              </w:rPr>
              <w:t>для мусора</w:t>
            </w:r>
          </w:p>
        </w:tc>
        <w:tc>
          <w:tcPr>
            <w:tcW w:w="2419" w:type="dxa"/>
            <w:shd w:val="clear" w:color="auto" w:fill="FFFFFF"/>
          </w:tcPr>
          <w:p w:rsidR="00841F3F" w:rsidRPr="0025145A" w:rsidRDefault="00841F3F" w:rsidP="00841F3F">
            <w:pPr>
              <w:shd w:val="clear" w:color="auto" w:fill="FFFFFF"/>
              <w:contextualSpacing/>
              <w:jc w:val="center"/>
              <w:rPr>
                <w:sz w:val="24"/>
                <w:szCs w:val="24"/>
              </w:rPr>
            </w:pPr>
            <w:r w:rsidRPr="0025145A">
              <w:rPr>
                <w:sz w:val="24"/>
                <w:szCs w:val="24"/>
              </w:rPr>
              <w:t xml:space="preserve">1 </w:t>
            </w:r>
            <w:proofErr w:type="spellStart"/>
            <w:proofErr w:type="gramStart"/>
            <w:r w:rsidRPr="0025145A">
              <w:rPr>
                <w:sz w:val="24"/>
                <w:szCs w:val="24"/>
              </w:rPr>
              <w:t>шт</w:t>
            </w:r>
            <w:proofErr w:type="spellEnd"/>
            <w:proofErr w:type="gramEnd"/>
          </w:p>
        </w:tc>
        <w:tc>
          <w:tcPr>
            <w:tcW w:w="3058" w:type="dxa"/>
            <w:shd w:val="clear" w:color="auto" w:fill="FFFFFF"/>
          </w:tcPr>
          <w:p w:rsidR="00841F3F" w:rsidRPr="0025145A" w:rsidRDefault="00CE6636" w:rsidP="00841F3F">
            <w:pPr>
              <w:shd w:val="clear" w:color="auto" w:fill="FFFFFF"/>
              <w:contextualSpacing/>
              <w:jc w:val="center"/>
              <w:rPr>
                <w:sz w:val="24"/>
                <w:szCs w:val="24"/>
              </w:rPr>
            </w:pPr>
            <w:r w:rsidRPr="0025145A">
              <w:rPr>
                <w:sz w:val="24"/>
                <w:szCs w:val="24"/>
              </w:rPr>
              <w:t>2</w:t>
            </w:r>
            <w:r w:rsidR="00841F3F" w:rsidRPr="0025145A">
              <w:rPr>
                <w:sz w:val="24"/>
                <w:szCs w:val="24"/>
              </w:rPr>
              <w:t xml:space="preserve"> 000</w:t>
            </w:r>
          </w:p>
        </w:tc>
      </w:tr>
    </w:tbl>
    <w:p w:rsidR="00841F3F" w:rsidRDefault="00841F3F" w:rsidP="00841F3F">
      <w:pPr>
        <w:shd w:val="clear" w:color="auto" w:fill="FFFFFF"/>
        <w:ind w:firstLine="600"/>
        <w:contextualSpacing/>
        <w:jc w:val="both"/>
      </w:pPr>
    </w:p>
    <w:p w:rsidR="00862857" w:rsidRDefault="00841F3F" w:rsidP="0025145A">
      <w:pPr>
        <w:ind w:firstLine="600"/>
        <w:contextualSpacing/>
        <w:jc w:val="both"/>
        <w:rPr>
          <w:sz w:val="26"/>
          <w:szCs w:val="26"/>
        </w:rPr>
      </w:pPr>
      <w:r w:rsidRPr="0025145A">
        <w:rPr>
          <w:sz w:val="26"/>
          <w:szCs w:val="26"/>
        </w:rPr>
        <w:t xml:space="preserve">Применительно к минимальному перечню работ по благоустройству дворовых  территорий  предусмотрено  обязательное  трудовое  участие заинтересованных лиц. </w:t>
      </w:r>
    </w:p>
    <w:p w:rsidR="00841F3F" w:rsidRPr="0025145A" w:rsidRDefault="00862857" w:rsidP="00862857">
      <w:pPr>
        <w:contextualSpacing/>
        <w:jc w:val="both"/>
        <w:rPr>
          <w:sz w:val="26"/>
          <w:szCs w:val="26"/>
        </w:rPr>
      </w:pPr>
      <w:r>
        <w:rPr>
          <w:sz w:val="26"/>
          <w:szCs w:val="26"/>
        </w:rPr>
        <w:tab/>
      </w:r>
      <w:r w:rsidR="00841F3F" w:rsidRPr="0025145A">
        <w:rPr>
          <w:sz w:val="26"/>
          <w:szCs w:val="26"/>
        </w:rPr>
        <w:t>К трудовому участию заинтересованных лиц относятся:</w:t>
      </w:r>
    </w:p>
    <w:p w:rsidR="00841F3F" w:rsidRPr="0025145A" w:rsidRDefault="00841F3F" w:rsidP="0025145A">
      <w:pPr>
        <w:ind w:firstLine="600"/>
        <w:contextualSpacing/>
        <w:jc w:val="both"/>
        <w:rPr>
          <w:sz w:val="26"/>
          <w:szCs w:val="26"/>
        </w:rPr>
      </w:pPr>
      <w:proofErr w:type="gramStart"/>
      <w:r w:rsidRPr="0025145A">
        <w:rPr>
          <w:sz w:val="26"/>
          <w:szCs w:val="26"/>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841F3F" w:rsidRPr="0025145A" w:rsidRDefault="00841F3F" w:rsidP="0025145A">
      <w:pPr>
        <w:ind w:firstLine="600"/>
        <w:contextualSpacing/>
        <w:jc w:val="both"/>
        <w:rPr>
          <w:sz w:val="26"/>
          <w:szCs w:val="26"/>
        </w:rPr>
      </w:pPr>
      <w:r w:rsidRPr="0025145A">
        <w:rPr>
          <w:sz w:val="26"/>
          <w:szCs w:val="26"/>
        </w:rPr>
        <w:t>- обеспечение благоприятных условий для работы подрядной организации, выполняющей работы и для ее работников (горячий чай, печенье и т.д.).</w:t>
      </w:r>
    </w:p>
    <w:p w:rsidR="00CE6636" w:rsidRPr="0025145A" w:rsidRDefault="00CE6636" w:rsidP="0025145A">
      <w:pPr>
        <w:ind w:firstLine="600"/>
        <w:contextualSpacing/>
        <w:jc w:val="both"/>
        <w:rPr>
          <w:sz w:val="26"/>
          <w:szCs w:val="26"/>
        </w:rPr>
      </w:pPr>
      <w:r w:rsidRPr="0025145A">
        <w:rPr>
          <w:sz w:val="26"/>
          <w:szCs w:val="26"/>
        </w:rPr>
        <w:t>Адресный перечень дворовых территорий, нуждающихся в благоустройстве и подлежащих благоустройству, исходя из минимального перечня работ по благоустройству, определен в приложении № 1 Программы.</w:t>
      </w:r>
    </w:p>
    <w:p w:rsidR="00841F3F" w:rsidRPr="0025145A" w:rsidRDefault="00841F3F" w:rsidP="0025145A">
      <w:pPr>
        <w:ind w:firstLine="600"/>
        <w:contextualSpacing/>
        <w:jc w:val="both"/>
        <w:rPr>
          <w:sz w:val="26"/>
          <w:szCs w:val="26"/>
        </w:rPr>
      </w:pPr>
      <w:r w:rsidRPr="0025145A">
        <w:rPr>
          <w:sz w:val="26"/>
          <w:szCs w:val="26"/>
        </w:rPr>
        <w:t>Перечень дополнительных видов работ по благоустройству дворовых территорий:</w:t>
      </w:r>
    </w:p>
    <w:p w:rsidR="00841F3F" w:rsidRPr="0025145A" w:rsidRDefault="00841F3F" w:rsidP="0025145A">
      <w:pPr>
        <w:ind w:firstLine="600"/>
        <w:contextualSpacing/>
        <w:jc w:val="both"/>
        <w:rPr>
          <w:sz w:val="26"/>
          <w:szCs w:val="26"/>
        </w:rPr>
      </w:pPr>
      <w:r w:rsidRPr="0025145A">
        <w:rPr>
          <w:sz w:val="26"/>
          <w:szCs w:val="26"/>
        </w:rPr>
        <w:t>-  оборудование детских и (или) спортивных площадок;</w:t>
      </w:r>
    </w:p>
    <w:p w:rsidR="00841F3F" w:rsidRPr="0025145A" w:rsidRDefault="00841F3F" w:rsidP="0025145A">
      <w:pPr>
        <w:ind w:firstLine="600"/>
        <w:contextualSpacing/>
        <w:jc w:val="both"/>
        <w:rPr>
          <w:sz w:val="26"/>
          <w:szCs w:val="26"/>
        </w:rPr>
      </w:pPr>
      <w:r w:rsidRPr="0025145A">
        <w:rPr>
          <w:sz w:val="26"/>
          <w:szCs w:val="26"/>
        </w:rPr>
        <w:t>-  оборудование парковок для автомобилей на дворовых территориях;</w:t>
      </w:r>
    </w:p>
    <w:p w:rsidR="00841F3F" w:rsidRPr="0025145A" w:rsidRDefault="00841F3F" w:rsidP="0025145A">
      <w:pPr>
        <w:ind w:firstLine="600"/>
        <w:contextualSpacing/>
        <w:jc w:val="both"/>
        <w:rPr>
          <w:sz w:val="26"/>
          <w:szCs w:val="26"/>
        </w:rPr>
      </w:pPr>
      <w:r w:rsidRPr="0025145A">
        <w:rPr>
          <w:sz w:val="26"/>
          <w:szCs w:val="26"/>
        </w:rPr>
        <w:t>- озеленение территорий;</w:t>
      </w:r>
    </w:p>
    <w:p w:rsidR="00841F3F" w:rsidRPr="0025145A" w:rsidRDefault="00841F3F" w:rsidP="0025145A">
      <w:pPr>
        <w:ind w:firstLine="600"/>
        <w:contextualSpacing/>
        <w:jc w:val="both"/>
        <w:rPr>
          <w:sz w:val="26"/>
          <w:szCs w:val="26"/>
        </w:rPr>
      </w:pPr>
      <w:r w:rsidRPr="0025145A">
        <w:rPr>
          <w:sz w:val="26"/>
          <w:szCs w:val="26"/>
        </w:rPr>
        <w:t>- оборудование площадок для сбора твердых коммунальных отходов, в том числе раздельного и крупногабаритного мусора;</w:t>
      </w:r>
    </w:p>
    <w:p w:rsidR="00841F3F" w:rsidRPr="0025145A" w:rsidRDefault="00841F3F" w:rsidP="0025145A">
      <w:pPr>
        <w:ind w:firstLine="600"/>
        <w:contextualSpacing/>
        <w:jc w:val="both"/>
        <w:rPr>
          <w:sz w:val="26"/>
          <w:szCs w:val="26"/>
        </w:rPr>
      </w:pPr>
      <w:r w:rsidRPr="0025145A">
        <w:rPr>
          <w:sz w:val="26"/>
          <w:szCs w:val="26"/>
        </w:rPr>
        <w:t>- обустройство площадок для выгула собак;</w:t>
      </w:r>
    </w:p>
    <w:p w:rsidR="00841F3F" w:rsidRPr="0025145A" w:rsidRDefault="00841F3F" w:rsidP="0025145A">
      <w:pPr>
        <w:ind w:firstLine="600"/>
        <w:contextualSpacing/>
        <w:jc w:val="both"/>
        <w:rPr>
          <w:sz w:val="26"/>
          <w:szCs w:val="26"/>
        </w:rPr>
      </w:pPr>
      <w:r w:rsidRPr="0025145A">
        <w:rPr>
          <w:sz w:val="26"/>
          <w:szCs w:val="26"/>
        </w:rPr>
        <w:t>- ремонт дворовых тротуаров;</w:t>
      </w:r>
    </w:p>
    <w:p w:rsidR="00841F3F" w:rsidRPr="0025145A" w:rsidRDefault="00841F3F" w:rsidP="0025145A">
      <w:pPr>
        <w:contextualSpacing/>
        <w:jc w:val="both"/>
        <w:rPr>
          <w:sz w:val="26"/>
          <w:szCs w:val="26"/>
        </w:rPr>
      </w:pPr>
      <w:r w:rsidRPr="0025145A">
        <w:rPr>
          <w:sz w:val="26"/>
          <w:szCs w:val="26"/>
        </w:rPr>
        <w:lastRenderedPageBreak/>
        <w:t xml:space="preserve">         - установка ограждений газонов.</w:t>
      </w:r>
    </w:p>
    <w:p w:rsidR="00841F3F" w:rsidRDefault="00841F3F" w:rsidP="0025145A">
      <w:pPr>
        <w:ind w:firstLine="600"/>
        <w:contextualSpacing/>
        <w:jc w:val="both"/>
        <w:rPr>
          <w:sz w:val="26"/>
          <w:szCs w:val="26"/>
        </w:rPr>
      </w:pPr>
      <w:r w:rsidRPr="0025145A">
        <w:rPr>
          <w:sz w:val="26"/>
          <w:szCs w:val="26"/>
        </w:rPr>
        <w:t xml:space="preserve">Нормативная  стоимость  (единичные  расценки)  работ  по благоустройству  дворовых  территорий,  входящих  в  перечень дополнительных </w:t>
      </w:r>
      <w:r w:rsidR="00164C98">
        <w:rPr>
          <w:sz w:val="26"/>
          <w:szCs w:val="26"/>
        </w:rPr>
        <w:t xml:space="preserve"> работ</w:t>
      </w:r>
      <w:r w:rsidR="00862857">
        <w:rPr>
          <w:sz w:val="26"/>
          <w:szCs w:val="26"/>
        </w:rPr>
        <w:t>,</w:t>
      </w:r>
      <w:r w:rsidR="00164C98">
        <w:rPr>
          <w:sz w:val="26"/>
          <w:szCs w:val="26"/>
        </w:rPr>
        <w:t xml:space="preserve">  приведена  в  таблице  1</w:t>
      </w:r>
      <w:r w:rsidR="00770CC6" w:rsidRPr="0025145A">
        <w:rPr>
          <w:sz w:val="26"/>
          <w:szCs w:val="26"/>
        </w:rPr>
        <w:t>.2</w:t>
      </w:r>
      <w:r w:rsidRPr="0025145A">
        <w:rPr>
          <w:sz w:val="26"/>
          <w:szCs w:val="26"/>
        </w:rPr>
        <w:t xml:space="preserve">  Программы.</w:t>
      </w:r>
    </w:p>
    <w:p w:rsidR="00B701EE" w:rsidRDefault="00B701EE" w:rsidP="0025145A">
      <w:pPr>
        <w:ind w:firstLine="600"/>
        <w:contextualSpacing/>
        <w:jc w:val="both"/>
        <w:rPr>
          <w:sz w:val="26"/>
          <w:szCs w:val="26"/>
        </w:rPr>
      </w:pPr>
    </w:p>
    <w:p w:rsidR="00841F3F" w:rsidRPr="0025145A" w:rsidRDefault="00164C98" w:rsidP="00841F3F">
      <w:pPr>
        <w:ind w:firstLine="600"/>
        <w:contextualSpacing/>
        <w:jc w:val="both"/>
        <w:rPr>
          <w:sz w:val="26"/>
          <w:szCs w:val="26"/>
        </w:rPr>
      </w:pPr>
      <w:r>
        <w:rPr>
          <w:sz w:val="26"/>
          <w:szCs w:val="26"/>
        </w:rPr>
        <w:t>Таблица 1</w:t>
      </w:r>
      <w:r w:rsidR="00841F3F" w:rsidRPr="0025145A">
        <w:rPr>
          <w:sz w:val="26"/>
          <w:szCs w:val="26"/>
        </w:rPr>
        <w:t>.</w:t>
      </w:r>
      <w:r w:rsidR="00770CC6" w:rsidRPr="0025145A">
        <w:rPr>
          <w:sz w:val="26"/>
          <w:szCs w:val="26"/>
        </w:rPr>
        <w:t>2.</w:t>
      </w:r>
      <w:r w:rsidR="00841F3F" w:rsidRPr="0025145A">
        <w:rPr>
          <w:sz w:val="26"/>
          <w:szCs w:val="26"/>
        </w:rPr>
        <w:t xml:space="preserve"> Нормативная стоимость (единичные расценки) работ по благоустройству  дворовых  территорий,  входящих  в  перечень дополнительных работ.</w:t>
      </w:r>
    </w:p>
    <w:p w:rsidR="00841F3F" w:rsidRDefault="00841F3F" w:rsidP="00841F3F">
      <w:pPr>
        <w:ind w:firstLine="60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7"/>
        <w:gridCol w:w="2411"/>
        <w:gridCol w:w="3047"/>
      </w:tblGrid>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N</w:t>
            </w:r>
          </w:p>
          <w:p w:rsidR="00841F3F" w:rsidRPr="0025145A" w:rsidRDefault="00841F3F" w:rsidP="00841F3F">
            <w:pPr>
              <w:contextualSpacing/>
              <w:jc w:val="center"/>
              <w:rPr>
                <w:sz w:val="24"/>
                <w:szCs w:val="24"/>
              </w:rPr>
            </w:pPr>
            <w:proofErr w:type="gramStart"/>
            <w:r w:rsidRPr="0025145A">
              <w:rPr>
                <w:sz w:val="24"/>
                <w:szCs w:val="24"/>
              </w:rPr>
              <w:t>п</w:t>
            </w:r>
            <w:proofErr w:type="gramEnd"/>
            <w:r w:rsidRPr="0025145A">
              <w:rPr>
                <w:sz w:val="24"/>
                <w:szCs w:val="24"/>
              </w:rPr>
              <w:t>/п</w:t>
            </w:r>
          </w:p>
        </w:tc>
        <w:tc>
          <w:tcPr>
            <w:tcW w:w="4020" w:type="dxa"/>
            <w:shd w:val="clear" w:color="auto" w:fill="auto"/>
          </w:tcPr>
          <w:p w:rsidR="00841F3F" w:rsidRPr="0025145A" w:rsidRDefault="00841F3F" w:rsidP="00841F3F">
            <w:pPr>
              <w:contextualSpacing/>
              <w:jc w:val="center"/>
              <w:rPr>
                <w:sz w:val="24"/>
                <w:szCs w:val="24"/>
              </w:rPr>
            </w:pPr>
            <w:r w:rsidRPr="0025145A">
              <w:rPr>
                <w:sz w:val="24"/>
                <w:szCs w:val="24"/>
              </w:rPr>
              <w:t>Наименование норматива</w:t>
            </w:r>
          </w:p>
          <w:p w:rsidR="00841F3F" w:rsidRPr="0025145A" w:rsidRDefault="00841F3F" w:rsidP="00841F3F">
            <w:pPr>
              <w:contextualSpacing/>
              <w:jc w:val="center"/>
              <w:rPr>
                <w:sz w:val="24"/>
                <w:szCs w:val="24"/>
              </w:rPr>
            </w:pPr>
            <w:r w:rsidRPr="0025145A">
              <w:rPr>
                <w:sz w:val="24"/>
                <w:szCs w:val="24"/>
              </w:rPr>
              <w:t>финансовых затрат на</w:t>
            </w:r>
          </w:p>
          <w:p w:rsidR="00841F3F" w:rsidRPr="0025145A" w:rsidRDefault="00841F3F" w:rsidP="00841F3F">
            <w:pPr>
              <w:contextualSpacing/>
              <w:jc w:val="center"/>
              <w:rPr>
                <w:sz w:val="24"/>
                <w:szCs w:val="24"/>
              </w:rPr>
            </w:pPr>
            <w:r w:rsidRPr="0025145A">
              <w:rPr>
                <w:sz w:val="24"/>
                <w:szCs w:val="24"/>
              </w:rPr>
              <w:t>благоустройство</w:t>
            </w:r>
          </w:p>
        </w:tc>
        <w:tc>
          <w:tcPr>
            <w:tcW w:w="2419" w:type="dxa"/>
            <w:shd w:val="clear" w:color="auto" w:fill="auto"/>
          </w:tcPr>
          <w:p w:rsidR="00841F3F" w:rsidRPr="0025145A" w:rsidRDefault="00841F3F" w:rsidP="00841F3F">
            <w:pPr>
              <w:contextualSpacing/>
              <w:jc w:val="center"/>
              <w:rPr>
                <w:sz w:val="24"/>
                <w:szCs w:val="24"/>
              </w:rPr>
            </w:pPr>
            <w:r w:rsidRPr="0025145A">
              <w:rPr>
                <w:sz w:val="24"/>
                <w:szCs w:val="24"/>
              </w:rPr>
              <w:t>Единица измерения</w:t>
            </w:r>
          </w:p>
        </w:tc>
        <w:tc>
          <w:tcPr>
            <w:tcW w:w="3058" w:type="dxa"/>
            <w:shd w:val="clear" w:color="auto" w:fill="auto"/>
          </w:tcPr>
          <w:p w:rsidR="00841F3F" w:rsidRPr="0025145A" w:rsidRDefault="00841F3F" w:rsidP="00841F3F">
            <w:pPr>
              <w:contextualSpacing/>
              <w:jc w:val="center"/>
              <w:rPr>
                <w:sz w:val="24"/>
                <w:szCs w:val="24"/>
              </w:rPr>
            </w:pPr>
            <w:r w:rsidRPr="0025145A">
              <w:rPr>
                <w:sz w:val="24"/>
                <w:szCs w:val="24"/>
              </w:rPr>
              <w:t xml:space="preserve">Нормативы </w:t>
            </w:r>
            <w:proofErr w:type="gramStart"/>
            <w:r w:rsidRPr="0025145A">
              <w:rPr>
                <w:sz w:val="24"/>
                <w:szCs w:val="24"/>
              </w:rPr>
              <w:t>финансовых</w:t>
            </w:r>
            <w:proofErr w:type="gramEnd"/>
          </w:p>
          <w:p w:rsidR="00841F3F" w:rsidRPr="0025145A" w:rsidRDefault="00841F3F" w:rsidP="00841F3F">
            <w:pPr>
              <w:contextualSpacing/>
              <w:jc w:val="center"/>
              <w:rPr>
                <w:sz w:val="24"/>
                <w:szCs w:val="24"/>
              </w:rPr>
            </w:pPr>
            <w:r w:rsidRPr="0025145A">
              <w:rPr>
                <w:sz w:val="24"/>
                <w:szCs w:val="24"/>
              </w:rPr>
              <w:t>затрат на 1 единицу</w:t>
            </w:r>
          </w:p>
          <w:p w:rsidR="00841F3F" w:rsidRPr="0025145A" w:rsidRDefault="00841F3F" w:rsidP="00841F3F">
            <w:pPr>
              <w:contextualSpacing/>
              <w:jc w:val="center"/>
              <w:rPr>
                <w:sz w:val="24"/>
                <w:szCs w:val="24"/>
              </w:rPr>
            </w:pPr>
            <w:r w:rsidRPr="0025145A">
              <w:rPr>
                <w:sz w:val="24"/>
                <w:szCs w:val="24"/>
              </w:rPr>
              <w:t>измерения, с учетом</w:t>
            </w:r>
          </w:p>
          <w:p w:rsidR="00841F3F" w:rsidRPr="0025145A" w:rsidRDefault="00841F3F" w:rsidP="00841F3F">
            <w:pPr>
              <w:contextualSpacing/>
              <w:jc w:val="center"/>
              <w:rPr>
                <w:sz w:val="24"/>
                <w:szCs w:val="24"/>
              </w:rPr>
            </w:pPr>
            <w:r w:rsidRPr="0025145A">
              <w:rPr>
                <w:sz w:val="24"/>
                <w:szCs w:val="24"/>
              </w:rPr>
              <w:t>НДС (руб.)</w:t>
            </w:r>
          </w:p>
        </w:tc>
      </w:tr>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1.</w:t>
            </w:r>
          </w:p>
        </w:tc>
        <w:tc>
          <w:tcPr>
            <w:tcW w:w="4020"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игрового комплекса:</w:t>
            </w:r>
          </w:p>
          <w:p w:rsidR="00841F3F" w:rsidRPr="0025145A" w:rsidRDefault="00841F3F" w:rsidP="00841F3F">
            <w:pPr>
              <w:contextualSpacing/>
              <w:jc w:val="center"/>
              <w:rPr>
                <w:sz w:val="24"/>
                <w:szCs w:val="24"/>
              </w:rPr>
            </w:pPr>
            <w:r w:rsidRPr="0025145A">
              <w:rPr>
                <w:sz w:val="24"/>
                <w:szCs w:val="24"/>
              </w:rPr>
              <w:t>- горка;</w:t>
            </w:r>
          </w:p>
          <w:p w:rsidR="00841F3F" w:rsidRPr="0025145A" w:rsidRDefault="00841F3F" w:rsidP="00841F3F">
            <w:pPr>
              <w:contextualSpacing/>
              <w:jc w:val="center"/>
              <w:rPr>
                <w:sz w:val="24"/>
                <w:szCs w:val="24"/>
              </w:rPr>
            </w:pPr>
            <w:r w:rsidRPr="0025145A">
              <w:rPr>
                <w:sz w:val="24"/>
                <w:szCs w:val="24"/>
              </w:rPr>
              <w:t>- карусель-мельница;</w:t>
            </w:r>
          </w:p>
          <w:p w:rsidR="00841F3F" w:rsidRPr="0025145A" w:rsidRDefault="00841F3F" w:rsidP="00841F3F">
            <w:pPr>
              <w:contextualSpacing/>
              <w:jc w:val="center"/>
              <w:rPr>
                <w:sz w:val="24"/>
                <w:szCs w:val="24"/>
              </w:rPr>
            </w:pPr>
            <w:r w:rsidRPr="0025145A">
              <w:rPr>
                <w:sz w:val="24"/>
                <w:szCs w:val="24"/>
              </w:rPr>
              <w:t>- перевес;</w:t>
            </w:r>
          </w:p>
          <w:p w:rsidR="00841F3F" w:rsidRPr="0025145A" w:rsidRDefault="00841F3F" w:rsidP="00841F3F">
            <w:pPr>
              <w:contextualSpacing/>
              <w:jc w:val="center"/>
              <w:rPr>
                <w:sz w:val="24"/>
                <w:szCs w:val="24"/>
              </w:rPr>
            </w:pPr>
            <w:r w:rsidRPr="0025145A">
              <w:rPr>
                <w:sz w:val="24"/>
                <w:szCs w:val="24"/>
              </w:rPr>
              <w:t>- песочница;</w:t>
            </w:r>
          </w:p>
          <w:p w:rsidR="00841F3F" w:rsidRPr="0025145A" w:rsidRDefault="00841F3F" w:rsidP="00841F3F">
            <w:pPr>
              <w:contextualSpacing/>
              <w:jc w:val="center"/>
              <w:rPr>
                <w:sz w:val="24"/>
                <w:szCs w:val="24"/>
                <w:highlight w:val="yellow"/>
              </w:rPr>
            </w:pPr>
            <w:r w:rsidRPr="0025145A">
              <w:rPr>
                <w:sz w:val="24"/>
                <w:szCs w:val="24"/>
              </w:rPr>
              <w:t>- лазука.</w:t>
            </w:r>
          </w:p>
        </w:tc>
        <w:tc>
          <w:tcPr>
            <w:tcW w:w="2419" w:type="dxa"/>
            <w:shd w:val="clear" w:color="auto" w:fill="auto"/>
          </w:tcPr>
          <w:p w:rsidR="00841F3F" w:rsidRPr="0025145A" w:rsidRDefault="00841F3F" w:rsidP="00841F3F">
            <w:pPr>
              <w:contextualSpacing/>
              <w:jc w:val="center"/>
              <w:rPr>
                <w:sz w:val="24"/>
                <w:szCs w:val="24"/>
                <w:vertAlign w:val="superscript"/>
              </w:rPr>
            </w:pPr>
            <w:r w:rsidRPr="0025145A">
              <w:rPr>
                <w:sz w:val="24"/>
                <w:szCs w:val="24"/>
              </w:rPr>
              <w:t>1 шт.</w:t>
            </w:r>
          </w:p>
          <w:p w:rsidR="00841F3F" w:rsidRPr="0025145A" w:rsidRDefault="00841F3F" w:rsidP="00841F3F">
            <w:pPr>
              <w:contextualSpacing/>
              <w:jc w:val="center"/>
              <w:rPr>
                <w:sz w:val="24"/>
                <w:szCs w:val="24"/>
                <w:highlight w:val="yellow"/>
              </w:rPr>
            </w:pPr>
          </w:p>
        </w:tc>
        <w:tc>
          <w:tcPr>
            <w:tcW w:w="3058"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3</w:t>
            </w:r>
            <w:r w:rsidR="00841F3F" w:rsidRPr="0025145A">
              <w:rPr>
                <w:sz w:val="24"/>
                <w:szCs w:val="24"/>
              </w:rPr>
              <w:t>00 000</w:t>
            </w:r>
          </w:p>
        </w:tc>
      </w:tr>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2</w:t>
            </w:r>
          </w:p>
        </w:tc>
        <w:tc>
          <w:tcPr>
            <w:tcW w:w="4020"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оборудования детского спортивного комплекса:</w:t>
            </w:r>
          </w:p>
          <w:p w:rsidR="00841F3F" w:rsidRPr="0025145A" w:rsidRDefault="00841F3F" w:rsidP="00841F3F">
            <w:pPr>
              <w:contextualSpacing/>
              <w:jc w:val="center"/>
              <w:rPr>
                <w:sz w:val="24"/>
                <w:szCs w:val="24"/>
              </w:rPr>
            </w:pPr>
            <w:r w:rsidRPr="0025145A">
              <w:rPr>
                <w:sz w:val="24"/>
                <w:szCs w:val="24"/>
              </w:rPr>
              <w:t>- гимнаст;</w:t>
            </w:r>
          </w:p>
          <w:p w:rsidR="00841F3F" w:rsidRPr="0025145A" w:rsidRDefault="00841F3F" w:rsidP="00841F3F">
            <w:pPr>
              <w:contextualSpacing/>
              <w:jc w:val="center"/>
              <w:rPr>
                <w:sz w:val="24"/>
                <w:szCs w:val="24"/>
              </w:rPr>
            </w:pPr>
            <w:r w:rsidRPr="0025145A">
              <w:rPr>
                <w:sz w:val="24"/>
                <w:szCs w:val="24"/>
              </w:rPr>
              <w:t>- эллиптический тренажер;</w:t>
            </w:r>
          </w:p>
          <w:p w:rsidR="00841F3F" w:rsidRPr="0025145A" w:rsidRDefault="00841F3F" w:rsidP="00841F3F">
            <w:pPr>
              <w:contextualSpacing/>
              <w:jc w:val="center"/>
              <w:rPr>
                <w:sz w:val="24"/>
                <w:szCs w:val="24"/>
              </w:rPr>
            </w:pPr>
            <w:r w:rsidRPr="0025145A">
              <w:rPr>
                <w:sz w:val="24"/>
                <w:szCs w:val="24"/>
              </w:rPr>
              <w:t>- маятниковый тренажер;</w:t>
            </w:r>
          </w:p>
          <w:p w:rsidR="00841F3F" w:rsidRPr="0025145A" w:rsidRDefault="00841F3F" w:rsidP="00841F3F">
            <w:pPr>
              <w:contextualSpacing/>
              <w:jc w:val="center"/>
              <w:rPr>
                <w:sz w:val="24"/>
                <w:szCs w:val="24"/>
              </w:rPr>
            </w:pPr>
            <w:r w:rsidRPr="0025145A">
              <w:rPr>
                <w:sz w:val="24"/>
                <w:szCs w:val="24"/>
              </w:rPr>
              <w:t>- тренажер лыжный ход сдвоенный;</w:t>
            </w:r>
          </w:p>
          <w:p w:rsidR="00841F3F" w:rsidRPr="0025145A" w:rsidRDefault="00DE6D22" w:rsidP="00841F3F">
            <w:pPr>
              <w:contextualSpacing/>
              <w:jc w:val="center"/>
              <w:rPr>
                <w:sz w:val="24"/>
                <w:szCs w:val="24"/>
              </w:rPr>
            </w:pPr>
            <w:r>
              <w:rPr>
                <w:sz w:val="24"/>
                <w:szCs w:val="24"/>
              </w:rPr>
              <w:t>- баттерфляй</w:t>
            </w:r>
            <w:r w:rsidR="00841F3F" w:rsidRPr="0025145A">
              <w:rPr>
                <w:sz w:val="24"/>
                <w:szCs w:val="24"/>
              </w:rPr>
              <w:t>;</w:t>
            </w:r>
          </w:p>
          <w:p w:rsidR="00841F3F" w:rsidRPr="0025145A" w:rsidRDefault="00841F3F" w:rsidP="00841F3F">
            <w:pPr>
              <w:contextualSpacing/>
              <w:jc w:val="center"/>
              <w:rPr>
                <w:sz w:val="24"/>
                <w:szCs w:val="24"/>
              </w:rPr>
            </w:pPr>
            <w:r w:rsidRPr="0025145A">
              <w:rPr>
                <w:sz w:val="24"/>
                <w:szCs w:val="24"/>
              </w:rPr>
              <w:t>- верхняя тяга;</w:t>
            </w:r>
          </w:p>
          <w:p w:rsidR="00841F3F" w:rsidRPr="0025145A" w:rsidRDefault="00841F3F" w:rsidP="00841F3F">
            <w:pPr>
              <w:contextualSpacing/>
              <w:jc w:val="center"/>
              <w:rPr>
                <w:sz w:val="24"/>
                <w:szCs w:val="24"/>
              </w:rPr>
            </w:pPr>
            <w:r w:rsidRPr="0025145A">
              <w:rPr>
                <w:sz w:val="24"/>
                <w:szCs w:val="24"/>
              </w:rPr>
              <w:t>- жим ногами двойной;</w:t>
            </w:r>
          </w:p>
          <w:p w:rsidR="00841F3F" w:rsidRPr="0025145A" w:rsidRDefault="00841F3F" w:rsidP="00841F3F">
            <w:pPr>
              <w:contextualSpacing/>
              <w:jc w:val="center"/>
              <w:rPr>
                <w:sz w:val="24"/>
                <w:szCs w:val="24"/>
              </w:rPr>
            </w:pPr>
            <w:r w:rsidRPr="0025145A">
              <w:rPr>
                <w:sz w:val="24"/>
                <w:szCs w:val="24"/>
              </w:rPr>
              <w:t>- жим от груди сидя;</w:t>
            </w:r>
          </w:p>
          <w:p w:rsidR="00841F3F" w:rsidRPr="0025145A" w:rsidRDefault="00841F3F" w:rsidP="00841F3F">
            <w:pPr>
              <w:contextualSpacing/>
              <w:jc w:val="center"/>
              <w:rPr>
                <w:sz w:val="24"/>
                <w:szCs w:val="24"/>
              </w:rPr>
            </w:pPr>
            <w:r w:rsidRPr="0025145A">
              <w:rPr>
                <w:sz w:val="24"/>
                <w:szCs w:val="24"/>
              </w:rPr>
              <w:t>- воздушный ходок двойной;</w:t>
            </w:r>
          </w:p>
          <w:p w:rsidR="00841F3F" w:rsidRDefault="00841F3F" w:rsidP="00841F3F">
            <w:pPr>
              <w:contextualSpacing/>
              <w:jc w:val="center"/>
              <w:rPr>
                <w:sz w:val="24"/>
                <w:szCs w:val="24"/>
              </w:rPr>
            </w:pPr>
            <w:r w:rsidRPr="0025145A">
              <w:rPr>
                <w:sz w:val="24"/>
                <w:szCs w:val="24"/>
              </w:rPr>
              <w:t>- отведение-приведение ног стоя</w:t>
            </w:r>
          </w:p>
          <w:p w:rsidR="00E107FF" w:rsidRPr="0025145A" w:rsidRDefault="00E107FF" w:rsidP="00841F3F">
            <w:pPr>
              <w:contextualSpacing/>
              <w:jc w:val="center"/>
              <w:rPr>
                <w:sz w:val="24"/>
                <w:szCs w:val="24"/>
                <w:highlight w:val="yellow"/>
              </w:rPr>
            </w:pPr>
          </w:p>
        </w:tc>
        <w:tc>
          <w:tcPr>
            <w:tcW w:w="241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 xml:space="preserve">1 </w:t>
            </w:r>
            <w:proofErr w:type="spellStart"/>
            <w:proofErr w:type="gramStart"/>
            <w:r w:rsidRPr="0025145A">
              <w:rPr>
                <w:sz w:val="24"/>
                <w:szCs w:val="24"/>
              </w:rPr>
              <w:t>шт</w:t>
            </w:r>
            <w:proofErr w:type="spellEnd"/>
            <w:proofErr w:type="gramEnd"/>
          </w:p>
        </w:tc>
        <w:tc>
          <w:tcPr>
            <w:tcW w:w="3058" w:type="dxa"/>
            <w:shd w:val="clear" w:color="auto" w:fill="auto"/>
          </w:tcPr>
          <w:p w:rsidR="00841F3F" w:rsidRPr="0025145A" w:rsidRDefault="00CE6636" w:rsidP="00841F3F">
            <w:pPr>
              <w:contextualSpacing/>
              <w:jc w:val="center"/>
              <w:rPr>
                <w:sz w:val="24"/>
                <w:szCs w:val="24"/>
                <w:highlight w:val="yellow"/>
              </w:rPr>
            </w:pPr>
            <w:r w:rsidRPr="0025145A">
              <w:rPr>
                <w:sz w:val="24"/>
                <w:szCs w:val="24"/>
              </w:rPr>
              <w:t>55</w:t>
            </w:r>
            <w:r w:rsidR="00841F3F" w:rsidRPr="0025145A">
              <w:rPr>
                <w:sz w:val="24"/>
                <w:szCs w:val="24"/>
              </w:rPr>
              <w:t>0 000</w:t>
            </w:r>
          </w:p>
        </w:tc>
      </w:tr>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3</w:t>
            </w:r>
          </w:p>
        </w:tc>
        <w:tc>
          <w:tcPr>
            <w:tcW w:w="4020"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оборудования площадки для сбора твердых коммунальных отходов, в том числе раздельного и крупногабаритного мусора</w:t>
            </w:r>
          </w:p>
        </w:tc>
        <w:tc>
          <w:tcPr>
            <w:tcW w:w="241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 xml:space="preserve">1 </w:t>
            </w:r>
            <w:proofErr w:type="spellStart"/>
            <w:proofErr w:type="gramStart"/>
            <w:r w:rsidRPr="0025145A">
              <w:rPr>
                <w:sz w:val="24"/>
                <w:szCs w:val="24"/>
              </w:rPr>
              <w:t>шт</w:t>
            </w:r>
            <w:proofErr w:type="spellEnd"/>
            <w:proofErr w:type="gramEnd"/>
          </w:p>
        </w:tc>
        <w:tc>
          <w:tcPr>
            <w:tcW w:w="3058"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37 000</w:t>
            </w:r>
          </w:p>
        </w:tc>
      </w:tr>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4</w:t>
            </w:r>
          </w:p>
        </w:tc>
        <w:tc>
          <w:tcPr>
            <w:tcW w:w="4020"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Стоимость обустройства площадок для выгула собак</w:t>
            </w:r>
          </w:p>
        </w:tc>
        <w:tc>
          <w:tcPr>
            <w:tcW w:w="2419"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 xml:space="preserve">1 </w:t>
            </w:r>
            <w:proofErr w:type="spellStart"/>
            <w:proofErr w:type="gramStart"/>
            <w:r w:rsidRPr="0025145A">
              <w:rPr>
                <w:sz w:val="24"/>
                <w:szCs w:val="24"/>
              </w:rPr>
              <w:t>шт</w:t>
            </w:r>
            <w:proofErr w:type="spellEnd"/>
            <w:proofErr w:type="gramEnd"/>
          </w:p>
        </w:tc>
        <w:tc>
          <w:tcPr>
            <w:tcW w:w="3058" w:type="dxa"/>
            <w:shd w:val="clear" w:color="auto" w:fill="auto"/>
          </w:tcPr>
          <w:p w:rsidR="00841F3F" w:rsidRPr="0025145A" w:rsidRDefault="00841F3F" w:rsidP="00841F3F">
            <w:pPr>
              <w:contextualSpacing/>
              <w:jc w:val="center"/>
              <w:rPr>
                <w:sz w:val="24"/>
                <w:szCs w:val="24"/>
                <w:highlight w:val="yellow"/>
              </w:rPr>
            </w:pPr>
            <w:r w:rsidRPr="0025145A">
              <w:rPr>
                <w:sz w:val="24"/>
                <w:szCs w:val="24"/>
              </w:rPr>
              <w:t>232 300</w:t>
            </w:r>
          </w:p>
        </w:tc>
      </w:tr>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5</w:t>
            </w:r>
          </w:p>
        </w:tc>
        <w:tc>
          <w:tcPr>
            <w:tcW w:w="4020" w:type="dxa"/>
            <w:shd w:val="clear" w:color="auto" w:fill="auto"/>
          </w:tcPr>
          <w:p w:rsidR="00841F3F" w:rsidRPr="0025145A" w:rsidRDefault="00841F3F" w:rsidP="00841F3F">
            <w:pPr>
              <w:contextualSpacing/>
              <w:jc w:val="center"/>
              <w:rPr>
                <w:sz w:val="24"/>
                <w:szCs w:val="24"/>
              </w:rPr>
            </w:pPr>
            <w:r w:rsidRPr="0025145A">
              <w:rPr>
                <w:sz w:val="24"/>
                <w:szCs w:val="24"/>
              </w:rPr>
              <w:t>Стоимость ремонта дворовых тротуаров:</w:t>
            </w:r>
          </w:p>
          <w:p w:rsidR="00841F3F" w:rsidRPr="0025145A" w:rsidRDefault="00841F3F" w:rsidP="00841F3F">
            <w:pPr>
              <w:contextualSpacing/>
              <w:jc w:val="center"/>
              <w:rPr>
                <w:sz w:val="24"/>
                <w:szCs w:val="24"/>
              </w:rPr>
            </w:pPr>
            <w:r w:rsidRPr="0025145A">
              <w:rPr>
                <w:sz w:val="24"/>
                <w:szCs w:val="24"/>
              </w:rPr>
              <w:t>- из плитки в бордюре;</w:t>
            </w:r>
          </w:p>
          <w:p w:rsidR="00841F3F" w:rsidRPr="0025145A" w:rsidRDefault="00841F3F" w:rsidP="00841F3F">
            <w:pPr>
              <w:contextualSpacing/>
              <w:jc w:val="center"/>
              <w:rPr>
                <w:sz w:val="24"/>
                <w:szCs w:val="24"/>
              </w:rPr>
            </w:pPr>
            <w:r w:rsidRPr="0025145A">
              <w:rPr>
                <w:sz w:val="24"/>
                <w:szCs w:val="24"/>
              </w:rPr>
              <w:t>- из асфальтобетона в бордюре</w:t>
            </w:r>
          </w:p>
        </w:tc>
        <w:tc>
          <w:tcPr>
            <w:tcW w:w="241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м</w:t>
            </w:r>
            <w:proofErr w:type="gramStart"/>
            <w:r w:rsidRPr="0025145A">
              <w:rPr>
                <w:sz w:val="24"/>
                <w:szCs w:val="24"/>
              </w:rPr>
              <w:t>2</w:t>
            </w:r>
            <w:proofErr w:type="gramEnd"/>
          </w:p>
        </w:tc>
        <w:tc>
          <w:tcPr>
            <w:tcW w:w="3058"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2 200</w:t>
            </w:r>
          </w:p>
          <w:p w:rsidR="00841F3F" w:rsidRPr="0025145A" w:rsidRDefault="00841F3F" w:rsidP="00841F3F">
            <w:pPr>
              <w:contextualSpacing/>
              <w:jc w:val="center"/>
              <w:rPr>
                <w:sz w:val="24"/>
                <w:szCs w:val="24"/>
              </w:rPr>
            </w:pPr>
            <w:r w:rsidRPr="0025145A">
              <w:rPr>
                <w:sz w:val="24"/>
                <w:szCs w:val="24"/>
              </w:rPr>
              <w:t>2 100</w:t>
            </w:r>
          </w:p>
        </w:tc>
      </w:tr>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6</w:t>
            </w:r>
          </w:p>
        </w:tc>
        <w:tc>
          <w:tcPr>
            <w:tcW w:w="4020" w:type="dxa"/>
            <w:shd w:val="clear" w:color="auto" w:fill="auto"/>
          </w:tcPr>
          <w:p w:rsidR="00841F3F" w:rsidRPr="0025145A" w:rsidRDefault="00841F3F" w:rsidP="00841F3F">
            <w:pPr>
              <w:contextualSpacing/>
              <w:jc w:val="center"/>
              <w:rPr>
                <w:sz w:val="24"/>
                <w:szCs w:val="24"/>
              </w:rPr>
            </w:pPr>
            <w:r w:rsidRPr="0025145A">
              <w:rPr>
                <w:sz w:val="24"/>
                <w:szCs w:val="24"/>
              </w:rPr>
              <w:t>Стоимость озеленения дворовых территорий:</w:t>
            </w:r>
          </w:p>
          <w:p w:rsidR="00841F3F" w:rsidRPr="0025145A" w:rsidRDefault="00841F3F" w:rsidP="00841F3F">
            <w:pPr>
              <w:contextualSpacing/>
              <w:jc w:val="center"/>
              <w:rPr>
                <w:sz w:val="24"/>
                <w:szCs w:val="24"/>
              </w:rPr>
            </w:pPr>
            <w:r w:rsidRPr="0025145A">
              <w:rPr>
                <w:sz w:val="24"/>
                <w:szCs w:val="24"/>
              </w:rPr>
              <w:t>- газон;</w:t>
            </w:r>
          </w:p>
          <w:p w:rsidR="00841F3F" w:rsidRPr="0025145A" w:rsidRDefault="00841F3F" w:rsidP="00841F3F">
            <w:pPr>
              <w:contextualSpacing/>
              <w:jc w:val="center"/>
              <w:rPr>
                <w:sz w:val="24"/>
                <w:szCs w:val="24"/>
              </w:rPr>
            </w:pPr>
            <w:r w:rsidRPr="0025145A">
              <w:rPr>
                <w:sz w:val="24"/>
                <w:szCs w:val="24"/>
              </w:rPr>
              <w:t>- деревья</w:t>
            </w:r>
          </w:p>
          <w:p w:rsidR="00841F3F" w:rsidRPr="0025145A" w:rsidRDefault="00841F3F" w:rsidP="00841F3F">
            <w:pPr>
              <w:contextualSpacing/>
              <w:jc w:val="center"/>
              <w:rPr>
                <w:sz w:val="24"/>
                <w:szCs w:val="24"/>
              </w:rPr>
            </w:pPr>
          </w:p>
        </w:tc>
        <w:tc>
          <w:tcPr>
            <w:tcW w:w="2419"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м</w:t>
            </w:r>
            <w:proofErr w:type="gramStart"/>
            <w:r w:rsidRPr="0025145A">
              <w:rPr>
                <w:sz w:val="24"/>
                <w:szCs w:val="24"/>
              </w:rPr>
              <w:t>2</w:t>
            </w:r>
            <w:proofErr w:type="gramEnd"/>
          </w:p>
          <w:p w:rsidR="00841F3F" w:rsidRPr="0025145A" w:rsidRDefault="00841F3F" w:rsidP="00841F3F">
            <w:pPr>
              <w:contextualSpacing/>
              <w:jc w:val="center"/>
              <w:rPr>
                <w:sz w:val="24"/>
                <w:szCs w:val="24"/>
              </w:rPr>
            </w:pPr>
            <w:r w:rsidRPr="0025145A">
              <w:rPr>
                <w:sz w:val="24"/>
                <w:szCs w:val="24"/>
              </w:rPr>
              <w:t>1 шт.</w:t>
            </w:r>
          </w:p>
        </w:tc>
        <w:tc>
          <w:tcPr>
            <w:tcW w:w="3058" w:type="dxa"/>
            <w:shd w:val="clear" w:color="auto" w:fill="auto"/>
          </w:tcPr>
          <w:p w:rsidR="00841F3F" w:rsidRPr="0025145A" w:rsidRDefault="00841F3F" w:rsidP="00841F3F">
            <w:pPr>
              <w:contextualSpacing/>
              <w:jc w:val="center"/>
              <w:rPr>
                <w:sz w:val="24"/>
                <w:szCs w:val="24"/>
              </w:rPr>
            </w:pPr>
          </w:p>
          <w:p w:rsidR="00841F3F" w:rsidRPr="0025145A" w:rsidRDefault="00841F3F" w:rsidP="00841F3F">
            <w:pPr>
              <w:contextualSpacing/>
              <w:jc w:val="center"/>
              <w:rPr>
                <w:sz w:val="24"/>
                <w:szCs w:val="24"/>
              </w:rPr>
            </w:pPr>
            <w:r w:rsidRPr="0025145A">
              <w:rPr>
                <w:sz w:val="24"/>
                <w:szCs w:val="24"/>
              </w:rPr>
              <w:t>350</w:t>
            </w:r>
          </w:p>
          <w:p w:rsidR="00841F3F" w:rsidRPr="0025145A" w:rsidRDefault="00841F3F" w:rsidP="00841F3F">
            <w:pPr>
              <w:contextualSpacing/>
              <w:jc w:val="center"/>
              <w:rPr>
                <w:sz w:val="24"/>
                <w:szCs w:val="24"/>
              </w:rPr>
            </w:pPr>
            <w:r w:rsidRPr="0025145A">
              <w:rPr>
                <w:sz w:val="24"/>
                <w:szCs w:val="24"/>
              </w:rPr>
              <w:t>700</w:t>
            </w:r>
          </w:p>
        </w:tc>
      </w:tr>
      <w:tr w:rsidR="00841F3F" w:rsidTr="0025145A">
        <w:tc>
          <w:tcPr>
            <w:tcW w:w="817" w:type="dxa"/>
            <w:shd w:val="clear" w:color="auto" w:fill="auto"/>
          </w:tcPr>
          <w:p w:rsidR="00841F3F" w:rsidRPr="0025145A" w:rsidRDefault="00841F3F" w:rsidP="00841F3F">
            <w:pPr>
              <w:contextualSpacing/>
              <w:jc w:val="center"/>
              <w:rPr>
                <w:sz w:val="24"/>
                <w:szCs w:val="24"/>
              </w:rPr>
            </w:pPr>
            <w:r w:rsidRPr="0025145A">
              <w:rPr>
                <w:sz w:val="24"/>
                <w:szCs w:val="24"/>
              </w:rPr>
              <w:t>7</w:t>
            </w:r>
          </w:p>
        </w:tc>
        <w:tc>
          <w:tcPr>
            <w:tcW w:w="4020" w:type="dxa"/>
            <w:shd w:val="clear" w:color="auto" w:fill="auto"/>
          </w:tcPr>
          <w:p w:rsidR="00841F3F" w:rsidRPr="0025145A" w:rsidRDefault="00841F3F" w:rsidP="00164C98">
            <w:pPr>
              <w:contextualSpacing/>
              <w:jc w:val="center"/>
              <w:rPr>
                <w:sz w:val="24"/>
                <w:szCs w:val="24"/>
              </w:rPr>
            </w:pPr>
            <w:r w:rsidRPr="0025145A">
              <w:rPr>
                <w:sz w:val="24"/>
                <w:szCs w:val="24"/>
              </w:rPr>
              <w:t xml:space="preserve">Стоимость установки </w:t>
            </w:r>
            <w:r w:rsidR="00164C98">
              <w:rPr>
                <w:sz w:val="24"/>
                <w:szCs w:val="24"/>
              </w:rPr>
              <w:t>газонных ограждений</w:t>
            </w:r>
          </w:p>
        </w:tc>
        <w:tc>
          <w:tcPr>
            <w:tcW w:w="2419" w:type="dxa"/>
            <w:shd w:val="clear" w:color="auto" w:fill="auto"/>
          </w:tcPr>
          <w:p w:rsidR="00841F3F" w:rsidRPr="0025145A" w:rsidRDefault="00164C98" w:rsidP="00841F3F">
            <w:pPr>
              <w:contextualSpacing/>
              <w:jc w:val="center"/>
              <w:rPr>
                <w:sz w:val="24"/>
                <w:szCs w:val="24"/>
              </w:rPr>
            </w:pPr>
            <w:r>
              <w:rPr>
                <w:sz w:val="24"/>
                <w:szCs w:val="24"/>
              </w:rPr>
              <w:t>м</w:t>
            </w:r>
          </w:p>
        </w:tc>
        <w:tc>
          <w:tcPr>
            <w:tcW w:w="3058" w:type="dxa"/>
            <w:shd w:val="clear" w:color="auto" w:fill="auto"/>
          </w:tcPr>
          <w:p w:rsidR="00841F3F" w:rsidRPr="0025145A" w:rsidRDefault="00841F3F" w:rsidP="00841F3F">
            <w:pPr>
              <w:contextualSpacing/>
              <w:jc w:val="center"/>
              <w:rPr>
                <w:sz w:val="24"/>
                <w:szCs w:val="24"/>
              </w:rPr>
            </w:pPr>
            <w:r w:rsidRPr="0025145A">
              <w:rPr>
                <w:sz w:val="24"/>
                <w:szCs w:val="24"/>
              </w:rPr>
              <w:t>1 600</w:t>
            </w:r>
          </w:p>
        </w:tc>
      </w:tr>
    </w:tbl>
    <w:p w:rsidR="00841F3F" w:rsidRDefault="00841F3F" w:rsidP="00841F3F">
      <w:pPr>
        <w:ind w:firstLine="600"/>
        <w:contextualSpacing/>
        <w:jc w:val="both"/>
      </w:pPr>
    </w:p>
    <w:p w:rsidR="00841F3F" w:rsidRPr="0025145A" w:rsidRDefault="00841F3F" w:rsidP="0025145A">
      <w:pPr>
        <w:ind w:firstLine="600"/>
        <w:contextualSpacing/>
        <w:jc w:val="both"/>
        <w:rPr>
          <w:sz w:val="26"/>
          <w:szCs w:val="26"/>
        </w:rPr>
      </w:pPr>
      <w:r w:rsidRPr="0025145A">
        <w:rPr>
          <w:sz w:val="26"/>
          <w:szCs w:val="26"/>
        </w:rPr>
        <w:t xml:space="preserve">Включение  дворовой  территории  в  Программу  без решения заинтересованных лиц не допускается. </w:t>
      </w:r>
      <w:proofErr w:type="gramStart"/>
      <w:r w:rsidRPr="0025145A">
        <w:rPr>
          <w:sz w:val="26"/>
          <w:szCs w:val="26"/>
        </w:rPr>
        <w:t xml:space="preserve">В случае если предложений по благоустройству дворовых </w:t>
      </w:r>
      <w:r w:rsidRPr="0025145A">
        <w:rPr>
          <w:sz w:val="26"/>
          <w:szCs w:val="26"/>
        </w:rPr>
        <w:lastRenderedPageBreak/>
        <w:t>территорий, соответствующих установленным требованиям  и  прошедшим  одобрение  муниципальной общественной  комиссии, поступит на сумму большую, чем предусмотрено источниками финансирования Программы</w:t>
      </w:r>
      <w:r w:rsidR="00862857">
        <w:rPr>
          <w:sz w:val="26"/>
          <w:szCs w:val="26"/>
        </w:rPr>
        <w:t>,</w:t>
      </w:r>
      <w:r w:rsidRPr="0025145A">
        <w:rPr>
          <w:sz w:val="26"/>
          <w:szCs w:val="26"/>
        </w:rPr>
        <w:t xml:space="preserve"> будет сформирован отдельный перечень таких предложений для их первоочередного включения в муниципальную программу «Формирование </w:t>
      </w:r>
      <w:r w:rsidR="00C516DF" w:rsidRPr="0025145A">
        <w:rPr>
          <w:sz w:val="26"/>
          <w:szCs w:val="26"/>
        </w:rPr>
        <w:t>комфортной</w:t>
      </w:r>
      <w:r w:rsidRPr="0025145A">
        <w:rPr>
          <w:sz w:val="26"/>
          <w:szCs w:val="26"/>
        </w:rPr>
        <w:t xml:space="preserve"> городской среды </w:t>
      </w:r>
      <w:r w:rsidR="00C516DF" w:rsidRPr="0025145A">
        <w:rPr>
          <w:sz w:val="26"/>
          <w:szCs w:val="26"/>
        </w:rPr>
        <w:t>на территории городского округа Навашинский на 2018-2024 годы</w:t>
      </w:r>
      <w:r w:rsidRPr="0025145A">
        <w:rPr>
          <w:sz w:val="26"/>
          <w:szCs w:val="26"/>
        </w:rPr>
        <w:t>» либо для финансирования в текущем году в случае предоставления</w:t>
      </w:r>
      <w:proofErr w:type="gramEnd"/>
      <w:r w:rsidRPr="0025145A">
        <w:rPr>
          <w:sz w:val="26"/>
          <w:szCs w:val="26"/>
        </w:rPr>
        <w:t xml:space="preserve"> дополнительных бюджетных средств, в том числе в порядке возможного перераспределения.</w:t>
      </w:r>
    </w:p>
    <w:p w:rsidR="00841F3F" w:rsidRPr="0025145A" w:rsidRDefault="00841F3F" w:rsidP="0025145A">
      <w:pPr>
        <w:ind w:firstLine="600"/>
        <w:contextualSpacing/>
        <w:jc w:val="both"/>
        <w:rPr>
          <w:sz w:val="26"/>
          <w:szCs w:val="26"/>
        </w:rPr>
      </w:pPr>
      <w:r w:rsidRPr="0025145A">
        <w:rPr>
          <w:sz w:val="26"/>
          <w:szCs w:val="26"/>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w:t>
      </w:r>
    </w:p>
    <w:p w:rsidR="00841F3F" w:rsidRPr="0025145A" w:rsidRDefault="00841F3F" w:rsidP="0025145A">
      <w:pPr>
        <w:ind w:firstLine="600"/>
        <w:contextualSpacing/>
        <w:jc w:val="both"/>
        <w:rPr>
          <w:sz w:val="26"/>
          <w:szCs w:val="26"/>
        </w:rPr>
      </w:pPr>
      <w:r w:rsidRPr="0025145A">
        <w:rPr>
          <w:sz w:val="26"/>
          <w:szCs w:val="26"/>
        </w:rPr>
        <w:t xml:space="preserve"> Применительно к дополнительному перечню работ по благоустройству дворовых  территорий  предусмотрено  обязательное  финансовое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перечень, и составляет не менее 20%.</w:t>
      </w:r>
    </w:p>
    <w:p w:rsidR="00841F3F" w:rsidRPr="0025145A" w:rsidRDefault="00841F3F" w:rsidP="0025145A">
      <w:pPr>
        <w:ind w:firstLine="600"/>
        <w:contextualSpacing/>
        <w:jc w:val="both"/>
        <w:rPr>
          <w:sz w:val="26"/>
          <w:szCs w:val="26"/>
        </w:rPr>
      </w:pPr>
      <w:r w:rsidRPr="0025145A">
        <w:rPr>
          <w:sz w:val="26"/>
          <w:szCs w:val="26"/>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входящих в дополнительный перечень работ, устанавливается муниципальными правовыми актами администрации городского округа </w:t>
      </w:r>
      <w:r w:rsidR="00C516DF" w:rsidRPr="0025145A">
        <w:rPr>
          <w:sz w:val="26"/>
          <w:szCs w:val="26"/>
        </w:rPr>
        <w:t>Навашинский</w:t>
      </w:r>
      <w:r w:rsidRPr="0025145A">
        <w:rPr>
          <w:sz w:val="26"/>
          <w:szCs w:val="26"/>
        </w:rPr>
        <w:t>.</w:t>
      </w:r>
    </w:p>
    <w:p w:rsidR="00841F3F" w:rsidRPr="0025145A" w:rsidRDefault="00862857" w:rsidP="0025145A">
      <w:pPr>
        <w:jc w:val="both"/>
        <w:rPr>
          <w:sz w:val="26"/>
          <w:szCs w:val="26"/>
        </w:rPr>
      </w:pPr>
      <w:r>
        <w:rPr>
          <w:sz w:val="26"/>
          <w:szCs w:val="26"/>
        </w:rPr>
        <w:tab/>
      </w:r>
      <w:r w:rsidR="00CE6636" w:rsidRPr="0025145A">
        <w:rPr>
          <w:sz w:val="26"/>
          <w:szCs w:val="26"/>
        </w:rPr>
        <w:t>Адресный перечень общественных территорий, нуждающихся в благоустройстве и подлежащих благоустройству, определен в приложении № 2 Программы.</w:t>
      </w:r>
    </w:p>
    <w:p w:rsidR="00E608E5" w:rsidRPr="0025145A" w:rsidRDefault="00E608E5" w:rsidP="0025145A">
      <w:pPr>
        <w:pStyle w:val="a9"/>
        <w:jc w:val="both"/>
        <w:rPr>
          <w:b/>
          <w:sz w:val="26"/>
          <w:szCs w:val="26"/>
        </w:rPr>
      </w:pPr>
      <w:r w:rsidRPr="0025145A">
        <w:rPr>
          <w:sz w:val="26"/>
          <w:szCs w:val="26"/>
        </w:rPr>
        <w:tab/>
        <w:t>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бюджету Нижегородской области из федерального бюджета.</w:t>
      </w:r>
    </w:p>
    <w:p w:rsidR="00E608E5" w:rsidRDefault="00E608E5" w:rsidP="00970666">
      <w:pPr>
        <w:jc w:val="both"/>
        <w:rPr>
          <w:sz w:val="26"/>
          <w:szCs w:val="26"/>
        </w:rPr>
      </w:pPr>
      <w:r w:rsidRPr="0025145A">
        <w:rPr>
          <w:sz w:val="26"/>
          <w:szCs w:val="26"/>
        </w:rPr>
        <w:tab/>
        <w:t xml:space="preserve">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 подлежащих благоустройству в рамках реализации муниципальной программы (далее-голосование по отбору общественных территорий) в год, следующий за годом проведения такого голосования, в </w:t>
      </w:r>
      <w:proofErr w:type="gramStart"/>
      <w:r w:rsidRPr="0025145A">
        <w:rPr>
          <w:sz w:val="26"/>
          <w:szCs w:val="26"/>
        </w:rPr>
        <w:t>порядке</w:t>
      </w:r>
      <w:proofErr w:type="gramEnd"/>
      <w:r w:rsidRPr="0025145A">
        <w:rPr>
          <w:sz w:val="26"/>
          <w:szCs w:val="26"/>
        </w:rPr>
        <w:t xml:space="preserve"> установленном правовым актом Нижегородской области; с учетом завершения мероприятий по благоустройству общественных территорий, включенных в муниципальную программу, отобранных по результатам голосования по отбору общественных территорий, проведенного в  году, предшествующему году реализации указанных мероприятий.</w:t>
      </w:r>
    </w:p>
    <w:p w:rsidR="00541539" w:rsidRPr="00541539" w:rsidRDefault="00970666" w:rsidP="00541539">
      <w:pPr>
        <w:jc w:val="both"/>
        <w:rPr>
          <w:sz w:val="26"/>
          <w:szCs w:val="26"/>
        </w:rPr>
      </w:pPr>
      <w:r>
        <w:rPr>
          <w:sz w:val="26"/>
          <w:szCs w:val="26"/>
        </w:rPr>
        <w:tab/>
      </w:r>
      <w:proofErr w:type="gramStart"/>
      <w:r w:rsidR="00541539" w:rsidRPr="00541539">
        <w:rPr>
          <w:sz w:val="26"/>
          <w:szCs w:val="26"/>
        </w:rPr>
        <w:t xml:space="preserve">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 соглашений на выполнение работ по благоустройству дворовых территорий, является срок  </w:t>
      </w:r>
      <w:r w:rsidR="00541539" w:rsidRPr="00541539">
        <w:rPr>
          <w:b/>
          <w:sz w:val="26"/>
          <w:szCs w:val="26"/>
        </w:rPr>
        <w:t>1 апреля</w:t>
      </w:r>
      <w:r w:rsidR="00541539" w:rsidRPr="00541539">
        <w:rPr>
          <w:sz w:val="26"/>
          <w:szCs w:val="26"/>
        </w:rPr>
        <w:t xml:space="preserve"> года предоставления субсидии и предельной датой заключения соглашений по результатам закупки товаров, работ  и услуг для обеспечения муниципальных нужд в целях реализации муниципальной программы – для заключения</w:t>
      </w:r>
      <w:proofErr w:type="gramEnd"/>
      <w:r w:rsidR="00541539" w:rsidRPr="00541539">
        <w:rPr>
          <w:sz w:val="26"/>
          <w:szCs w:val="26"/>
        </w:rPr>
        <w:t xml:space="preserve"> соглашений на выполнение работ по благоустройству общественных территорий, является срок </w:t>
      </w:r>
      <w:r w:rsidR="00541539" w:rsidRPr="00541539">
        <w:rPr>
          <w:b/>
          <w:sz w:val="26"/>
          <w:szCs w:val="26"/>
        </w:rPr>
        <w:t xml:space="preserve">1 апреля </w:t>
      </w:r>
      <w:r w:rsidR="00541539" w:rsidRPr="00541539">
        <w:rPr>
          <w:sz w:val="26"/>
          <w:szCs w:val="26"/>
        </w:rPr>
        <w:t>года предоставления субсидии, за исключением:</w:t>
      </w:r>
    </w:p>
    <w:p w:rsidR="00D6720F" w:rsidRDefault="00D6720F" w:rsidP="00541539">
      <w:pPr>
        <w:jc w:val="both"/>
        <w:rPr>
          <w:sz w:val="26"/>
          <w:szCs w:val="26"/>
        </w:rPr>
      </w:pPr>
      <w:r>
        <w:rPr>
          <w:sz w:val="26"/>
          <w:szCs w:val="26"/>
        </w:rPr>
        <w:t xml:space="preserve">- случаев обжалования действий (бездействия) заказчика и (или) комиссии по </w:t>
      </w:r>
      <w:r>
        <w:rPr>
          <w:sz w:val="26"/>
          <w:szCs w:val="26"/>
        </w:rPr>
        <w:lastRenderedPageBreak/>
        <w:t>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6720F" w:rsidRDefault="00D6720F" w:rsidP="00D6720F">
      <w:pPr>
        <w:widowControl/>
        <w:ind w:firstLine="540"/>
        <w:jc w:val="both"/>
        <w:rPr>
          <w:sz w:val="26"/>
          <w:szCs w:val="26"/>
        </w:rPr>
      </w:pPr>
      <w:r>
        <w:rPr>
          <w:sz w:val="26"/>
          <w:szCs w:val="26"/>
        </w:rPr>
        <w:t>- случаев проведения повторного конкурса или новой з</w:t>
      </w:r>
      <w:r w:rsidR="00862857">
        <w:rPr>
          <w:sz w:val="26"/>
          <w:szCs w:val="26"/>
        </w:rPr>
        <w:t>акупки, если конкурс признан не</w:t>
      </w:r>
      <w:r>
        <w:rPr>
          <w:sz w:val="26"/>
          <w:szCs w:val="26"/>
        </w:rPr>
        <w:t>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6720F" w:rsidRDefault="00D6720F" w:rsidP="00D6720F">
      <w:pPr>
        <w:widowControl/>
        <w:ind w:firstLine="540"/>
        <w:jc w:val="both"/>
        <w:rPr>
          <w:sz w:val="26"/>
          <w:szCs w:val="26"/>
        </w:rPr>
      </w:pPr>
      <w:r>
        <w:rPr>
          <w:sz w:val="26"/>
          <w:szCs w:val="26"/>
        </w:rPr>
        <w:t xml:space="preserve"> -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608E5" w:rsidRPr="0025145A" w:rsidRDefault="00E608E5" w:rsidP="0025145A">
      <w:pPr>
        <w:ind w:firstLine="709"/>
        <w:jc w:val="both"/>
        <w:rPr>
          <w:sz w:val="26"/>
          <w:szCs w:val="26"/>
        </w:rPr>
      </w:pPr>
      <w:r w:rsidRPr="0025145A">
        <w:rPr>
          <w:sz w:val="26"/>
          <w:szCs w:val="26"/>
        </w:rPr>
        <w:t xml:space="preserve">Минимальный гарантийный срок на результаты выполнения работ по благоустройству общественных </w:t>
      </w:r>
      <w:r w:rsidR="00E107FF">
        <w:rPr>
          <w:sz w:val="26"/>
          <w:szCs w:val="26"/>
        </w:rPr>
        <w:t xml:space="preserve">и дворовых </w:t>
      </w:r>
      <w:r w:rsidRPr="0025145A">
        <w:rPr>
          <w:sz w:val="26"/>
          <w:szCs w:val="26"/>
        </w:rPr>
        <w:t xml:space="preserve">территорий, софинансируемых за счет средств субсидии из бюджета субъекта Российской Федерации – </w:t>
      </w:r>
      <w:r w:rsidRPr="0025145A">
        <w:rPr>
          <w:b/>
          <w:sz w:val="26"/>
          <w:szCs w:val="26"/>
        </w:rPr>
        <w:t>3 года</w:t>
      </w:r>
      <w:r w:rsidRPr="0025145A">
        <w:rPr>
          <w:sz w:val="26"/>
          <w:szCs w:val="26"/>
        </w:rPr>
        <w:t>.</w:t>
      </w:r>
    </w:p>
    <w:p w:rsidR="00E107FF" w:rsidRPr="00E107FF" w:rsidRDefault="00E107FF" w:rsidP="00E107FF">
      <w:pPr>
        <w:ind w:firstLine="567"/>
        <w:jc w:val="both"/>
        <w:rPr>
          <w:sz w:val="26"/>
          <w:szCs w:val="26"/>
        </w:rPr>
      </w:pPr>
      <w:proofErr w:type="gramStart"/>
      <w:r w:rsidRPr="00E107FF">
        <w:rPr>
          <w:sz w:val="26"/>
          <w:szCs w:val="26"/>
        </w:rPr>
        <w:t xml:space="preserve">Администрация городского округа Навашинский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A052CB">
        <w:rPr>
          <w:sz w:val="26"/>
          <w:szCs w:val="26"/>
        </w:rPr>
        <w:t>г.о. Навашинский</w:t>
      </w:r>
      <w:r w:rsidRPr="00E107FF">
        <w:rPr>
          <w:sz w:val="26"/>
          <w:szCs w:val="26"/>
        </w:rPr>
        <w:t xml:space="preserve"> при условии одобрения решения</w:t>
      </w:r>
      <w:proofErr w:type="gramEnd"/>
      <w:r w:rsidRPr="00E107FF">
        <w:rPr>
          <w:sz w:val="26"/>
          <w:szCs w:val="26"/>
        </w:rPr>
        <w:t xml:space="preserve"> об исключении указанных территорий из адресного перечня дворовых территорий и общественных территорий межведомственной комиссией в порядке, установ</w:t>
      </w:r>
      <w:r w:rsidR="00A052CB">
        <w:rPr>
          <w:sz w:val="26"/>
          <w:szCs w:val="26"/>
        </w:rPr>
        <w:t>ленном такой комиссией.</w:t>
      </w:r>
    </w:p>
    <w:p w:rsidR="00E107FF" w:rsidRPr="00E107FF" w:rsidRDefault="00E107FF" w:rsidP="00E107FF">
      <w:pPr>
        <w:ind w:firstLine="567"/>
        <w:jc w:val="both"/>
        <w:rPr>
          <w:sz w:val="26"/>
          <w:szCs w:val="26"/>
        </w:rPr>
      </w:pPr>
      <w:r w:rsidRPr="00E107FF">
        <w:rPr>
          <w:sz w:val="26"/>
          <w:szCs w:val="26"/>
        </w:rPr>
        <w:t>Администрация городского округа Навашинский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sidR="002E3E4E">
        <w:rPr>
          <w:sz w:val="26"/>
          <w:szCs w:val="26"/>
        </w:rPr>
        <w:t>, установленном такой комиссией.</w:t>
      </w:r>
      <w:r w:rsidRPr="00E107FF">
        <w:rPr>
          <w:sz w:val="26"/>
          <w:szCs w:val="26"/>
        </w:rPr>
        <w:t xml:space="preserve"> </w:t>
      </w:r>
    </w:p>
    <w:p w:rsidR="00E107FF" w:rsidRDefault="00E107FF" w:rsidP="00E608E5">
      <w:pPr>
        <w:jc w:val="both"/>
        <w:rPr>
          <w:sz w:val="28"/>
          <w:szCs w:val="28"/>
        </w:rPr>
        <w:sectPr w:rsidR="00E107FF" w:rsidSect="002A6117">
          <w:headerReference w:type="default" r:id="rId14"/>
          <w:pgSz w:w="11907" w:h="16840"/>
          <w:pgMar w:top="1135" w:right="708" w:bottom="993" w:left="1134" w:header="0" w:footer="0" w:gutter="0"/>
          <w:cols w:space="720"/>
        </w:sectPr>
      </w:pPr>
    </w:p>
    <w:p w:rsidR="002F5B59" w:rsidRDefault="002F5B59" w:rsidP="00876F94">
      <w:pPr>
        <w:tabs>
          <w:tab w:val="left" w:pos="0"/>
        </w:tabs>
        <w:rPr>
          <w:sz w:val="24"/>
          <w:szCs w:val="24"/>
        </w:rPr>
      </w:pPr>
    </w:p>
    <w:p w:rsidR="00447207" w:rsidRDefault="00447207" w:rsidP="00876F94">
      <w:pPr>
        <w:tabs>
          <w:tab w:val="left" w:pos="5260"/>
          <w:tab w:val="center" w:pos="7286"/>
          <w:tab w:val="left" w:pos="11550"/>
        </w:tabs>
        <w:jc w:val="center"/>
        <w:rPr>
          <w:sz w:val="26"/>
          <w:szCs w:val="26"/>
        </w:rPr>
      </w:pPr>
    </w:p>
    <w:p w:rsidR="002F5B59" w:rsidRDefault="002F5B59" w:rsidP="00876F94">
      <w:pPr>
        <w:tabs>
          <w:tab w:val="left" w:pos="5260"/>
          <w:tab w:val="center" w:pos="7286"/>
          <w:tab w:val="left" w:pos="11550"/>
        </w:tabs>
        <w:jc w:val="center"/>
        <w:rPr>
          <w:sz w:val="26"/>
          <w:szCs w:val="26"/>
        </w:rPr>
      </w:pPr>
      <w:r w:rsidRPr="008944FC">
        <w:rPr>
          <w:sz w:val="26"/>
          <w:szCs w:val="26"/>
        </w:rPr>
        <w:t>Таблица 1.</w:t>
      </w:r>
      <w:r w:rsidRPr="004D523F">
        <w:rPr>
          <w:sz w:val="26"/>
          <w:szCs w:val="26"/>
        </w:rPr>
        <w:t>Перечень основных мероприятий муниципальной программы</w:t>
      </w:r>
    </w:p>
    <w:p w:rsidR="00447207" w:rsidRPr="004D523F" w:rsidRDefault="00447207" w:rsidP="00876F94">
      <w:pPr>
        <w:tabs>
          <w:tab w:val="left" w:pos="5260"/>
          <w:tab w:val="center" w:pos="7286"/>
          <w:tab w:val="left" w:pos="11550"/>
        </w:tabs>
        <w:jc w:val="center"/>
        <w:rPr>
          <w:sz w:val="26"/>
          <w:szCs w:val="26"/>
        </w:rPr>
      </w:pP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512"/>
        <w:gridCol w:w="1417"/>
        <w:gridCol w:w="1276"/>
        <w:gridCol w:w="1843"/>
        <w:gridCol w:w="741"/>
        <w:gridCol w:w="709"/>
        <w:gridCol w:w="883"/>
        <w:gridCol w:w="850"/>
        <w:gridCol w:w="818"/>
        <w:gridCol w:w="851"/>
        <w:gridCol w:w="850"/>
        <w:gridCol w:w="883"/>
      </w:tblGrid>
      <w:tr w:rsidR="00447207" w:rsidRPr="00195A86" w:rsidTr="00447207">
        <w:tc>
          <w:tcPr>
            <w:tcW w:w="565"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w:t>
            </w:r>
            <w:proofErr w:type="gramStart"/>
            <w:r w:rsidRPr="00CB3E2D">
              <w:rPr>
                <w:sz w:val="22"/>
                <w:szCs w:val="22"/>
              </w:rPr>
              <w:t>п</w:t>
            </w:r>
            <w:proofErr w:type="gramEnd"/>
            <w:r w:rsidRPr="00CB3E2D">
              <w:rPr>
                <w:sz w:val="22"/>
                <w:szCs w:val="22"/>
              </w:rPr>
              <w:t>/п</w:t>
            </w:r>
          </w:p>
        </w:tc>
        <w:tc>
          <w:tcPr>
            <w:tcW w:w="3512"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Категория расходов (капвложения,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Сроки выполнения (годы)</w:t>
            </w:r>
          </w:p>
        </w:tc>
        <w:tc>
          <w:tcPr>
            <w:tcW w:w="1843" w:type="dxa"/>
            <w:vMerge w:val="restart"/>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Исполнители мероприятия</w:t>
            </w:r>
          </w:p>
        </w:tc>
        <w:tc>
          <w:tcPr>
            <w:tcW w:w="6585" w:type="dxa"/>
            <w:gridSpan w:val="8"/>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 xml:space="preserve">Объем финансирования (по годам) за счет средств бюджета городского округа Навашинский, </w:t>
            </w:r>
            <w:proofErr w:type="spellStart"/>
            <w:r w:rsidRPr="00CB3E2D">
              <w:rPr>
                <w:sz w:val="22"/>
                <w:szCs w:val="22"/>
              </w:rPr>
              <w:t>тыс</w:t>
            </w:r>
            <w:proofErr w:type="gramStart"/>
            <w:r w:rsidRPr="00CB3E2D">
              <w:rPr>
                <w:sz w:val="22"/>
                <w:szCs w:val="22"/>
              </w:rPr>
              <w:t>.р</w:t>
            </w:r>
            <w:proofErr w:type="gramEnd"/>
            <w:r w:rsidRPr="00CB3E2D">
              <w:rPr>
                <w:sz w:val="22"/>
                <w:szCs w:val="22"/>
              </w:rPr>
              <w:t>уб</w:t>
            </w:r>
            <w:proofErr w:type="spellEnd"/>
            <w:r w:rsidRPr="00CB3E2D">
              <w:rPr>
                <w:sz w:val="22"/>
                <w:szCs w:val="22"/>
              </w:rPr>
              <w:t>.</w:t>
            </w:r>
          </w:p>
        </w:tc>
      </w:tr>
      <w:tr w:rsidR="00447207" w:rsidRPr="00195A86" w:rsidTr="00447207">
        <w:trPr>
          <w:cantSplit/>
          <w:trHeight w:val="1134"/>
        </w:trPr>
        <w:tc>
          <w:tcPr>
            <w:tcW w:w="565" w:type="dxa"/>
            <w:vMerge/>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74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2018</w:t>
            </w:r>
          </w:p>
        </w:tc>
        <w:tc>
          <w:tcPr>
            <w:tcW w:w="709"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2019</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2021</w:t>
            </w:r>
          </w:p>
        </w:tc>
        <w:tc>
          <w:tcPr>
            <w:tcW w:w="818"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2022</w:t>
            </w:r>
          </w:p>
        </w:tc>
        <w:tc>
          <w:tcPr>
            <w:tcW w:w="85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2024</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Всего</w:t>
            </w:r>
          </w:p>
        </w:tc>
      </w:tr>
      <w:tr w:rsidR="00447207" w:rsidRPr="008D2C79" w:rsidTr="00447207">
        <w:trPr>
          <w:cantSplit/>
          <w:trHeight w:val="868"/>
        </w:trPr>
        <w:tc>
          <w:tcPr>
            <w:tcW w:w="8613" w:type="dxa"/>
            <w:gridSpan w:val="5"/>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both"/>
              <w:rPr>
                <w:sz w:val="22"/>
                <w:szCs w:val="22"/>
              </w:rPr>
            </w:pPr>
            <w:r w:rsidRPr="00CB3E2D">
              <w:rPr>
                <w:sz w:val="22"/>
                <w:szCs w:val="22"/>
              </w:rPr>
              <w:t>Муниципальная программа «Формирование комфортной городской среды на территории городского округа Навашинский на 2018-2024 годы»</w:t>
            </w:r>
          </w:p>
        </w:tc>
        <w:tc>
          <w:tcPr>
            <w:tcW w:w="741" w:type="dxa"/>
            <w:tcBorders>
              <w:top w:val="single" w:sz="4" w:space="0" w:color="auto"/>
              <w:left w:val="single" w:sz="4" w:space="0" w:color="auto"/>
              <w:bottom w:val="single" w:sz="4" w:space="0" w:color="auto"/>
              <w:right w:val="single" w:sz="4" w:space="0" w:color="auto"/>
            </w:tcBorders>
          </w:tcPr>
          <w:p w:rsidR="00447207" w:rsidRPr="00526E7A" w:rsidRDefault="00447207" w:rsidP="00470458">
            <w:pPr>
              <w:tabs>
                <w:tab w:val="left" w:pos="5260"/>
                <w:tab w:val="center" w:pos="7286"/>
                <w:tab w:val="left" w:pos="11550"/>
              </w:tabs>
              <w:jc w:val="center"/>
              <w:rPr>
                <w:sz w:val="22"/>
                <w:szCs w:val="22"/>
                <w:highlight w:val="yellow"/>
              </w:rPr>
            </w:pPr>
            <w:r w:rsidRPr="00526E7A">
              <w:rPr>
                <w:sz w:val="22"/>
                <w:szCs w:val="22"/>
              </w:rPr>
              <w:t>7150,250</w:t>
            </w:r>
            <w:r>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447207" w:rsidRPr="00526E7A" w:rsidRDefault="00447207" w:rsidP="00470458">
            <w:pPr>
              <w:tabs>
                <w:tab w:val="left" w:pos="5260"/>
                <w:tab w:val="center" w:pos="7286"/>
                <w:tab w:val="left" w:pos="11550"/>
              </w:tabs>
              <w:jc w:val="center"/>
              <w:rPr>
                <w:color w:val="000000" w:themeColor="text1"/>
                <w:sz w:val="22"/>
                <w:szCs w:val="22"/>
              </w:rPr>
            </w:pPr>
            <w:r>
              <w:rPr>
                <w:color w:val="000000" w:themeColor="text1"/>
                <w:sz w:val="22"/>
                <w:szCs w:val="22"/>
              </w:rPr>
              <w:t>5299,70924</w:t>
            </w:r>
          </w:p>
        </w:tc>
        <w:tc>
          <w:tcPr>
            <w:tcW w:w="883" w:type="dxa"/>
            <w:tcBorders>
              <w:top w:val="single" w:sz="4" w:space="0" w:color="auto"/>
              <w:left w:val="single" w:sz="4" w:space="0" w:color="auto"/>
              <w:bottom w:val="single" w:sz="4" w:space="0" w:color="auto"/>
              <w:right w:val="single" w:sz="4" w:space="0" w:color="auto"/>
            </w:tcBorders>
          </w:tcPr>
          <w:p w:rsidR="00447207" w:rsidRPr="00526E7A" w:rsidRDefault="00447207" w:rsidP="00470458">
            <w:pPr>
              <w:tabs>
                <w:tab w:val="left" w:pos="5260"/>
                <w:tab w:val="center" w:pos="7286"/>
                <w:tab w:val="left" w:pos="11550"/>
              </w:tabs>
              <w:jc w:val="center"/>
              <w:rPr>
                <w:sz w:val="22"/>
                <w:szCs w:val="22"/>
              </w:rPr>
            </w:pPr>
            <w:r>
              <w:rPr>
                <w:sz w:val="22"/>
                <w:szCs w:val="22"/>
              </w:rPr>
              <w:t>6577,</w:t>
            </w:r>
            <w:r w:rsidR="00E31DA8">
              <w:rPr>
                <w:sz w:val="22"/>
                <w:szCs w:val="22"/>
              </w:rPr>
              <w:t xml:space="preserve"> </w:t>
            </w:r>
            <w:r>
              <w:rPr>
                <w:sz w:val="22"/>
                <w:szCs w:val="22"/>
              </w:rPr>
              <w:t>91340</w:t>
            </w:r>
          </w:p>
        </w:tc>
        <w:tc>
          <w:tcPr>
            <w:tcW w:w="850" w:type="dxa"/>
            <w:tcBorders>
              <w:top w:val="single" w:sz="4" w:space="0" w:color="auto"/>
              <w:left w:val="single" w:sz="4" w:space="0" w:color="auto"/>
              <w:bottom w:val="single" w:sz="4" w:space="0" w:color="auto"/>
              <w:right w:val="single" w:sz="4" w:space="0" w:color="auto"/>
            </w:tcBorders>
          </w:tcPr>
          <w:p w:rsidR="00447207" w:rsidRPr="00526E7A" w:rsidRDefault="00447207" w:rsidP="00470458">
            <w:pPr>
              <w:tabs>
                <w:tab w:val="left" w:pos="5260"/>
                <w:tab w:val="center" w:pos="7286"/>
                <w:tab w:val="left" w:pos="11550"/>
              </w:tabs>
              <w:jc w:val="center"/>
              <w:rPr>
                <w:sz w:val="22"/>
                <w:szCs w:val="22"/>
              </w:rPr>
            </w:pPr>
            <w:r>
              <w:rPr>
                <w:sz w:val="22"/>
                <w:szCs w:val="22"/>
              </w:rPr>
              <w:t>4733,</w:t>
            </w:r>
            <w:r w:rsidR="00E31DA8">
              <w:rPr>
                <w:sz w:val="22"/>
                <w:szCs w:val="22"/>
              </w:rPr>
              <w:t xml:space="preserve"> </w:t>
            </w:r>
            <w:r>
              <w:rPr>
                <w:sz w:val="22"/>
                <w:szCs w:val="22"/>
              </w:rPr>
              <w:t>95392</w:t>
            </w:r>
          </w:p>
        </w:tc>
        <w:tc>
          <w:tcPr>
            <w:tcW w:w="818" w:type="dxa"/>
            <w:tcBorders>
              <w:top w:val="single" w:sz="4" w:space="0" w:color="auto"/>
              <w:left w:val="single" w:sz="4" w:space="0" w:color="auto"/>
              <w:bottom w:val="single" w:sz="4" w:space="0" w:color="auto"/>
              <w:right w:val="single" w:sz="4" w:space="0" w:color="auto"/>
            </w:tcBorders>
          </w:tcPr>
          <w:p w:rsidR="00447207" w:rsidRPr="00526E7A" w:rsidRDefault="00E31DA8" w:rsidP="00470458">
            <w:pPr>
              <w:tabs>
                <w:tab w:val="left" w:pos="5260"/>
                <w:tab w:val="center" w:pos="7286"/>
                <w:tab w:val="left" w:pos="11550"/>
              </w:tabs>
              <w:ind w:right="-108"/>
              <w:jc w:val="center"/>
              <w:rPr>
                <w:sz w:val="22"/>
                <w:szCs w:val="22"/>
              </w:rPr>
            </w:pPr>
            <w:r>
              <w:rPr>
                <w:sz w:val="22"/>
                <w:szCs w:val="22"/>
              </w:rPr>
              <w:t>25430,82824</w:t>
            </w:r>
          </w:p>
        </w:tc>
        <w:tc>
          <w:tcPr>
            <w:tcW w:w="851" w:type="dxa"/>
            <w:tcBorders>
              <w:top w:val="single" w:sz="4" w:space="0" w:color="auto"/>
              <w:left w:val="single" w:sz="4" w:space="0" w:color="auto"/>
              <w:bottom w:val="single" w:sz="4" w:space="0" w:color="auto"/>
              <w:right w:val="single" w:sz="4" w:space="0" w:color="auto"/>
            </w:tcBorders>
          </w:tcPr>
          <w:p w:rsidR="00BB12EF" w:rsidRDefault="00BB12EF" w:rsidP="00470458">
            <w:pPr>
              <w:tabs>
                <w:tab w:val="left" w:pos="5260"/>
                <w:tab w:val="center" w:pos="7286"/>
                <w:tab w:val="left" w:pos="11550"/>
              </w:tabs>
              <w:jc w:val="center"/>
              <w:rPr>
                <w:sz w:val="22"/>
                <w:szCs w:val="22"/>
              </w:rPr>
            </w:pPr>
            <w:r>
              <w:rPr>
                <w:sz w:val="22"/>
                <w:szCs w:val="22"/>
              </w:rPr>
              <w:t>126</w:t>
            </w:r>
            <w:r w:rsidR="00447207">
              <w:rPr>
                <w:sz w:val="22"/>
                <w:szCs w:val="22"/>
              </w:rPr>
              <w:t>01,</w:t>
            </w:r>
          </w:p>
          <w:p w:rsidR="00447207" w:rsidRPr="00526E7A" w:rsidRDefault="00447207" w:rsidP="00470458">
            <w:pPr>
              <w:tabs>
                <w:tab w:val="left" w:pos="5260"/>
                <w:tab w:val="center" w:pos="7286"/>
                <w:tab w:val="left" w:pos="11550"/>
              </w:tabs>
              <w:jc w:val="center"/>
              <w:rPr>
                <w:sz w:val="22"/>
                <w:szCs w:val="22"/>
              </w:rPr>
            </w:pPr>
            <w:r>
              <w:rPr>
                <w:sz w:val="22"/>
                <w:szCs w:val="22"/>
              </w:rPr>
              <w:t>40000</w:t>
            </w:r>
          </w:p>
        </w:tc>
        <w:tc>
          <w:tcPr>
            <w:tcW w:w="850" w:type="dxa"/>
            <w:tcBorders>
              <w:top w:val="single" w:sz="4" w:space="0" w:color="auto"/>
              <w:left w:val="single" w:sz="4" w:space="0" w:color="auto"/>
              <w:bottom w:val="single" w:sz="4" w:space="0" w:color="auto"/>
              <w:right w:val="single" w:sz="4" w:space="0" w:color="auto"/>
            </w:tcBorders>
          </w:tcPr>
          <w:p w:rsidR="00BB12EF" w:rsidRDefault="00447207" w:rsidP="00470458">
            <w:pPr>
              <w:tabs>
                <w:tab w:val="left" w:pos="5260"/>
                <w:tab w:val="center" w:pos="7286"/>
                <w:tab w:val="left" w:pos="11550"/>
              </w:tabs>
              <w:jc w:val="center"/>
              <w:rPr>
                <w:sz w:val="22"/>
                <w:szCs w:val="22"/>
              </w:rPr>
            </w:pPr>
            <w:r>
              <w:rPr>
                <w:sz w:val="22"/>
                <w:szCs w:val="22"/>
              </w:rPr>
              <w:t>767,</w:t>
            </w:r>
          </w:p>
          <w:p w:rsidR="00447207" w:rsidRPr="00526E7A" w:rsidRDefault="00447207" w:rsidP="00470458">
            <w:pPr>
              <w:tabs>
                <w:tab w:val="left" w:pos="5260"/>
                <w:tab w:val="center" w:pos="7286"/>
                <w:tab w:val="left" w:pos="11550"/>
              </w:tabs>
              <w:jc w:val="center"/>
              <w:rPr>
                <w:sz w:val="22"/>
                <w:szCs w:val="22"/>
              </w:rPr>
            </w:pPr>
            <w:r>
              <w:rPr>
                <w:sz w:val="22"/>
                <w:szCs w:val="22"/>
              </w:rPr>
              <w:t>00000</w:t>
            </w:r>
          </w:p>
        </w:tc>
        <w:tc>
          <w:tcPr>
            <w:tcW w:w="883" w:type="dxa"/>
            <w:tcBorders>
              <w:top w:val="single" w:sz="4" w:space="0" w:color="auto"/>
              <w:left w:val="single" w:sz="4" w:space="0" w:color="auto"/>
              <w:bottom w:val="single" w:sz="4" w:space="0" w:color="auto"/>
              <w:right w:val="single" w:sz="4" w:space="0" w:color="auto"/>
            </w:tcBorders>
          </w:tcPr>
          <w:p w:rsidR="00447207" w:rsidRPr="00526E7A" w:rsidRDefault="00141350" w:rsidP="00470458">
            <w:pPr>
              <w:tabs>
                <w:tab w:val="left" w:pos="5260"/>
                <w:tab w:val="center" w:pos="7286"/>
                <w:tab w:val="left" w:pos="11550"/>
              </w:tabs>
              <w:jc w:val="center"/>
              <w:rPr>
                <w:sz w:val="22"/>
                <w:szCs w:val="22"/>
              </w:rPr>
            </w:pPr>
            <w:r>
              <w:rPr>
                <w:sz w:val="22"/>
                <w:szCs w:val="22"/>
              </w:rPr>
              <w:t>62561,0548</w:t>
            </w:r>
          </w:p>
        </w:tc>
      </w:tr>
      <w:tr w:rsidR="00447207" w:rsidRPr="00195A86" w:rsidTr="00447207">
        <w:trPr>
          <w:cantSplit/>
          <w:trHeight w:val="1134"/>
        </w:trPr>
        <w:tc>
          <w:tcPr>
            <w:tcW w:w="8613" w:type="dxa"/>
            <w:gridSpan w:val="5"/>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both"/>
            </w:pPr>
            <w:r w:rsidRPr="00CB3E2D">
              <w:rPr>
                <w:sz w:val="22"/>
                <w:szCs w:val="22"/>
              </w:rPr>
              <w:t>Цель муниципальной программы: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tc>
        <w:tc>
          <w:tcPr>
            <w:tcW w:w="6585" w:type="dxa"/>
            <w:gridSpan w:val="8"/>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color w:val="000000" w:themeColor="text1"/>
                <w:sz w:val="22"/>
                <w:szCs w:val="22"/>
              </w:rPr>
            </w:pPr>
          </w:p>
          <w:p w:rsidR="00447207" w:rsidRPr="00CB3E2D" w:rsidRDefault="00447207" w:rsidP="00470458">
            <w:pPr>
              <w:tabs>
                <w:tab w:val="left" w:pos="5260"/>
                <w:tab w:val="center" w:pos="7286"/>
                <w:tab w:val="left" w:pos="11550"/>
              </w:tabs>
              <w:jc w:val="center"/>
              <w:rPr>
                <w:color w:val="000000" w:themeColor="text1"/>
                <w:sz w:val="22"/>
                <w:szCs w:val="22"/>
              </w:rPr>
            </w:pPr>
            <w:r w:rsidRPr="00CB3E2D">
              <w:rPr>
                <w:color w:val="000000" w:themeColor="text1"/>
                <w:sz w:val="22"/>
                <w:szCs w:val="22"/>
              </w:rPr>
              <w:t>Х</w:t>
            </w:r>
          </w:p>
        </w:tc>
      </w:tr>
      <w:tr w:rsidR="00447207" w:rsidRPr="00195A86" w:rsidTr="00447207">
        <w:trPr>
          <w:cantSplit/>
          <w:trHeight w:val="827"/>
        </w:trPr>
        <w:tc>
          <w:tcPr>
            <w:tcW w:w="565"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1</w:t>
            </w:r>
          </w:p>
        </w:tc>
        <w:tc>
          <w:tcPr>
            <w:tcW w:w="3512"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2018-2024</w:t>
            </w:r>
          </w:p>
        </w:tc>
        <w:tc>
          <w:tcPr>
            <w:tcW w:w="184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shd w:val="clear" w:color="auto" w:fill="FFFFFF"/>
              <w:jc w:val="both"/>
              <w:rPr>
                <w:sz w:val="22"/>
                <w:szCs w:val="22"/>
              </w:rPr>
            </w:pPr>
            <w:r w:rsidRPr="00CB3E2D">
              <w:rPr>
                <w:sz w:val="22"/>
                <w:szCs w:val="22"/>
              </w:rPr>
              <w:t>Сектор благоустройства и ООС</w:t>
            </w:r>
          </w:p>
        </w:tc>
        <w:tc>
          <w:tcPr>
            <w:tcW w:w="74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709"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center"/>
              <w:rPr>
                <w:rFonts w:ascii="Times New Roman" w:hAnsi="Times New Roman" w:cs="Times New Roman"/>
                <w:color w:val="000000" w:themeColor="text1"/>
                <w:szCs w:val="22"/>
              </w:rPr>
            </w:pPr>
            <w:r w:rsidRPr="00CB3E2D">
              <w:rPr>
                <w:rFonts w:ascii="Times New Roman" w:hAnsi="Times New Roman" w:cs="Times New Roman"/>
                <w:color w:val="000000" w:themeColor="text1"/>
                <w:szCs w:val="22"/>
              </w:rPr>
              <w:t>0</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818" w:type="dxa"/>
            <w:tcBorders>
              <w:top w:val="single" w:sz="4" w:space="0" w:color="auto"/>
              <w:left w:val="single" w:sz="4" w:space="0" w:color="auto"/>
              <w:bottom w:val="single" w:sz="4" w:space="0" w:color="auto"/>
              <w:right w:val="single" w:sz="4" w:space="0" w:color="auto"/>
            </w:tcBorders>
          </w:tcPr>
          <w:p w:rsidR="00447207" w:rsidRPr="00CB3E2D"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2D734D" w:rsidP="00470458">
            <w:pPr>
              <w:rPr>
                <w:sz w:val="22"/>
                <w:szCs w:val="22"/>
              </w:rPr>
            </w:pPr>
            <w:r>
              <w:rPr>
                <w:sz w:val="22"/>
                <w:szCs w:val="22"/>
              </w:rPr>
              <w:t>0</w:t>
            </w:r>
          </w:p>
        </w:tc>
      </w:tr>
      <w:tr w:rsidR="00447207" w:rsidRPr="00195A86" w:rsidTr="00447207">
        <w:trPr>
          <w:cantSplit/>
          <w:trHeight w:val="503"/>
        </w:trPr>
        <w:tc>
          <w:tcPr>
            <w:tcW w:w="565" w:type="dxa"/>
            <w:vMerge w:val="restart"/>
            <w:tcBorders>
              <w:top w:val="single" w:sz="4" w:space="0" w:color="auto"/>
              <w:left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2</w:t>
            </w:r>
          </w:p>
          <w:p w:rsidR="00447207" w:rsidRPr="00CB3E2D" w:rsidRDefault="00447207" w:rsidP="00470458">
            <w:pPr>
              <w:tabs>
                <w:tab w:val="left" w:pos="5260"/>
                <w:tab w:val="center" w:pos="7286"/>
                <w:tab w:val="left" w:pos="11550"/>
              </w:tabs>
              <w:jc w:val="center"/>
              <w:rPr>
                <w:sz w:val="22"/>
                <w:szCs w:val="22"/>
              </w:rPr>
            </w:pPr>
          </w:p>
        </w:tc>
        <w:tc>
          <w:tcPr>
            <w:tcW w:w="3512" w:type="dxa"/>
            <w:vMerge w:val="restart"/>
            <w:tcBorders>
              <w:top w:val="single" w:sz="4" w:space="0" w:color="auto"/>
              <w:left w:val="single" w:sz="4" w:space="0" w:color="auto"/>
              <w:right w:val="single" w:sz="4" w:space="0" w:color="auto"/>
            </w:tcBorders>
          </w:tcPr>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2.  </w:t>
            </w:r>
          </w:p>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 Организация благоустройства общественных прос</w:t>
            </w:r>
            <w:r>
              <w:rPr>
                <w:rFonts w:ascii="Times New Roman" w:hAnsi="Times New Roman" w:cs="Times New Roman"/>
                <w:szCs w:val="22"/>
              </w:rPr>
              <w:t>транств (перечень в Приложении 2</w:t>
            </w:r>
            <w:r w:rsidRPr="00CB3E2D">
              <w:rPr>
                <w:rFonts w:ascii="Times New Roman" w:hAnsi="Times New Roman" w:cs="Times New Roman"/>
                <w:szCs w:val="22"/>
              </w:rPr>
              <w:t>)</w:t>
            </w:r>
          </w:p>
        </w:tc>
        <w:tc>
          <w:tcPr>
            <w:tcW w:w="1417" w:type="dxa"/>
            <w:vMerge w:val="restart"/>
            <w:tcBorders>
              <w:top w:val="single" w:sz="4" w:space="0" w:color="auto"/>
              <w:left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прочие расходы</w:t>
            </w:r>
          </w:p>
        </w:tc>
        <w:tc>
          <w:tcPr>
            <w:tcW w:w="1276" w:type="dxa"/>
            <w:vMerge w:val="restart"/>
            <w:tcBorders>
              <w:top w:val="single" w:sz="4" w:space="0" w:color="auto"/>
              <w:left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2018-2024</w:t>
            </w:r>
          </w:p>
        </w:tc>
        <w:tc>
          <w:tcPr>
            <w:tcW w:w="1843" w:type="dxa"/>
            <w:tcBorders>
              <w:top w:val="single" w:sz="4" w:space="0" w:color="auto"/>
              <w:left w:val="single" w:sz="4" w:space="0" w:color="auto"/>
              <w:right w:val="single" w:sz="4" w:space="0" w:color="auto"/>
            </w:tcBorders>
            <w:shd w:val="clear" w:color="auto" w:fill="auto"/>
          </w:tcPr>
          <w:p w:rsidR="00447207" w:rsidRPr="00447207" w:rsidRDefault="00447207" w:rsidP="00470458">
            <w:pPr>
              <w:shd w:val="clear" w:color="auto" w:fill="FFFFFF"/>
              <w:jc w:val="both"/>
              <w:rPr>
                <w:sz w:val="22"/>
                <w:szCs w:val="22"/>
              </w:rPr>
            </w:pPr>
            <w:r w:rsidRPr="00447207">
              <w:rPr>
                <w:sz w:val="22"/>
                <w:szCs w:val="22"/>
              </w:rPr>
              <w:t>Итого</w:t>
            </w:r>
            <w:r w:rsidR="008C0AA2">
              <w:rPr>
                <w:sz w:val="22"/>
                <w:szCs w:val="22"/>
              </w:rPr>
              <w:t xml:space="preserve"> мероприятию 2</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47207" w:rsidRPr="00447207" w:rsidRDefault="008C0AA2" w:rsidP="00470458">
            <w:pPr>
              <w:jc w:val="center"/>
              <w:rPr>
                <w:sz w:val="22"/>
                <w:szCs w:val="22"/>
                <w:highlight w:val="yellow"/>
              </w:rPr>
            </w:pPr>
            <w:r>
              <w:rPr>
                <w:sz w:val="22"/>
                <w:szCs w:val="22"/>
              </w:rPr>
              <w:t>7150,25000</w:t>
            </w:r>
          </w:p>
        </w:tc>
        <w:tc>
          <w:tcPr>
            <w:tcW w:w="709" w:type="dxa"/>
            <w:tcBorders>
              <w:top w:val="single" w:sz="4" w:space="0" w:color="auto"/>
              <w:left w:val="single" w:sz="4" w:space="0" w:color="auto"/>
              <w:right w:val="single" w:sz="4" w:space="0" w:color="auto"/>
            </w:tcBorders>
            <w:shd w:val="clear" w:color="auto" w:fill="auto"/>
          </w:tcPr>
          <w:p w:rsidR="00447207" w:rsidRPr="00447207" w:rsidRDefault="00447207" w:rsidP="00470458">
            <w:pPr>
              <w:jc w:val="center"/>
              <w:rPr>
                <w:color w:val="000000" w:themeColor="text1"/>
                <w:sz w:val="22"/>
                <w:szCs w:val="22"/>
              </w:rPr>
            </w:pPr>
            <w:r w:rsidRPr="00447207">
              <w:rPr>
                <w:color w:val="000000" w:themeColor="text1"/>
                <w:sz w:val="22"/>
                <w:szCs w:val="22"/>
              </w:rPr>
              <w:t>4176,00864</w:t>
            </w:r>
          </w:p>
        </w:tc>
        <w:tc>
          <w:tcPr>
            <w:tcW w:w="883" w:type="dxa"/>
            <w:tcBorders>
              <w:top w:val="single" w:sz="4" w:space="0" w:color="auto"/>
              <w:left w:val="single" w:sz="4" w:space="0" w:color="auto"/>
              <w:right w:val="single" w:sz="4" w:space="0" w:color="auto"/>
            </w:tcBorders>
            <w:shd w:val="clear" w:color="auto" w:fill="auto"/>
          </w:tcPr>
          <w:p w:rsidR="00305115" w:rsidRDefault="00447207" w:rsidP="00470458">
            <w:pPr>
              <w:jc w:val="center"/>
              <w:rPr>
                <w:sz w:val="22"/>
                <w:szCs w:val="22"/>
              </w:rPr>
            </w:pPr>
            <w:r w:rsidRPr="00447207">
              <w:rPr>
                <w:sz w:val="22"/>
                <w:szCs w:val="22"/>
              </w:rPr>
              <w:t>5671,</w:t>
            </w:r>
          </w:p>
          <w:p w:rsidR="00447207" w:rsidRPr="00447207" w:rsidRDefault="00447207" w:rsidP="00470458">
            <w:pPr>
              <w:jc w:val="center"/>
              <w:rPr>
                <w:sz w:val="22"/>
                <w:szCs w:val="22"/>
              </w:rPr>
            </w:pPr>
            <w:r w:rsidRPr="00447207">
              <w:rPr>
                <w:sz w:val="22"/>
                <w:szCs w:val="22"/>
              </w:rPr>
              <w:t>06154</w:t>
            </w:r>
          </w:p>
        </w:tc>
        <w:tc>
          <w:tcPr>
            <w:tcW w:w="850" w:type="dxa"/>
            <w:tcBorders>
              <w:top w:val="single" w:sz="4" w:space="0" w:color="auto"/>
              <w:left w:val="single" w:sz="4" w:space="0" w:color="auto"/>
              <w:right w:val="single" w:sz="4" w:space="0" w:color="auto"/>
            </w:tcBorders>
            <w:shd w:val="clear" w:color="auto" w:fill="auto"/>
          </w:tcPr>
          <w:p w:rsidR="00305115" w:rsidRDefault="00447207" w:rsidP="00470458">
            <w:pPr>
              <w:jc w:val="center"/>
              <w:rPr>
                <w:sz w:val="22"/>
                <w:szCs w:val="22"/>
              </w:rPr>
            </w:pPr>
            <w:r w:rsidRPr="00447207">
              <w:rPr>
                <w:sz w:val="22"/>
                <w:szCs w:val="22"/>
              </w:rPr>
              <w:t>3918,</w:t>
            </w:r>
          </w:p>
          <w:p w:rsidR="00447207" w:rsidRPr="00447207" w:rsidRDefault="00447207" w:rsidP="00470458">
            <w:pPr>
              <w:jc w:val="center"/>
              <w:rPr>
                <w:sz w:val="22"/>
                <w:szCs w:val="22"/>
              </w:rPr>
            </w:pPr>
            <w:r w:rsidRPr="00447207">
              <w:rPr>
                <w:sz w:val="22"/>
                <w:szCs w:val="22"/>
              </w:rPr>
              <w:t>96584</w:t>
            </w:r>
          </w:p>
        </w:tc>
        <w:tc>
          <w:tcPr>
            <w:tcW w:w="818" w:type="dxa"/>
            <w:tcBorders>
              <w:top w:val="single" w:sz="4" w:space="0" w:color="auto"/>
              <w:left w:val="single" w:sz="4" w:space="0" w:color="auto"/>
              <w:right w:val="single" w:sz="4" w:space="0" w:color="auto"/>
            </w:tcBorders>
            <w:shd w:val="clear" w:color="auto" w:fill="auto"/>
          </w:tcPr>
          <w:p w:rsidR="00447207" w:rsidRPr="00705ACD" w:rsidRDefault="00E31DA8" w:rsidP="00470458">
            <w:pPr>
              <w:ind w:right="-108"/>
              <w:jc w:val="center"/>
              <w:rPr>
                <w:sz w:val="22"/>
                <w:szCs w:val="22"/>
              </w:rPr>
            </w:pPr>
            <w:r w:rsidRPr="00705ACD">
              <w:rPr>
                <w:sz w:val="22"/>
                <w:szCs w:val="22"/>
              </w:rPr>
              <w:t>23810,16574</w:t>
            </w:r>
          </w:p>
        </w:tc>
        <w:tc>
          <w:tcPr>
            <w:tcW w:w="851" w:type="dxa"/>
            <w:tcBorders>
              <w:top w:val="single" w:sz="4" w:space="0" w:color="auto"/>
              <w:left w:val="single" w:sz="4" w:space="0" w:color="auto"/>
              <w:right w:val="single" w:sz="4" w:space="0" w:color="auto"/>
            </w:tcBorders>
            <w:shd w:val="clear" w:color="auto" w:fill="auto"/>
          </w:tcPr>
          <w:p w:rsidR="00305115" w:rsidRPr="00705ACD" w:rsidRDefault="00447207" w:rsidP="00470458">
            <w:pPr>
              <w:jc w:val="center"/>
              <w:rPr>
                <w:sz w:val="22"/>
                <w:szCs w:val="22"/>
              </w:rPr>
            </w:pPr>
            <w:r w:rsidRPr="00705ACD">
              <w:rPr>
                <w:sz w:val="22"/>
                <w:szCs w:val="22"/>
              </w:rPr>
              <w:t>11</w:t>
            </w:r>
            <w:r w:rsidR="00BB12EF" w:rsidRPr="00705ACD">
              <w:rPr>
                <w:sz w:val="22"/>
                <w:szCs w:val="22"/>
              </w:rPr>
              <w:t>9</w:t>
            </w:r>
            <w:r w:rsidRPr="00705ACD">
              <w:rPr>
                <w:sz w:val="22"/>
                <w:szCs w:val="22"/>
              </w:rPr>
              <w:t>1</w:t>
            </w:r>
            <w:r w:rsidR="00BB12EF" w:rsidRPr="00705ACD">
              <w:rPr>
                <w:sz w:val="22"/>
                <w:szCs w:val="22"/>
              </w:rPr>
              <w:t>1</w:t>
            </w:r>
            <w:r w:rsidRPr="00705ACD">
              <w:rPr>
                <w:sz w:val="22"/>
                <w:szCs w:val="22"/>
              </w:rPr>
              <w:t>,</w:t>
            </w:r>
          </w:p>
          <w:p w:rsidR="00447207" w:rsidRPr="00705ACD" w:rsidRDefault="00447207" w:rsidP="00470458">
            <w:pPr>
              <w:jc w:val="center"/>
              <w:rPr>
                <w:sz w:val="22"/>
                <w:szCs w:val="22"/>
              </w:rPr>
            </w:pPr>
            <w:r w:rsidRPr="00705ACD">
              <w:rPr>
                <w:sz w:val="22"/>
                <w:szCs w:val="22"/>
              </w:rPr>
              <w:t>40000</w:t>
            </w:r>
          </w:p>
        </w:tc>
        <w:tc>
          <w:tcPr>
            <w:tcW w:w="850" w:type="dxa"/>
            <w:tcBorders>
              <w:top w:val="single" w:sz="4" w:space="0" w:color="auto"/>
              <w:left w:val="single" w:sz="4" w:space="0" w:color="auto"/>
              <w:right w:val="single" w:sz="4" w:space="0" w:color="auto"/>
            </w:tcBorders>
            <w:shd w:val="clear" w:color="auto" w:fill="auto"/>
          </w:tcPr>
          <w:p w:rsidR="00305115" w:rsidRPr="00705ACD" w:rsidRDefault="00E66834" w:rsidP="00470458">
            <w:pPr>
              <w:jc w:val="center"/>
              <w:rPr>
                <w:sz w:val="22"/>
                <w:szCs w:val="22"/>
              </w:rPr>
            </w:pPr>
            <w:r w:rsidRPr="00705ACD">
              <w:rPr>
                <w:sz w:val="22"/>
                <w:szCs w:val="22"/>
              </w:rPr>
              <w:t>0,</w:t>
            </w:r>
          </w:p>
          <w:p w:rsidR="00447207" w:rsidRPr="00705ACD" w:rsidRDefault="00E66834" w:rsidP="00470458">
            <w:pPr>
              <w:jc w:val="center"/>
              <w:rPr>
                <w:sz w:val="22"/>
                <w:szCs w:val="22"/>
              </w:rPr>
            </w:pPr>
            <w:r w:rsidRPr="00705ACD">
              <w:rPr>
                <w:sz w:val="22"/>
                <w:szCs w:val="22"/>
              </w:rPr>
              <w:t>33333</w:t>
            </w:r>
          </w:p>
        </w:tc>
        <w:tc>
          <w:tcPr>
            <w:tcW w:w="883" w:type="dxa"/>
            <w:tcBorders>
              <w:top w:val="single" w:sz="4" w:space="0" w:color="auto"/>
              <w:left w:val="single" w:sz="4" w:space="0" w:color="auto"/>
              <w:right w:val="single" w:sz="4" w:space="0" w:color="auto"/>
            </w:tcBorders>
            <w:shd w:val="clear" w:color="auto" w:fill="auto"/>
          </w:tcPr>
          <w:p w:rsidR="00447207" w:rsidRPr="00705ACD" w:rsidRDefault="00E31DA8" w:rsidP="00E66834">
            <w:pPr>
              <w:rPr>
                <w:sz w:val="22"/>
                <w:szCs w:val="22"/>
              </w:rPr>
            </w:pPr>
            <w:r w:rsidRPr="00705ACD">
              <w:rPr>
                <w:sz w:val="22"/>
                <w:szCs w:val="22"/>
              </w:rPr>
              <w:t>56638,18509</w:t>
            </w:r>
          </w:p>
        </w:tc>
      </w:tr>
      <w:tr w:rsidR="00447207" w:rsidRPr="00195A86" w:rsidTr="00447207">
        <w:trPr>
          <w:cantSplit/>
          <w:trHeight w:val="503"/>
        </w:trPr>
        <w:tc>
          <w:tcPr>
            <w:tcW w:w="565" w:type="dxa"/>
            <w:vMerge/>
            <w:tcBorders>
              <w:top w:val="single" w:sz="4" w:space="0" w:color="auto"/>
              <w:left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3512" w:type="dxa"/>
            <w:vMerge/>
            <w:tcBorders>
              <w:top w:val="single" w:sz="4" w:space="0" w:color="auto"/>
              <w:left w:val="single" w:sz="4" w:space="0" w:color="auto"/>
              <w:right w:val="single" w:sz="4" w:space="0" w:color="auto"/>
            </w:tcBorders>
          </w:tcPr>
          <w:p w:rsidR="00447207" w:rsidRPr="00CB3E2D" w:rsidRDefault="00447207" w:rsidP="00470458">
            <w:pPr>
              <w:pStyle w:val="ConsPlusNormal"/>
              <w:jc w:val="both"/>
              <w:rPr>
                <w:rFonts w:ascii="Times New Roman" w:hAnsi="Times New Roman" w:cs="Times New Roman"/>
                <w:szCs w:val="22"/>
              </w:rPr>
            </w:pPr>
          </w:p>
        </w:tc>
        <w:tc>
          <w:tcPr>
            <w:tcW w:w="1417" w:type="dxa"/>
            <w:vMerge/>
            <w:tcBorders>
              <w:top w:val="single" w:sz="4" w:space="0" w:color="auto"/>
              <w:left w:val="single" w:sz="4" w:space="0" w:color="auto"/>
              <w:right w:val="single" w:sz="4" w:space="0" w:color="auto"/>
            </w:tcBorders>
          </w:tcPr>
          <w:p w:rsidR="00447207" w:rsidRPr="00CB3E2D" w:rsidRDefault="00447207" w:rsidP="00470458">
            <w:pPr>
              <w:jc w:val="center"/>
              <w:rPr>
                <w:sz w:val="22"/>
                <w:szCs w:val="22"/>
              </w:rPr>
            </w:pPr>
          </w:p>
        </w:tc>
        <w:tc>
          <w:tcPr>
            <w:tcW w:w="1276" w:type="dxa"/>
            <w:vMerge/>
            <w:tcBorders>
              <w:top w:val="single" w:sz="4" w:space="0" w:color="auto"/>
              <w:left w:val="single" w:sz="4" w:space="0" w:color="auto"/>
              <w:right w:val="single" w:sz="4" w:space="0" w:color="auto"/>
            </w:tcBorders>
          </w:tcPr>
          <w:p w:rsidR="00447207" w:rsidRPr="00CB3E2D" w:rsidRDefault="00447207" w:rsidP="00470458">
            <w:pPr>
              <w:jc w:val="center"/>
              <w:rPr>
                <w:sz w:val="22"/>
                <w:szCs w:val="22"/>
              </w:rPr>
            </w:pPr>
          </w:p>
        </w:tc>
        <w:tc>
          <w:tcPr>
            <w:tcW w:w="1843" w:type="dxa"/>
            <w:tcBorders>
              <w:top w:val="single" w:sz="4" w:space="0" w:color="auto"/>
              <w:left w:val="single" w:sz="4" w:space="0" w:color="auto"/>
              <w:right w:val="single" w:sz="4" w:space="0" w:color="auto"/>
            </w:tcBorders>
            <w:shd w:val="clear" w:color="auto" w:fill="auto"/>
          </w:tcPr>
          <w:p w:rsidR="00447207" w:rsidRPr="00CB3E2D" w:rsidRDefault="00447207" w:rsidP="00470458">
            <w:pPr>
              <w:shd w:val="clear" w:color="auto" w:fill="FFFFFF"/>
              <w:jc w:val="both"/>
              <w:rPr>
                <w:sz w:val="22"/>
                <w:szCs w:val="22"/>
              </w:rPr>
            </w:pPr>
            <w:r w:rsidRPr="00CB3E2D">
              <w:rPr>
                <w:sz w:val="22"/>
                <w:szCs w:val="22"/>
              </w:rPr>
              <w:t>Сектор благоустройства и ООС</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47207" w:rsidRPr="00526E7A" w:rsidRDefault="00447207" w:rsidP="00470458">
            <w:pPr>
              <w:jc w:val="center"/>
              <w:rPr>
                <w:sz w:val="22"/>
                <w:szCs w:val="22"/>
                <w:highlight w:val="yellow"/>
              </w:rPr>
            </w:pPr>
            <w:r w:rsidRPr="00526E7A">
              <w:rPr>
                <w:sz w:val="22"/>
                <w:szCs w:val="22"/>
              </w:rPr>
              <w:t>3041,88140</w:t>
            </w:r>
          </w:p>
        </w:tc>
        <w:tc>
          <w:tcPr>
            <w:tcW w:w="709" w:type="dxa"/>
            <w:tcBorders>
              <w:top w:val="single" w:sz="4" w:space="0" w:color="auto"/>
              <w:left w:val="single" w:sz="4" w:space="0" w:color="auto"/>
              <w:right w:val="single" w:sz="4" w:space="0" w:color="auto"/>
            </w:tcBorders>
            <w:shd w:val="clear" w:color="auto" w:fill="auto"/>
          </w:tcPr>
          <w:p w:rsidR="00447207" w:rsidRPr="00526E7A" w:rsidRDefault="00447207" w:rsidP="00470458">
            <w:pPr>
              <w:jc w:val="center"/>
              <w:rPr>
                <w:color w:val="000000" w:themeColor="text1"/>
                <w:sz w:val="22"/>
                <w:szCs w:val="22"/>
              </w:rPr>
            </w:pPr>
            <w:r>
              <w:rPr>
                <w:color w:val="000000" w:themeColor="text1"/>
                <w:sz w:val="22"/>
                <w:szCs w:val="22"/>
              </w:rPr>
              <w:t>4176,00864</w:t>
            </w:r>
          </w:p>
        </w:tc>
        <w:tc>
          <w:tcPr>
            <w:tcW w:w="883" w:type="dxa"/>
            <w:tcBorders>
              <w:top w:val="single" w:sz="4" w:space="0" w:color="auto"/>
              <w:left w:val="single" w:sz="4" w:space="0" w:color="auto"/>
              <w:right w:val="single" w:sz="4" w:space="0" w:color="auto"/>
            </w:tcBorders>
            <w:shd w:val="clear" w:color="auto" w:fill="auto"/>
          </w:tcPr>
          <w:p w:rsidR="00305115" w:rsidRDefault="00447207" w:rsidP="00470458">
            <w:pPr>
              <w:jc w:val="center"/>
              <w:rPr>
                <w:sz w:val="22"/>
                <w:szCs w:val="22"/>
              </w:rPr>
            </w:pPr>
            <w:r>
              <w:rPr>
                <w:sz w:val="22"/>
                <w:szCs w:val="22"/>
              </w:rPr>
              <w:t>5671,</w:t>
            </w:r>
          </w:p>
          <w:p w:rsidR="00447207" w:rsidRPr="00526E7A" w:rsidRDefault="00447207" w:rsidP="00470458">
            <w:pPr>
              <w:jc w:val="center"/>
              <w:rPr>
                <w:sz w:val="22"/>
                <w:szCs w:val="22"/>
              </w:rPr>
            </w:pPr>
            <w:r>
              <w:rPr>
                <w:sz w:val="22"/>
                <w:szCs w:val="22"/>
              </w:rPr>
              <w:t>06154</w:t>
            </w:r>
          </w:p>
        </w:tc>
        <w:tc>
          <w:tcPr>
            <w:tcW w:w="850" w:type="dxa"/>
            <w:tcBorders>
              <w:top w:val="single" w:sz="4" w:space="0" w:color="auto"/>
              <w:left w:val="single" w:sz="4" w:space="0" w:color="auto"/>
              <w:right w:val="single" w:sz="4" w:space="0" w:color="auto"/>
            </w:tcBorders>
            <w:shd w:val="clear" w:color="auto" w:fill="auto"/>
          </w:tcPr>
          <w:p w:rsidR="00305115" w:rsidRDefault="00447207" w:rsidP="00470458">
            <w:pPr>
              <w:jc w:val="center"/>
              <w:rPr>
                <w:sz w:val="22"/>
                <w:szCs w:val="22"/>
              </w:rPr>
            </w:pPr>
            <w:r>
              <w:rPr>
                <w:sz w:val="22"/>
                <w:szCs w:val="22"/>
              </w:rPr>
              <w:t>3918,</w:t>
            </w:r>
          </w:p>
          <w:p w:rsidR="00447207" w:rsidRPr="00526E7A" w:rsidRDefault="00447207" w:rsidP="00470458">
            <w:pPr>
              <w:jc w:val="center"/>
              <w:rPr>
                <w:sz w:val="22"/>
                <w:szCs w:val="22"/>
              </w:rPr>
            </w:pPr>
            <w:r>
              <w:rPr>
                <w:sz w:val="22"/>
                <w:szCs w:val="22"/>
              </w:rPr>
              <w:t>96584</w:t>
            </w:r>
          </w:p>
        </w:tc>
        <w:tc>
          <w:tcPr>
            <w:tcW w:w="818" w:type="dxa"/>
            <w:tcBorders>
              <w:top w:val="single" w:sz="4" w:space="0" w:color="auto"/>
              <w:left w:val="single" w:sz="4" w:space="0" w:color="auto"/>
              <w:right w:val="single" w:sz="4" w:space="0" w:color="auto"/>
            </w:tcBorders>
            <w:shd w:val="clear" w:color="auto" w:fill="auto"/>
          </w:tcPr>
          <w:p w:rsidR="00E31DA8" w:rsidRPr="00705ACD" w:rsidRDefault="00E31DA8" w:rsidP="00470458">
            <w:pPr>
              <w:ind w:right="-108"/>
              <w:jc w:val="center"/>
              <w:rPr>
                <w:sz w:val="22"/>
                <w:szCs w:val="22"/>
              </w:rPr>
            </w:pPr>
            <w:r w:rsidRPr="00705ACD">
              <w:rPr>
                <w:sz w:val="22"/>
                <w:szCs w:val="22"/>
              </w:rPr>
              <w:t>9747,</w:t>
            </w:r>
          </w:p>
          <w:p w:rsidR="00447207" w:rsidRPr="00705ACD" w:rsidRDefault="00E31DA8" w:rsidP="00470458">
            <w:pPr>
              <w:ind w:right="-108"/>
              <w:jc w:val="center"/>
              <w:rPr>
                <w:sz w:val="22"/>
                <w:szCs w:val="22"/>
              </w:rPr>
            </w:pPr>
            <w:r w:rsidRPr="00705ACD">
              <w:rPr>
                <w:sz w:val="22"/>
                <w:szCs w:val="22"/>
              </w:rPr>
              <w:t>53643</w:t>
            </w:r>
          </w:p>
        </w:tc>
        <w:tc>
          <w:tcPr>
            <w:tcW w:w="851" w:type="dxa"/>
            <w:tcBorders>
              <w:top w:val="single" w:sz="4" w:space="0" w:color="auto"/>
              <w:left w:val="single" w:sz="4" w:space="0" w:color="auto"/>
              <w:right w:val="single" w:sz="4" w:space="0" w:color="auto"/>
            </w:tcBorders>
            <w:shd w:val="clear" w:color="auto" w:fill="auto"/>
          </w:tcPr>
          <w:p w:rsidR="00305115" w:rsidRPr="00705ACD" w:rsidRDefault="00447207" w:rsidP="00470458">
            <w:pPr>
              <w:jc w:val="center"/>
              <w:rPr>
                <w:sz w:val="22"/>
                <w:szCs w:val="22"/>
              </w:rPr>
            </w:pPr>
            <w:r w:rsidRPr="00705ACD">
              <w:rPr>
                <w:sz w:val="22"/>
                <w:szCs w:val="22"/>
              </w:rPr>
              <w:t>5111,</w:t>
            </w:r>
          </w:p>
          <w:p w:rsidR="00447207" w:rsidRPr="00705ACD" w:rsidRDefault="00447207" w:rsidP="00470458">
            <w:pPr>
              <w:jc w:val="center"/>
              <w:rPr>
                <w:sz w:val="22"/>
                <w:szCs w:val="22"/>
              </w:rPr>
            </w:pPr>
            <w:r w:rsidRPr="00705ACD">
              <w:rPr>
                <w:sz w:val="22"/>
                <w:szCs w:val="22"/>
              </w:rPr>
              <w:t>40000</w:t>
            </w:r>
          </w:p>
        </w:tc>
        <w:tc>
          <w:tcPr>
            <w:tcW w:w="850" w:type="dxa"/>
            <w:tcBorders>
              <w:top w:val="single" w:sz="4" w:space="0" w:color="auto"/>
              <w:left w:val="single" w:sz="4" w:space="0" w:color="auto"/>
              <w:right w:val="single" w:sz="4" w:space="0" w:color="auto"/>
            </w:tcBorders>
            <w:shd w:val="clear" w:color="auto" w:fill="auto"/>
          </w:tcPr>
          <w:p w:rsidR="00305115" w:rsidRPr="00705ACD" w:rsidRDefault="00E66834" w:rsidP="00470458">
            <w:pPr>
              <w:jc w:val="center"/>
              <w:rPr>
                <w:sz w:val="22"/>
                <w:szCs w:val="22"/>
              </w:rPr>
            </w:pPr>
            <w:r w:rsidRPr="00705ACD">
              <w:rPr>
                <w:sz w:val="22"/>
                <w:szCs w:val="22"/>
              </w:rPr>
              <w:t>0,</w:t>
            </w:r>
          </w:p>
          <w:p w:rsidR="00447207" w:rsidRPr="00705ACD" w:rsidRDefault="00E66834" w:rsidP="00470458">
            <w:pPr>
              <w:jc w:val="center"/>
              <w:rPr>
                <w:sz w:val="22"/>
                <w:szCs w:val="22"/>
              </w:rPr>
            </w:pPr>
            <w:r w:rsidRPr="00705ACD">
              <w:rPr>
                <w:sz w:val="22"/>
                <w:szCs w:val="22"/>
              </w:rPr>
              <w:t>33333</w:t>
            </w:r>
          </w:p>
        </w:tc>
        <w:tc>
          <w:tcPr>
            <w:tcW w:w="883" w:type="dxa"/>
            <w:tcBorders>
              <w:top w:val="single" w:sz="4" w:space="0" w:color="auto"/>
              <w:left w:val="single" w:sz="4" w:space="0" w:color="auto"/>
              <w:right w:val="single" w:sz="4" w:space="0" w:color="auto"/>
            </w:tcBorders>
            <w:shd w:val="clear" w:color="auto" w:fill="auto"/>
          </w:tcPr>
          <w:p w:rsidR="00447207" w:rsidRPr="00705ACD" w:rsidRDefault="001205B0" w:rsidP="00470458">
            <w:pPr>
              <w:rPr>
                <w:sz w:val="22"/>
                <w:szCs w:val="22"/>
              </w:rPr>
            </w:pPr>
            <w:r w:rsidRPr="00705ACD">
              <w:rPr>
                <w:sz w:val="22"/>
                <w:szCs w:val="22"/>
              </w:rPr>
              <w:t>31667,18718</w:t>
            </w:r>
          </w:p>
        </w:tc>
      </w:tr>
      <w:tr w:rsidR="00447207" w:rsidRPr="00195A86" w:rsidTr="00447207">
        <w:trPr>
          <w:cantSplit/>
          <w:trHeight w:val="517"/>
        </w:trPr>
        <w:tc>
          <w:tcPr>
            <w:tcW w:w="565" w:type="dxa"/>
            <w:vMerge/>
            <w:tcBorders>
              <w:left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3512" w:type="dxa"/>
            <w:vMerge/>
            <w:tcBorders>
              <w:left w:val="single" w:sz="4" w:space="0" w:color="auto"/>
              <w:right w:val="single" w:sz="4" w:space="0" w:color="auto"/>
            </w:tcBorders>
          </w:tcPr>
          <w:p w:rsidR="00447207" w:rsidRPr="00CB3E2D" w:rsidRDefault="00447207" w:rsidP="00470458">
            <w:pPr>
              <w:pStyle w:val="ConsPlusNormal"/>
              <w:jc w:val="both"/>
              <w:rPr>
                <w:rFonts w:ascii="Times New Roman" w:hAnsi="Times New Roman" w:cs="Times New Roman"/>
                <w:szCs w:val="22"/>
              </w:rPr>
            </w:pPr>
          </w:p>
        </w:tc>
        <w:tc>
          <w:tcPr>
            <w:tcW w:w="1417" w:type="dxa"/>
            <w:vMerge/>
            <w:tcBorders>
              <w:left w:val="single" w:sz="4" w:space="0" w:color="auto"/>
              <w:right w:val="single" w:sz="4" w:space="0" w:color="auto"/>
            </w:tcBorders>
          </w:tcPr>
          <w:p w:rsidR="00447207" w:rsidRPr="00CB3E2D" w:rsidRDefault="00447207" w:rsidP="00470458">
            <w:pPr>
              <w:jc w:val="center"/>
              <w:rPr>
                <w:sz w:val="22"/>
                <w:szCs w:val="22"/>
              </w:rPr>
            </w:pPr>
          </w:p>
        </w:tc>
        <w:tc>
          <w:tcPr>
            <w:tcW w:w="1276" w:type="dxa"/>
            <w:vMerge/>
            <w:tcBorders>
              <w:left w:val="single" w:sz="4" w:space="0" w:color="auto"/>
              <w:right w:val="single" w:sz="4" w:space="0" w:color="auto"/>
            </w:tcBorders>
          </w:tcPr>
          <w:p w:rsidR="00447207" w:rsidRPr="00CB3E2D" w:rsidRDefault="00447207" w:rsidP="00470458">
            <w:pPr>
              <w:jc w:val="center"/>
              <w:rPr>
                <w:sz w:val="22"/>
                <w:szCs w:val="22"/>
              </w:rPr>
            </w:pPr>
          </w:p>
        </w:tc>
        <w:tc>
          <w:tcPr>
            <w:tcW w:w="1843" w:type="dxa"/>
            <w:tcBorders>
              <w:left w:val="single" w:sz="4" w:space="0" w:color="auto"/>
              <w:right w:val="single" w:sz="4" w:space="0" w:color="auto"/>
            </w:tcBorders>
            <w:shd w:val="clear" w:color="auto" w:fill="auto"/>
          </w:tcPr>
          <w:p w:rsidR="00447207" w:rsidRPr="00CB3E2D" w:rsidRDefault="00447207" w:rsidP="00470458">
            <w:pPr>
              <w:shd w:val="clear" w:color="auto" w:fill="FFFFFF"/>
              <w:jc w:val="both"/>
              <w:rPr>
                <w:sz w:val="22"/>
                <w:szCs w:val="22"/>
              </w:rPr>
            </w:pPr>
            <w:r>
              <w:rPr>
                <w:sz w:val="22"/>
                <w:szCs w:val="22"/>
              </w:rPr>
              <w:t>МАУ ЦРКиТ «</w:t>
            </w:r>
            <w:r w:rsidRPr="006B41C5">
              <w:rPr>
                <w:sz w:val="22"/>
                <w:szCs w:val="22"/>
              </w:rPr>
              <w:t>Возрождение</w:t>
            </w:r>
            <w:r>
              <w:rPr>
                <w:sz w:val="22"/>
                <w:szCs w:val="22"/>
              </w:rPr>
              <w:t>»</w:t>
            </w:r>
          </w:p>
        </w:tc>
        <w:tc>
          <w:tcPr>
            <w:tcW w:w="741" w:type="dxa"/>
            <w:tcBorders>
              <w:top w:val="single" w:sz="4" w:space="0" w:color="auto"/>
              <w:left w:val="single" w:sz="4" w:space="0" w:color="auto"/>
              <w:right w:val="single" w:sz="4" w:space="0" w:color="auto"/>
            </w:tcBorders>
            <w:shd w:val="clear" w:color="auto" w:fill="auto"/>
          </w:tcPr>
          <w:p w:rsidR="00447207" w:rsidRPr="00526E7A" w:rsidRDefault="00447207" w:rsidP="00470458">
            <w:pPr>
              <w:jc w:val="center"/>
              <w:rPr>
                <w:sz w:val="22"/>
                <w:szCs w:val="22"/>
              </w:rPr>
            </w:pPr>
            <w:r>
              <w:rPr>
                <w:sz w:val="22"/>
                <w:szCs w:val="22"/>
              </w:rPr>
              <w:t>0</w:t>
            </w:r>
          </w:p>
        </w:tc>
        <w:tc>
          <w:tcPr>
            <w:tcW w:w="709" w:type="dxa"/>
            <w:tcBorders>
              <w:left w:val="single" w:sz="4" w:space="0" w:color="auto"/>
              <w:right w:val="single" w:sz="4" w:space="0" w:color="auto"/>
            </w:tcBorders>
            <w:shd w:val="clear" w:color="auto" w:fill="auto"/>
          </w:tcPr>
          <w:p w:rsidR="00447207" w:rsidRDefault="00447207" w:rsidP="00470458">
            <w:pPr>
              <w:jc w:val="center"/>
              <w:rPr>
                <w:color w:val="000000" w:themeColor="text1"/>
                <w:sz w:val="22"/>
                <w:szCs w:val="22"/>
              </w:rPr>
            </w:pPr>
            <w:r>
              <w:rPr>
                <w:color w:val="000000" w:themeColor="text1"/>
                <w:sz w:val="22"/>
                <w:szCs w:val="22"/>
              </w:rPr>
              <w:t>0</w:t>
            </w:r>
          </w:p>
        </w:tc>
        <w:tc>
          <w:tcPr>
            <w:tcW w:w="883" w:type="dxa"/>
            <w:tcBorders>
              <w:left w:val="single" w:sz="4" w:space="0" w:color="auto"/>
              <w:right w:val="single" w:sz="4" w:space="0" w:color="auto"/>
            </w:tcBorders>
            <w:shd w:val="clear" w:color="auto" w:fill="auto"/>
          </w:tcPr>
          <w:p w:rsidR="00447207" w:rsidRDefault="00447207" w:rsidP="00470458">
            <w:pPr>
              <w:jc w:val="center"/>
              <w:rPr>
                <w:sz w:val="22"/>
                <w:szCs w:val="22"/>
              </w:rPr>
            </w:pPr>
            <w:r>
              <w:rPr>
                <w:sz w:val="22"/>
                <w:szCs w:val="22"/>
              </w:rPr>
              <w:t>0</w:t>
            </w:r>
          </w:p>
        </w:tc>
        <w:tc>
          <w:tcPr>
            <w:tcW w:w="850" w:type="dxa"/>
            <w:tcBorders>
              <w:left w:val="single" w:sz="4" w:space="0" w:color="auto"/>
              <w:right w:val="single" w:sz="4" w:space="0" w:color="auto"/>
            </w:tcBorders>
            <w:shd w:val="clear" w:color="auto" w:fill="auto"/>
          </w:tcPr>
          <w:p w:rsidR="00447207" w:rsidRDefault="00447207" w:rsidP="00470458">
            <w:pPr>
              <w:jc w:val="center"/>
              <w:rPr>
                <w:sz w:val="22"/>
                <w:szCs w:val="22"/>
              </w:rPr>
            </w:pPr>
            <w:r>
              <w:rPr>
                <w:sz w:val="22"/>
                <w:szCs w:val="22"/>
              </w:rPr>
              <w:t>0</w:t>
            </w:r>
          </w:p>
        </w:tc>
        <w:tc>
          <w:tcPr>
            <w:tcW w:w="818" w:type="dxa"/>
            <w:tcBorders>
              <w:left w:val="single" w:sz="4" w:space="0" w:color="auto"/>
              <w:right w:val="single" w:sz="4" w:space="0" w:color="auto"/>
            </w:tcBorders>
            <w:shd w:val="clear" w:color="auto" w:fill="auto"/>
          </w:tcPr>
          <w:p w:rsidR="00447207" w:rsidRDefault="00E31DA8" w:rsidP="00E31DA8">
            <w:pPr>
              <w:ind w:right="-108"/>
              <w:jc w:val="center"/>
              <w:rPr>
                <w:sz w:val="22"/>
                <w:szCs w:val="22"/>
              </w:rPr>
            </w:pPr>
            <w:r>
              <w:rPr>
                <w:sz w:val="22"/>
                <w:szCs w:val="22"/>
              </w:rPr>
              <w:t>14062,62931</w:t>
            </w:r>
          </w:p>
        </w:tc>
        <w:tc>
          <w:tcPr>
            <w:tcW w:w="851" w:type="dxa"/>
            <w:tcBorders>
              <w:left w:val="single" w:sz="4" w:space="0" w:color="auto"/>
              <w:right w:val="single" w:sz="4" w:space="0" w:color="auto"/>
            </w:tcBorders>
            <w:shd w:val="clear" w:color="auto" w:fill="auto"/>
          </w:tcPr>
          <w:p w:rsidR="009437B9" w:rsidRDefault="009437B9" w:rsidP="00470458">
            <w:pPr>
              <w:jc w:val="center"/>
              <w:rPr>
                <w:sz w:val="22"/>
                <w:szCs w:val="22"/>
              </w:rPr>
            </w:pPr>
            <w:r>
              <w:rPr>
                <w:sz w:val="22"/>
                <w:szCs w:val="22"/>
              </w:rPr>
              <w:t>6800,</w:t>
            </w:r>
          </w:p>
          <w:p w:rsidR="00447207" w:rsidRDefault="009437B9" w:rsidP="00470458">
            <w:pPr>
              <w:jc w:val="center"/>
              <w:rPr>
                <w:sz w:val="22"/>
                <w:szCs w:val="22"/>
              </w:rPr>
            </w:pPr>
            <w:r>
              <w:rPr>
                <w:sz w:val="22"/>
                <w:szCs w:val="22"/>
              </w:rPr>
              <w:t>00000</w:t>
            </w:r>
          </w:p>
        </w:tc>
        <w:tc>
          <w:tcPr>
            <w:tcW w:w="850" w:type="dxa"/>
            <w:tcBorders>
              <w:left w:val="single" w:sz="4" w:space="0" w:color="auto"/>
              <w:right w:val="single" w:sz="4" w:space="0" w:color="auto"/>
            </w:tcBorders>
            <w:shd w:val="clear" w:color="auto" w:fill="auto"/>
          </w:tcPr>
          <w:p w:rsidR="00447207" w:rsidRPr="00526E7A" w:rsidRDefault="00447207" w:rsidP="00470458">
            <w:pPr>
              <w:jc w:val="center"/>
              <w:rPr>
                <w:sz w:val="22"/>
                <w:szCs w:val="22"/>
              </w:rPr>
            </w:pPr>
            <w:r>
              <w:rPr>
                <w:sz w:val="22"/>
                <w:szCs w:val="22"/>
              </w:rPr>
              <w:t>0</w:t>
            </w:r>
          </w:p>
        </w:tc>
        <w:tc>
          <w:tcPr>
            <w:tcW w:w="883" w:type="dxa"/>
            <w:tcBorders>
              <w:left w:val="single" w:sz="4" w:space="0" w:color="auto"/>
              <w:right w:val="single" w:sz="4" w:space="0" w:color="auto"/>
            </w:tcBorders>
            <w:shd w:val="clear" w:color="auto" w:fill="auto"/>
          </w:tcPr>
          <w:p w:rsidR="00447207" w:rsidRDefault="00E31DA8" w:rsidP="00470458">
            <w:pPr>
              <w:rPr>
                <w:sz w:val="22"/>
                <w:szCs w:val="22"/>
              </w:rPr>
            </w:pPr>
            <w:r>
              <w:rPr>
                <w:sz w:val="22"/>
                <w:szCs w:val="22"/>
              </w:rPr>
              <w:t>20862,62931</w:t>
            </w:r>
          </w:p>
        </w:tc>
      </w:tr>
      <w:tr w:rsidR="00447207" w:rsidRPr="00195A86" w:rsidTr="00447207">
        <w:trPr>
          <w:cantSplit/>
          <w:trHeight w:val="952"/>
        </w:trPr>
        <w:tc>
          <w:tcPr>
            <w:tcW w:w="565" w:type="dxa"/>
            <w:vMerge/>
            <w:tcBorders>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p>
        </w:tc>
        <w:tc>
          <w:tcPr>
            <w:tcW w:w="3512"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 Организация благоустройства общественных пространств (Строительство пешеходного фонтана на площади Ленина г. Навашино)</w:t>
            </w:r>
          </w:p>
        </w:tc>
        <w:tc>
          <w:tcPr>
            <w:tcW w:w="1417"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капвложения</w:t>
            </w:r>
          </w:p>
        </w:tc>
        <w:tc>
          <w:tcPr>
            <w:tcW w:w="1276"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2018</w:t>
            </w:r>
          </w:p>
        </w:tc>
        <w:tc>
          <w:tcPr>
            <w:tcW w:w="184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shd w:val="clear" w:color="auto" w:fill="FFFFFF"/>
              <w:jc w:val="both"/>
              <w:rPr>
                <w:sz w:val="22"/>
                <w:szCs w:val="22"/>
              </w:rPr>
            </w:pPr>
            <w:r w:rsidRPr="00CB3E2D">
              <w:rPr>
                <w:sz w:val="22"/>
                <w:szCs w:val="22"/>
              </w:rPr>
              <w:t>Сектор благоустройства и ООС</w:t>
            </w:r>
          </w:p>
        </w:tc>
        <w:tc>
          <w:tcPr>
            <w:tcW w:w="741" w:type="dxa"/>
            <w:tcBorders>
              <w:top w:val="single" w:sz="4" w:space="0" w:color="auto"/>
              <w:left w:val="single" w:sz="4" w:space="0" w:color="auto"/>
              <w:bottom w:val="single" w:sz="4" w:space="0" w:color="auto"/>
              <w:right w:val="single" w:sz="4" w:space="0" w:color="auto"/>
            </w:tcBorders>
          </w:tcPr>
          <w:p w:rsidR="00447207" w:rsidRPr="00CB3E2D" w:rsidRDefault="00447207" w:rsidP="00305115">
            <w:pPr>
              <w:jc w:val="center"/>
              <w:rPr>
                <w:sz w:val="22"/>
                <w:szCs w:val="22"/>
              </w:rPr>
            </w:pPr>
            <w:r w:rsidRPr="00CB3E2D">
              <w:rPr>
                <w:sz w:val="22"/>
                <w:szCs w:val="22"/>
              </w:rPr>
              <w:t>4108,3686</w:t>
            </w:r>
          </w:p>
        </w:tc>
        <w:tc>
          <w:tcPr>
            <w:tcW w:w="709"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18"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305115" w:rsidRDefault="00447207" w:rsidP="00470458">
            <w:pPr>
              <w:rPr>
                <w:sz w:val="22"/>
                <w:szCs w:val="22"/>
              </w:rPr>
            </w:pPr>
            <w:r w:rsidRPr="00CB3E2D">
              <w:rPr>
                <w:sz w:val="22"/>
                <w:szCs w:val="22"/>
              </w:rPr>
              <w:t>4108,</w:t>
            </w:r>
          </w:p>
          <w:p w:rsidR="00447207" w:rsidRPr="00CB3E2D" w:rsidRDefault="00447207" w:rsidP="00305115">
            <w:pPr>
              <w:rPr>
                <w:sz w:val="22"/>
                <w:szCs w:val="22"/>
              </w:rPr>
            </w:pPr>
            <w:r w:rsidRPr="00CB3E2D">
              <w:rPr>
                <w:sz w:val="22"/>
                <w:szCs w:val="22"/>
              </w:rPr>
              <w:t>3686</w:t>
            </w:r>
          </w:p>
        </w:tc>
      </w:tr>
      <w:tr w:rsidR="00447207" w:rsidRPr="00195A86" w:rsidTr="00447207">
        <w:trPr>
          <w:cantSplit/>
          <w:trHeight w:val="924"/>
        </w:trPr>
        <w:tc>
          <w:tcPr>
            <w:tcW w:w="565" w:type="dxa"/>
            <w:tcBorders>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3</w:t>
            </w:r>
          </w:p>
        </w:tc>
        <w:tc>
          <w:tcPr>
            <w:tcW w:w="3512"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Основное мероприятие 3. </w:t>
            </w:r>
          </w:p>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 xml:space="preserve">Организация благоустройства места массового отдыха населения – Городского парка  </w:t>
            </w:r>
          </w:p>
        </w:tc>
        <w:tc>
          <w:tcPr>
            <w:tcW w:w="1417"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2018-2024</w:t>
            </w:r>
          </w:p>
        </w:tc>
        <w:tc>
          <w:tcPr>
            <w:tcW w:w="184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shd w:val="clear" w:color="auto" w:fill="FFFFFF"/>
              <w:jc w:val="both"/>
              <w:rPr>
                <w:sz w:val="22"/>
                <w:szCs w:val="22"/>
              </w:rPr>
            </w:pPr>
            <w:r w:rsidRPr="00CB3E2D">
              <w:rPr>
                <w:sz w:val="22"/>
                <w:szCs w:val="22"/>
              </w:rPr>
              <w:t>Сектор благоустройства и ООС</w:t>
            </w:r>
          </w:p>
        </w:tc>
        <w:tc>
          <w:tcPr>
            <w:tcW w:w="74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18"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t>0</w:t>
            </w:r>
          </w:p>
        </w:tc>
      </w:tr>
      <w:tr w:rsidR="00447207" w:rsidRPr="00195A86" w:rsidTr="00447207">
        <w:trPr>
          <w:cantSplit/>
          <w:trHeight w:val="1134"/>
        </w:trPr>
        <w:tc>
          <w:tcPr>
            <w:tcW w:w="565"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sidRPr="00CB3E2D">
              <w:rPr>
                <w:sz w:val="22"/>
                <w:szCs w:val="22"/>
              </w:rPr>
              <w:lastRenderedPageBreak/>
              <w:t>4</w:t>
            </w:r>
          </w:p>
        </w:tc>
        <w:tc>
          <w:tcPr>
            <w:tcW w:w="3512"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Основное мероприятие 4.</w:t>
            </w:r>
          </w:p>
          <w:p w:rsidR="00447207" w:rsidRPr="00CB3E2D" w:rsidRDefault="00447207" w:rsidP="00470458">
            <w:pPr>
              <w:pStyle w:val="ConsPlusNormal"/>
              <w:jc w:val="both"/>
              <w:rPr>
                <w:rFonts w:ascii="Times New Roman" w:hAnsi="Times New Roman" w:cs="Times New Roman"/>
                <w:szCs w:val="22"/>
              </w:rPr>
            </w:pPr>
            <w:r w:rsidRPr="00CB3E2D">
              <w:rPr>
                <w:rFonts w:ascii="Times New Roman" w:hAnsi="Times New Roman" w:cs="Times New Roman"/>
                <w:szCs w:val="22"/>
              </w:rPr>
              <w:t>Организация благоустройства общественных пространств в рамках реализации национального проекта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rPr>
                <w:sz w:val="22"/>
                <w:szCs w:val="22"/>
              </w:rPr>
            </w:pPr>
            <w:r w:rsidRPr="00CB3E2D">
              <w:rPr>
                <w:sz w:val="22"/>
                <w:szCs w:val="22"/>
              </w:rPr>
              <w:t>2018-2024</w:t>
            </w:r>
          </w:p>
        </w:tc>
        <w:tc>
          <w:tcPr>
            <w:tcW w:w="184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shd w:val="clear" w:color="auto" w:fill="FFFFFF"/>
              <w:jc w:val="both"/>
              <w:rPr>
                <w:sz w:val="22"/>
                <w:szCs w:val="22"/>
              </w:rPr>
            </w:pPr>
            <w:r w:rsidRPr="00CB3E2D">
              <w:rPr>
                <w:sz w:val="22"/>
                <w:szCs w:val="22"/>
              </w:rPr>
              <w:t>Сектор благоустройства и ООС</w:t>
            </w:r>
          </w:p>
        </w:tc>
        <w:tc>
          <w:tcPr>
            <w:tcW w:w="74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sidRPr="00CB3E2D">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Pr>
                <w:sz w:val="22"/>
                <w:szCs w:val="22"/>
              </w:rPr>
              <w:t>1123,70060</w:t>
            </w:r>
          </w:p>
        </w:tc>
        <w:tc>
          <w:tcPr>
            <w:tcW w:w="883" w:type="dxa"/>
            <w:tcBorders>
              <w:top w:val="single" w:sz="4" w:space="0" w:color="auto"/>
              <w:left w:val="single" w:sz="4" w:space="0" w:color="auto"/>
              <w:bottom w:val="single" w:sz="4" w:space="0" w:color="auto"/>
              <w:right w:val="single" w:sz="4" w:space="0" w:color="auto"/>
            </w:tcBorders>
          </w:tcPr>
          <w:p w:rsidR="00305115" w:rsidRDefault="00447207" w:rsidP="00470458">
            <w:pPr>
              <w:jc w:val="center"/>
              <w:rPr>
                <w:sz w:val="22"/>
                <w:szCs w:val="22"/>
              </w:rPr>
            </w:pPr>
            <w:r>
              <w:rPr>
                <w:sz w:val="22"/>
                <w:szCs w:val="22"/>
              </w:rPr>
              <w:t>906,</w:t>
            </w:r>
          </w:p>
          <w:p w:rsidR="00447207" w:rsidRPr="00CB3E2D" w:rsidRDefault="00447207" w:rsidP="00470458">
            <w:pPr>
              <w:jc w:val="center"/>
              <w:rPr>
                <w:sz w:val="22"/>
                <w:szCs w:val="22"/>
              </w:rPr>
            </w:pPr>
            <w:r>
              <w:rPr>
                <w:sz w:val="22"/>
                <w:szCs w:val="22"/>
              </w:rPr>
              <w:t>85186</w:t>
            </w:r>
          </w:p>
        </w:tc>
        <w:tc>
          <w:tcPr>
            <w:tcW w:w="850" w:type="dxa"/>
            <w:tcBorders>
              <w:top w:val="single" w:sz="4" w:space="0" w:color="auto"/>
              <w:left w:val="single" w:sz="4" w:space="0" w:color="auto"/>
              <w:bottom w:val="single" w:sz="4" w:space="0" w:color="auto"/>
              <w:right w:val="single" w:sz="4" w:space="0" w:color="auto"/>
            </w:tcBorders>
          </w:tcPr>
          <w:p w:rsidR="00305115" w:rsidRDefault="00447207" w:rsidP="00470458">
            <w:pPr>
              <w:jc w:val="center"/>
              <w:rPr>
                <w:sz w:val="22"/>
                <w:szCs w:val="22"/>
              </w:rPr>
            </w:pPr>
            <w:r>
              <w:rPr>
                <w:sz w:val="22"/>
                <w:szCs w:val="22"/>
              </w:rPr>
              <w:t>814,</w:t>
            </w:r>
          </w:p>
          <w:p w:rsidR="00447207" w:rsidRPr="00CB3E2D" w:rsidRDefault="00447207" w:rsidP="00470458">
            <w:pPr>
              <w:jc w:val="center"/>
              <w:rPr>
                <w:sz w:val="22"/>
                <w:szCs w:val="22"/>
              </w:rPr>
            </w:pPr>
            <w:r>
              <w:rPr>
                <w:sz w:val="22"/>
                <w:szCs w:val="22"/>
              </w:rPr>
              <w:t>98808</w:t>
            </w:r>
          </w:p>
        </w:tc>
        <w:tc>
          <w:tcPr>
            <w:tcW w:w="818" w:type="dxa"/>
            <w:tcBorders>
              <w:top w:val="single" w:sz="4" w:space="0" w:color="auto"/>
              <w:left w:val="single" w:sz="4" w:space="0" w:color="auto"/>
              <w:bottom w:val="single" w:sz="4" w:space="0" w:color="auto"/>
              <w:right w:val="single" w:sz="4" w:space="0" w:color="auto"/>
            </w:tcBorders>
          </w:tcPr>
          <w:p w:rsidR="00305115" w:rsidRDefault="008C0AA2" w:rsidP="00470458">
            <w:pPr>
              <w:jc w:val="center"/>
              <w:rPr>
                <w:sz w:val="22"/>
                <w:szCs w:val="22"/>
              </w:rPr>
            </w:pPr>
            <w:r>
              <w:rPr>
                <w:sz w:val="22"/>
                <w:szCs w:val="22"/>
              </w:rPr>
              <w:t>830,</w:t>
            </w:r>
          </w:p>
          <w:p w:rsidR="00447207" w:rsidRPr="00CB3E2D" w:rsidRDefault="008C0AA2" w:rsidP="00470458">
            <w:pPr>
              <w:jc w:val="center"/>
              <w:rPr>
                <w:sz w:val="22"/>
                <w:szCs w:val="22"/>
              </w:rPr>
            </w:pPr>
            <w:r>
              <w:rPr>
                <w:sz w:val="22"/>
                <w:szCs w:val="22"/>
              </w:rPr>
              <w:t>31250</w:t>
            </w:r>
          </w:p>
        </w:tc>
        <w:tc>
          <w:tcPr>
            <w:tcW w:w="851" w:type="dxa"/>
            <w:tcBorders>
              <w:top w:val="single" w:sz="4" w:space="0" w:color="auto"/>
              <w:left w:val="single" w:sz="4" w:space="0" w:color="auto"/>
              <w:bottom w:val="single" w:sz="4" w:space="0" w:color="auto"/>
              <w:right w:val="single" w:sz="4" w:space="0" w:color="auto"/>
            </w:tcBorders>
          </w:tcPr>
          <w:p w:rsidR="00305115" w:rsidRDefault="00447207" w:rsidP="00470458">
            <w:pPr>
              <w:tabs>
                <w:tab w:val="left" w:pos="5260"/>
                <w:tab w:val="center" w:pos="7286"/>
                <w:tab w:val="left" w:pos="11550"/>
              </w:tabs>
              <w:jc w:val="center"/>
              <w:rPr>
                <w:sz w:val="22"/>
                <w:szCs w:val="22"/>
              </w:rPr>
            </w:pPr>
            <w:r>
              <w:rPr>
                <w:sz w:val="22"/>
                <w:szCs w:val="22"/>
              </w:rPr>
              <w:t>690,</w:t>
            </w:r>
          </w:p>
          <w:p w:rsidR="00447207" w:rsidRPr="00CB3E2D" w:rsidRDefault="00447207" w:rsidP="00470458">
            <w:pPr>
              <w:tabs>
                <w:tab w:val="left" w:pos="5260"/>
                <w:tab w:val="center" w:pos="7286"/>
                <w:tab w:val="left" w:pos="11550"/>
              </w:tabs>
              <w:jc w:val="center"/>
              <w:rPr>
                <w:sz w:val="22"/>
                <w:szCs w:val="22"/>
              </w:rPr>
            </w:pPr>
            <w:r>
              <w:rPr>
                <w:sz w:val="22"/>
                <w:szCs w:val="22"/>
              </w:rPr>
              <w:t>00000</w:t>
            </w:r>
          </w:p>
        </w:tc>
        <w:tc>
          <w:tcPr>
            <w:tcW w:w="850" w:type="dxa"/>
            <w:tcBorders>
              <w:top w:val="single" w:sz="4" w:space="0" w:color="auto"/>
              <w:left w:val="single" w:sz="4" w:space="0" w:color="auto"/>
              <w:bottom w:val="single" w:sz="4" w:space="0" w:color="auto"/>
              <w:right w:val="single" w:sz="4" w:space="0" w:color="auto"/>
            </w:tcBorders>
          </w:tcPr>
          <w:p w:rsidR="00305115" w:rsidRDefault="00E66834" w:rsidP="00470458">
            <w:pPr>
              <w:tabs>
                <w:tab w:val="left" w:pos="5260"/>
                <w:tab w:val="center" w:pos="7286"/>
                <w:tab w:val="left" w:pos="11550"/>
              </w:tabs>
              <w:jc w:val="center"/>
              <w:rPr>
                <w:sz w:val="22"/>
                <w:szCs w:val="22"/>
              </w:rPr>
            </w:pPr>
            <w:r>
              <w:rPr>
                <w:sz w:val="22"/>
                <w:szCs w:val="22"/>
              </w:rPr>
              <w:t>766,</w:t>
            </w:r>
          </w:p>
          <w:p w:rsidR="00447207" w:rsidRPr="00CB3E2D" w:rsidRDefault="00E66834" w:rsidP="00470458">
            <w:pPr>
              <w:tabs>
                <w:tab w:val="left" w:pos="5260"/>
                <w:tab w:val="center" w:pos="7286"/>
                <w:tab w:val="left" w:pos="11550"/>
              </w:tabs>
              <w:jc w:val="center"/>
              <w:rPr>
                <w:sz w:val="22"/>
                <w:szCs w:val="22"/>
              </w:rPr>
            </w:pPr>
            <w:r>
              <w:rPr>
                <w:sz w:val="22"/>
                <w:szCs w:val="22"/>
              </w:rPr>
              <w:t>66667</w:t>
            </w:r>
          </w:p>
        </w:tc>
        <w:tc>
          <w:tcPr>
            <w:tcW w:w="883" w:type="dxa"/>
            <w:tcBorders>
              <w:top w:val="single" w:sz="4" w:space="0" w:color="auto"/>
              <w:left w:val="single" w:sz="4" w:space="0" w:color="auto"/>
              <w:bottom w:val="single" w:sz="4" w:space="0" w:color="auto"/>
              <w:right w:val="single" w:sz="4" w:space="0" w:color="auto"/>
            </w:tcBorders>
          </w:tcPr>
          <w:p w:rsidR="00305115" w:rsidRDefault="00E66834" w:rsidP="00470458">
            <w:pPr>
              <w:tabs>
                <w:tab w:val="left" w:pos="5260"/>
                <w:tab w:val="center" w:pos="7286"/>
                <w:tab w:val="left" w:pos="11550"/>
              </w:tabs>
              <w:jc w:val="center"/>
              <w:rPr>
                <w:sz w:val="22"/>
                <w:szCs w:val="22"/>
              </w:rPr>
            </w:pPr>
            <w:r>
              <w:rPr>
                <w:sz w:val="22"/>
                <w:szCs w:val="22"/>
              </w:rPr>
              <w:t>5132,</w:t>
            </w:r>
          </w:p>
          <w:p w:rsidR="00447207" w:rsidRPr="00CB3E2D" w:rsidRDefault="00E66834" w:rsidP="00470458">
            <w:pPr>
              <w:tabs>
                <w:tab w:val="left" w:pos="5260"/>
                <w:tab w:val="center" w:pos="7286"/>
                <w:tab w:val="left" w:pos="11550"/>
              </w:tabs>
              <w:jc w:val="center"/>
              <w:rPr>
                <w:sz w:val="22"/>
                <w:szCs w:val="22"/>
              </w:rPr>
            </w:pPr>
            <w:r>
              <w:rPr>
                <w:sz w:val="22"/>
                <w:szCs w:val="22"/>
              </w:rPr>
              <w:t>51971</w:t>
            </w:r>
          </w:p>
        </w:tc>
      </w:tr>
      <w:tr w:rsidR="00447207" w:rsidRPr="00195A86" w:rsidTr="00447207">
        <w:trPr>
          <w:cantSplit/>
          <w:trHeight w:val="1134"/>
        </w:trPr>
        <w:tc>
          <w:tcPr>
            <w:tcW w:w="565"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Pr>
                <w:sz w:val="22"/>
                <w:szCs w:val="22"/>
              </w:rPr>
              <w:t>5</w:t>
            </w:r>
          </w:p>
        </w:tc>
        <w:tc>
          <w:tcPr>
            <w:tcW w:w="3512"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rPr>
                <w:szCs w:val="22"/>
              </w:rPr>
            </w:pPr>
            <w:r>
              <w:rPr>
                <w:sz w:val="22"/>
                <w:szCs w:val="22"/>
              </w:rPr>
              <w:t>Основное мероприятие 5</w:t>
            </w:r>
            <w:r w:rsidRPr="00CB3E2D">
              <w:rPr>
                <w:sz w:val="22"/>
                <w:szCs w:val="22"/>
              </w:rPr>
              <w:t xml:space="preserve">.  </w:t>
            </w:r>
            <w:r>
              <w:rPr>
                <w:sz w:val="22"/>
                <w:szCs w:val="22"/>
              </w:rPr>
              <w:t>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w:t>
            </w:r>
            <w:r w:rsidRPr="00CB3E2D">
              <w:rPr>
                <w:sz w:val="22"/>
                <w:szCs w:val="22"/>
              </w:rPr>
              <w:t xml:space="preserve"> «Жилье и городская среда»</w:t>
            </w:r>
          </w:p>
        </w:tc>
        <w:tc>
          <w:tcPr>
            <w:tcW w:w="1417"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Pr>
                <w:sz w:val="22"/>
                <w:szCs w:val="22"/>
              </w:rPr>
              <w:t>2019-2020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7207" w:rsidRPr="00CB3E2D" w:rsidRDefault="00447207" w:rsidP="00470458">
            <w:pPr>
              <w:shd w:val="clear" w:color="auto" w:fill="FFFFFF"/>
              <w:jc w:val="both"/>
              <w:rPr>
                <w:sz w:val="22"/>
                <w:szCs w:val="22"/>
              </w:rPr>
            </w:pPr>
            <w:r w:rsidRPr="00CB3E2D">
              <w:rPr>
                <w:sz w:val="22"/>
                <w:szCs w:val="22"/>
              </w:rPr>
              <w:t>Сектор благоустройства и ООС</w:t>
            </w:r>
            <w:r>
              <w:rPr>
                <w:sz w:val="22"/>
                <w:szCs w:val="22"/>
              </w:rPr>
              <w:t>,</w:t>
            </w:r>
            <w:r w:rsidRPr="006B41C5">
              <w:rPr>
                <w:sz w:val="22"/>
                <w:szCs w:val="22"/>
              </w:rPr>
              <w:t xml:space="preserve"> МАУ </w:t>
            </w:r>
            <w:r w:rsidR="008C0AA2">
              <w:rPr>
                <w:sz w:val="22"/>
                <w:szCs w:val="22"/>
              </w:rPr>
              <w:t>ЦРКиТ «</w:t>
            </w:r>
            <w:r w:rsidRPr="006B41C5">
              <w:rPr>
                <w:sz w:val="22"/>
                <w:szCs w:val="22"/>
              </w:rPr>
              <w:t>Возрождение</w:t>
            </w:r>
            <w:r w:rsidR="008C0AA2">
              <w:rPr>
                <w:sz w:val="22"/>
                <w:szCs w:val="22"/>
              </w:rPr>
              <w:t>»</w:t>
            </w:r>
          </w:p>
        </w:tc>
        <w:tc>
          <w:tcPr>
            <w:tcW w:w="74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Pr>
                <w:sz w:val="22"/>
                <w:szCs w:val="22"/>
              </w:rPr>
              <w:t>0</w:t>
            </w:r>
          </w:p>
        </w:tc>
        <w:tc>
          <w:tcPr>
            <w:tcW w:w="818"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447207" w:rsidRPr="00CB3E2D" w:rsidRDefault="00447207" w:rsidP="00470458">
            <w:pPr>
              <w:tabs>
                <w:tab w:val="left" w:pos="5260"/>
                <w:tab w:val="center" w:pos="7286"/>
                <w:tab w:val="left" w:pos="11550"/>
              </w:tabs>
              <w:jc w:val="center"/>
              <w:rPr>
                <w:sz w:val="22"/>
                <w:szCs w:val="22"/>
              </w:rPr>
            </w:pPr>
            <w:r>
              <w:rPr>
                <w:sz w:val="22"/>
                <w:szCs w:val="22"/>
              </w:rPr>
              <w:t>0</w:t>
            </w:r>
          </w:p>
        </w:tc>
      </w:tr>
      <w:tr w:rsidR="002D734D" w:rsidRPr="00195A86" w:rsidTr="00447207">
        <w:trPr>
          <w:cantSplit/>
          <w:trHeight w:val="1134"/>
        </w:trPr>
        <w:tc>
          <w:tcPr>
            <w:tcW w:w="565" w:type="dxa"/>
            <w:tcBorders>
              <w:top w:val="single" w:sz="4" w:space="0" w:color="auto"/>
              <w:left w:val="single" w:sz="4" w:space="0" w:color="auto"/>
              <w:bottom w:val="single" w:sz="4" w:space="0" w:color="auto"/>
              <w:right w:val="single" w:sz="4" w:space="0" w:color="auto"/>
            </w:tcBorders>
          </w:tcPr>
          <w:p w:rsidR="002D734D" w:rsidRDefault="002D734D" w:rsidP="00470458">
            <w:pPr>
              <w:tabs>
                <w:tab w:val="left" w:pos="5260"/>
                <w:tab w:val="center" w:pos="7286"/>
                <w:tab w:val="left" w:pos="11550"/>
              </w:tabs>
              <w:jc w:val="center"/>
              <w:rPr>
                <w:sz w:val="22"/>
                <w:szCs w:val="22"/>
              </w:rPr>
            </w:pPr>
            <w:r>
              <w:rPr>
                <w:sz w:val="22"/>
                <w:szCs w:val="22"/>
              </w:rPr>
              <w:t>6</w:t>
            </w:r>
          </w:p>
        </w:tc>
        <w:tc>
          <w:tcPr>
            <w:tcW w:w="3512" w:type="dxa"/>
            <w:tcBorders>
              <w:top w:val="single" w:sz="4" w:space="0" w:color="auto"/>
              <w:left w:val="single" w:sz="4" w:space="0" w:color="auto"/>
              <w:bottom w:val="single" w:sz="4" w:space="0" w:color="auto"/>
              <w:right w:val="single" w:sz="4" w:space="0" w:color="auto"/>
            </w:tcBorders>
          </w:tcPr>
          <w:p w:rsidR="002D734D" w:rsidRDefault="002D734D" w:rsidP="00470458">
            <w:pPr>
              <w:rPr>
                <w:sz w:val="22"/>
                <w:szCs w:val="22"/>
              </w:rPr>
            </w:pPr>
            <w:r>
              <w:rPr>
                <w:sz w:val="22"/>
                <w:szCs w:val="22"/>
              </w:rPr>
              <w:t>Основное мероприятие 6</w:t>
            </w:r>
            <w:r w:rsidRPr="002553F5">
              <w:rPr>
                <w:sz w:val="22"/>
                <w:szCs w:val="22"/>
              </w:rPr>
              <w:t xml:space="preserve">. </w:t>
            </w:r>
          </w:p>
          <w:p w:rsidR="002D734D" w:rsidRPr="002553F5" w:rsidRDefault="002D734D" w:rsidP="00470458">
            <w:pPr>
              <w:rPr>
                <w:sz w:val="22"/>
                <w:szCs w:val="22"/>
              </w:rPr>
            </w:pPr>
            <w:r>
              <w:rPr>
                <w:sz w:val="22"/>
                <w:szCs w:val="22"/>
              </w:rPr>
              <w:t>Ремонт дворовых территорий</w:t>
            </w:r>
            <w:r w:rsidRPr="002553F5">
              <w:rPr>
                <w:sz w:val="22"/>
                <w:szCs w:val="22"/>
              </w:rPr>
              <w:t xml:space="preserve">  (перечень в Приложении 1)</w:t>
            </w:r>
          </w:p>
        </w:tc>
        <w:tc>
          <w:tcPr>
            <w:tcW w:w="1417"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tabs>
                <w:tab w:val="left" w:pos="5260"/>
                <w:tab w:val="center" w:pos="7286"/>
                <w:tab w:val="left" w:pos="11550"/>
              </w:tabs>
              <w:jc w:val="center"/>
              <w:rPr>
                <w:sz w:val="22"/>
                <w:szCs w:val="22"/>
              </w:rPr>
            </w:pPr>
            <w:r w:rsidRPr="00CB3E2D">
              <w:rPr>
                <w:sz w:val="22"/>
                <w:szCs w:val="22"/>
              </w:rPr>
              <w:t>прочие расходы</w:t>
            </w:r>
          </w:p>
        </w:tc>
        <w:tc>
          <w:tcPr>
            <w:tcW w:w="1276"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tabs>
                <w:tab w:val="left" w:pos="5260"/>
                <w:tab w:val="center" w:pos="7286"/>
                <w:tab w:val="left" w:pos="11550"/>
              </w:tabs>
              <w:jc w:val="center"/>
              <w:rPr>
                <w:sz w:val="22"/>
                <w:szCs w:val="22"/>
              </w:rPr>
            </w:pPr>
            <w:r>
              <w:rPr>
                <w:sz w:val="22"/>
                <w:szCs w:val="22"/>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D734D" w:rsidRPr="00CB3E2D" w:rsidRDefault="002D734D" w:rsidP="00470458">
            <w:pPr>
              <w:shd w:val="clear" w:color="auto" w:fill="FFFFFF"/>
              <w:jc w:val="both"/>
              <w:rPr>
                <w:sz w:val="22"/>
                <w:szCs w:val="22"/>
              </w:rPr>
            </w:pPr>
            <w:r w:rsidRPr="00CB3E2D">
              <w:rPr>
                <w:sz w:val="22"/>
                <w:szCs w:val="22"/>
              </w:rPr>
              <w:t>Сектор благоустройства и ООС</w:t>
            </w:r>
          </w:p>
        </w:tc>
        <w:tc>
          <w:tcPr>
            <w:tcW w:w="741"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709"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jc w:val="center"/>
              <w:rPr>
                <w:rFonts w:ascii="Times New Roman" w:hAnsi="Times New Roman" w:cs="Times New Roman"/>
                <w:color w:val="000000" w:themeColor="text1"/>
                <w:szCs w:val="22"/>
              </w:rPr>
            </w:pPr>
            <w:r w:rsidRPr="00CB3E2D">
              <w:rPr>
                <w:rFonts w:ascii="Times New Roman" w:hAnsi="Times New Roman" w:cs="Times New Roman"/>
                <w:color w:val="000000" w:themeColor="text1"/>
                <w:szCs w:val="22"/>
              </w:rPr>
              <w:t>0</w:t>
            </w:r>
          </w:p>
        </w:tc>
        <w:tc>
          <w:tcPr>
            <w:tcW w:w="883"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818" w:type="dxa"/>
            <w:tcBorders>
              <w:top w:val="single" w:sz="4" w:space="0" w:color="auto"/>
              <w:left w:val="single" w:sz="4" w:space="0" w:color="auto"/>
              <w:bottom w:val="single" w:sz="4" w:space="0" w:color="auto"/>
              <w:right w:val="single" w:sz="4" w:space="0" w:color="auto"/>
            </w:tcBorders>
          </w:tcPr>
          <w:p w:rsidR="00305115" w:rsidRDefault="002D734D" w:rsidP="0052308A">
            <w:pPr>
              <w:pStyle w:val="ConsPlusNormal"/>
              <w:jc w:val="center"/>
              <w:rPr>
                <w:rFonts w:ascii="Times New Roman" w:hAnsi="Times New Roman" w:cs="Times New Roman"/>
                <w:szCs w:val="22"/>
              </w:rPr>
            </w:pPr>
            <w:r>
              <w:rPr>
                <w:rFonts w:ascii="Times New Roman" w:hAnsi="Times New Roman" w:cs="Times New Roman"/>
                <w:szCs w:val="22"/>
              </w:rPr>
              <w:t>790,</w:t>
            </w:r>
          </w:p>
          <w:p w:rsidR="002D734D" w:rsidRPr="00CB3E2D" w:rsidRDefault="0052308A" w:rsidP="0052308A">
            <w:pPr>
              <w:pStyle w:val="ConsPlusNormal"/>
              <w:jc w:val="center"/>
              <w:rPr>
                <w:rFonts w:ascii="Times New Roman" w:hAnsi="Times New Roman" w:cs="Times New Roman"/>
                <w:szCs w:val="22"/>
              </w:rPr>
            </w:pPr>
            <w:r>
              <w:rPr>
                <w:rFonts w:ascii="Times New Roman" w:hAnsi="Times New Roman" w:cs="Times New Roman"/>
                <w:szCs w:val="22"/>
              </w:rPr>
              <w:t>35000</w:t>
            </w:r>
          </w:p>
        </w:tc>
        <w:tc>
          <w:tcPr>
            <w:tcW w:w="851"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tabs>
                <w:tab w:val="left" w:pos="5260"/>
                <w:tab w:val="center" w:pos="7286"/>
                <w:tab w:val="left" w:pos="11550"/>
              </w:tabs>
              <w:jc w:val="center"/>
              <w:rPr>
                <w:sz w:val="22"/>
                <w:szCs w:val="22"/>
              </w:rPr>
            </w:pPr>
            <w:r w:rsidRPr="00CB3E2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2D734D" w:rsidRPr="00CB3E2D" w:rsidRDefault="002D734D" w:rsidP="00470458">
            <w:pPr>
              <w:tabs>
                <w:tab w:val="left" w:pos="5260"/>
                <w:tab w:val="center" w:pos="7286"/>
                <w:tab w:val="left" w:pos="11550"/>
              </w:tabs>
              <w:jc w:val="center"/>
              <w:rPr>
                <w:sz w:val="22"/>
                <w:szCs w:val="22"/>
              </w:rPr>
            </w:pPr>
            <w:r w:rsidRPr="00CB3E2D">
              <w:rPr>
                <w:sz w:val="22"/>
                <w:szCs w:val="22"/>
              </w:rPr>
              <w:t>0</w:t>
            </w:r>
          </w:p>
        </w:tc>
        <w:tc>
          <w:tcPr>
            <w:tcW w:w="883" w:type="dxa"/>
            <w:tcBorders>
              <w:top w:val="single" w:sz="4" w:space="0" w:color="auto"/>
              <w:left w:val="single" w:sz="4" w:space="0" w:color="auto"/>
              <w:bottom w:val="single" w:sz="4" w:space="0" w:color="auto"/>
              <w:right w:val="single" w:sz="4" w:space="0" w:color="auto"/>
            </w:tcBorders>
          </w:tcPr>
          <w:p w:rsidR="00305115" w:rsidRDefault="002D734D" w:rsidP="00305115">
            <w:pPr>
              <w:rPr>
                <w:sz w:val="22"/>
                <w:szCs w:val="22"/>
              </w:rPr>
            </w:pPr>
            <w:r>
              <w:rPr>
                <w:sz w:val="22"/>
                <w:szCs w:val="22"/>
              </w:rPr>
              <w:t>790,</w:t>
            </w:r>
          </w:p>
          <w:p w:rsidR="002D734D" w:rsidRPr="00CB3E2D" w:rsidRDefault="00305115" w:rsidP="00305115">
            <w:pPr>
              <w:rPr>
                <w:sz w:val="22"/>
                <w:szCs w:val="22"/>
              </w:rPr>
            </w:pPr>
            <w:r>
              <w:rPr>
                <w:sz w:val="22"/>
                <w:szCs w:val="22"/>
              </w:rPr>
              <w:t>3</w:t>
            </w:r>
            <w:r w:rsidR="0052308A">
              <w:rPr>
                <w:sz w:val="22"/>
                <w:szCs w:val="22"/>
              </w:rPr>
              <w:t>5000</w:t>
            </w:r>
          </w:p>
        </w:tc>
      </w:tr>
    </w:tbl>
    <w:p w:rsidR="002F5B59" w:rsidRDefault="002F5B59" w:rsidP="00876F94">
      <w:pPr>
        <w:tabs>
          <w:tab w:val="left" w:pos="5260"/>
          <w:tab w:val="center" w:pos="7286"/>
          <w:tab w:val="left" w:pos="11550"/>
        </w:tabs>
        <w:jc w:val="center"/>
        <w:rPr>
          <w:sz w:val="24"/>
          <w:szCs w:val="24"/>
        </w:rPr>
      </w:pPr>
    </w:p>
    <w:p w:rsidR="002F5B59" w:rsidRPr="004D523F" w:rsidRDefault="002F5B59" w:rsidP="00876F94">
      <w:pPr>
        <w:tabs>
          <w:tab w:val="left" w:pos="5260"/>
          <w:tab w:val="center" w:pos="7286"/>
          <w:tab w:val="left" w:pos="11550"/>
        </w:tabs>
        <w:ind w:left="1428"/>
        <w:jc w:val="both"/>
        <w:rPr>
          <w:b/>
          <w:sz w:val="26"/>
          <w:szCs w:val="26"/>
        </w:rPr>
      </w:pPr>
      <w:r w:rsidRPr="004D523F">
        <w:rPr>
          <w:b/>
          <w:sz w:val="26"/>
          <w:szCs w:val="26"/>
        </w:rPr>
        <w:t xml:space="preserve">2.5.Индикаторы достижения цели и непосредственные результаты реализации муниципальной программы </w:t>
      </w:r>
    </w:p>
    <w:p w:rsidR="002F5B59" w:rsidRDefault="002F5B59" w:rsidP="00876F94">
      <w:pPr>
        <w:tabs>
          <w:tab w:val="left" w:pos="5260"/>
          <w:tab w:val="center" w:pos="7286"/>
          <w:tab w:val="left" w:pos="11550"/>
        </w:tabs>
        <w:jc w:val="center"/>
        <w:rPr>
          <w:sz w:val="26"/>
          <w:szCs w:val="26"/>
        </w:rPr>
      </w:pP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 xml:space="preserve">Состав индикаторов </w:t>
      </w:r>
      <w:r w:rsidR="00A052CB">
        <w:rPr>
          <w:rFonts w:ascii="Times New Roman" w:hAnsi="Times New Roman" w:cs="Times New Roman"/>
          <w:sz w:val="26"/>
          <w:szCs w:val="26"/>
        </w:rPr>
        <w:t>муниципальной</w:t>
      </w:r>
      <w:r w:rsidRPr="001709E0">
        <w:rPr>
          <w:rFonts w:ascii="Times New Roman" w:hAnsi="Times New Roman" w:cs="Times New Roman"/>
          <w:sz w:val="26"/>
          <w:szCs w:val="26"/>
        </w:rPr>
        <w:t xml:space="preserve">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Достижение целей муниципальной программы будет обеспечено путем достижения следующих целевых значений индикаторов.</w:t>
      </w:r>
    </w:p>
    <w:p w:rsidR="002F5B59" w:rsidRPr="001709E0" w:rsidRDefault="002F5B59" w:rsidP="001709E0">
      <w:pPr>
        <w:pStyle w:val="ConsPlusNormal"/>
        <w:ind w:firstLine="539"/>
        <w:jc w:val="both"/>
        <w:rPr>
          <w:rFonts w:ascii="Times New Roman" w:hAnsi="Times New Roman" w:cs="Times New Roman"/>
          <w:sz w:val="26"/>
          <w:szCs w:val="26"/>
        </w:rPr>
      </w:pPr>
      <w:r w:rsidRPr="001709E0">
        <w:rPr>
          <w:rFonts w:ascii="Times New Roman" w:hAnsi="Times New Roman" w:cs="Times New Roman"/>
          <w:sz w:val="26"/>
          <w:szCs w:val="26"/>
        </w:rPr>
        <w:t>Информация о составе и значениях индикаторов и непосредственных результатов приводится согласно таблице 2.</w:t>
      </w:r>
    </w:p>
    <w:p w:rsidR="002F5B59" w:rsidRDefault="002F5B59" w:rsidP="00876F94">
      <w:pPr>
        <w:tabs>
          <w:tab w:val="left" w:pos="5260"/>
          <w:tab w:val="center" w:pos="7286"/>
          <w:tab w:val="left" w:pos="11550"/>
        </w:tabs>
        <w:jc w:val="center"/>
        <w:rPr>
          <w:sz w:val="26"/>
          <w:szCs w:val="26"/>
        </w:rPr>
      </w:pPr>
    </w:p>
    <w:p w:rsidR="002F5B59" w:rsidRPr="004D523F" w:rsidRDefault="002F5B59" w:rsidP="00876F94">
      <w:pPr>
        <w:tabs>
          <w:tab w:val="left" w:pos="5260"/>
          <w:tab w:val="center" w:pos="7286"/>
          <w:tab w:val="left" w:pos="11550"/>
        </w:tabs>
        <w:jc w:val="center"/>
        <w:rPr>
          <w:sz w:val="26"/>
          <w:szCs w:val="26"/>
        </w:rPr>
      </w:pPr>
      <w:r w:rsidRPr="00877CFD">
        <w:rPr>
          <w:sz w:val="26"/>
          <w:szCs w:val="26"/>
        </w:rPr>
        <w:t>Таблица</w:t>
      </w:r>
      <w:r w:rsidRPr="004D523F">
        <w:rPr>
          <w:sz w:val="26"/>
          <w:szCs w:val="26"/>
        </w:rPr>
        <w:t xml:space="preserve"> 2. Сведения об индикаторах достижения цели и непосредственных результатах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2835"/>
        <w:gridCol w:w="1142"/>
        <w:gridCol w:w="843"/>
        <w:gridCol w:w="992"/>
        <w:gridCol w:w="851"/>
        <w:gridCol w:w="850"/>
        <w:gridCol w:w="851"/>
        <w:gridCol w:w="850"/>
        <w:gridCol w:w="851"/>
      </w:tblGrid>
      <w:tr w:rsidR="009439C7" w:rsidRPr="00195A86" w:rsidTr="00476253">
        <w:tc>
          <w:tcPr>
            <w:tcW w:w="817" w:type="dxa"/>
            <w:vMerge w:val="restart"/>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w:t>
            </w:r>
            <w:proofErr w:type="gramStart"/>
            <w:r w:rsidRPr="00195A86">
              <w:rPr>
                <w:sz w:val="24"/>
                <w:szCs w:val="24"/>
              </w:rPr>
              <w:t>п</w:t>
            </w:r>
            <w:proofErr w:type="gramEnd"/>
            <w:r w:rsidRPr="00195A86">
              <w:rPr>
                <w:sz w:val="24"/>
                <w:szCs w:val="24"/>
              </w:rPr>
              <w:t>/п</w:t>
            </w:r>
          </w:p>
        </w:tc>
        <w:tc>
          <w:tcPr>
            <w:tcW w:w="4394" w:type="dxa"/>
            <w:vMerge w:val="restart"/>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 xml:space="preserve">Наименование индикатора достижения цели/непосредственного результата </w:t>
            </w:r>
          </w:p>
        </w:tc>
        <w:tc>
          <w:tcPr>
            <w:tcW w:w="2835" w:type="dxa"/>
            <w:vMerge w:val="restart"/>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Ответственный исполнитель/соисполнитель</w:t>
            </w:r>
          </w:p>
        </w:tc>
        <w:tc>
          <w:tcPr>
            <w:tcW w:w="1142" w:type="dxa"/>
            <w:vMerge w:val="restart"/>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Ед. измерения</w:t>
            </w:r>
          </w:p>
        </w:tc>
        <w:tc>
          <w:tcPr>
            <w:tcW w:w="6088" w:type="dxa"/>
            <w:gridSpan w:val="7"/>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Значение индикатора достижения цели/непосредственного результата</w:t>
            </w:r>
          </w:p>
        </w:tc>
      </w:tr>
      <w:tr w:rsidR="009439C7" w:rsidRPr="00195A86" w:rsidTr="00476253">
        <w:tc>
          <w:tcPr>
            <w:tcW w:w="817" w:type="dxa"/>
            <w:vMerge/>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p>
        </w:tc>
        <w:tc>
          <w:tcPr>
            <w:tcW w:w="4394" w:type="dxa"/>
            <w:vMerge/>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p>
        </w:tc>
        <w:tc>
          <w:tcPr>
            <w:tcW w:w="1142" w:type="dxa"/>
            <w:vMerge/>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p>
        </w:tc>
        <w:tc>
          <w:tcPr>
            <w:tcW w:w="843"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2</w:t>
            </w:r>
            <w:r>
              <w:rPr>
                <w:sz w:val="24"/>
                <w:szCs w:val="24"/>
              </w:rPr>
              <w:t xml:space="preserve">018 </w:t>
            </w:r>
          </w:p>
        </w:tc>
        <w:tc>
          <w:tcPr>
            <w:tcW w:w="992" w:type="dxa"/>
            <w:tcBorders>
              <w:top w:val="single" w:sz="4" w:space="0" w:color="auto"/>
              <w:left w:val="single" w:sz="4" w:space="0" w:color="auto"/>
              <w:bottom w:val="single" w:sz="4" w:space="0" w:color="auto"/>
              <w:right w:val="single" w:sz="4" w:space="0" w:color="auto"/>
            </w:tcBorders>
          </w:tcPr>
          <w:p w:rsidR="009439C7" w:rsidRPr="00195A86" w:rsidRDefault="009439C7" w:rsidP="007D7B68">
            <w:pPr>
              <w:tabs>
                <w:tab w:val="left" w:pos="5260"/>
                <w:tab w:val="center" w:pos="7286"/>
                <w:tab w:val="left" w:pos="11550"/>
              </w:tabs>
              <w:jc w:val="center"/>
              <w:rPr>
                <w:sz w:val="24"/>
                <w:szCs w:val="24"/>
              </w:rPr>
            </w:pPr>
            <w:r w:rsidRPr="00195A86">
              <w:rPr>
                <w:sz w:val="24"/>
                <w:szCs w:val="24"/>
              </w:rPr>
              <w:t>201</w:t>
            </w:r>
            <w:r>
              <w:rPr>
                <w:sz w:val="24"/>
                <w:szCs w:val="24"/>
              </w:rPr>
              <w:t xml:space="preserve">9 </w:t>
            </w:r>
          </w:p>
        </w:tc>
        <w:tc>
          <w:tcPr>
            <w:tcW w:w="851" w:type="dxa"/>
            <w:tcBorders>
              <w:top w:val="single" w:sz="4" w:space="0" w:color="auto"/>
              <w:left w:val="single" w:sz="4" w:space="0" w:color="auto"/>
              <w:bottom w:val="single" w:sz="4" w:space="0" w:color="auto"/>
              <w:right w:val="single" w:sz="4" w:space="0" w:color="auto"/>
            </w:tcBorders>
          </w:tcPr>
          <w:p w:rsidR="009439C7" w:rsidRPr="00195A86" w:rsidRDefault="009439C7" w:rsidP="007D7B68">
            <w:pPr>
              <w:tabs>
                <w:tab w:val="left" w:pos="5260"/>
                <w:tab w:val="center" w:pos="7286"/>
                <w:tab w:val="left" w:pos="11550"/>
              </w:tabs>
              <w:jc w:val="center"/>
              <w:rPr>
                <w:sz w:val="24"/>
                <w:szCs w:val="24"/>
              </w:rPr>
            </w:pPr>
            <w:r w:rsidRPr="00195A86">
              <w:rPr>
                <w:sz w:val="24"/>
                <w:szCs w:val="24"/>
              </w:rPr>
              <w:t>20</w:t>
            </w:r>
            <w:r>
              <w:rPr>
                <w:sz w:val="24"/>
                <w:szCs w:val="24"/>
              </w:rPr>
              <w:t xml:space="preserve">20 </w:t>
            </w:r>
          </w:p>
        </w:tc>
        <w:tc>
          <w:tcPr>
            <w:tcW w:w="850"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ind w:left="-116" w:right="-100"/>
              <w:jc w:val="center"/>
              <w:rPr>
                <w:sz w:val="24"/>
                <w:szCs w:val="24"/>
              </w:rPr>
            </w:pPr>
            <w:r>
              <w:rPr>
                <w:sz w:val="24"/>
                <w:szCs w:val="24"/>
              </w:rPr>
              <w:t xml:space="preserve">2021 </w:t>
            </w:r>
          </w:p>
        </w:tc>
        <w:tc>
          <w:tcPr>
            <w:tcW w:w="851"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Pr>
                <w:sz w:val="24"/>
                <w:szCs w:val="24"/>
              </w:rPr>
              <w:t xml:space="preserve">2022 </w:t>
            </w:r>
          </w:p>
        </w:tc>
        <w:tc>
          <w:tcPr>
            <w:tcW w:w="850" w:type="dxa"/>
            <w:tcBorders>
              <w:top w:val="single" w:sz="4" w:space="0" w:color="auto"/>
              <w:left w:val="single" w:sz="4" w:space="0" w:color="auto"/>
              <w:bottom w:val="single" w:sz="4" w:space="0" w:color="auto"/>
              <w:right w:val="single" w:sz="4" w:space="0" w:color="auto"/>
            </w:tcBorders>
          </w:tcPr>
          <w:p w:rsidR="009439C7" w:rsidRDefault="009439C7" w:rsidP="003F282F">
            <w:pPr>
              <w:tabs>
                <w:tab w:val="left" w:pos="5260"/>
                <w:tab w:val="center" w:pos="7286"/>
                <w:tab w:val="left" w:pos="11550"/>
              </w:tabs>
              <w:jc w:val="center"/>
              <w:rPr>
                <w:sz w:val="24"/>
                <w:szCs w:val="24"/>
              </w:rPr>
            </w:pPr>
            <w:r>
              <w:rPr>
                <w:sz w:val="24"/>
                <w:szCs w:val="24"/>
              </w:rPr>
              <w:t xml:space="preserve">2023 </w:t>
            </w:r>
          </w:p>
        </w:tc>
        <w:tc>
          <w:tcPr>
            <w:tcW w:w="851" w:type="dxa"/>
            <w:tcBorders>
              <w:top w:val="single" w:sz="4" w:space="0" w:color="auto"/>
              <w:left w:val="single" w:sz="4" w:space="0" w:color="auto"/>
              <w:bottom w:val="single" w:sz="4" w:space="0" w:color="auto"/>
              <w:right w:val="single" w:sz="4" w:space="0" w:color="auto"/>
            </w:tcBorders>
          </w:tcPr>
          <w:p w:rsidR="009439C7" w:rsidRDefault="009439C7" w:rsidP="003F282F">
            <w:pPr>
              <w:tabs>
                <w:tab w:val="left" w:pos="5260"/>
                <w:tab w:val="center" w:pos="7286"/>
                <w:tab w:val="left" w:pos="11550"/>
              </w:tabs>
              <w:jc w:val="center"/>
              <w:rPr>
                <w:sz w:val="24"/>
                <w:szCs w:val="24"/>
              </w:rPr>
            </w:pPr>
            <w:r>
              <w:rPr>
                <w:sz w:val="24"/>
                <w:szCs w:val="24"/>
              </w:rPr>
              <w:t xml:space="preserve">2024 </w:t>
            </w:r>
          </w:p>
        </w:tc>
      </w:tr>
      <w:tr w:rsidR="009439C7" w:rsidRPr="00195A86" w:rsidTr="00476253">
        <w:tc>
          <w:tcPr>
            <w:tcW w:w="817"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3</w:t>
            </w:r>
          </w:p>
        </w:tc>
        <w:tc>
          <w:tcPr>
            <w:tcW w:w="1142"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sidRPr="00195A86">
              <w:rPr>
                <w:sz w:val="24"/>
                <w:szCs w:val="24"/>
              </w:rPr>
              <w:t>4</w:t>
            </w:r>
          </w:p>
        </w:tc>
        <w:tc>
          <w:tcPr>
            <w:tcW w:w="843"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ind w:left="-116" w:right="-100"/>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9439C7" w:rsidRPr="00195A86" w:rsidRDefault="009439C7" w:rsidP="003F282F">
            <w:pPr>
              <w:tabs>
                <w:tab w:val="left" w:pos="5260"/>
                <w:tab w:val="center" w:pos="7286"/>
                <w:tab w:val="left" w:pos="11550"/>
              </w:tabs>
              <w:jc w:val="center"/>
              <w:rPr>
                <w:sz w:val="24"/>
                <w:szCs w:val="24"/>
              </w:rPr>
            </w:pPr>
            <w:r>
              <w:rPr>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439C7" w:rsidRDefault="009439C7" w:rsidP="003F282F">
            <w:pPr>
              <w:tabs>
                <w:tab w:val="left" w:pos="5260"/>
                <w:tab w:val="center" w:pos="7286"/>
                <w:tab w:val="left" w:pos="11550"/>
              </w:tabs>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9439C7" w:rsidRDefault="009439C7" w:rsidP="003F282F">
            <w:pPr>
              <w:tabs>
                <w:tab w:val="left" w:pos="5260"/>
                <w:tab w:val="center" w:pos="7286"/>
                <w:tab w:val="left" w:pos="11550"/>
              </w:tabs>
              <w:jc w:val="center"/>
              <w:rPr>
                <w:sz w:val="24"/>
                <w:szCs w:val="24"/>
              </w:rPr>
            </w:pPr>
            <w:r>
              <w:rPr>
                <w:sz w:val="24"/>
                <w:szCs w:val="24"/>
              </w:rPr>
              <w:t>11</w:t>
            </w:r>
          </w:p>
        </w:tc>
      </w:tr>
      <w:tr w:rsidR="009439C7" w:rsidRPr="009558E1" w:rsidTr="00476253">
        <w:tc>
          <w:tcPr>
            <w:tcW w:w="15276" w:type="dxa"/>
            <w:gridSpan w:val="11"/>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t>Муниципальная программа «Формирование комфортной городской среды на территории городского</w:t>
            </w:r>
            <w:r>
              <w:rPr>
                <w:sz w:val="24"/>
                <w:szCs w:val="24"/>
              </w:rPr>
              <w:t xml:space="preserve"> округа Навашинский на 2018-2024</w:t>
            </w:r>
            <w:r w:rsidRPr="009558E1">
              <w:rPr>
                <w:sz w:val="24"/>
                <w:szCs w:val="24"/>
              </w:rPr>
              <w:t xml:space="preserve"> годы»</w:t>
            </w:r>
          </w:p>
        </w:tc>
      </w:tr>
      <w:tr w:rsidR="009439C7" w:rsidRPr="009558E1" w:rsidTr="00476253">
        <w:tc>
          <w:tcPr>
            <w:tcW w:w="817"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9439C7" w:rsidRPr="009558E1" w:rsidRDefault="009439C7" w:rsidP="007D7B68">
            <w:pPr>
              <w:widowControl/>
              <w:autoSpaceDE/>
              <w:adjustRightInd/>
              <w:jc w:val="both"/>
              <w:rPr>
                <w:sz w:val="24"/>
                <w:szCs w:val="24"/>
              </w:rPr>
            </w:pPr>
            <w:r w:rsidRPr="009558E1">
              <w:rPr>
                <w:sz w:val="24"/>
                <w:szCs w:val="24"/>
              </w:rPr>
              <w:t>Индикатор 1. Доля благоустроенных дворовых территорий от общего количества дворовых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9439C7" w:rsidRPr="009558E1" w:rsidRDefault="009439C7" w:rsidP="00C4424D">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xml:space="preserve">, отдел организации строительства и </w:t>
            </w:r>
            <w:r>
              <w:rPr>
                <w:sz w:val="24"/>
                <w:szCs w:val="24"/>
              </w:rPr>
              <w:lastRenderedPageBreak/>
              <w:t>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lastRenderedPageBreak/>
              <w:t>доля</w:t>
            </w:r>
          </w:p>
        </w:tc>
        <w:tc>
          <w:tcPr>
            <w:tcW w:w="843" w:type="dxa"/>
            <w:tcBorders>
              <w:top w:val="single" w:sz="4" w:space="0" w:color="auto"/>
              <w:left w:val="single" w:sz="4" w:space="0" w:color="auto"/>
              <w:bottom w:val="single" w:sz="4" w:space="0" w:color="auto"/>
              <w:right w:val="single" w:sz="4" w:space="0" w:color="auto"/>
            </w:tcBorders>
          </w:tcPr>
          <w:p w:rsidR="009439C7" w:rsidRPr="008C5797" w:rsidRDefault="009439C7" w:rsidP="004C37A6">
            <w:pPr>
              <w:pStyle w:val="ConsPlusNormal"/>
              <w:jc w:val="center"/>
              <w:rPr>
                <w:rFonts w:ascii="Times New Roman" w:hAnsi="Times New Roman" w:cs="Times New Roman"/>
                <w:sz w:val="24"/>
                <w:szCs w:val="24"/>
              </w:rPr>
            </w:pPr>
            <w:r w:rsidRPr="008C5797">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9439C7" w:rsidRPr="008C5797" w:rsidRDefault="009439C7" w:rsidP="004C37A6">
            <w:pPr>
              <w:pStyle w:val="ConsPlusNormal"/>
              <w:jc w:val="center"/>
              <w:rPr>
                <w:rFonts w:ascii="Times New Roman" w:hAnsi="Times New Roman" w:cs="Times New Roman"/>
                <w:sz w:val="24"/>
                <w:szCs w:val="24"/>
              </w:rPr>
            </w:pPr>
            <w:r w:rsidRPr="008C5797">
              <w:rPr>
                <w:rFonts w:ascii="Times New Roman" w:hAnsi="Times New Roman" w:cs="Times New Roman"/>
                <w:sz w:val="24"/>
                <w:szCs w:val="24"/>
              </w:rPr>
              <w:t>0,</w:t>
            </w:r>
            <w:r w:rsidR="00962F35">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439C7" w:rsidRPr="008C5797" w:rsidRDefault="009439C7" w:rsidP="004C37A6">
            <w:pPr>
              <w:pStyle w:val="ConsPlusNormal"/>
              <w:jc w:val="center"/>
              <w:rPr>
                <w:rFonts w:ascii="Times New Roman" w:hAnsi="Times New Roman" w:cs="Times New Roman"/>
                <w:sz w:val="24"/>
                <w:szCs w:val="24"/>
              </w:rPr>
            </w:pPr>
            <w:r w:rsidRPr="008C5797">
              <w:rPr>
                <w:rFonts w:ascii="Times New Roman" w:hAnsi="Times New Roman" w:cs="Times New Roman"/>
                <w:sz w:val="24"/>
                <w:szCs w:val="24"/>
              </w:rPr>
              <w:t>0,</w:t>
            </w:r>
            <w:r w:rsidR="005767B8">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439C7" w:rsidRPr="008C5797" w:rsidRDefault="009439C7" w:rsidP="0048712B">
            <w:pPr>
              <w:pStyle w:val="ConsPlusNormal"/>
              <w:jc w:val="center"/>
              <w:rPr>
                <w:rFonts w:ascii="Times New Roman" w:hAnsi="Times New Roman" w:cs="Times New Roman"/>
                <w:sz w:val="24"/>
                <w:szCs w:val="24"/>
              </w:rPr>
            </w:pPr>
            <w:r w:rsidRPr="008C5797">
              <w:rPr>
                <w:rFonts w:ascii="Times New Roman" w:hAnsi="Times New Roman" w:cs="Times New Roman"/>
                <w:sz w:val="24"/>
                <w:szCs w:val="24"/>
              </w:rPr>
              <w:t>0,</w:t>
            </w:r>
            <w:r w:rsidR="0048712B">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439C7" w:rsidRPr="008C5797" w:rsidRDefault="00962F35" w:rsidP="00724BF0">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724BF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439C7" w:rsidRPr="008C5797" w:rsidRDefault="00962F35"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5767B8">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439C7" w:rsidRPr="008C5797" w:rsidRDefault="00DC268E"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439C7" w:rsidRPr="009558E1" w:rsidTr="00476253">
        <w:tc>
          <w:tcPr>
            <w:tcW w:w="817"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lastRenderedPageBreak/>
              <w:t>2.</w:t>
            </w:r>
          </w:p>
        </w:tc>
        <w:tc>
          <w:tcPr>
            <w:tcW w:w="4394" w:type="dxa"/>
            <w:tcBorders>
              <w:top w:val="single" w:sz="4" w:space="0" w:color="auto"/>
              <w:left w:val="single" w:sz="4" w:space="0" w:color="auto"/>
              <w:bottom w:val="single" w:sz="4" w:space="0" w:color="auto"/>
              <w:right w:val="single" w:sz="4" w:space="0" w:color="auto"/>
            </w:tcBorders>
          </w:tcPr>
          <w:p w:rsidR="009439C7" w:rsidRPr="009558E1" w:rsidRDefault="009439C7" w:rsidP="002E7AD3">
            <w:pPr>
              <w:widowControl/>
              <w:autoSpaceDE/>
              <w:adjustRightInd/>
              <w:jc w:val="both"/>
              <w:rPr>
                <w:sz w:val="24"/>
                <w:szCs w:val="24"/>
              </w:rPr>
            </w:pPr>
            <w:r w:rsidRPr="009558E1">
              <w:rPr>
                <w:sz w:val="24"/>
                <w:szCs w:val="24"/>
              </w:rPr>
              <w:t>Индикатор 2. Доля благоустроенных общественных пространств от общего количества общественных территорий,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9439C7" w:rsidRPr="009558E1" w:rsidRDefault="009439C7" w:rsidP="005100A1">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r w:rsidR="008C0AA2">
              <w:rPr>
                <w:sz w:val="24"/>
                <w:szCs w:val="24"/>
              </w:rPr>
              <w:t xml:space="preserve">, </w:t>
            </w:r>
            <w:r w:rsidR="008C0AA2">
              <w:rPr>
                <w:sz w:val="22"/>
                <w:szCs w:val="22"/>
              </w:rPr>
              <w:t>МАУ ЦРКиТ «</w:t>
            </w:r>
            <w:r w:rsidR="008C0AA2" w:rsidRPr="006B41C5">
              <w:rPr>
                <w:sz w:val="22"/>
                <w:szCs w:val="22"/>
              </w:rPr>
              <w:t>Возрождение</w:t>
            </w:r>
            <w:r w:rsidR="008C0AA2">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t>доля</w:t>
            </w:r>
          </w:p>
        </w:tc>
        <w:tc>
          <w:tcPr>
            <w:tcW w:w="843" w:type="dxa"/>
            <w:tcBorders>
              <w:top w:val="single" w:sz="4" w:space="0" w:color="auto"/>
              <w:left w:val="single" w:sz="4" w:space="0" w:color="auto"/>
              <w:bottom w:val="single" w:sz="4" w:space="0" w:color="auto"/>
              <w:right w:val="single" w:sz="4" w:space="0" w:color="auto"/>
            </w:tcBorders>
          </w:tcPr>
          <w:p w:rsidR="009439C7" w:rsidRPr="004C26E2" w:rsidRDefault="009439C7" w:rsidP="00324A06">
            <w:pPr>
              <w:pStyle w:val="ConsPlusNormal"/>
              <w:jc w:val="center"/>
              <w:rPr>
                <w:rFonts w:ascii="Times New Roman" w:hAnsi="Times New Roman" w:cs="Times New Roman"/>
                <w:sz w:val="24"/>
                <w:szCs w:val="24"/>
              </w:rPr>
            </w:pPr>
            <w:r w:rsidRPr="004C26E2">
              <w:rPr>
                <w:rFonts w:ascii="Times New Roman" w:hAnsi="Times New Roman" w:cs="Times New Roman"/>
                <w:sz w:val="24"/>
                <w:szCs w:val="24"/>
              </w:rPr>
              <w:t>0,</w:t>
            </w:r>
            <w:r w:rsidR="00324A0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439C7" w:rsidRPr="004C26E2" w:rsidRDefault="00962F35" w:rsidP="00324A0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24A0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439C7" w:rsidRPr="004C26E2" w:rsidRDefault="009439C7" w:rsidP="004C37A6">
            <w:pPr>
              <w:pStyle w:val="ConsPlusNormal"/>
              <w:jc w:val="center"/>
              <w:rPr>
                <w:rFonts w:ascii="Times New Roman" w:hAnsi="Times New Roman" w:cs="Times New Roman"/>
                <w:sz w:val="24"/>
                <w:szCs w:val="24"/>
              </w:rPr>
            </w:pPr>
            <w:r w:rsidRPr="004C26E2">
              <w:rPr>
                <w:rFonts w:ascii="Times New Roman" w:hAnsi="Times New Roman" w:cs="Times New Roman"/>
                <w:sz w:val="24"/>
                <w:szCs w:val="24"/>
              </w:rPr>
              <w:t>0,</w:t>
            </w:r>
            <w:r w:rsidR="005767B8">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439C7" w:rsidRPr="004C26E2" w:rsidRDefault="009439C7" w:rsidP="0048712B">
            <w:pPr>
              <w:pStyle w:val="ConsPlusNormal"/>
              <w:jc w:val="center"/>
              <w:rPr>
                <w:rFonts w:ascii="Times New Roman" w:hAnsi="Times New Roman" w:cs="Times New Roman"/>
                <w:sz w:val="24"/>
                <w:szCs w:val="24"/>
              </w:rPr>
            </w:pPr>
            <w:r w:rsidRPr="004C26E2">
              <w:rPr>
                <w:rFonts w:ascii="Times New Roman" w:hAnsi="Times New Roman" w:cs="Times New Roman"/>
                <w:sz w:val="24"/>
                <w:szCs w:val="24"/>
              </w:rPr>
              <w:t>0,</w:t>
            </w:r>
            <w:r w:rsidR="0048712B">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439C7" w:rsidRPr="00ED2BDE" w:rsidRDefault="0048712B" w:rsidP="00324A06">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0,</w:t>
            </w:r>
            <w:r w:rsidR="00ED2BDE">
              <w:rPr>
                <w:rFonts w:ascii="Times New Roman" w:hAnsi="Times New Roman" w:cs="Times New Roman"/>
                <w:sz w:val="24"/>
                <w:szCs w:val="24"/>
                <w:lang w:val="en-US"/>
              </w:rPr>
              <w:t>9</w:t>
            </w:r>
          </w:p>
        </w:tc>
        <w:tc>
          <w:tcPr>
            <w:tcW w:w="850" w:type="dxa"/>
            <w:tcBorders>
              <w:top w:val="single" w:sz="4" w:space="0" w:color="auto"/>
              <w:left w:val="single" w:sz="4" w:space="0" w:color="auto"/>
              <w:bottom w:val="single" w:sz="4" w:space="0" w:color="auto"/>
              <w:right w:val="single" w:sz="4" w:space="0" w:color="auto"/>
            </w:tcBorders>
          </w:tcPr>
          <w:p w:rsidR="009439C7" w:rsidRPr="004C26E2" w:rsidRDefault="00DC268E"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439C7" w:rsidRPr="004C26E2" w:rsidRDefault="00DC268E"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439C7" w:rsidRPr="009558E1" w:rsidTr="00476253">
        <w:tc>
          <w:tcPr>
            <w:tcW w:w="817"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Pr>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9439C7" w:rsidRPr="009558E1" w:rsidRDefault="009439C7" w:rsidP="002E7AD3">
            <w:pPr>
              <w:widowControl/>
              <w:autoSpaceDE/>
              <w:adjustRightInd/>
              <w:jc w:val="both"/>
              <w:rPr>
                <w:sz w:val="24"/>
                <w:szCs w:val="24"/>
              </w:rPr>
            </w:pPr>
            <w:r>
              <w:rPr>
                <w:sz w:val="24"/>
                <w:szCs w:val="24"/>
              </w:rPr>
              <w:t>Индикатор 3</w:t>
            </w:r>
            <w:r w:rsidRPr="009558E1">
              <w:rPr>
                <w:sz w:val="24"/>
                <w:szCs w:val="24"/>
              </w:rPr>
              <w:t xml:space="preserve">. </w:t>
            </w:r>
            <w:r w:rsidRPr="0072017C">
              <w:rPr>
                <w:sz w:val="24"/>
                <w:szCs w:val="24"/>
              </w:rPr>
              <w:t>Доля благоустроенных мест массового отдыха</w:t>
            </w:r>
            <w:r w:rsidR="005767B8">
              <w:rPr>
                <w:sz w:val="24"/>
                <w:szCs w:val="24"/>
              </w:rPr>
              <w:t xml:space="preserve"> </w:t>
            </w:r>
            <w:r w:rsidRPr="00CB1D4E">
              <w:rPr>
                <w:sz w:val="24"/>
                <w:szCs w:val="24"/>
              </w:rPr>
              <w:t>от общего количества мест массового отдыха, подлежащих благоустройству</w:t>
            </w:r>
          </w:p>
        </w:tc>
        <w:tc>
          <w:tcPr>
            <w:tcW w:w="2835" w:type="dxa"/>
            <w:tcBorders>
              <w:top w:val="single" w:sz="4" w:space="0" w:color="auto"/>
              <w:left w:val="single" w:sz="4" w:space="0" w:color="auto"/>
              <w:bottom w:val="single" w:sz="4" w:space="0" w:color="auto"/>
              <w:right w:val="single" w:sz="4" w:space="0" w:color="auto"/>
            </w:tcBorders>
          </w:tcPr>
          <w:p w:rsidR="009439C7" w:rsidRPr="009558E1" w:rsidRDefault="009439C7" w:rsidP="00A4531F">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t>доля</w:t>
            </w:r>
          </w:p>
        </w:tc>
        <w:tc>
          <w:tcPr>
            <w:tcW w:w="843" w:type="dxa"/>
            <w:tcBorders>
              <w:top w:val="single" w:sz="4" w:space="0" w:color="auto"/>
              <w:left w:val="single" w:sz="4" w:space="0" w:color="auto"/>
              <w:bottom w:val="single" w:sz="4" w:space="0" w:color="auto"/>
              <w:right w:val="single" w:sz="4" w:space="0" w:color="auto"/>
            </w:tcBorders>
          </w:tcPr>
          <w:p w:rsidR="009439C7" w:rsidRPr="004C26E2" w:rsidRDefault="009439C7"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auto"/>
              <w:left w:val="single" w:sz="4" w:space="0" w:color="auto"/>
              <w:bottom w:val="single" w:sz="4" w:space="0" w:color="auto"/>
              <w:right w:val="single" w:sz="4" w:space="0" w:color="auto"/>
            </w:tcBorders>
          </w:tcPr>
          <w:p w:rsidR="009439C7" w:rsidRPr="004C26E2" w:rsidRDefault="00962F35"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tcPr>
          <w:p w:rsidR="009439C7" w:rsidRPr="004C26E2" w:rsidRDefault="00CB3402"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single" w:sz="4" w:space="0" w:color="auto"/>
            </w:tcBorders>
          </w:tcPr>
          <w:p w:rsidR="009439C7" w:rsidRPr="004C26E2" w:rsidRDefault="0048712B"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9439C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439C7" w:rsidRPr="004C26E2" w:rsidRDefault="00724BF0"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single" w:sz="4" w:space="0" w:color="auto"/>
            </w:tcBorders>
          </w:tcPr>
          <w:p w:rsidR="009439C7" w:rsidRDefault="00DC268E"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439C7" w:rsidRDefault="00DC268E" w:rsidP="004C37A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439C7" w:rsidRPr="009558E1" w:rsidTr="00476253">
        <w:tc>
          <w:tcPr>
            <w:tcW w:w="817"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Pr>
                <w:sz w:val="24"/>
                <w:szCs w:val="24"/>
              </w:rPr>
              <w:t>4</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439C7" w:rsidRPr="009558E1" w:rsidRDefault="009439C7" w:rsidP="00AB6F53">
            <w:pPr>
              <w:widowControl/>
              <w:autoSpaceDE/>
              <w:adjustRightInd/>
              <w:jc w:val="both"/>
              <w:rPr>
                <w:sz w:val="24"/>
                <w:szCs w:val="24"/>
              </w:rPr>
            </w:pPr>
            <w:r w:rsidRPr="009558E1">
              <w:rPr>
                <w:sz w:val="24"/>
                <w:szCs w:val="24"/>
              </w:rPr>
              <w:t>Непосредственный результат 1.</w:t>
            </w:r>
          </w:p>
          <w:p w:rsidR="009439C7" w:rsidRPr="009558E1" w:rsidRDefault="009439C7" w:rsidP="00B76CC3">
            <w:pPr>
              <w:pStyle w:val="ConsPlusNormal"/>
              <w:jc w:val="both"/>
              <w:rPr>
                <w:rFonts w:ascii="Times New Roman" w:hAnsi="Times New Roman" w:cs="Times New Roman"/>
                <w:sz w:val="24"/>
                <w:szCs w:val="24"/>
              </w:rPr>
            </w:pPr>
            <w:r w:rsidRPr="009558E1">
              <w:rPr>
                <w:rFonts w:ascii="Times New Roman" w:hAnsi="Times New Roman" w:cs="Times New Roman"/>
                <w:sz w:val="24"/>
                <w:szCs w:val="24"/>
              </w:rPr>
              <w:t>Количество благоустроенных</w:t>
            </w:r>
            <w:r w:rsidR="002D734D">
              <w:rPr>
                <w:rFonts w:ascii="Times New Roman" w:hAnsi="Times New Roman" w:cs="Times New Roman"/>
                <w:sz w:val="24"/>
                <w:szCs w:val="24"/>
              </w:rPr>
              <w:t xml:space="preserve"> (отремонтированных)</w:t>
            </w:r>
            <w:r w:rsidRPr="009558E1">
              <w:rPr>
                <w:rFonts w:ascii="Times New Roman" w:hAnsi="Times New Roman" w:cs="Times New Roman"/>
                <w:sz w:val="24"/>
                <w:szCs w:val="24"/>
              </w:rPr>
              <w:t xml:space="preserve"> </w:t>
            </w:r>
            <w:r>
              <w:rPr>
                <w:rFonts w:ascii="Times New Roman" w:hAnsi="Times New Roman" w:cs="Times New Roman"/>
                <w:sz w:val="24"/>
                <w:szCs w:val="24"/>
              </w:rPr>
              <w:t>дворовых</w:t>
            </w:r>
            <w:r w:rsidRPr="009558E1">
              <w:rPr>
                <w:rFonts w:ascii="Times New Roman" w:hAnsi="Times New Roman" w:cs="Times New Roman"/>
                <w:sz w:val="24"/>
                <w:szCs w:val="24"/>
              </w:rPr>
              <w:t xml:space="preserve"> территорий </w:t>
            </w:r>
          </w:p>
        </w:tc>
        <w:tc>
          <w:tcPr>
            <w:tcW w:w="2835" w:type="dxa"/>
            <w:tcBorders>
              <w:top w:val="single" w:sz="4" w:space="0" w:color="auto"/>
              <w:left w:val="single" w:sz="4" w:space="0" w:color="auto"/>
              <w:bottom w:val="single" w:sz="4" w:space="0" w:color="auto"/>
              <w:right w:val="single" w:sz="4" w:space="0" w:color="auto"/>
            </w:tcBorders>
          </w:tcPr>
          <w:p w:rsidR="009439C7" w:rsidRPr="009558E1" w:rsidRDefault="009439C7"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t xml:space="preserve">ед. </w:t>
            </w:r>
          </w:p>
        </w:tc>
        <w:tc>
          <w:tcPr>
            <w:tcW w:w="843" w:type="dxa"/>
            <w:tcBorders>
              <w:top w:val="single" w:sz="4" w:space="0" w:color="auto"/>
              <w:left w:val="single" w:sz="4" w:space="0" w:color="auto"/>
              <w:bottom w:val="single" w:sz="4" w:space="0" w:color="auto"/>
              <w:right w:val="single" w:sz="4" w:space="0" w:color="auto"/>
            </w:tcBorders>
          </w:tcPr>
          <w:p w:rsidR="009439C7" w:rsidRPr="009558E1" w:rsidRDefault="009439C7" w:rsidP="004C37A6">
            <w:pPr>
              <w:tabs>
                <w:tab w:val="left" w:pos="5260"/>
                <w:tab w:val="center" w:pos="7286"/>
                <w:tab w:val="left" w:pos="11550"/>
              </w:tabs>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439C7" w:rsidRPr="009558E1" w:rsidRDefault="00962F35" w:rsidP="003F282F">
            <w:pPr>
              <w:tabs>
                <w:tab w:val="left" w:pos="5260"/>
                <w:tab w:val="center" w:pos="7286"/>
                <w:tab w:val="left" w:pos="11550"/>
              </w:tabs>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439C7" w:rsidRPr="009558E1" w:rsidRDefault="005767B8" w:rsidP="003F282F">
            <w:pPr>
              <w:tabs>
                <w:tab w:val="left" w:pos="5260"/>
                <w:tab w:val="center" w:pos="7286"/>
                <w:tab w:val="left" w:pos="11550"/>
              </w:tabs>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439C7" w:rsidRPr="009558E1" w:rsidRDefault="00F37282" w:rsidP="003F282F">
            <w:pPr>
              <w:tabs>
                <w:tab w:val="left" w:pos="5260"/>
                <w:tab w:val="center" w:pos="7286"/>
                <w:tab w:val="left" w:pos="11550"/>
              </w:tabs>
              <w:ind w:left="-116" w:right="-100"/>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439C7" w:rsidRPr="009558E1" w:rsidRDefault="008C0AA2" w:rsidP="003F282F">
            <w:pPr>
              <w:tabs>
                <w:tab w:val="left" w:pos="5260"/>
                <w:tab w:val="center" w:pos="7286"/>
                <w:tab w:val="left" w:pos="11550"/>
              </w:tabs>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439C7" w:rsidRDefault="005767B8" w:rsidP="008C0AA2">
            <w:pPr>
              <w:tabs>
                <w:tab w:val="left" w:pos="5260"/>
                <w:tab w:val="center" w:pos="7286"/>
                <w:tab w:val="left" w:pos="11550"/>
              </w:tabs>
              <w:jc w:val="center"/>
              <w:rPr>
                <w:sz w:val="24"/>
                <w:szCs w:val="24"/>
              </w:rPr>
            </w:pPr>
            <w:r>
              <w:rPr>
                <w:sz w:val="24"/>
                <w:szCs w:val="24"/>
              </w:rPr>
              <w:t>4</w:t>
            </w:r>
            <w:r w:rsidR="008C0AA2">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439C7" w:rsidRDefault="00DC268E" w:rsidP="003F282F">
            <w:pPr>
              <w:tabs>
                <w:tab w:val="left" w:pos="5260"/>
                <w:tab w:val="center" w:pos="7286"/>
                <w:tab w:val="left" w:pos="11550"/>
              </w:tabs>
              <w:jc w:val="center"/>
              <w:rPr>
                <w:sz w:val="24"/>
                <w:szCs w:val="24"/>
              </w:rPr>
            </w:pPr>
            <w:r>
              <w:rPr>
                <w:sz w:val="24"/>
                <w:szCs w:val="24"/>
              </w:rPr>
              <w:t>63</w:t>
            </w:r>
          </w:p>
        </w:tc>
      </w:tr>
      <w:tr w:rsidR="009439C7" w:rsidRPr="009558E1" w:rsidTr="00476253">
        <w:tc>
          <w:tcPr>
            <w:tcW w:w="817"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Pr>
                <w:sz w:val="24"/>
                <w:szCs w:val="24"/>
              </w:rPr>
              <w:t>5</w:t>
            </w:r>
            <w:r w:rsidRPr="009558E1">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widowControl/>
              <w:autoSpaceDE/>
              <w:adjustRightInd/>
              <w:jc w:val="both"/>
              <w:rPr>
                <w:sz w:val="24"/>
                <w:szCs w:val="24"/>
              </w:rPr>
            </w:pPr>
            <w:r w:rsidRPr="009558E1">
              <w:rPr>
                <w:sz w:val="24"/>
                <w:szCs w:val="24"/>
              </w:rPr>
              <w:t>Непосредственный результат 2.</w:t>
            </w:r>
          </w:p>
          <w:p w:rsidR="009439C7" w:rsidRPr="009558E1" w:rsidRDefault="009439C7" w:rsidP="00124AD8">
            <w:pPr>
              <w:widowControl/>
              <w:autoSpaceDE/>
              <w:adjustRightInd/>
              <w:jc w:val="both"/>
              <w:rPr>
                <w:sz w:val="24"/>
                <w:szCs w:val="24"/>
              </w:rPr>
            </w:pPr>
            <w:r w:rsidRPr="009558E1">
              <w:rPr>
                <w:sz w:val="24"/>
                <w:szCs w:val="24"/>
              </w:rPr>
              <w:t xml:space="preserve">Количество благоустроенных общественных пространств </w:t>
            </w:r>
          </w:p>
        </w:tc>
        <w:tc>
          <w:tcPr>
            <w:tcW w:w="2835" w:type="dxa"/>
            <w:tcBorders>
              <w:top w:val="single" w:sz="4" w:space="0" w:color="auto"/>
              <w:left w:val="single" w:sz="4" w:space="0" w:color="auto"/>
              <w:bottom w:val="single" w:sz="4" w:space="0" w:color="auto"/>
              <w:right w:val="single" w:sz="4" w:space="0" w:color="auto"/>
            </w:tcBorders>
          </w:tcPr>
          <w:p w:rsidR="009439C7" w:rsidRPr="009558E1" w:rsidRDefault="009439C7"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r w:rsidR="008C0AA2">
              <w:rPr>
                <w:sz w:val="24"/>
                <w:szCs w:val="24"/>
              </w:rPr>
              <w:t xml:space="preserve">, </w:t>
            </w:r>
            <w:r w:rsidR="008C0AA2">
              <w:rPr>
                <w:sz w:val="22"/>
                <w:szCs w:val="22"/>
              </w:rPr>
              <w:t>МАУ ЦРКиТ «</w:t>
            </w:r>
            <w:r w:rsidR="008C0AA2" w:rsidRPr="006B41C5">
              <w:rPr>
                <w:sz w:val="22"/>
                <w:szCs w:val="22"/>
              </w:rPr>
              <w:t>Возрождение</w:t>
            </w:r>
            <w:r w:rsidR="008C0AA2">
              <w:rPr>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sidRPr="009558E1">
              <w:rPr>
                <w:sz w:val="24"/>
                <w:szCs w:val="24"/>
              </w:rPr>
              <w:t>ед.</w:t>
            </w:r>
          </w:p>
        </w:tc>
        <w:tc>
          <w:tcPr>
            <w:tcW w:w="843" w:type="dxa"/>
            <w:tcBorders>
              <w:top w:val="single" w:sz="4" w:space="0" w:color="auto"/>
              <w:left w:val="single" w:sz="4" w:space="0" w:color="auto"/>
              <w:bottom w:val="single" w:sz="4" w:space="0" w:color="auto"/>
              <w:right w:val="single" w:sz="4" w:space="0" w:color="auto"/>
            </w:tcBorders>
          </w:tcPr>
          <w:p w:rsidR="009439C7" w:rsidRPr="009558E1" w:rsidRDefault="00324A06" w:rsidP="003F282F">
            <w:pPr>
              <w:tabs>
                <w:tab w:val="left" w:pos="5260"/>
                <w:tab w:val="center" w:pos="7286"/>
                <w:tab w:val="left" w:pos="11550"/>
              </w:tabs>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439C7" w:rsidRPr="009558E1" w:rsidRDefault="00324A06" w:rsidP="003F282F">
            <w:pPr>
              <w:tabs>
                <w:tab w:val="left" w:pos="5260"/>
                <w:tab w:val="center" w:pos="7286"/>
                <w:tab w:val="left" w:pos="11550"/>
              </w:tabs>
              <w:jc w:val="center"/>
              <w:rPr>
                <w:sz w:val="24"/>
                <w:szCs w:val="24"/>
              </w:rPr>
            </w:pPr>
            <w:r>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439C7" w:rsidRPr="009558E1" w:rsidRDefault="00324A06" w:rsidP="003F282F">
            <w:pPr>
              <w:tabs>
                <w:tab w:val="left" w:pos="5260"/>
                <w:tab w:val="center" w:pos="7286"/>
                <w:tab w:val="left" w:pos="11550"/>
              </w:tabs>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9439C7" w:rsidRPr="009558E1" w:rsidRDefault="00324A06" w:rsidP="003F282F">
            <w:pPr>
              <w:tabs>
                <w:tab w:val="left" w:pos="5260"/>
                <w:tab w:val="center" w:pos="7286"/>
                <w:tab w:val="left" w:pos="11550"/>
              </w:tabs>
              <w:ind w:left="-116" w:right="-100"/>
              <w:jc w:val="center"/>
              <w:rPr>
                <w:sz w:val="24"/>
                <w:szCs w:val="24"/>
              </w:rPr>
            </w:pPr>
            <w:r>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439C7" w:rsidRPr="00ED2BDE" w:rsidRDefault="00ED2BDE" w:rsidP="003F282F">
            <w:pPr>
              <w:tabs>
                <w:tab w:val="left" w:pos="5260"/>
                <w:tab w:val="center" w:pos="7286"/>
                <w:tab w:val="left" w:pos="11550"/>
              </w:tabs>
              <w:jc w:val="center"/>
              <w:rPr>
                <w:sz w:val="24"/>
                <w:szCs w:val="24"/>
                <w:lang w:val="en-US"/>
              </w:rPr>
            </w:pPr>
            <w:r>
              <w:rPr>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9439C7" w:rsidRPr="00ED2BDE" w:rsidRDefault="00ED2BDE" w:rsidP="003F282F">
            <w:pPr>
              <w:tabs>
                <w:tab w:val="left" w:pos="5260"/>
                <w:tab w:val="center" w:pos="7286"/>
                <w:tab w:val="left" w:pos="11550"/>
              </w:tabs>
              <w:jc w:val="center"/>
              <w:rPr>
                <w:sz w:val="24"/>
                <w:szCs w:val="24"/>
              </w:rPr>
            </w:pPr>
            <w:r>
              <w:rPr>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9439C7" w:rsidRPr="00ED2BDE" w:rsidRDefault="00ED2BDE" w:rsidP="003F282F">
            <w:pPr>
              <w:tabs>
                <w:tab w:val="left" w:pos="5260"/>
                <w:tab w:val="center" w:pos="7286"/>
                <w:tab w:val="left" w:pos="11550"/>
              </w:tabs>
              <w:jc w:val="center"/>
              <w:rPr>
                <w:sz w:val="24"/>
                <w:szCs w:val="24"/>
                <w:lang w:val="en-US"/>
              </w:rPr>
            </w:pPr>
            <w:r>
              <w:rPr>
                <w:sz w:val="24"/>
                <w:szCs w:val="24"/>
                <w:lang w:val="en-US"/>
              </w:rPr>
              <w:t>9</w:t>
            </w:r>
          </w:p>
        </w:tc>
      </w:tr>
      <w:tr w:rsidR="009439C7" w:rsidRPr="009558E1" w:rsidTr="00476253">
        <w:tc>
          <w:tcPr>
            <w:tcW w:w="817" w:type="dxa"/>
            <w:tcBorders>
              <w:top w:val="single" w:sz="4" w:space="0" w:color="auto"/>
              <w:left w:val="single" w:sz="4" w:space="0" w:color="auto"/>
              <w:bottom w:val="single" w:sz="4" w:space="0" w:color="auto"/>
              <w:right w:val="single" w:sz="4" w:space="0" w:color="auto"/>
            </w:tcBorders>
          </w:tcPr>
          <w:p w:rsidR="009439C7" w:rsidRDefault="009439C7" w:rsidP="003F282F">
            <w:pPr>
              <w:tabs>
                <w:tab w:val="left" w:pos="5260"/>
                <w:tab w:val="center" w:pos="7286"/>
                <w:tab w:val="left" w:pos="11550"/>
              </w:tabs>
              <w:jc w:val="center"/>
              <w:rPr>
                <w:sz w:val="24"/>
                <w:szCs w:val="24"/>
              </w:rPr>
            </w:pPr>
            <w:r>
              <w:rPr>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9439C7" w:rsidRPr="009558E1" w:rsidRDefault="009439C7" w:rsidP="00487470">
            <w:pPr>
              <w:widowControl/>
              <w:autoSpaceDE/>
              <w:adjustRightInd/>
              <w:jc w:val="both"/>
              <w:rPr>
                <w:sz w:val="24"/>
                <w:szCs w:val="24"/>
              </w:rPr>
            </w:pPr>
            <w:r w:rsidRPr="009558E1">
              <w:rPr>
                <w:sz w:val="24"/>
                <w:szCs w:val="24"/>
              </w:rPr>
              <w:t>Непосредственный результат 2.</w:t>
            </w:r>
          </w:p>
          <w:p w:rsidR="009439C7" w:rsidRPr="004F4DE1" w:rsidRDefault="009439C7" w:rsidP="00487470">
            <w:pPr>
              <w:widowControl/>
              <w:autoSpaceDE/>
              <w:adjustRightInd/>
              <w:jc w:val="both"/>
              <w:rPr>
                <w:sz w:val="24"/>
                <w:szCs w:val="24"/>
              </w:rPr>
            </w:pPr>
            <w:r w:rsidRPr="004F4DE1">
              <w:rPr>
                <w:sz w:val="24"/>
                <w:szCs w:val="24"/>
              </w:rPr>
              <w:t>Количество благоустроенных мест массового отдыха</w:t>
            </w:r>
          </w:p>
        </w:tc>
        <w:tc>
          <w:tcPr>
            <w:tcW w:w="2835" w:type="dxa"/>
            <w:tcBorders>
              <w:top w:val="single" w:sz="4" w:space="0" w:color="auto"/>
              <w:left w:val="single" w:sz="4" w:space="0" w:color="auto"/>
              <w:bottom w:val="single" w:sz="4" w:space="0" w:color="auto"/>
              <w:right w:val="single" w:sz="4" w:space="0" w:color="auto"/>
            </w:tcBorders>
          </w:tcPr>
          <w:p w:rsidR="009439C7" w:rsidRPr="009558E1" w:rsidRDefault="009439C7" w:rsidP="00FE6854">
            <w:pPr>
              <w:tabs>
                <w:tab w:val="left" w:pos="5260"/>
                <w:tab w:val="center" w:pos="7286"/>
                <w:tab w:val="left" w:pos="11550"/>
              </w:tabs>
              <w:jc w:val="center"/>
              <w:rPr>
                <w:sz w:val="24"/>
                <w:szCs w:val="24"/>
              </w:rPr>
            </w:pPr>
            <w:r w:rsidRPr="009558E1">
              <w:rPr>
                <w:sz w:val="24"/>
                <w:szCs w:val="24"/>
              </w:rPr>
              <w:t>Сектор благоустройства и ООС</w:t>
            </w:r>
            <w:r>
              <w:rPr>
                <w:sz w:val="24"/>
                <w:szCs w:val="24"/>
              </w:rPr>
              <w:t>, отдел организации строительства и проектной документации</w:t>
            </w:r>
          </w:p>
        </w:tc>
        <w:tc>
          <w:tcPr>
            <w:tcW w:w="1142" w:type="dxa"/>
            <w:tcBorders>
              <w:top w:val="single" w:sz="4" w:space="0" w:color="auto"/>
              <w:left w:val="single" w:sz="4" w:space="0" w:color="auto"/>
              <w:bottom w:val="single" w:sz="4" w:space="0" w:color="auto"/>
              <w:right w:val="single" w:sz="4" w:space="0" w:color="auto"/>
            </w:tcBorders>
          </w:tcPr>
          <w:p w:rsidR="009439C7" w:rsidRPr="009558E1" w:rsidRDefault="009439C7" w:rsidP="003F282F">
            <w:pPr>
              <w:tabs>
                <w:tab w:val="left" w:pos="5260"/>
                <w:tab w:val="center" w:pos="7286"/>
                <w:tab w:val="left" w:pos="11550"/>
              </w:tabs>
              <w:jc w:val="center"/>
              <w:rPr>
                <w:sz w:val="24"/>
                <w:szCs w:val="24"/>
              </w:rPr>
            </w:pPr>
            <w:r>
              <w:rPr>
                <w:sz w:val="24"/>
                <w:szCs w:val="24"/>
              </w:rPr>
              <w:t>ед.</w:t>
            </w:r>
          </w:p>
        </w:tc>
        <w:tc>
          <w:tcPr>
            <w:tcW w:w="843" w:type="dxa"/>
            <w:tcBorders>
              <w:top w:val="single" w:sz="4" w:space="0" w:color="auto"/>
              <w:left w:val="single" w:sz="4" w:space="0" w:color="auto"/>
              <w:bottom w:val="single" w:sz="4" w:space="0" w:color="auto"/>
              <w:right w:val="single" w:sz="4" w:space="0" w:color="auto"/>
            </w:tcBorders>
          </w:tcPr>
          <w:p w:rsidR="009439C7" w:rsidRDefault="009439C7" w:rsidP="003F282F">
            <w:pPr>
              <w:tabs>
                <w:tab w:val="left" w:pos="5260"/>
                <w:tab w:val="center" w:pos="7286"/>
                <w:tab w:val="left" w:pos="11550"/>
              </w:tabs>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439C7" w:rsidRDefault="00962F35" w:rsidP="003F282F">
            <w:pPr>
              <w:tabs>
                <w:tab w:val="left" w:pos="5260"/>
                <w:tab w:val="center" w:pos="7286"/>
                <w:tab w:val="left" w:pos="11550"/>
              </w:tabs>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439C7" w:rsidRDefault="00CB3402" w:rsidP="003F282F">
            <w:pPr>
              <w:tabs>
                <w:tab w:val="left" w:pos="5260"/>
                <w:tab w:val="center" w:pos="7286"/>
                <w:tab w:val="left" w:pos="11550"/>
              </w:tabs>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439C7" w:rsidRDefault="00F37282" w:rsidP="003F282F">
            <w:pPr>
              <w:tabs>
                <w:tab w:val="left" w:pos="5260"/>
                <w:tab w:val="center" w:pos="7286"/>
                <w:tab w:val="left" w:pos="11550"/>
              </w:tabs>
              <w:ind w:left="-116" w:right="-100"/>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439C7" w:rsidRDefault="00724BF0" w:rsidP="003F282F">
            <w:pPr>
              <w:tabs>
                <w:tab w:val="left" w:pos="5260"/>
                <w:tab w:val="center" w:pos="7286"/>
                <w:tab w:val="left" w:pos="11550"/>
              </w:tabs>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439C7" w:rsidRDefault="00DC268E" w:rsidP="003F282F">
            <w:pPr>
              <w:tabs>
                <w:tab w:val="left" w:pos="5260"/>
                <w:tab w:val="center" w:pos="7286"/>
                <w:tab w:val="left" w:pos="11550"/>
              </w:tabs>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439C7" w:rsidRDefault="00DC268E" w:rsidP="003F282F">
            <w:pPr>
              <w:tabs>
                <w:tab w:val="left" w:pos="5260"/>
                <w:tab w:val="center" w:pos="7286"/>
                <w:tab w:val="left" w:pos="11550"/>
              </w:tabs>
              <w:jc w:val="center"/>
              <w:rPr>
                <w:sz w:val="24"/>
                <w:szCs w:val="24"/>
              </w:rPr>
            </w:pPr>
            <w:r>
              <w:rPr>
                <w:sz w:val="24"/>
                <w:szCs w:val="24"/>
              </w:rPr>
              <w:t>1</w:t>
            </w:r>
          </w:p>
        </w:tc>
      </w:tr>
    </w:tbl>
    <w:p w:rsidR="002F5B59" w:rsidRPr="00B046D0" w:rsidRDefault="002F5B59" w:rsidP="006550B4">
      <w:pPr>
        <w:pStyle w:val="ConsPlusNormal"/>
        <w:ind w:firstLine="540"/>
        <w:jc w:val="both"/>
        <w:rPr>
          <w:rFonts w:ascii="Times New Roman" w:hAnsi="Times New Roman" w:cs="Times New Roman"/>
          <w:sz w:val="24"/>
          <w:szCs w:val="24"/>
        </w:rPr>
      </w:pPr>
      <w:r w:rsidRPr="00B046D0">
        <w:rPr>
          <w:rFonts w:ascii="Times New Roman" w:hAnsi="Times New Roman" w:cs="Times New Roman"/>
          <w:sz w:val="24"/>
          <w:szCs w:val="24"/>
        </w:rPr>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 изменения приоритетов государственной политики в жилищно-коммунальной сфере.</w:t>
      </w:r>
    </w:p>
    <w:p w:rsidR="002F5B59" w:rsidRDefault="002F5B59" w:rsidP="00876F94">
      <w:pPr>
        <w:tabs>
          <w:tab w:val="left" w:pos="5260"/>
          <w:tab w:val="center" w:pos="7286"/>
          <w:tab w:val="left" w:pos="11550"/>
        </w:tabs>
        <w:ind w:left="1428"/>
        <w:jc w:val="center"/>
        <w:rPr>
          <w:b/>
          <w:sz w:val="26"/>
          <w:szCs w:val="26"/>
        </w:rPr>
        <w:sectPr w:rsidR="002F5B59" w:rsidSect="003F282F">
          <w:pgSz w:w="16840" w:h="11907" w:orient="landscape"/>
          <w:pgMar w:top="284" w:right="538" w:bottom="567" w:left="1134" w:header="0" w:footer="0" w:gutter="0"/>
          <w:cols w:space="720"/>
        </w:sectPr>
      </w:pPr>
    </w:p>
    <w:p w:rsidR="002F5B59" w:rsidRDefault="002F5B59" w:rsidP="00876F94">
      <w:pPr>
        <w:tabs>
          <w:tab w:val="left" w:pos="5260"/>
          <w:tab w:val="center" w:pos="7286"/>
          <w:tab w:val="left" w:pos="11550"/>
        </w:tabs>
        <w:ind w:left="1428"/>
        <w:jc w:val="center"/>
        <w:rPr>
          <w:b/>
          <w:sz w:val="26"/>
          <w:szCs w:val="26"/>
        </w:rPr>
      </w:pPr>
      <w:r>
        <w:rPr>
          <w:b/>
          <w:sz w:val="26"/>
          <w:szCs w:val="26"/>
        </w:rPr>
        <w:lastRenderedPageBreak/>
        <w:t xml:space="preserve">2.6. </w:t>
      </w:r>
      <w:r w:rsidRPr="004D523F">
        <w:rPr>
          <w:b/>
          <w:sz w:val="26"/>
          <w:szCs w:val="26"/>
        </w:rPr>
        <w:t>Меры правового регулирования</w:t>
      </w:r>
    </w:p>
    <w:p w:rsidR="002F5B59" w:rsidRPr="004D523F" w:rsidRDefault="002F5B59" w:rsidP="00876F94">
      <w:pPr>
        <w:tabs>
          <w:tab w:val="left" w:pos="5260"/>
          <w:tab w:val="center" w:pos="7286"/>
          <w:tab w:val="left" w:pos="11550"/>
        </w:tabs>
        <w:ind w:left="1428"/>
        <w:jc w:val="center"/>
        <w:rPr>
          <w:b/>
          <w:sz w:val="26"/>
          <w:szCs w:val="26"/>
        </w:rPr>
      </w:pPr>
    </w:p>
    <w:p w:rsidR="002F5B59" w:rsidRPr="00A568DD" w:rsidRDefault="002F5B59" w:rsidP="009A36D9">
      <w:pPr>
        <w:pStyle w:val="ConsPlusNormal"/>
        <w:ind w:firstLine="540"/>
        <w:jc w:val="both"/>
        <w:rPr>
          <w:rFonts w:ascii="Times New Roman" w:hAnsi="Times New Roman" w:cs="Times New Roman"/>
          <w:sz w:val="26"/>
          <w:szCs w:val="26"/>
        </w:rPr>
      </w:pPr>
      <w:r w:rsidRPr="00A568DD">
        <w:rPr>
          <w:rFonts w:ascii="Times New Roman" w:hAnsi="Times New Roman" w:cs="Times New Roman"/>
          <w:sz w:val="26"/>
          <w:szCs w:val="26"/>
        </w:rPr>
        <w:t>Информация о мерах правового регулирования приводится в таблице 3.</w:t>
      </w:r>
    </w:p>
    <w:p w:rsidR="002F5B59" w:rsidRPr="00A568DD" w:rsidRDefault="002F5B59" w:rsidP="00876F94">
      <w:pPr>
        <w:tabs>
          <w:tab w:val="left" w:pos="5260"/>
          <w:tab w:val="center" w:pos="7286"/>
          <w:tab w:val="left" w:pos="11550"/>
        </w:tabs>
        <w:ind w:left="1428"/>
        <w:jc w:val="center"/>
        <w:rPr>
          <w:sz w:val="26"/>
          <w:szCs w:val="26"/>
        </w:rPr>
      </w:pPr>
    </w:p>
    <w:p w:rsidR="002F5B59" w:rsidRPr="00A568DD" w:rsidRDefault="002F5B59" w:rsidP="00876F94">
      <w:pPr>
        <w:pStyle w:val="ConsPlusNormal"/>
        <w:jc w:val="center"/>
        <w:outlineLvl w:val="4"/>
        <w:rPr>
          <w:rFonts w:ascii="Times New Roman" w:hAnsi="Times New Roman" w:cs="Times New Roman"/>
          <w:sz w:val="26"/>
          <w:szCs w:val="26"/>
        </w:rPr>
      </w:pPr>
      <w:r w:rsidRPr="00A568DD">
        <w:rPr>
          <w:rFonts w:ascii="Times New Roman" w:hAnsi="Times New Roman" w:cs="Times New Roman"/>
          <w:sz w:val="26"/>
          <w:szCs w:val="26"/>
        </w:rPr>
        <w:t>Таблица 3. Сведения об основных мерах правового регулирования</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993"/>
        <w:gridCol w:w="2976"/>
        <w:gridCol w:w="1843"/>
        <w:gridCol w:w="2977"/>
        <w:gridCol w:w="1417"/>
      </w:tblGrid>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N </w:t>
            </w:r>
            <w:proofErr w:type="gramStart"/>
            <w:r w:rsidRPr="0041638F">
              <w:rPr>
                <w:rFonts w:ascii="Times New Roman" w:hAnsi="Times New Roman" w:cs="Times New Roman"/>
                <w:sz w:val="24"/>
                <w:szCs w:val="24"/>
              </w:rPr>
              <w:t>п</w:t>
            </w:r>
            <w:proofErr w:type="gramEnd"/>
            <w:r w:rsidRPr="0041638F">
              <w:rPr>
                <w:rFonts w:ascii="Times New Roman" w:hAnsi="Times New Roman" w:cs="Times New Roman"/>
                <w:sz w:val="24"/>
                <w:szCs w:val="24"/>
              </w:rPr>
              <w:t>/п</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 xml:space="preserve">Вид правового акта и методологические механизмы реализации </w:t>
            </w:r>
            <w:r w:rsidR="00B55107" w:rsidRPr="0041638F">
              <w:rPr>
                <w:rFonts w:ascii="Times New Roman" w:hAnsi="Times New Roman" w:cs="Times New Roman"/>
                <w:sz w:val="24"/>
                <w:szCs w:val="24"/>
              </w:rPr>
              <w:t>программных</w:t>
            </w:r>
            <w:r w:rsidRPr="0041638F">
              <w:rPr>
                <w:rFonts w:ascii="Times New Roman" w:hAnsi="Times New Roman" w:cs="Times New Roman"/>
                <w:sz w:val="24"/>
                <w:szCs w:val="24"/>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hanging="5"/>
              <w:jc w:val="center"/>
              <w:rPr>
                <w:rFonts w:ascii="Times New Roman" w:hAnsi="Times New Roman" w:cs="Times New Roman"/>
                <w:sz w:val="24"/>
                <w:szCs w:val="24"/>
              </w:rPr>
            </w:pPr>
            <w:r w:rsidRPr="0041638F">
              <w:rPr>
                <w:rFonts w:ascii="Times New Roman" w:hAnsi="Times New Roman" w:cs="Times New Roman"/>
                <w:sz w:val="24"/>
                <w:szCs w:val="24"/>
              </w:rPr>
              <w:t>Основные положения правового акта (суть)</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Ответственный исполнитель/соисполнители</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ind w:firstLine="53"/>
              <w:jc w:val="center"/>
              <w:rPr>
                <w:rFonts w:ascii="Times New Roman" w:hAnsi="Times New Roman" w:cs="Times New Roman"/>
                <w:sz w:val="24"/>
                <w:szCs w:val="24"/>
              </w:rPr>
            </w:pPr>
            <w:r w:rsidRPr="0041638F">
              <w:rPr>
                <w:rFonts w:ascii="Times New Roman" w:hAnsi="Times New Roman" w:cs="Times New Roman"/>
                <w:sz w:val="24"/>
                <w:szCs w:val="24"/>
              </w:rPr>
              <w:t>Ожидаемые сроки принятия</w:t>
            </w:r>
          </w:p>
        </w:tc>
      </w:tr>
      <w:tr w:rsidR="002F5B59" w:rsidRPr="0041638F">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5</w:t>
            </w:r>
          </w:p>
        </w:tc>
      </w:tr>
      <w:tr w:rsidR="002F5B59" w:rsidRPr="0041638F">
        <w:tc>
          <w:tcPr>
            <w:tcW w:w="10206" w:type="dxa"/>
            <w:gridSpan w:val="5"/>
            <w:tcBorders>
              <w:top w:val="single" w:sz="4" w:space="0" w:color="auto"/>
              <w:left w:val="single" w:sz="4" w:space="0" w:color="auto"/>
              <w:bottom w:val="single" w:sz="4" w:space="0" w:color="auto"/>
              <w:right w:val="single" w:sz="4" w:space="0" w:color="auto"/>
            </w:tcBorders>
          </w:tcPr>
          <w:p w:rsidR="002F5B59" w:rsidRPr="0041638F" w:rsidRDefault="002F5B59" w:rsidP="005C078D">
            <w:pPr>
              <w:pStyle w:val="ConsPlusNormal"/>
              <w:rPr>
                <w:rFonts w:ascii="Times New Roman" w:hAnsi="Times New Roman" w:cs="Times New Roman"/>
                <w:sz w:val="24"/>
                <w:szCs w:val="24"/>
              </w:rPr>
            </w:pPr>
            <w:r w:rsidRPr="0041638F">
              <w:rPr>
                <w:rFonts w:ascii="Times New Roman" w:hAnsi="Times New Roman" w:cs="Times New Roman"/>
                <w:sz w:val="24"/>
                <w:szCs w:val="24"/>
              </w:rPr>
              <w:t>Муниципальная программа «Формирование комфортной городской среды на территории городского</w:t>
            </w:r>
            <w:r w:rsidR="009439C7">
              <w:rPr>
                <w:rFonts w:ascii="Times New Roman" w:hAnsi="Times New Roman" w:cs="Times New Roman"/>
                <w:sz w:val="24"/>
                <w:szCs w:val="24"/>
              </w:rPr>
              <w:t xml:space="preserve"> округа Навашинский на 2018-2024</w:t>
            </w:r>
            <w:r w:rsidRPr="0041638F">
              <w:rPr>
                <w:rFonts w:ascii="Times New Roman" w:hAnsi="Times New Roman" w:cs="Times New Roman"/>
                <w:sz w:val="24"/>
                <w:szCs w:val="24"/>
              </w:rPr>
              <w:t xml:space="preserve"> годы»</w:t>
            </w:r>
          </w:p>
        </w:tc>
      </w:tr>
      <w:tr w:rsidR="002F5B59" w:rsidRPr="0041638F">
        <w:trPr>
          <w:trHeight w:val="401"/>
        </w:trPr>
        <w:tc>
          <w:tcPr>
            <w:tcW w:w="99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rPr>
                <w:rFonts w:ascii="Times New Roman" w:hAnsi="Times New Roman" w:cs="Times New Roman"/>
                <w:sz w:val="24"/>
                <w:szCs w:val="24"/>
              </w:rPr>
            </w:pPr>
            <w:r w:rsidRPr="0041638F">
              <w:rPr>
                <w:rFonts w:ascii="Times New Roman" w:hAnsi="Times New Roman" w:cs="Times New Roman"/>
                <w:sz w:val="24"/>
                <w:szCs w:val="24"/>
              </w:rPr>
              <w:t xml:space="preserve">Не требуется </w:t>
            </w:r>
          </w:p>
        </w:tc>
        <w:tc>
          <w:tcPr>
            <w:tcW w:w="1843"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F5B59" w:rsidRPr="0041638F" w:rsidRDefault="002F5B59" w:rsidP="003F282F">
            <w:pPr>
              <w:pStyle w:val="ConsPlusNormal"/>
              <w:jc w:val="center"/>
              <w:rPr>
                <w:rFonts w:ascii="Times New Roman" w:hAnsi="Times New Roman" w:cs="Times New Roman"/>
                <w:sz w:val="24"/>
                <w:szCs w:val="24"/>
              </w:rPr>
            </w:pPr>
            <w:r w:rsidRPr="0041638F">
              <w:rPr>
                <w:rFonts w:ascii="Times New Roman" w:hAnsi="Times New Roman" w:cs="Times New Roman"/>
                <w:sz w:val="24"/>
                <w:szCs w:val="24"/>
              </w:rPr>
              <w:t>-</w:t>
            </w:r>
          </w:p>
        </w:tc>
      </w:tr>
    </w:tbl>
    <w:p w:rsidR="002F5B59" w:rsidRDefault="002F5B59" w:rsidP="00876F94">
      <w:pPr>
        <w:tabs>
          <w:tab w:val="left" w:pos="5260"/>
          <w:tab w:val="center" w:pos="7286"/>
          <w:tab w:val="left" w:pos="11550"/>
        </w:tabs>
        <w:ind w:left="1428"/>
        <w:jc w:val="center"/>
        <w:rPr>
          <w:sz w:val="24"/>
          <w:szCs w:val="24"/>
        </w:rPr>
      </w:pPr>
    </w:p>
    <w:p w:rsidR="002F5B59" w:rsidRPr="00614CF9" w:rsidRDefault="002F5B59" w:rsidP="00876F94">
      <w:pPr>
        <w:jc w:val="center"/>
        <w:outlineLvl w:val="0"/>
        <w:rPr>
          <w:b/>
          <w:sz w:val="26"/>
          <w:szCs w:val="26"/>
        </w:rPr>
      </w:pPr>
      <w:r w:rsidRPr="00614CF9">
        <w:rPr>
          <w:b/>
          <w:sz w:val="26"/>
          <w:szCs w:val="26"/>
        </w:rPr>
        <w:t>2.7. Участие муниципальных унитарных предприятий,</w:t>
      </w:r>
    </w:p>
    <w:p w:rsidR="002F5B59" w:rsidRPr="00614CF9" w:rsidRDefault="002F5B59" w:rsidP="00876F94">
      <w:pPr>
        <w:jc w:val="center"/>
        <w:rPr>
          <w:b/>
          <w:sz w:val="26"/>
          <w:szCs w:val="26"/>
        </w:rPr>
      </w:pPr>
      <w:r w:rsidRPr="00614CF9">
        <w:rPr>
          <w:b/>
          <w:sz w:val="26"/>
          <w:szCs w:val="26"/>
        </w:rPr>
        <w:t>акционерных обществ и иных организаций в реализации</w:t>
      </w:r>
    </w:p>
    <w:p w:rsidR="002F5B59" w:rsidRPr="00614CF9" w:rsidRDefault="002F5B59" w:rsidP="00876F94">
      <w:pPr>
        <w:jc w:val="center"/>
        <w:rPr>
          <w:b/>
          <w:sz w:val="26"/>
          <w:szCs w:val="26"/>
        </w:rPr>
      </w:pPr>
      <w:r w:rsidRPr="00614CF9">
        <w:rPr>
          <w:b/>
          <w:sz w:val="26"/>
          <w:szCs w:val="26"/>
        </w:rPr>
        <w:t>мероприятий муниципальной программы</w:t>
      </w:r>
    </w:p>
    <w:p w:rsidR="002F5B59" w:rsidRPr="00614CF9" w:rsidRDefault="002F5B59" w:rsidP="00876F94">
      <w:pPr>
        <w:ind w:firstLine="540"/>
        <w:jc w:val="both"/>
        <w:rPr>
          <w:sz w:val="26"/>
          <w:szCs w:val="26"/>
        </w:rPr>
      </w:pPr>
    </w:p>
    <w:p w:rsidR="002F5B59" w:rsidRPr="00A568DD" w:rsidRDefault="002F5B59" w:rsidP="00A95BF8">
      <w:pPr>
        <w:pStyle w:val="ConsPlusNormal"/>
        <w:ind w:firstLine="540"/>
        <w:jc w:val="both"/>
        <w:rPr>
          <w:rFonts w:ascii="Times New Roman" w:hAnsi="Times New Roman" w:cs="Times New Roman"/>
          <w:sz w:val="26"/>
          <w:szCs w:val="26"/>
        </w:rPr>
      </w:pPr>
      <w:r w:rsidRPr="00A568DD">
        <w:rPr>
          <w:rFonts w:ascii="Times New Roman" w:hAnsi="Times New Roman" w:cs="Times New Roman"/>
          <w:sz w:val="26"/>
          <w:szCs w:val="26"/>
        </w:rPr>
        <w:t xml:space="preserve">В реализации муниципальной программы не принимают участия </w:t>
      </w:r>
      <w:r w:rsidR="00A052CB">
        <w:rPr>
          <w:rFonts w:ascii="Times New Roman" w:hAnsi="Times New Roman" w:cs="Times New Roman"/>
          <w:sz w:val="26"/>
          <w:szCs w:val="26"/>
        </w:rPr>
        <w:t>муниципальные</w:t>
      </w:r>
      <w:r w:rsidRPr="00A568DD">
        <w:rPr>
          <w:rFonts w:ascii="Times New Roman" w:hAnsi="Times New Roman" w:cs="Times New Roman"/>
          <w:sz w:val="26"/>
          <w:szCs w:val="26"/>
        </w:rPr>
        <w:t xml:space="preserve"> унитарные предприятия, акционерные общества, общественные, научные и иные организации, а также внебюджетные фонды с ресурсным обеспечением за счет средств областного бюджета.</w:t>
      </w:r>
    </w:p>
    <w:p w:rsidR="002F5B59" w:rsidRPr="00A568DD" w:rsidRDefault="002F5B59" w:rsidP="00876F94">
      <w:pPr>
        <w:tabs>
          <w:tab w:val="left" w:pos="5260"/>
          <w:tab w:val="center" w:pos="7286"/>
          <w:tab w:val="left" w:pos="11550"/>
        </w:tabs>
        <w:ind w:left="1428"/>
        <w:jc w:val="center"/>
        <w:rPr>
          <w:b/>
          <w:sz w:val="26"/>
          <w:szCs w:val="26"/>
        </w:rPr>
      </w:pPr>
    </w:p>
    <w:p w:rsidR="002F5B59" w:rsidRPr="00614CF9" w:rsidRDefault="002F5B59" w:rsidP="00E06424">
      <w:pPr>
        <w:tabs>
          <w:tab w:val="left" w:pos="5260"/>
          <w:tab w:val="center" w:pos="7286"/>
          <w:tab w:val="left" w:pos="11550"/>
        </w:tabs>
        <w:jc w:val="center"/>
        <w:rPr>
          <w:b/>
          <w:sz w:val="26"/>
          <w:szCs w:val="26"/>
        </w:rPr>
      </w:pPr>
      <w:r w:rsidRPr="00614CF9">
        <w:rPr>
          <w:b/>
          <w:sz w:val="26"/>
          <w:szCs w:val="26"/>
        </w:rPr>
        <w:t>2.8. Обоснование объема финансовых ресурсов</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jc w:val="center"/>
        <w:outlineLvl w:val="0"/>
        <w:rPr>
          <w:b/>
          <w:sz w:val="26"/>
          <w:szCs w:val="26"/>
        </w:rPr>
      </w:pPr>
      <w:r w:rsidRPr="00614CF9">
        <w:rPr>
          <w:b/>
          <w:sz w:val="26"/>
          <w:szCs w:val="26"/>
        </w:rPr>
        <w:t xml:space="preserve">2.8.1. Ресурсное обеспечение реализации муниципальной программы за счет средств бюджета городского округа Навашинский Нижегородской области </w:t>
      </w:r>
    </w:p>
    <w:p w:rsidR="002F5B59" w:rsidRPr="00614CF9" w:rsidRDefault="002F5B59" w:rsidP="00876F94">
      <w:pPr>
        <w:tabs>
          <w:tab w:val="left" w:pos="5260"/>
          <w:tab w:val="center" w:pos="7286"/>
          <w:tab w:val="left" w:pos="11550"/>
        </w:tabs>
        <w:ind w:left="1428"/>
        <w:jc w:val="center"/>
        <w:rPr>
          <w:b/>
          <w:sz w:val="26"/>
          <w:szCs w:val="26"/>
        </w:rPr>
      </w:pPr>
    </w:p>
    <w:p w:rsidR="002F5B59" w:rsidRPr="00614CF9" w:rsidRDefault="002F5B59" w:rsidP="00876F94">
      <w:pPr>
        <w:ind w:firstLine="540"/>
        <w:jc w:val="both"/>
        <w:rPr>
          <w:sz w:val="26"/>
          <w:szCs w:val="26"/>
        </w:rPr>
      </w:pPr>
      <w:r w:rsidRPr="00614CF9">
        <w:rPr>
          <w:sz w:val="26"/>
          <w:szCs w:val="26"/>
        </w:rPr>
        <w:t>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w:t>
      </w:r>
    </w:p>
    <w:p w:rsidR="002F5B59" w:rsidRPr="00614CF9" w:rsidRDefault="00A052CB" w:rsidP="00945510">
      <w:pPr>
        <w:jc w:val="both"/>
        <w:rPr>
          <w:sz w:val="26"/>
          <w:szCs w:val="26"/>
        </w:rPr>
      </w:pPr>
      <w:r>
        <w:rPr>
          <w:sz w:val="26"/>
          <w:szCs w:val="26"/>
        </w:rPr>
        <w:tab/>
      </w:r>
      <w:r w:rsidR="002F5B59" w:rsidRPr="00614CF9">
        <w:rPr>
          <w:sz w:val="26"/>
          <w:szCs w:val="26"/>
        </w:rPr>
        <w:t>Ресурсное обеспечение реализации муниципальной программы осуществляется за счет средств местного бюджета, предусмотренных муниципальному заказчику - координатору и соисполнителям муниципальной программы.</w:t>
      </w:r>
    </w:p>
    <w:p w:rsidR="002F5B59" w:rsidRPr="00614CF9" w:rsidRDefault="002F5B59" w:rsidP="00876F94">
      <w:pPr>
        <w:tabs>
          <w:tab w:val="left" w:pos="5260"/>
          <w:tab w:val="center" w:pos="7286"/>
          <w:tab w:val="left" w:pos="11550"/>
        </w:tabs>
        <w:ind w:left="1428"/>
        <w:jc w:val="center"/>
        <w:rPr>
          <w:b/>
          <w:sz w:val="24"/>
          <w:szCs w:val="24"/>
        </w:rPr>
        <w:sectPr w:rsidR="002F5B59" w:rsidRPr="00614CF9" w:rsidSect="00945510">
          <w:pgSz w:w="11907" w:h="16840"/>
          <w:pgMar w:top="1134" w:right="567" w:bottom="1134" w:left="1134" w:header="0" w:footer="0" w:gutter="0"/>
          <w:cols w:space="720"/>
        </w:sectPr>
      </w:pPr>
    </w:p>
    <w:p w:rsidR="002F5B59" w:rsidRPr="004D523F" w:rsidRDefault="002F5B59" w:rsidP="00876F94">
      <w:pPr>
        <w:tabs>
          <w:tab w:val="left" w:pos="5260"/>
          <w:tab w:val="center" w:pos="7286"/>
          <w:tab w:val="left" w:pos="11550"/>
        </w:tabs>
        <w:ind w:left="1428"/>
        <w:jc w:val="center"/>
        <w:rPr>
          <w:b/>
          <w:sz w:val="24"/>
          <w:szCs w:val="24"/>
        </w:rPr>
      </w:pPr>
    </w:p>
    <w:p w:rsidR="002F5B59" w:rsidRPr="004D523F" w:rsidRDefault="002F5B59" w:rsidP="00876F94">
      <w:pPr>
        <w:pStyle w:val="ConsPlusNormal"/>
        <w:jc w:val="center"/>
        <w:outlineLvl w:val="4"/>
        <w:rPr>
          <w:rFonts w:ascii="Times New Roman" w:hAnsi="Times New Roman" w:cs="Times New Roman"/>
          <w:sz w:val="26"/>
          <w:szCs w:val="26"/>
        </w:rPr>
      </w:pPr>
      <w:r w:rsidRPr="004D523F">
        <w:rPr>
          <w:rFonts w:ascii="Times New Roman" w:hAnsi="Times New Roman" w:cs="Times New Roman"/>
          <w:sz w:val="26"/>
          <w:szCs w:val="26"/>
        </w:rPr>
        <w:t>Таблица 4. Ресурсное обеспечение реализации муниципальной программы за счет средств бюджета городского округа Навашинский</w:t>
      </w:r>
    </w:p>
    <w:p w:rsidR="002F5B59" w:rsidRPr="00F476EB" w:rsidRDefault="002F5B59" w:rsidP="00876F94">
      <w:pPr>
        <w:pStyle w:val="ConsPlusNormal"/>
        <w:ind w:firstLine="540"/>
        <w:jc w:val="both"/>
        <w:rPr>
          <w:rFonts w:ascii="Times New Roman" w:hAnsi="Times New Roman" w:cs="Times New Roman"/>
          <w:sz w:val="24"/>
          <w:szCs w:val="24"/>
        </w:rPr>
      </w:pPr>
    </w:p>
    <w:tbl>
      <w:tblPr>
        <w:tblW w:w="15372" w:type="dxa"/>
        <w:tblLayout w:type="fixed"/>
        <w:tblCellMar>
          <w:top w:w="102" w:type="dxa"/>
          <w:left w:w="62" w:type="dxa"/>
          <w:bottom w:w="102" w:type="dxa"/>
          <w:right w:w="62" w:type="dxa"/>
        </w:tblCellMar>
        <w:tblLook w:val="0000" w:firstRow="0" w:lastRow="0" w:firstColumn="0" w:lastColumn="0" w:noHBand="0" w:noVBand="0"/>
      </w:tblPr>
      <w:tblGrid>
        <w:gridCol w:w="3119"/>
        <w:gridCol w:w="1984"/>
        <w:gridCol w:w="2410"/>
        <w:gridCol w:w="1054"/>
        <w:gridCol w:w="993"/>
        <w:gridCol w:w="992"/>
        <w:gridCol w:w="992"/>
        <w:gridCol w:w="992"/>
        <w:gridCol w:w="993"/>
        <w:gridCol w:w="992"/>
        <w:gridCol w:w="851"/>
      </w:tblGrid>
      <w:tr w:rsidR="00401664" w:rsidRPr="00F476EB" w:rsidTr="00C956FE">
        <w:tc>
          <w:tcPr>
            <w:tcW w:w="3119" w:type="dxa"/>
            <w:vMerge w:val="restart"/>
            <w:tcBorders>
              <w:top w:val="single" w:sz="4" w:space="0" w:color="auto"/>
              <w:left w:val="single" w:sz="4" w:space="0" w:color="auto"/>
              <w:bottom w:val="single" w:sz="4" w:space="0" w:color="auto"/>
              <w:right w:val="single" w:sz="4" w:space="0" w:color="auto"/>
            </w:tcBorders>
          </w:tcPr>
          <w:p w:rsidR="00401664" w:rsidRPr="00F476EB" w:rsidRDefault="00401664"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401664" w:rsidRPr="00F476EB" w:rsidRDefault="00401664"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10" w:type="dxa"/>
            <w:vMerge w:val="restart"/>
            <w:tcBorders>
              <w:top w:val="single" w:sz="4" w:space="0" w:color="auto"/>
              <w:left w:val="single" w:sz="4" w:space="0" w:color="auto"/>
              <w:bottom w:val="single" w:sz="4" w:space="0" w:color="auto"/>
              <w:right w:val="single" w:sz="4" w:space="0" w:color="auto"/>
            </w:tcBorders>
          </w:tcPr>
          <w:p w:rsidR="00401664" w:rsidRPr="00F476EB" w:rsidRDefault="00401664"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F476EB">
              <w:rPr>
                <w:rFonts w:ascii="Times New Roman" w:hAnsi="Times New Roman" w:cs="Times New Roman"/>
                <w:sz w:val="24"/>
                <w:szCs w:val="24"/>
              </w:rPr>
              <w:t>оординатор, соисполнители</w:t>
            </w:r>
          </w:p>
        </w:tc>
        <w:tc>
          <w:tcPr>
            <w:tcW w:w="7008" w:type="dxa"/>
            <w:gridSpan w:val="7"/>
            <w:tcBorders>
              <w:top w:val="single" w:sz="4" w:space="0" w:color="auto"/>
              <w:left w:val="single" w:sz="4" w:space="0" w:color="auto"/>
              <w:bottom w:val="single" w:sz="4" w:space="0" w:color="auto"/>
              <w:right w:val="single" w:sz="4" w:space="0" w:color="auto"/>
            </w:tcBorders>
          </w:tcPr>
          <w:p w:rsidR="00401664" w:rsidRPr="00F476EB" w:rsidRDefault="00401664"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Расходы (тыс. руб.) по годам</w:t>
            </w:r>
          </w:p>
        </w:tc>
        <w:tc>
          <w:tcPr>
            <w:tcW w:w="851" w:type="dxa"/>
            <w:vMerge w:val="restart"/>
            <w:tcBorders>
              <w:top w:val="single" w:sz="4" w:space="0" w:color="auto"/>
              <w:left w:val="single" w:sz="4" w:space="0" w:color="auto"/>
              <w:right w:val="single" w:sz="4" w:space="0" w:color="auto"/>
            </w:tcBorders>
          </w:tcPr>
          <w:p w:rsidR="00401664" w:rsidRPr="00F476EB" w:rsidRDefault="00401664" w:rsidP="003F282F">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r>
      <w:tr w:rsidR="009439C7" w:rsidRPr="00F476EB" w:rsidTr="00A12FF7">
        <w:tc>
          <w:tcPr>
            <w:tcW w:w="3119" w:type="dxa"/>
            <w:vMerge/>
            <w:tcBorders>
              <w:top w:val="single" w:sz="4" w:space="0" w:color="auto"/>
              <w:left w:val="single" w:sz="4" w:space="0" w:color="auto"/>
              <w:bottom w:val="single" w:sz="4" w:space="0" w:color="auto"/>
              <w:right w:val="single" w:sz="4" w:space="0" w:color="auto"/>
            </w:tcBorders>
          </w:tcPr>
          <w:p w:rsidR="009439C7" w:rsidRPr="00F476EB" w:rsidRDefault="009439C7" w:rsidP="003F282F">
            <w:pPr>
              <w:pStyle w:val="ConsPlusNormal"/>
              <w:ind w:firstLine="540"/>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439C7" w:rsidRPr="00F476EB" w:rsidRDefault="009439C7" w:rsidP="003F282F">
            <w:pPr>
              <w:pStyle w:val="ConsPlusNormal"/>
              <w:ind w:firstLine="540"/>
              <w:jc w:val="both"/>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9439C7" w:rsidRPr="00F476EB" w:rsidRDefault="009439C7" w:rsidP="003F282F">
            <w:pPr>
              <w:pStyle w:val="ConsPlusNormal"/>
              <w:ind w:firstLine="540"/>
              <w:jc w:val="both"/>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tcPr>
          <w:p w:rsidR="009439C7" w:rsidRPr="00C56432" w:rsidRDefault="009439C7" w:rsidP="00401664">
            <w:pPr>
              <w:pStyle w:val="ConsPlusNormal"/>
              <w:ind w:hanging="61"/>
              <w:rPr>
                <w:rFonts w:ascii="Times New Roman" w:hAnsi="Times New Roman" w:cs="Times New Roman"/>
                <w:szCs w:val="22"/>
              </w:rPr>
            </w:pPr>
            <w:r w:rsidRPr="00C56432">
              <w:rPr>
                <w:rFonts w:ascii="Times New Roman" w:hAnsi="Times New Roman" w:cs="Times New Roman"/>
                <w:szCs w:val="22"/>
              </w:rPr>
              <w:t>201</w:t>
            </w:r>
            <w:r>
              <w:rPr>
                <w:rFonts w:ascii="Times New Roman" w:hAnsi="Times New Roman" w:cs="Times New Roman"/>
                <w:szCs w:val="22"/>
              </w:rPr>
              <w:t xml:space="preserve">8 </w:t>
            </w:r>
            <w:r w:rsidRPr="00C56432">
              <w:rPr>
                <w:rFonts w:ascii="Times New Roman" w:hAnsi="Times New Roman" w:cs="Times New Roman"/>
                <w:szCs w:val="22"/>
              </w:rPr>
              <w:t>год</w:t>
            </w:r>
          </w:p>
        </w:tc>
        <w:tc>
          <w:tcPr>
            <w:tcW w:w="993" w:type="dxa"/>
            <w:tcBorders>
              <w:top w:val="single" w:sz="4" w:space="0" w:color="auto"/>
              <w:left w:val="single" w:sz="4" w:space="0" w:color="auto"/>
              <w:bottom w:val="single" w:sz="4" w:space="0" w:color="auto"/>
              <w:right w:val="single" w:sz="4" w:space="0" w:color="auto"/>
            </w:tcBorders>
          </w:tcPr>
          <w:p w:rsidR="009439C7" w:rsidRPr="00C56432" w:rsidRDefault="009439C7" w:rsidP="00401664">
            <w:pPr>
              <w:pStyle w:val="ConsPlusNormal"/>
              <w:ind w:hanging="61"/>
              <w:rPr>
                <w:rFonts w:ascii="Times New Roman" w:hAnsi="Times New Roman" w:cs="Times New Roman"/>
                <w:szCs w:val="22"/>
              </w:rPr>
            </w:pPr>
            <w:r w:rsidRPr="00C56432">
              <w:rPr>
                <w:rFonts w:ascii="Times New Roman" w:hAnsi="Times New Roman" w:cs="Times New Roman"/>
                <w:szCs w:val="22"/>
              </w:rPr>
              <w:t>201</w:t>
            </w:r>
            <w:r>
              <w:rPr>
                <w:rFonts w:ascii="Times New Roman" w:hAnsi="Times New Roman" w:cs="Times New Roman"/>
                <w:szCs w:val="22"/>
              </w:rPr>
              <w:t>9</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9439C7" w:rsidP="00401664">
            <w:pPr>
              <w:pStyle w:val="ConsPlusNormal"/>
              <w:ind w:hanging="61"/>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20</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9439C7" w:rsidP="00401664">
            <w:pPr>
              <w:pStyle w:val="ConsPlusNormal"/>
              <w:rPr>
                <w:rFonts w:ascii="Times New Roman" w:hAnsi="Times New Roman" w:cs="Times New Roman"/>
                <w:szCs w:val="22"/>
              </w:rPr>
            </w:pPr>
            <w:r w:rsidRPr="00C56432">
              <w:rPr>
                <w:rFonts w:ascii="Times New Roman" w:hAnsi="Times New Roman" w:cs="Times New Roman"/>
                <w:szCs w:val="22"/>
              </w:rPr>
              <w:t>20</w:t>
            </w:r>
            <w:r>
              <w:rPr>
                <w:rFonts w:ascii="Times New Roman" w:hAnsi="Times New Roman" w:cs="Times New Roman"/>
                <w:szCs w:val="22"/>
              </w:rPr>
              <w:t>21</w:t>
            </w:r>
            <w:r w:rsidRPr="00C56432">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9439C7" w:rsidP="00401664">
            <w:pPr>
              <w:pStyle w:val="ConsPlusNormal"/>
              <w:rPr>
                <w:rFonts w:ascii="Times New Roman" w:hAnsi="Times New Roman" w:cs="Times New Roman"/>
                <w:szCs w:val="22"/>
              </w:rPr>
            </w:pPr>
            <w:r w:rsidRPr="00C56432">
              <w:rPr>
                <w:rFonts w:ascii="Times New Roman" w:hAnsi="Times New Roman" w:cs="Times New Roman"/>
                <w:szCs w:val="22"/>
              </w:rPr>
              <w:t>202</w:t>
            </w:r>
            <w:r>
              <w:rPr>
                <w:rFonts w:ascii="Times New Roman" w:hAnsi="Times New Roman" w:cs="Times New Roman"/>
                <w:szCs w:val="22"/>
              </w:rPr>
              <w:t>2</w:t>
            </w:r>
            <w:r w:rsidRPr="00C56432">
              <w:rPr>
                <w:rFonts w:ascii="Times New Roman" w:hAnsi="Times New Roman" w:cs="Times New Roman"/>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9439C7" w:rsidRPr="00C56432" w:rsidRDefault="00401664" w:rsidP="00401664">
            <w:pPr>
              <w:pStyle w:val="ConsPlusNormal"/>
              <w:rPr>
                <w:rFonts w:ascii="Times New Roman" w:hAnsi="Times New Roman" w:cs="Times New Roman"/>
                <w:szCs w:val="22"/>
              </w:rPr>
            </w:pPr>
            <w:r>
              <w:rPr>
                <w:rFonts w:ascii="Times New Roman" w:hAnsi="Times New Roman" w:cs="Times New Roman"/>
                <w:szCs w:val="22"/>
              </w:rPr>
              <w:t>2023 год</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401664" w:rsidP="00401664">
            <w:pPr>
              <w:pStyle w:val="ConsPlusNormal"/>
              <w:rPr>
                <w:rFonts w:ascii="Times New Roman" w:hAnsi="Times New Roman" w:cs="Times New Roman"/>
                <w:szCs w:val="22"/>
              </w:rPr>
            </w:pPr>
            <w:r>
              <w:rPr>
                <w:rFonts w:ascii="Times New Roman" w:hAnsi="Times New Roman" w:cs="Times New Roman"/>
                <w:szCs w:val="22"/>
              </w:rPr>
              <w:t>2024 год</w:t>
            </w:r>
          </w:p>
        </w:tc>
        <w:tc>
          <w:tcPr>
            <w:tcW w:w="851" w:type="dxa"/>
            <w:vMerge/>
            <w:tcBorders>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p>
        </w:tc>
      </w:tr>
      <w:tr w:rsidR="009439C7" w:rsidRPr="00F476EB" w:rsidTr="00A12FF7">
        <w:tc>
          <w:tcPr>
            <w:tcW w:w="3119" w:type="dxa"/>
            <w:tcBorders>
              <w:top w:val="single" w:sz="4" w:space="0" w:color="auto"/>
              <w:left w:val="single" w:sz="4" w:space="0" w:color="auto"/>
              <w:bottom w:val="single" w:sz="4" w:space="0" w:color="auto"/>
              <w:right w:val="single" w:sz="4" w:space="0" w:color="auto"/>
            </w:tcBorders>
          </w:tcPr>
          <w:p w:rsidR="009439C7" w:rsidRPr="00F476EB" w:rsidRDefault="009439C7"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9439C7" w:rsidRPr="00F476EB" w:rsidRDefault="009439C7"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9439C7" w:rsidRPr="00F476EB" w:rsidRDefault="009439C7" w:rsidP="003F282F">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1054"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sidRPr="00C56432">
              <w:rPr>
                <w:rFonts w:ascii="Times New Roman" w:hAnsi="Times New Roman" w:cs="Times New Roman"/>
                <w:szCs w:val="22"/>
              </w:rPr>
              <w:t>4</w:t>
            </w:r>
          </w:p>
        </w:tc>
        <w:tc>
          <w:tcPr>
            <w:tcW w:w="993"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sidRPr="00C56432">
              <w:rPr>
                <w:rFonts w:ascii="Times New Roman" w:hAnsi="Times New Roman" w:cs="Times New Roman"/>
                <w:szCs w:val="22"/>
              </w:rPr>
              <w:t>5</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sidRPr="00C56432">
              <w:rPr>
                <w:rFonts w:ascii="Times New Roman" w:hAnsi="Times New Roman" w:cs="Times New Roman"/>
                <w:szCs w:val="22"/>
              </w:rPr>
              <w:t>6</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sidRPr="00C56432">
              <w:rPr>
                <w:rFonts w:ascii="Times New Roman" w:hAnsi="Times New Roman" w:cs="Times New Roman"/>
                <w:szCs w:val="22"/>
              </w:rPr>
              <w:t>7</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sidRPr="00C56432">
              <w:rPr>
                <w:rFonts w:ascii="Times New Roman" w:hAnsi="Times New Roman" w:cs="Times New Roman"/>
                <w:szCs w:val="22"/>
              </w:rPr>
              <w:t>8</w:t>
            </w:r>
          </w:p>
        </w:tc>
        <w:tc>
          <w:tcPr>
            <w:tcW w:w="993"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sidRPr="00C56432">
              <w:rPr>
                <w:rFonts w:ascii="Times New Roman" w:hAnsi="Times New Roman" w:cs="Times New Roman"/>
                <w:szCs w:val="22"/>
              </w:rPr>
              <w:t>9</w:t>
            </w:r>
          </w:p>
        </w:tc>
        <w:tc>
          <w:tcPr>
            <w:tcW w:w="992"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Pr>
                <w:rFonts w:ascii="Times New Roman" w:hAnsi="Times New Roman" w:cs="Times New Roman"/>
                <w:szCs w:val="22"/>
              </w:rPr>
              <w:t>10</w:t>
            </w:r>
          </w:p>
        </w:tc>
        <w:tc>
          <w:tcPr>
            <w:tcW w:w="851" w:type="dxa"/>
            <w:tcBorders>
              <w:top w:val="single" w:sz="4" w:space="0" w:color="auto"/>
              <w:left w:val="single" w:sz="4" w:space="0" w:color="auto"/>
              <w:bottom w:val="single" w:sz="4" w:space="0" w:color="auto"/>
              <w:right w:val="single" w:sz="4" w:space="0" w:color="auto"/>
            </w:tcBorders>
          </w:tcPr>
          <w:p w:rsidR="009439C7" w:rsidRPr="00C56432" w:rsidRDefault="009439C7" w:rsidP="003F282F">
            <w:pPr>
              <w:pStyle w:val="ConsPlusNormal"/>
              <w:jc w:val="center"/>
              <w:rPr>
                <w:rFonts w:ascii="Times New Roman" w:hAnsi="Times New Roman" w:cs="Times New Roman"/>
                <w:szCs w:val="22"/>
              </w:rPr>
            </w:pPr>
            <w:r>
              <w:rPr>
                <w:rFonts w:ascii="Times New Roman" w:hAnsi="Times New Roman" w:cs="Times New Roman"/>
                <w:szCs w:val="22"/>
              </w:rPr>
              <w:t>11</w:t>
            </w:r>
          </w:p>
        </w:tc>
      </w:tr>
      <w:tr w:rsidR="009439C7" w:rsidRPr="00F476EB" w:rsidTr="00A12FF7">
        <w:tc>
          <w:tcPr>
            <w:tcW w:w="3119" w:type="dxa"/>
            <w:vMerge w:val="restart"/>
            <w:tcBorders>
              <w:top w:val="single" w:sz="4" w:space="0" w:color="auto"/>
              <w:left w:val="single" w:sz="4" w:space="0" w:color="auto"/>
              <w:right w:val="single" w:sz="4" w:space="0" w:color="auto"/>
            </w:tcBorders>
          </w:tcPr>
          <w:p w:rsidR="009439C7" w:rsidRPr="00F476EB" w:rsidRDefault="009439C7" w:rsidP="00AA25E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городского</w:t>
            </w:r>
            <w:r w:rsidR="00401664">
              <w:rPr>
                <w:rFonts w:ascii="Times New Roman" w:hAnsi="Times New Roman" w:cs="Times New Roman"/>
                <w:sz w:val="24"/>
                <w:szCs w:val="24"/>
              </w:rPr>
              <w:t xml:space="preserve"> округа Навашинский на 2018-2024</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1984" w:type="dxa"/>
            <w:vMerge w:val="restart"/>
            <w:tcBorders>
              <w:top w:val="single" w:sz="4" w:space="0" w:color="auto"/>
              <w:left w:val="single" w:sz="4" w:space="0" w:color="auto"/>
              <w:right w:val="single" w:sz="4" w:space="0" w:color="auto"/>
            </w:tcBorders>
          </w:tcPr>
          <w:p w:rsidR="009439C7" w:rsidRPr="00F476EB" w:rsidRDefault="009439C7" w:rsidP="00F47479">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w:t>
            </w:r>
            <w:r w:rsidRPr="00953FEA">
              <w:rPr>
                <w:rFonts w:ascii="Times New Roman" w:hAnsi="Times New Roman" w:cs="Times New Roman"/>
                <w:sz w:val="24"/>
                <w:szCs w:val="24"/>
              </w:rPr>
              <w:t xml:space="preserve"> </w:t>
            </w:r>
            <w:r w:rsidR="00F47479">
              <w:rPr>
                <w:rFonts w:ascii="Times New Roman" w:hAnsi="Times New Roman" w:cs="Times New Roman"/>
                <w:sz w:val="24"/>
                <w:szCs w:val="24"/>
              </w:rPr>
              <w:t>а</w:t>
            </w:r>
            <w:r w:rsidRPr="00953FEA">
              <w:rPr>
                <w:rFonts w:ascii="Times New Roman" w:hAnsi="Times New Roman" w:cs="Times New Roman"/>
                <w:sz w:val="24"/>
                <w:szCs w:val="24"/>
              </w:rPr>
              <w:t>дминистрации городского округа Навашинский</w:t>
            </w:r>
          </w:p>
        </w:tc>
        <w:tc>
          <w:tcPr>
            <w:tcW w:w="2410" w:type="dxa"/>
            <w:tcBorders>
              <w:top w:val="single" w:sz="4" w:space="0" w:color="auto"/>
              <w:left w:val="single" w:sz="4" w:space="0" w:color="auto"/>
              <w:bottom w:val="single" w:sz="4" w:space="0" w:color="auto"/>
              <w:right w:val="single" w:sz="4" w:space="0" w:color="auto"/>
            </w:tcBorders>
          </w:tcPr>
          <w:p w:rsidR="009439C7" w:rsidRPr="00F476EB" w:rsidRDefault="009439C7" w:rsidP="003F282F">
            <w:pPr>
              <w:pStyle w:val="ConsPlusNormal"/>
              <w:ind w:firstLine="80"/>
              <w:jc w:val="center"/>
              <w:rPr>
                <w:rFonts w:ascii="Times New Roman" w:hAnsi="Times New Roman" w:cs="Times New Roman"/>
                <w:sz w:val="24"/>
                <w:szCs w:val="24"/>
              </w:rPr>
            </w:pPr>
            <w:r w:rsidRPr="00F476EB">
              <w:rPr>
                <w:rFonts w:ascii="Times New Roman" w:hAnsi="Times New Roman" w:cs="Times New Roman"/>
                <w:sz w:val="24"/>
                <w:szCs w:val="24"/>
              </w:rPr>
              <w:t>всего</w:t>
            </w:r>
          </w:p>
        </w:tc>
        <w:tc>
          <w:tcPr>
            <w:tcW w:w="1054" w:type="dxa"/>
            <w:tcBorders>
              <w:top w:val="single" w:sz="4" w:space="0" w:color="auto"/>
              <w:left w:val="single" w:sz="4" w:space="0" w:color="auto"/>
              <w:bottom w:val="single" w:sz="4" w:space="0" w:color="auto"/>
              <w:right w:val="single" w:sz="4" w:space="0" w:color="auto"/>
            </w:tcBorders>
          </w:tcPr>
          <w:p w:rsidR="00522023" w:rsidRDefault="009439C7" w:rsidP="0002763F">
            <w:pPr>
              <w:pStyle w:val="ConsPlusNormal"/>
              <w:jc w:val="center"/>
              <w:rPr>
                <w:rFonts w:ascii="Times New Roman" w:hAnsi="Times New Roman" w:cs="Times New Roman"/>
                <w:szCs w:val="22"/>
              </w:rPr>
            </w:pPr>
            <w:r w:rsidRPr="00526E7A">
              <w:rPr>
                <w:rFonts w:ascii="Times New Roman" w:hAnsi="Times New Roman" w:cs="Times New Roman"/>
                <w:szCs w:val="22"/>
              </w:rPr>
              <w:t>7150,</w:t>
            </w:r>
          </w:p>
          <w:p w:rsidR="009439C7" w:rsidRPr="00526E7A" w:rsidRDefault="009439C7" w:rsidP="0002763F">
            <w:pPr>
              <w:pStyle w:val="ConsPlusNormal"/>
              <w:jc w:val="center"/>
              <w:rPr>
                <w:rFonts w:ascii="Times New Roman" w:hAnsi="Times New Roman" w:cs="Times New Roman"/>
                <w:szCs w:val="22"/>
              </w:rPr>
            </w:pPr>
            <w:r w:rsidRPr="00526E7A">
              <w:rPr>
                <w:rFonts w:ascii="Times New Roman" w:hAnsi="Times New Roman" w:cs="Times New Roman"/>
                <w:szCs w:val="22"/>
              </w:rPr>
              <w:t>250</w:t>
            </w:r>
            <w:r w:rsidR="00D57ECB">
              <w:rPr>
                <w:rFonts w:ascii="Times New Roman" w:hAnsi="Times New Roman" w:cs="Times New Roman"/>
                <w:szCs w:val="22"/>
              </w:rPr>
              <w:t>00</w:t>
            </w:r>
          </w:p>
        </w:tc>
        <w:tc>
          <w:tcPr>
            <w:tcW w:w="993" w:type="dxa"/>
            <w:tcBorders>
              <w:top w:val="single" w:sz="4" w:space="0" w:color="auto"/>
              <w:left w:val="single" w:sz="4" w:space="0" w:color="auto"/>
              <w:bottom w:val="single" w:sz="4" w:space="0" w:color="auto"/>
              <w:right w:val="single" w:sz="4" w:space="0" w:color="auto"/>
            </w:tcBorders>
          </w:tcPr>
          <w:p w:rsidR="00522023" w:rsidRDefault="003978CE" w:rsidP="00920003">
            <w:pPr>
              <w:tabs>
                <w:tab w:val="left" w:pos="5260"/>
                <w:tab w:val="center" w:pos="7286"/>
                <w:tab w:val="left" w:pos="11550"/>
              </w:tabs>
              <w:jc w:val="center"/>
              <w:rPr>
                <w:sz w:val="22"/>
                <w:szCs w:val="22"/>
              </w:rPr>
            </w:pPr>
            <w:r>
              <w:rPr>
                <w:sz w:val="22"/>
                <w:szCs w:val="22"/>
              </w:rPr>
              <w:t>5299,</w:t>
            </w:r>
          </w:p>
          <w:p w:rsidR="009439C7" w:rsidRPr="00B22F53" w:rsidRDefault="003978CE" w:rsidP="00920003">
            <w:pPr>
              <w:tabs>
                <w:tab w:val="left" w:pos="5260"/>
                <w:tab w:val="center" w:pos="7286"/>
                <w:tab w:val="left" w:pos="11550"/>
              </w:tabs>
              <w:jc w:val="center"/>
              <w:rPr>
                <w:sz w:val="22"/>
                <w:szCs w:val="22"/>
              </w:rPr>
            </w:pPr>
            <w:r>
              <w:rPr>
                <w:sz w:val="22"/>
                <w:szCs w:val="22"/>
              </w:rPr>
              <w:t>70924</w:t>
            </w:r>
          </w:p>
        </w:tc>
        <w:tc>
          <w:tcPr>
            <w:tcW w:w="992" w:type="dxa"/>
            <w:tcBorders>
              <w:top w:val="single" w:sz="4" w:space="0" w:color="auto"/>
              <w:left w:val="single" w:sz="4" w:space="0" w:color="auto"/>
              <w:bottom w:val="single" w:sz="4" w:space="0" w:color="auto"/>
              <w:right w:val="single" w:sz="4" w:space="0" w:color="auto"/>
            </w:tcBorders>
          </w:tcPr>
          <w:p w:rsidR="00522023" w:rsidRDefault="00CB3402" w:rsidP="003F282F">
            <w:pPr>
              <w:tabs>
                <w:tab w:val="left" w:pos="5260"/>
                <w:tab w:val="center" w:pos="7286"/>
                <w:tab w:val="left" w:pos="11550"/>
              </w:tabs>
              <w:jc w:val="center"/>
              <w:rPr>
                <w:sz w:val="22"/>
                <w:szCs w:val="22"/>
              </w:rPr>
            </w:pPr>
            <w:r>
              <w:rPr>
                <w:sz w:val="22"/>
                <w:szCs w:val="22"/>
              </w:rPr>
              <w:t>6577,</w:t>
            </w:r>
          </w:p>
          <w:p w:rsidR="009439C7" w:rsidRPr="004978C6" w:rsidRDefault="00CB3402" w:rsidP="003F282F">
            <w:pPr>
              <w:tabs>
                <w:tab w:val="left" w:pos="5260"/>
                <w:tab w:val="center" w:pos="7286"/>
                <w:tab w:val="left" w:pos="11550"/>
              </w:tabs>
              <w:jc w:val="center"/>
              <w:rPr>
                <w:sz w:val="22"/>
                <w:szCs w:val="22"/>
              </w:rPr>
            </w:pPr>
            <w:r>
              <w:rPr>
                <w:sz w:val="22"/>
                <w:szCs w:val="22"/>
              </w:rPr>
              <w:t>91340</w:t>
            </w:r>
          </w:p>
        </w:tc>
        <w:tc>
          <w:tcPr>
            <w:tcW w:w="992" w:type="dxa"/>
            <w:tcBorders>
              <w:top w:val="single" w:sz="4" w:space="0" w:color="auto"/>
              <w:left w:val="single" w:sz="4" w:space="0" w:color="auto"/>
              <w:bottom w:val="single" w:sz="4" w:space="0" w:color="auto"/>
              <w:right w:val="single" w:sz="4" w:space="0" w:color="auto"/>
            </w:tcBorders>
          </w:tcPr>
          <w:p w:rsidR="00522023" w:rsidRDefault="004827D4" w:rsidP="003F282F">
            <w:pPr>
              <w:tabs>
                <w:tab w:val="left" w:pos="5260"/>
                <w:tab w:val="center" w:pos="7286"/>
                <w:tab w:val="left" w:pos="11550"/>
              </w:tabs>
              <w:jc w:val="center"/>
              <w:rPr>
                <w:sz w:val="22"/>
                <w:szCs w:val="22"/>
              </w:rPr>
            </w:pPr>
            <w:r>
              <w:rPr>
                <w:sz w:val="22"/>
                <w:szCs w:val="22"/>
              </w:rPr>
              <w:t>4733,</w:t>
            </w:r>
          </w:p>
          <w:p w:rsidR="009439C7" w:rsidRPr="00526E7A" w:rsidRDefault="004827D4" w:rsidP="003F282F">
            <w:pPr>
              <w:tabs>
                <w:tab w:val="left" w:pos="5260"/>
                <w:tab w:val="center" w:pos="7286"/>
                <w:tab w:val="left" w:pos="11550"/>
              </w:tabs>
              <w:jc w:val="center"/>
              <w:rPr>
                <w:sz w:val="22"/>
                <w:szCs w:val="22"/>
              </w:rPr>
            </w:pPr>
            <w:r>
              <w:rPr>
                <w:sz w:val="22"/>
                <w:szCs w:val="22"/>
              </w:rPr>
              <w:t>95392</w:t>
            </w:r>
          </w:p>
        </w:tc>
        <w:tc>
          <w:tcPr>
            <w:tcW w:w="992" w:type="dxa"/>
            <w:tcBorders>
              <w:top w:val="single" w:sz="4" w:space="0" w:color="auto"/>
              <w:left w:val="single" w:sz="4" w:space="0" w:color="auto"/>
              <w:bottom w:val="single" w:sz="4" w:space="0" w:color="auto"/>
              <w:right w:val="single" w:sz="4" w:space="0" w:color="auto"/>
            </w:tcBorders>
          </w:tcPr>
          <w:p w:rsidR="00A12FF7" w:rsidRDefault="00A12FF7" w:rsidP="00F16397">
            <w:pPr>
              <w:tabs>
                <w:tab w:val="left" w:pos="5260"/>
                <w:tab w:val="center" w:pos="7286"/>
                <w:tab w:val="left" w:pos="11550"/>
              </w:tabs>
              <w:jc w:val="center"/>
              <w:rPr>
                <w:sz w:val="22"/>
                <w:szCs w:val="22"/>
              </w:rPr>
            </w:pPr>
            <w:r>
              <w:rPr>
                <w:sz w:val="22"/>
                <w:szCs w:val="22"/>
              </w:rPr>
              <w:t>25430,</w:t>
            </w:r>
          </w:p>
          <w:p w:rsidR="009439C7" w:rsidRPr="00526E7A" w:rsidRDefault="00A12FF7" w:rsidP="00F16397">
            <w:pPr>
              <w:tabs>
                <w:tab w:val="left" w:pos="5260"/>
                <w:tab w:val="center" w:pos="7286"/>
                <w:tab w:val="left" w:pos="11550"/>
              </w:tabs>
              <w:jc w:val="center"/>
              <w:rPr>
                <w:sz w:val="22"/>
                <w:szCs w:val="22"/>
              </w:rPr>
            </w:pPr>
            <w:r>
              <w:rPr>
                <w:sz w:val="22"/>
                <w:szCs w:val="22"/>
              </w:rPr>
              <w:t>82824</w:t>
            </w:r>
          </w:p>
        </w:tc>
        <w:tc>
          <w:tcPr>
            <w:tcW w:w="993" w:type="dxa"/>
            <w:tcBorders>
              <w:top w:val="single" w:sz="4" w:space="0" w:color="auto"/>
              <w:left w:val="single" w:sz="4" w:space="0" w:color="auto"/>
              <w:bottom w:val="single" w:sz="4" w:space="0" w:color="auto"/>
              <w:right w:val="single" w:sz="4" w:space="0" w:color="auto"/>
            </w:tcBorders>
          </w:tcPr>
          <w:p w:rsidR="00522023" w:rsidRDefault="009437B9" w:rsidP="00F16397">
            <w:pPr>
              <w:tabs>
                <w:tab w:val="left" w:pos="5260"/>
                <w:tab w:val="center" w:pos="7286"/>
                <w:tab w:val="left" w:pos="11550"/>
              </w:tabs>
              <w:jc w:val="center"/>
              <w:rPr>
                <w:sz w:val="22"/>
                <w:szCs w:val="22"/>
              </w:rPr>
            </w:pPr>
            <w:r>
              <w:rPr>
                <w:sz w:val="22"/>
                <w:szCs w:val="22"/>
              </w:rPr>
              <w:t>126</w:t>
            </w:r>
            <w:r w:rsidR="00724BF0">
              <w:rPr>
                <w:sz w:val="22"/>
                <w:szCs w:val="22"/>
              </w:rPr>
              <w:t>01,</w:t>
            </w:r>
          </w:p>
          <w:p w:rsidR="009439C7" w:rsidRPr="00526E7A" w:rsidRDefault="00724BF0" w:rsidP="00F16397">
            <w:pPr>
              <w:tabs>
                <w:tab w:val="left" w:pos="5260"/>
                <w:tab w:val="center" w:pos="7286"/>
                <w:tab w:val="left" w:pos="11550"/>
              </w:tabs>
              <w:jc w:val="center"/>
              <w:rPr>
                <w:sz w:val="22"/>
                <w:szCs w:val="22"/>
              </w:rPr>
            </w:pPr>
            <w:r>
              <w:rPr>
                <w:sz w:val="22"/>
                <w:szCs w:val="22"/>
              </w:rPr>
              <w:t>40000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02763F">
            <w:pPr>
              <w:tabs>
                <w:tab w:val="left" w:pos="5260"/>
                <w:tab w:val="center" w:pos="7286"/>
                <w:tab w:val="left" w:pos="11550"/>
              </w:tabs>
              <w:jc w:val="center"/>
              <w:rPr>
                <w:sz w:val="22"/>
                <w:szCs w:val="22"/>
              </w:rPr>
            </w:pPr>
            <w:r>
              <w:rPr>
                <w:sz w:val="22"/>
                <w:szCs w:val="22"/>
              </w:rPr>
              <w:t>767,</w:t>
            </w:r>
          </w:p>
          <w:p w:rsidR="009439C7" w:rsidRPr="00526E7A" w:rsidRDefault="00724BF0" w:rsidP="0002763F">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A12FF7" w:rsidRDefault="00A12FF7" w:rsidP="00A12FF7">
            <w:pPr>
              <w:jc w:val="center"/>
              <w:rPr>
                <w:sz w:val="22"/>
                <w:szCs w:val="22"/>
              </w:rPr>
            </w:pPr>
            <w:r>
              <w:rPr>
                <w:sz w:val="22"/>
                <w:szCs w:val="22"/>
              </w:rPr>
              <w:t>62561,</w:t>
            </w:r>
          </w:p>
          <w:p w:rsidR="009439C7" w:rsidRPr="00526E7A" w:rsidRDefault="00A12FF7" w:rsidP="00A12FF7">
            <w:pPr>
              <w:jc w:val="center"/>
              <w:rPr>
                <w:sz w:val="22"/>
                <w:szCs w:val="22"/>
              </w:rPr>
            </w:pPr>
            <w:r>
              <w:rPr>
                <w:sz w:val="22"/>
                <w:szCs w:val="22"/>
              </w:rPr>
              <w:t>0548</w:t>
            </w:r>
          </w:p>
        </w:tc>
      </w:tr>
      <w:tr w:rsidR="009439C7" w:rsidRPr="00F476EB" w:rsidTr="00A12FF7">
        <w:trPr>
          <w:trHeight w:val="2181"/>
        </w:trPr>
        <w:tc>
          <w:tcPr>
            <w:tcW w:w="3119" w:type="dxa"/>
            <w:vMerge/>
            <w:tcBorders>
              <w:left w:val="single" w:sz="4" w:space="0" w:color="auto"/>
              <w:right w:val="single" w:sz="4" w:space="0" w:color="auto"/>
            </w:tcBorders>
          </w:tcPr>
          <w:p w:rsidR="009439C7" w:rsidRPr="00F476EB" w:rsidRDefault="009439C7" w:rsidP="003F282F">
            <w:pPr>
              <w:pStyle w:val="ConsPlusNormal"/>
              <w:ind w:firstLine="80"/>
              <w:jc w:val="both"/>
              <w:rPr>
                <w:rFonts w:ascii="Times New Roman" w:hAnsi="Times New Roman" w:cs="Times New Roman"/>
                <w:sz w:val="24"/>
                <w:szCs w:val="24"/>
              </w:rPr>
            </w:pPr>
          </w:p>
        </w:tc>
        <w:tc>
          <w:tcPr>
            <w:tcW w:w="1984" w:type="dxa"/>
            <w:vMerge/>
            <w:tcBorders>
              <w:left w:val="single" w:sz="4" w:space="0" w:color="auto"/>
              <w:right w:val="single" w:sz="4" w:space="0" w:color="auto"/>
            </w:tcBorders>
          </w:tcPr>
          <w:p w:rsidR="009439C7" w:rsidRPr="00F476EB" w:rsidRDefault="009439C7"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439C7" w:rsidRDefault="009439C7"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 xml:space="preserve">Департамент </w:t>
            </w:r>
            <w:r w:rsidRPr="004952A4">
              <w:rPr>
                <w:rFonts w:ascii="Times New Roman" w:hAnsi="Times New Roman" w:cs="Times New Roman"/>
                <w:sz w:val="24"/>
                <w:szCs w:val="24"/>
              </w:rPr>
              <w:t xml:space="preserve">строительства и </w:t>
            </w:r>
            <w:r>
              <w:rPr>
                <w:rFonts w:ascii="Times New Roman" w:hAnsi="Times New Roman" w:cs="Times New Roman"/>
                <w:sz w:val="24"/>
                <w:szCs w:val="24"/>
              </w:rPr>
              <w:t xml:space="preserve">ЖКХ </w:t>
            </w:r>
            <w:r w:rsidR="00F47479">
              <w:rPr>
                <w:rFonts w:ascii="Times New Roman" w:hAnsi="Times New Roman" w:cs="Times New Roman"/>
                <w:sz w:val="24"/>
                <w:szCs w:val="24"/>
              </w:rPr>
              <w:t>а</w:t>
            </w:r>
            <w:r w:rsidRPr="004952A4">
              <w:rPr>
                <w:rFonts w:ascii="Times New Roman" w:hAnsi="Times New Roman" w:cs="Times New Roman"/>
                <w:sz w:val="24"/>
                <w:szCs w:val="24"/>
              </w:rPr>
              <w:t>дминистрации городского округа Навашинский</w:t>
            </w:r>
            <w:r w:rsidR="00A756A0">
              <w:rPr>
                <w:rFonts w:ascii="Times New Roman" w:hAnsi="Times New Roman" w:cs="Times New Roman"/>
                <w:sz w:val="24"/>
                <w:szCs w:val="24"/>
              </w:rPr>
              <w:t>,</w:t>
            </w:r>
          </w:p>
          <w:p w:rsidR="00A756A0" w:rsidRPr="004952A4" w:rsidRDefault="00A756A0" w:rsidP="000A7A33">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Сектор благоустройства и ООС</w:t>
            </w:r>
          </w:p>
        </w:tc>
        <w:tc>
          <w:tcPr>
            <w:tcW w:w="1054" w:type="dxa"/>
            <w:tcBorders>
              <w:top w:val="single" w:sz="4" w:space="0" w:color="auto"/>
              <w:left w:val="single" w:sz="4" w:space="0" w:color="auto"/>
              <w:bottom w:val="single" w:sz="4" w:space="0" w:color="auto"/>
              <w:right w:val="single" w:sz="4" w:space="0" w:color="auto"/>
            </w:tcBorders>
          </w:tcPr>
          <w:p w:rsidR="00522023" w:rsidRDefault="009439C7" w:rsidP="0002763F">
            <w:pPr>
              <w:pStyle w:val="ConsPlusNormal"/>
              <w:jc w:val="center"/>
              <w:rPr>
                <w:rFonts w:ascii="Times New Roman" w:hAnsi="Times New Roman" w:cs="Times New Roman"/>
                <w:szCs w:val="22"/>
              </w:rPr>
            </w:pPr>
            <w:r w:rsidRPr="00526E7A">
              <w:rPr>
                <w:rFonts w:ascii="Times New Roman" w:hAnsi="Times New Roman" w:cs="Times New Roman"/>
                <w:szCs w:val="22"/>
              </w:rPr>
              <w:t>7150,</w:t>
            </w:r>
          </w:p>
          <w:p w:rsidR="009439C7" w:rsidRPr="00526E7A" w:rsidRDefault="009439C7" w:rsidP="0002763F">
            <w:pPr>
              <w:pStyle w:val="ConsPlusNormal"/>
              <w:jc w:val="center"/>
              <w:rPr>
                <w:rFonts w:ascii="Times New Roman" w:hAnsi="Times New Roman" w:cs="Times New Roman"/>
                <w:szCs w:val="22"/>
              </w:rPr>
            </w:pPr>
            <w:r w:rsidRPr="00526E7A">
              <w:rPr>
                <w:rFonts w:ascii="Times New Roman" w:hAnsi="Times New Roman" w:cs="Times New Roman"/>
                <w:szCs w:val="22"/>
              </w:rPr>
              <w:t>250</w:t>
            </w:r>
            <w:r w:rsidR="00D57ECB">
              <w:rPr>
                <w:rFonts w:ascii="Times New Roman" w:hAnsi="Times New Roman" w:cs="Times New Roman"/>
                <w:szCs w:val="22"/>
              </w:rPr>
              <w:t>00</w:t>
            </w:r>
          </w:p>
        </w:tc>
        <w:tc>
          <w:tcPr>
            <w:tcW w:w="993" w:type="dxa"/>
            <w:tcBorders>
              <w:top w:val="single" w:sz="4" w:space="0" w:color="auto"/>
              <w:left w:val="single" w:sz="4" w:space="0" w:color="auto"/>
              <w:bottom w:val="single" w:sz="4" w:space="0" w:color="auto"/>
              <w:right w:val="single" w:sz="4" w:space="0" w:color="auto"/>
            </w:tcBorders>
          </w:tcPr>
          <w:p w:rsidR="00522023" w:rsidRDefault="003978CE" w:rsidP="00920003">
            <w:pPr>
              <w:pStyle w:val="ConsPlusNormal"/>
              <w:jc w:val="center"/>
              <w:rPr>
                <w:rFonts w:ascii="Times New Roman" w:hAnsi="Times New Roman" w:cs="Times New Roman"/>
                <w:szCs w:val="22"/>
              </w:rPr>
            </w:pPr>
            <w:r>
              <w:rPr>
                <w:rFonts w:ascii="Times New Roman" w:hAnsi="Times New Roman" w:cs="Times New Roman"/>
                <w:szCs w:val="22"/>
              </w:rPr>
              <w:t>5299,</w:t>
            </w:r>
          </w:p>
          <w:p w:rsidR="009439C7" w:rsidRPr="0087414B" w:rsidRDefault="003978CE" w:rsidP="00920003">
            <w:pPr>
              <w:pStyle w:val="ConsPlusNormal"/>
              <w:jc w:val="center"/>
              <w:rPr>
                <w:rFonts w:ascii="Times New Roman" w:hAnsi="Times New Roman" w:cs="Times New Roman"/>
                <w:szCs w:val="22"/>
              </w:rPr>
            </w:pPr>
            <w:r>
              <w:rPr>
                <w:rFonts w:ascii="Times New Roman" w:hAnsi="Times New Roman" w:cs="Times New Roman"/>
                <w:szCs w:val="22"/>
              </w:rPr>
              <w:t>70924</w:t>
            </w:r>
          </w:p>
        </w:tc>
        <w:tc>
          <w:tcPr>
            <w:tcW w:w="992" w:type="dxa"/>
            <w:tcBorders>
              <w:top w:val="single" w:sz="4" w:space="0" w:color="auto"/>
              <w:left w:val="single" w:sz="4" w:space="0" w:color="auto"/>
              <w:bottom w:val="single" w:sz="4" w:space="0" w:color="auto"/>
              <w:right w:val="single" w:sz="4" w:space="0" w:color="auto"/>
            </w:tcBorders>
          </w:tcPr>
          <w:p w:rsidR="00522023" w:rsidRDefault="00CB3402" w:rsidP="003F282F">
            <w:pPr>
              <w:pStyle w:val="ConsPlusNormal"/>
              <w:jc w:val="center"/>
              <w:rPr>
                <w:rFonts w:ascii="Times New Roman" w:hAnsi="Times New Roman" w:cs="Times New Roman"/>
                <w:szCs w:val="22"/>
              </w:rPr>
            </w:pPr>
            <w:r>
              <w:rPr>
                <w:rFonts w:ascii="Times New Roman" w:hAnsi="Times New Roman" w:cs="Times New Roman"/>
                <w:szCs w:val="22"/>
              </w:rPr>
              <w:t>6577,</w:t>
            </w:r>
          </w:p>
          <w:p w:rsidR="009439C7" w:rsidRPr="00526E7A" w:rsidRDefault="00CB3402" w:rsidP="003F282F">
            <w:pPr>
              <w:pStyle w:val="ConsPlusNormal"/>
              <w:jc w:val="center"/>
              <w:rPr>
                <w:rFonts w:ascii="Times New Roman" w:hAnsi="Times New Roman" w:cs="Times New Roman"/>
                <w:szCs w:val="22"/>
              </w:rPr>
            </w:pPr>
            <w:r>
              <w:rPr>
                <w:rFonts w:ascii="Times New Roman" w:hAnsi="Times New Roman" w:cs="Times New Roman"/>
                <w:szCs w:val="22"/>
              </w:rPr>
              <w:t>91340</w:t>
            </w:r>
          </w:p>
        </w:tc>
        <w:tc>
          <w:tcPr>
            <w:tcW w:w="992" w:type="dxa"/>
            <w:tcBorders>
              <w:top w:val="single" w:sz="4" w:space="0" w:color="auto"/>
              <w:left w:val="single" w:sz="4" w:space="0" w:color="auto"/>
              <w:bottom w:val="single" w:sz="4" w:space="0" w:color="auto"/>
              <w:right w:val="single" w:sz="4" w:space="0" w:color="auto"/>
            </w:tcBorders>
          </w:tcPr>
          <w:p w:rsidR="00522023" w:rsidRDefault="004827D4" w:rsidP="003F282F">
            <w:pPr>
              <w:pStyle w:val="ConsPlusNormal"/>
              <w:jc w:val="center"/>
              <w:rPr>
                <w:rFonts w:ascii="Times New Roman" w:hAnsi="Times New Roman" w:cs="Times New Roman"/>
                <w:szCs w:val="22"/>
              </w:rPr>
            </w:pPr>
            <w:r>
              <w:rPr>
                <w:rFonts w:ascii="Times New Roman" w:hAnsi="Times New Roman" w:cs="Times New Roman"/>
                <w:szCs w:val="22"/>
              </w:rPr>
              <w:t>4733,</w:t>
            </w:r>
          </w:p>
          <w:p w:rsidR="009439C7" w:rsidRPr="00526E7A" w:rsidRDefault="004827D4" w:rsidP="003F282F">
            <w:pPr>
              <w:pStyle w:val="ConsPlusNormal"/>
              <w:jc w:val="center"/>
              <w:rPr>
                <w:rFonts w:ascii="Times New Roman" w:hAnsi="Times New Roman" w:cs="Times New Roman"/>
                <w:szCs w:val="22"/>
              </w:rPr>
            </w:pPr>
            <w:r>
              <w:rPr>
                <w:rFonts w:ascii="Times New Roman" w:hAnsi="Times New Roman" w:cs="Times New Roman"/>
                <w:szCs w:val="22"/>
              </w:rPr>
              <w:t>95392</w:t>
            </w:r>
          </w:p>
        </w:tc>
        <w:tc>
          <w:tcPr>
            <w:tcW w:w="992" w:type="dxa"/>
            <w:tcBorders>
              <w:top w:val="single" w:sz="4" w:space="0" w:color="auto"/>
              <w:left w:val="single" w:sz="4" w:space="0" w:color="auto"/>
              <w:bottom w:val="single" w:sz="4" w:space="0" w:color="auto"/>
              <w:right w:val="single" w:sz="4" w:space="0" w:color="auto"/>
            </w:tcBorders>
          </w:tcPr>
          <w:p w:rsidR="00522023" w:rsidRDefault="00522023" w:rsidP="00F16397">
            <w:pPr>
              <w:pStyle w:val="ConsPlusNormal"/>
              <w:jc w:val="center"/>
              <w:rPr>
                <w:rFonts w:ascii="Times New Roman" w:hAnsi="Times New Roman" w:cs="Times New Roman"/>
                <w:szCs w:val="22"/>
              </w:rPr>
            </w:pPr>
            <w:r>
              <w:rPr>
                <w:rFonts w:ascii="Times New Roman" w:hAnsi="Times New Roman" w:cs="Times New Roman"/>
                <w:szCs w:val="22"/>
              </w:rPr>
              <w:t>11368,</w:t>
            </w:r>
          </w:p>
          <w:p w:rsidR="009439C7" w:rsidRPr="00526E7A" w:rsidRDefault="00522023" w:rsidP="00F16397">
            <w:pPr>
              <w:pStyle w:val="ConsPlusNormal"/>
              <w:jc w:val="center"/>
              <w:rPr>
                <w:rFonts w:ascii="Times New Roman" w:hAnsi="Times New Roman" w:cs="Times New Roman"/>
                <w:szCs w:val="22"/>
              </w:rPr>
            </w:pPr>
            <w:r>
              <w:rPr>
                <w:rFonts w:ascii="Times New Roman" w:hAnsi="Times New Roman" w:cs="Times New Roman"/>
                <w:szCs w:val="22"/>
              </w:rPr>
              <w:t>19893</w:t>
            </w:r>
          </w:p>
        </w:tc>
        <w:tc>
          <w:tcPr>
            <w:tcW w:w="993" w:type="dxa"/>
            <w:tcBorders>
              <w:top w:val="single" w:sz="4" w:space="0" w:color="auto"/>
              <w:left w:val="single" w:sz="4" w:space="0" w:color="auto"/>
              <w:bottom w:val="single" w:sz="4" w:space="0" w:color="auto"/>
              <w:right w:val="single" w:sz="4" w:space="0" w:color="auto"/>
            </w:tcBorders>
          </w:tcPr>
          <w:p w:rsidR="00522023" w:rsidRDefault="00724BF0" w:rsidP="00F16397">
            <w:pPr>
              <w:pStyle w:val="ConsPlusNormal"/>
              <w:jc w:val="center"/>
              <w:rPr>
                <w:rFonts w:ascii="Times New Roman" w:hAnsi="Times New Roman" w:cs="Times New Roman"/>
                <w:szCs w:val="22"/>
              </w:rPr>
            </w:pPr>
            <w:r>
              <w:rPr>
                <w:rFonts w:ascii="Times New Roman" w:hAnsi="Times New Roman" w:cs="Times New Roman"/>
                <w:szCs w:val="22"/>
              </w:rPr>
              <w:t>5801,</w:t>
            </w:r>
          </w:p>
          <w:p w:rsidR="009439C7" w:rsidRPr="00526E7A" w:rsidRDefault="00724BF0" w:rsidP="00F16397">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02763F">
            <w:pPr>
              <w:pStyle w:val="ConsPlusNormal"/>
              <w:jc w:val="center"/>
              <w:rPr>
                <w:rFonts w:ascii="Times New Roman" w:hAnsi="Times New Roman" w:cs="Times New Roman"/>
                <w:szCs w:val="22"/>
              </w:rPr>
            </w:pPr>
            <w:r>
              <w:rPr>
                <w:rFonts w:ascii="Times New Roman" w:hAnsi="Times New Roman" w:cs="Times New Roman"/>
                <w:szCs w:val="22"/>
              </w:rPr>
              <w:t>767,</w:t>
            </w:r>
          </w:p>
          <w:p w:rsidR="009439C7" w:rsidRPr="00526E7A" w:rsidRDefault="00724BF0" w:rsidP="0002763F">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522023" w:rsidRDefault="00522023" w:rsidP="00A12FF7">
            <w:pPr>
              <w:jc w:val="center"/>
              <w:rPr>
                <w:sz w:val="22"/>
                <w:szCs w:val="22"/>
              </w:rPr>
            </w:pPr>
            <w:r>
              <w:rPr>
                <w:sz w:val="22"/>
                <w:szCs w:val="22"/>
              </w:rPr>
              <w:t>41698,</w:t>
            </w:r>
          </w:p>
          <w:p w:rsidR="009439C7" w:rsidRPr="00526E7A" w:rsidRDefault="00522023" w:rsidP="00A12FF7">
            <w:pPr>
              <w:jc w:val="center"/>
              <w:rPr>
                <w:sz w:val="22"/>
                <w:szCs w:val="22"/>
              </w:rPr>
            </w:pPr>
            <w:r>
              <w:rPr>
                <w:sz w:val="22"/>
                <w:szCs w:val="22"/>
              </w:rPr>
              <w:t>42549</w:t>
            </w:r>
          </w:p>
        </w:tc>
      </w:tr>
      <w:tr w:rsidR="008C0AA2" w:rsidRPr="00F476EB" w:rsidTr="00A12FF7">
        <w:trPr>
          <w:trHeight w:val="755"/>
        </w:trPr>
        <w:tc>
          <w:tcPr>
            <w:tcW w:w="3119" w:type="dxa"/>
            <w:tcBorders>
              <w:left w:val="single" w:sz="4" w:space="0" w:color="auto"/>
              <w:bottom w:val="single" w:sz="4" w:space="0" w:color="auto"/>
              <w:right w:val="single" w:sz="4" w:space="0" w:color="auto"/>
            </w:tcBorders>
          </w:tcPr>
          <w:p w:rsidR="008C0AA2" w:rsidRPr="00F476EB" w:rsidRDefault="008C0AA2" w:rsidP="003F282F">
            <w:pPr>
              <w:pStyle w:val="ConsPlusNormal"/>
              <w:ind w:firstLine="80"/>
              <w:jc w:val="both"/>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8C0AA2" w:rsidRPr="00F476EB" w:rsidRDefault="008C0AA2" w:rsidP="003F282F">
            <w:pPr>
              <w:pStyle w:val="ConsPlusNormal"/>
              <w:ind w:firstLine="80"/>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C0AA2" w:rsidRPr="008C0AA2" w:rsidRDefault="001E7844" w:rsidP="000A7A33">
            <w:pPr>
              <w:pStyle w:val="ConsPlusNormal"/>
              <w:ind w:firstLine="80"/>
              <w:jc w:val="center"/>
              <w:rPr>
                <w:rFonts w:ascii="Times New Roman" w:hAnsi="Times New Roman" w:cs="Times New Roman"/>
                <w:sz w:val="24"/>
                <w:szCs w:val="24"/>
              </w:rPr>
            </w:pPr>
            <w:r w:rsidRPr="001E7844">
              <w:rPr>
                <w:rFonts w:ascii="Times New Roman" w:hAnsi="Times New Roman" w:cs="Times New Roman"/>
                <w:sz w:val="24"/>
                <w:szCs w:val="24"/>
              </w:rPr>
              <w:t>Управление культуры</w:t>
            </w:r>
            <w:r>
              <w:rPr>
                <w:rFonts w:ascii="Times New Roman" w:hAnsi="Times New Roman" w:cs="Times New Roman"/>
                <w:sz w:val="24"/>
                <w:szCs w:val="24"/>
              </w:rPr>
              <w:t>, спорта и молодежной политики а</w:t>
            </w:r>
            <w:r w:rsidRPr="001E7844">
              <w:rPr>
                <w:rFonts w:ascii="Times New Roman" w:hAnsi="Times New Roman" w:cs="Times New Roman"/>
                <w:sz w:val="24"/>
                <w:szCs w:val="24"/>
              </w:rPr>
              <w:t>дминистрации городского округа Навашинский</w:t>
            </w:r>
            <w:r>
              <w:rPr>
                <w:rFonts w:ascii="Times New Roman" w:hAnsi="Times New Roman" w:cs="Times New Roman"/>
                <w:sz w:val="24"/>
                <w:szCs w:val="24"/>
              </w:rPr>
              <w:t>,</w:t>
            </w:r>
            <w:r w:rsidRPr="008C0AA2">
              <w:rPr>
                <w:rFonts w:ascii="Times New Roman" w:hAnsi="Times New Roman" w:cs="Times New Roman"/>
                <w:sz w:val="24"/>
                <w:szCs w:val="24"/>
              </w:rPr>
              <w:t xml:space="preserve"> </w:t>
            </w:r>
            <w:r w:rsidR="008C0AA2" w:rsidRPr="008C0AA2">
              <w:rPr>
                <w:rFonts w:ascii="Times New Roman" w:hAnsi="Times New Roman" w:cs="Times New Roman"/>
                <w:sz w:val="24"/>
                <w:szCs w:val="24"/>
              </w:rPr>
              <w:t>МАУ ЦРКиТ «Возрождение»</w:t>
            </w:r>
          </w:p>
        </w:tc>
        <w:tc>
          <w:tcPr>
            <w:tcW w:w="1054" w:type="dxa"/>
            <w:tcBorders>
              <w:top w:val="single" w:sz="4" w:space="0" w:color="auto"/>
              <w:left w:val="single" w:sz="4" w:space="0" w:color="auto"/>
              <w:bottom w:val="single" w:sz="4" w:space="0" w:color="auto"/>
              <w:right w:val="single" w:sz="4" w:space="0" w:color="auto"/>
            </w:tcBorders>
          </w:tcPr>
          <w:p w:rsidR="008C0AA2" w:rsidRPr="00526E7A" w:rsidRDefault="008C0AA2" w:rsidP="0002763F">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8C0AA2" w:rsidRDefault="008C0AA2" w:rsidP="00920003">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8C0AA2" w:rsidRDefault="008C0AA2" w:rsidP="003F282F">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8C0AA2" w:rsidRDefault="008C0AA2" w:rsidP="003F282F">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A12FF7" w:rsidRDefault="00A12FF7" w:rsidP="00F16397">
            <w:pPr>
              <w:pStyle w:val="ConsPlusNormal"/>
              <w:jc w:val="center"/>
              <w:rPr>
                <w:rFonts w:ascii="Times New Roman" w:hAnsi="Times New Roman" w:cs="Times New Roman"/>
                <w:szCs w:val="22"/>
              </w:rPr>
            </w:pPr>
            <w:r>
              <w:rPr>
                <w:rFonts w:ascii="Times New Roman" w:hAnsi="Times New Roman" w:cs="Times New Roman"/>
                <w:szCs w:val="22"/>
              </w:rPr>
              <w:t>14062,</w:t>
            </w:r>
          </w:p>
          <w:p w:rsidR="009437B9" w:rsidRDefault="00A12FF7" w:rsidP="00F16397">
            <w:pPr>
              <w:pStyle w:val="ConsPlusNormal"/>
              <w:jc w:val="center"/>
              <w:rPr>
                <w:rFonts w:ascii="Times New Roman" w:hAnsi="Times New Roman" w:cs="Times New Roman"/>
                <w:szCs w:val="22"/>
              </w:rPr>
            </w:pPr>
            <w:r>
              <w:rPr>
                <w:rFonts w:ascii="Times New Roman" w:hAnsi="Times New Roman" w:cs="Times New Roman"/>
                <w:szCs w:val="22"/>
              </w:rPr>
              <w:t>62931</w:t>
            </w:r>
          </w:p>
          <w:p w:rsidR="008C0AA2" w:rsidRDefault="008C0AA2" w:rsidP="00F16397">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9437B9" w:rsidRDefault="009437B9" w:rsidP="00F16397">
            <w:pPr>
              <w:pStyle w:val="ConsPlusNormal"/>
              <w:jc w:val="center"/>
              <w:rPr>
                <w:rFonts w:ascii="Times New Roman" w:hAnsi="Times New Roman" w:cs="Times New Roman"/>
                <w:szCs w:val="22"/>
              </w:rPr>
            </w:pPr>
            <w:r>
              <w:rPr>
                <w:rFonts w:ascii="Times New Roman" w:hAnsi="Times New Roman" w:cs="Times New Roman"/>
                <w:szCs w:val="22"/>
              </w:rPr>
              <w:t>6800,</w:t>
            </w:r>
          </w:p>
          <w:p w:rsidR="008C0AA2" w:rsidRDefault="009437B9" w:rsidP="00F16397">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8C0AA2" w:rsidRDefault="008C0AA2" w:rsidP="0002763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A12FF7" w:rsidRDefault="00A12FF7" w:rsidP="00A12FF7">
            <w:pPr>
              <w:jc w:val="center"/>
              <w:rPr>
                <w:sz w:val="22"/>
                <w:szCs w:val="22"/>
              </w:rPr>
            </w:pPr>
            <w:r>
              <w:rPr>
                <w:sz w:val="22"/>
                <w:szCs w:val="22"/>
              </w:rPr>
              <w:t>20862,</w:t>
            </w:r>
          </w:p>
          <w:p w:rsidR="008C0AA2" w:rsidRDefault="00A12FF7" w:rsidP="00A12FF7">
            <w:pPr>
              <w:jc w:val="center"/>
              <w:rPr>
                <w:sz w:val="22"/>
                <w:szCs w:val="22"/>
              </w:rPr>
            </w:pPr>
            <w:r>
              <w:rPr>
                <w:sz w:val="22"/>
                <w:szCs w:val="22"/>
              </w:rPr>
              <w:t>62931</w:t>
            </w:r>
          </w:p>
        </w:tc>
      </w:tr>
    </w:tbl>
    <w:p w:rsidR="002F5B59" w:rsidRPr="00F476EB" w:rsidRDefault="002F5B59" w:rsidP="00876F94">
      <w:pPr>
        <w:pStyle w:val="ConsPlusNormal"/>
        <w:ind w:firstLine="540"/>
        <w:jc w:val="both"/>
        <w:rPr>
          <w:rFonts w:ascii="Times New Roman" w:hAnsi="Times New Roman" w:cs="Times New Roman"/>
          <w:sz w:val="24"/>
          <w:szCs w:val="24"/>
        </w:rPr>
      </w:pPr>
    </w:p>
    <w:p w:rsidR="002F5B59" w:rsidRDefault="002F5B59" w:rsidP="00876F94">
      <w:pPr>
        <w:pStyle w:val="ConsPlusNormal"/>
        <w:jc w:val="center"/>
        <w:outlineLvl w:val="4"/>
        <w:rPr>
          <w:rFonts w:ascii="Times New Roman" w:hAnsi="Times New Roman" w:cs="Times New Roman"/>
          <w:sz w:val="28"/>
          <w:szCs w:val="28"/>
        </w:rPr>
      </w:pPr>
      <w:bookmarkStart w:id="2" w:name="Par1391"/>
      <w:bookmarkEnd w:id="2"/>
    </w:p>
    <w:p w:rsidR="002F5B59" w:rsidRDefault="002F5B59" w:rsidP="00876F94">
      <w:pPr>
        <w:pStyle w:val="ConsPlusNormal"/>
        <w:jc w:val="center"/>
        <w:outlineLvl w:val="4"/>
        <w:rPr>
          <w:rFonts w:ascii="Times New Roman" w:hAnsi="Times New Roman" w:cs="Times New Roman"/>
          <w:sz w:val="28"/>
          <w:szCs w:val="28"/>
        </w:rPr>
      </w:pPr>
    </w:p>
    <w:p w:rsidR="002F5B59" w:rsidRDefault="002F5B59" w:rsidP="00876F94">
      <w:pPr>
        <w:pStyle w:val="ConsPlusNormal"/>
        <w:jc w:val="center"/>
        <w:outlineLvl w:val="4"/>
        <w:rPr>
          <w:rFonts w:ascii="Times New Roman" w:hAnsi="Times New Roman" w:cs="Times New Roman"/>
          <w:sz w:val="28"/>
          <w:szCs w:val="28"/>
        </w:rPr>
      </w:pPr>
    </w:p>
    <w:p w:rsidR="002F5B59" w:rsidRDefault="002F5B59" w:rsidP="00876F94">
      <w:pPr>
        <w:pStyle w:val="ConsPlusNormal"/>
        <w:jc w:val="center"/>
        <w:outlineLvl w:val="4"/>
        <w:rPr>
          <w:rFonts w:ascii="Times New Roman" w:hAnsi="Times New Roman" w:cs="Times New Roman"/>
          <w:sz w:val="28"/>
          <w:szCs w:val="28"/>
        </w:rPr>
      </w:pPr>
    </w:p>
    <w:p w:rsidR="002F5B59" w:rsidRDefault="002F5B59" w:rsidP="00876F94">
      <w:pPr>
        <w:pStyle w:val="ConsPlusNormal"/>
        <w:jc w:val="center"/>
        <w:outlineLvl w:val="4"/>
        <w:rPr>
          <w:rFonts w:ascii="Times New Roman" w:hAnsi="Times New Roman" w:cs="Times New Roman"/>
          <w:sz w:val="28"/>
          <w:szCs w:val="28"/>
        </w:rPr>
      </w:pPr>
    </w:p>
    <w:p w:rsidR="002F5B59" w:rsidRDefault="002F5B59" w:rsidP="00876F94">
      <w:pPr>
        <w:jc w:val="center"/>
        <w:outlineLvl w:val="0"/>
        <w:rPr>
          <w:b/>
          <w:sz w:val="26"/>
          <w:szCs w:val="26"/>
        </w:rPr>
      </w:pPr>
      <w:r w:rsidRPr="00A77085">
        <w:rPr>
          <w:b/>
          <w:sz w:val="28"/>
          <w:szCs w:val="28"/>
        </w:rPr>
        <w:t>2.8.2.</w:t>
      </w:r>
      <w:r w:rsidRPr="00614CF9">
        <w:rPr>
          <w:b/>
          <w:sz w:val="26"/>
          <w:szCs w:val="26"/>
        </w:rPr>
        <w:t xml:space="preserve">Ресурсное обеспечение реализации муниципальной программы за счет всех источников финансирования  </w:t>
      </w:r>
    </w:p>
    <w:p w:rsidR="008D6508" w:rsidRDefault="008D6508" w:rsidP="008D6508">
      <w:pPr>
        <w:pStyle w:val="a7"/>
        <w:keepLines/>
        <w:spacing w:before="0" w:beforeAutospacing="0" w:after="0" w:afterAutospacing="0"/>
        <w:ind w:firstLine="709"/>
        <w:jc w:val="both"/>
        <w:rPr>
          <w:rFonts w:eastAsia="Times New Roman"/>
          <w:sz w:val="26"/>
          <w:szCs w:val="26"/>
        </w:rPr>
      </w:pPr>
      <w:r w:rsidRPr="008D6508">
        <w:rPr>
          <w:rFonts w:eastAsia="Times New Roman"/>
          <w:sz w:val="26"/>
          <w:szCs w:val="26"/>
        </w:rPr>
        <w:t>Финансирование программы предусматривается осуществлять за счёт средств федерального, областного бюджетов и бюджета городского округа. В ходе реализации программы объёмы финансирования могут корректироваться с учётом реальных возможностей доходной части  бюджетов. Информация по ресурсному обеспечению муниципальной программы за счет средств бюджета округа (с расшифровкой по главным распорядителям средств бюджета округа) изложена в Таблице 4, а за счет всех источников финансирования по годам реализации программы в Таблице 5.</w:t>
      </w:r>
    </w:p>
    <w:p w:rsidR="000F71DE" w:rsidRDefault="000F71DE" w:rsidP="008D6508">
      <w:pPr>
        <w:pStyle w:val="a7"/>
        <w:keepLines/>
        <w:spacing w:before="0" w:beforeAutospacing="0" w:after="0" w:afterAutospacing="0"/>
        <w:ind w:firstLine="709"/>
        <w:jc w:val="both"/>
        <w:rPr>
          <w:rFonts w:eastAsia="Times New Roman"/>
          <w:sz w:val="26"/>
          <w:szCs w:val="26"/>
        </w:rPr>
      </w:pPr>
    </w:p>
    <w:p w:rsidR="002F5B59" w:rsidRDefault="002F5B59" w:rsidP="00876F94">
      <w:pPr>
        <w:pStyle w:val="ConsPlusNormal"/>
        <w:jc w:val="center"/>
        <w:outlineLvl w:val="4"/>
        <w:rPr>
          <w:rFonts w:ascii="Times New Roman" w:hAnsi="Times New Roman" w:cs="Times New Roman"/>
          <w:sz w:val="26"/>
          <w:szCs w:val="26"/>
        </w:rPr>
      </w:pPr>
      <w:r w:rsidRPr="004551D6">
        <w:rPr>
          <w:rFonts w:ascii="Times New Roman" w:hAnsi="Times New Roman" w:cs="Times New Roman"/>
          <w:sz w:val="26"/>
          <w:szCs w:val="26"/>
        </w:rPr>
        <w:t>Таблица 5.</w:t>
      </w:r>
      <w:r w:rsidRPr="00937865">
        <w:rPr>
          <w:rFonts w:ascii="Times New Roman" w:hAnsi="Times New Roman" w:cs="Times New Roman"/>
          <w:sz w:val="26"/>
          <w:szCs w:val="26"/>
        </w:rPr>
        <w:t xml:space="preserve"> Прогнозная оценка расходов на реализацию</w:t>
      </w:r>
      <w:r w:rsidR="008E1A3E">
        <w:rPr>
          <w:rFonts w:ascii="Times New Roman" w:hAnsi="Times New Roman" w:cs="Times New Roman"/>
          <w:sz w:val="26"/>
          <w:szCs w:val="26"/>
        </w:rPr>
        <w:t xml:space="preserve"> </w:t>
      </w:r>
      <w:r w:rsidRPr="00937865">
        <w:rPr>
          <w:rFonts w:ascii="Times New Roman" w:hAnsi="Times New Roman" w:cs="Times New Roman"/>
          <w:sz w:val="26"/>
          <w:szCs w:val="26"/>
        </w:rPr>
        <w:t>муниципальной программы за счет всех источников финансирования</w:t>
      </w: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2268"/>
        <w:gridCol w:w="2409"/>
        <w:gridCol w:w="992"/>
        <w:gridCol w:w="992"/>
        <w:gridCol w:w="992"/>
        <w:gridCol w:w="993"/>
        <w:gridCol w:w="993"/>
        <w:gridCol w:w="992"/>
        <w:gridCol w:w="992"/>
        <w:gridCol w:w="851"/>
      </w:tblGrid>
      <w:tr w:rsidR="000D2770" w:rsidRPr="00F476EB" w:rsidTr="001E7844">
        <w:tc>
          <w:tcPr>
            <w:tcW w:w="2694" w:type="dxa"/>
            <w:vMerge w:val="restart"/>
            <w:tcBorders>
              <w:top w:val="single" w:sz="4" w:space="0" w:color="auto"/>
              <w:left w:val="single" w:sz="4" w:space="0" w:color="auto"/>
              <w:bottom w:val="single" w:sz="4" w:space="0" w:color="auto"/>
              <w:right w:val="single" w:sz="4" w:space="0" w:color="auto"/>
            </w:tcBorders>
            <w:vAlign w:val="center"/>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 xml:space="preserve">Главный распорядитель средств бюджета </w:t>
            </w:r>
            <w:r>
              <w:rPr>
                <w:rFonts w:ascii="Times New Roman" w:hAnsi="Times New Roman" w:cs="Times New Roman"/>
                <w:sz w:val="24"/>
                <w:szCs w:val="24"/>
              </w:rPr>
              <w:t>городского округа Навашинский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Источники финансирования</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Оценка расходов (тыс. руб.) по годам</w:t>
            </w:r>
          </w:p>
        </w:tc>
        <w:tc>
          <w:tcPr>
            <w:tcW w:w="851" w:type="dxa"/>
            <w:vMerge w:val="restart"/>
            <w:tcBorders>
              <w:top w:val="single" w:sz="4" w:space="0" w:color="auto"/>
              <w:left w:val="single" w:sz="4" w:space="0" w:color="auto"/>
              <w:right w:val="single" w:sz="4" w:space="0" w:color="auto"/>
            </w:tcBorders>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Всего</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ind w:firstLine="540"/>
              <w:jc w:val="both"/>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ind w:hanging="61"/>
              <w:jc w:val="center"/>
              <w:rPr>
                <w:rFonts w:ascii="Times New Roman" w:hAnsi="Times New Roman" w:cs="Times New Roman"/>
                <w:szCs w:val="22"/>
              </w:rPr>
            </w:pPr>
            <w:r w:rsidRPr="00BD2C77">
              <w:rPr>
                <w:rFonts w:ascii="Times New Roman" w:hAnsi="Times New Roman" w:cs="Times New Roman"/>
                <w:szCs w:val="22"/>
              </w:rPr>
              <w:t>201</w:t>
            </w:r>
            <w:r>
              <w:rPr>
                <w:rFonts w:ascii="Times New Roman" w:hAnsi="Times New Roman" w:cs="Times New Roman"/>
                <w:szCs w:val="22"/>
              </w:rPr>
              <w:t>8</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ind w:firstLine="25"/>
              <w:jc w:val="center"/>
              <w:rPr>
                <w:rFonts w:ascii="Times New Roman" w:hAnsi="Times New Roman" w:cs="Times New Roman"/>
                <w:szCs w:val="22"/>
              </w:rPr>
            </w:pPr>
            <w:r w:rsidRPr="00BD2C77">
              <w:rPr>
                <w:rFonts w:ascii="Times New Roman" w:hAnsi="Times New Roman" w:cs="Times New Roman"/>
                <w:szCs w:val="22"/>
              </w:rPr>
              <w:t>201</w:t>
            </w:r>
            <w:r>
              <w:rPr>
                <w:rFonts w:ascii="Times New Roman" w:hAnsi="Times New Roman" w:cs="Times New Roman"/>
                <w:szCs w:val="22"/>
              </w:rPr>
              <w:t>9</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 xml:space="preserve">2020 </w:t>
            </w:r>
            <w:r w:rsidRPr="00BD2C77">
              <w:rPr>
                <w:rFonts w:ascii="Times New Roman" w:hAnsi="Times New Roman" w:cs="Times New Roman"/>
                <w:szCs w:val="22"/>
              </w:rPr>
              <w:t>год</w:t>
            </w:r>
          </w:p>
          <w:p w:rsidR="000D2770" w:rsidRPr="00BD2C77" w:rsidRDefault="000D2770" w:rsidP="00526B89">
            <w:pPr>
              <w:pStyle w:val="ConsPlusNormal"/>
              <w:jc w:val="center"/>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sidRPr="00BD2C77">
              <w:rPr>
                <w:rFonts w:ascii="Times New Roman" w:hAnsi="Times New Roman" w:cs="Times New Roman"/>
                <w:szCs w:val="22"/>
              </w:rPr>
              <w:t>20</w:t>
            </w:r>
            <w:r>
              <w:rPr>
                <w:rFonts w:ascii="Times New Roman" w:hAnsi="Times New Roman" w:cs="Times New Roman"/>
                <w:szCs w:val="22"/>
              </w:rPr>
              <w:t xml:space="preserve">21 </w:t>
            </w:r>
            <w:r w:rsidRPr="00BD2C77">
              <w:rPr>
                <w:rFonts w:ascii="Times New Roman" w:hAnsi="Times New Roman" w:cs="Times New Roman"/>
                <w:szCs w:val="22"/>
              </w:rPr>
              <w:t>год</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sidRPr="00BD2C77">
              <w:rPr>
                <w:rFonts w:ascii="Times New Roman" w:hAnsi="Times New Roman" w:cs="Times New Roman"/>
                <w:szCs w:val="22"/>
              </w:rPr>
              <w:t>202</w:t>
            </w:r>
            <w:r>
              <w:rPr>
                <w:rFonts w:ascii="Times New Roman" w:hAnsi="Times New Roman" w:cs="Times New Roman"/>
                <w:szCs w:val="22"/>
              </w:rPr>
              <w:t>2</w:t>
            </w:r>
            <w:r w:rsidRPr="00BD2C77">
              <w:rPr>
                <w:rFonts w:ascii="Times New Roman" w:hAnsi="Times New Roman" w:cs="Times New Roman"/>
                <w:szCs w:val="22"/>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2023 год</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2024 год</w:t>
            </w:r>
          </w:p>
        </w:tc>
        <w:tc>
          <w:tcPr>
            <w:tcW w:w="851" w:type="dxa"/>
            <w:vMerge/>
            <w:tcBorders>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p>
        </w:tc>
      </w:tr>
      <w:tr w:rsidR="000D2770" w:rsidRPr="00F476EB" w:rsidTr="001E7844">
        <w:tc>
          <w:tcPr>
            <w:tcW w:w="2694" w:type="dxa"/>
            <w:tcBorders>
              <w:top w:val="single" w:sz="4" w:space="0" w:color="auto"/>
              <w:left w:val="single" w:sz="4" w:space="0" w:color="auto"/>
              <w:bottom w:val="single" w:sz="4" w:space="0" w:color="auto"/>
              <w:right w:val="single" w:sz="4" w:space="0" w:color="auto"/>
            </w:tcBorders>
            <w:vAlign w:val="center"/>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0D2770" w:rsidRPr="00F476EB" w:rsidRDefault="000D2770" w:rsidP="00526B89">
            <w:pPr>
              <w:pStyle w:val="ConsPlusNormal"/>
              <w:jc w:val="center"/>
              <w:rPr>
                <w:rFonts w:ascii="Times New Roman" w:hAnsi="Times New Roman" w:cs="Times New Roman"/>
                <w:sz w:val="24"/>
                <w:szCs w:val="24"/>
              </w:rPr>
            </w:pPr>
            <w:r w:rsidRPr="00F476EB">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0D2770" w:rsidRPr="00BD2C77" w:rsidRDefault="000D2770" w:rsidP="00526B89">
            <w:pPr>
              <w:pStyle w:val="ConsPlusNormal"/>
              <w:ind w:left="-62" w:firstLine="62"/>
              <w:jc w:val="center"/>
              <w:rPr>
                <w:rFonts w:ascii="Times New Roman" w:hAnsi="Times New Roman" w:cs="Times New Roman"/>
                <w:szCs w:val="22"/>
              </w:rPr>
            </w:pPr>
            <w:r w:rsidRPr="00BD2C77">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0D2770" w:rsidRPr="00BD2C77" w:rsidRDefault="000D2770" w:rsidP="00526B89">
            <w:pPr>
              <w:pStyle w:val="ConsPlusNormal"/>
              <w:jc w:val="center"/>
              <w:rPr>
                <w:rFonts w:ascii="Times New Roman" w:hAnsi="Times New Roman" w:cs="Times New Roman"/>
                <w:szCs w:val="22"/>
              </w:rPr>
            </w:pPr>
            <w:r w:rsidRPr="00BD2C77">
              <w:rPr>
                <w:rFonts w:ascii="Times New Roman" w:hAnsi="Times New Roman" w:cs="Times New Roman"/>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0D2770" w:rsidRPr="00BD2C77" w:rsidRDefault="000D2770" w:rsidP="00526B89">
            <w:pPr>
              <w:pStyle w:val="ConsPlusNormal"/>
              <w:jc w:val="center"/>
              <w:rPr>
                <w:rFonts w:ascii="Times New Roman" w:hAnsi="Times New Roman" w:cs="Times New Roman"/>
                <w:szCs w:val="22"/>
              </w:rPr>
            </w:pPr>
            <w:r w:rsidRPr="00BD2C77">
              <w:rPr>
                <w:rFonts w:ascii="Times New Roman" w:hAnsi="Times New Roman" w:cs="Times New Roman"/>
                <w:szCs w:val="22"/>
              </w:rPr>
              <w:t>6</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sidRPr="00BD2C77">
              <w:rPr>
                <w:rFonts w:ascii="Times New Roman" w:hAnsi="Times New Roman" w:cs="Times New Roman"/>
                <w:szCs w:val="22"/>
              </w:rPr>
              <w:t>7</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sidRPr="00BD2C77">
              <w:rPr>
                <w:rFonts w:ascii="Times New Roman" w:hAnsi="Times New Roman" w:cs="Times New Roman"/>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0D2770" w:rsidRPr="00BD2C77" w:rsidRDefault="000D2770" w:rsidP="00526B89">
            <w:pPr>
              <w:pStyle w:val="ConsPlusNormal"/>
              <w:jc w:val="center"/>
              <w:rPr>
                <w:rFonts w:ascii="Times New Roman" w:hAnsi="Times New Roman" w:cs="Times New Roman"/>
                <w:szCs w:val="22"/>
              </w:rPr>
            </w:pPr>
            <w:r w:rsidRPr="00BD2C77">
              <w:rPr>
                <w:rFonts w:ascii="Times New Roman" w:hAnsi="Times New Roman" w:cs="Times New Roman"/>
                <w:szCs w:val="22"/>
              </w:rPr>
              <w:t>9</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10</w:t>
            </w:r>
          </w:p>
        </w:tc>
        <w:tc>
          <w:tcPr>
            <w:tcW w:w="851"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11</w:t>
            </w:r>
          </w:p>
        </w:tc>
      </w:tr>
      <w:tr w:rsidR="000D2770" w:rsidRPr="00F476EB" w:rsidTr="001E7844">
        <w:trPr>
          <w:trHeight w:val="181"/>
        </w:trPr>
        <w:tc>
          <w:tcPr>
            <w:tcW w:w="2694" w:type="dxa"/>
            <w:vMerge w:val="restart"/>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152BEB">
              <w:rPr>
                <w:rFonts w:ascii="Times New Roman" w:hAnsi="Times New Roman" w:cs="Times New Roman"/>
                <w:sz w:val="24"/>
                <w:szCs w:val="24"/>
              </w:rPr>
              <w:t>Формирование комфортной городской среды на территории городского округа Навашинский на 2018-202</w:t>
            </w:r>
            <w:r>
              <w:rPr>
                <w:rFonts w:ascii="Times New Roman" w:hAnsi="Times New Roman" w:cs="Times New Roman"/>
                <w:sz w:val="24"/>
                <w:szCs w:val="24"/>
              </w:rPr>
              <w:t>4</w:t>
            </w:r>
            <w:r w:rsidRPr="00152BEB">
              <w:rPr>
                <w:rFonts w:ascii="Times New Roman" w:hAnsi="Times New Roman" w:cs="Times New Roman"/>
                <w:sz w:val="24"/>
                <w:szCs w:val="24"/>
              </w:rPr>
              <w:t xml:space="preserve"> годы</w:t>
            </w:r>
            <w:r>
              <w:rPr>
                <w:rFonts w:ascii="Times New Roman" w:hAnsi="Times New Roman" w:cs="Times New Roman"/>
                <w:sz w:val="24"/>
                <w:szCs w:val="24"/>
              </w:rPr>
              <w:t>»</w:t>
            </w:r>
          </w:p>
        </w:tc>
        <w:tc>
          <w:tcPr>
            <w:tcW w:w="2268" w:type="dxa"/>
            <w:vMerge w:val="restart"/>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дминистрации городского округа Навашинский</w:t>
            </w: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16024,</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35000</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tabs>
                <w:tab w:val="left" w:pos="5260"/>
                <w:tab w:val="center" w:pos="7286"/>
                <w:tab w:val="left" w:pos="11550"/>
              </w:tabs>
              <w:jc w:val="center"/>
              <w:rPr>
                <w:sz w:val="22"/>
                <w:szCs w:val="22"/>
              </w:rPr>
            </w:pPr>
            <w:r>
              <w:rPr>
                <w:sz w:val="22"/>
                <w:szCs w:val="22"/>
              </w:rPr>
              <w:t>73496,</w:t>
            </w:r>
          </w:p>
          <w:p w:rsidR="000D2770" w:rsidRPr="00526E7A" w:rsidRDefault="000D2770" w:rsidP="00526B89">
            <w:pPr>
              <w:tabs>
                <w:tab w:val="left" w:pos="5260"/>
                <w:tab w:val="center" w:pos="7286"/>
                <w:tab w:val="left" w:pos="11550"/>
              </w:tabs>
              <w:jc w:val="center"/>
              <w:rPr>
                <w:sz w:val="22"/>
                <w:szCs w:val="22"/>
              </w:rPr>
            </w:pPr>
            <w:r>
              <w:rPr>
                <w:sz w:val="22"/>
                <w:szCs w:val="22"/>
              </w:rPr>
              <w:t>34749</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tabs>
                <w:tab w:val="left" w:pos="5260"/>
                <w:tab w:val="center" w:pos="7286"/>
                <w:tab w:val="left" w:pos="11550"/>
              </w:tabs>
              <w:jc w:val="center"/>
              <w:rPr>
                <w:sz w:val="22"/>
                <w:szCs w:val="22"/>
              </w:rPr>
            </w:pPr>
            <w:r>
              <w:rPr>
                <w:sz w:val="22"/>
                <w:szCs w:val="22"/>
              </w:rPr>
              <w:t>74739,</w:t>
            </w:r>
          </w:p>
          <w:p w:rsidR="000D2770" w:rsidRPr="00526E7A" w:rsidRDefault="000D2770" w:rsidP="00526B89">
            <w:pPr>
              <w:tabs>
                <w:tab w:val="left" w:pos="5260"/>
                <w:tab w:val="center" w:pos="7286"/>
                <w:tab w:val="left" w:pos="11550"/>
              </w:tabs>
              <w:jc w:val="center"/>
              <w:rPr>
                <w:sz w:val="22"/>
                <w:szCs w:val="22"/>
              </w:rPr>
            </w:pPr>
            <w:r>
              <w:rPr>
                <w:sz w:val="22"/>
                <w:szCs w:val="22"/>
              </w:rPr>
              <w:t>58006</w:t>
            </w:r>
          </w:p>
        </w:tc>
        <w:tc>
          <w:tcPr>
            <w:tcW w:w="993" w:type="dxa"/>
            <w:tcBorders>
              <w:top w:val="single" w:sz="4" w:space="0" w:color="auto"/>
              <w:left w:val="single" w:sz="4" w:space="0" w:color="auto"/>
              <w:bottom w:val="single" w:sz="4" w:space="0" w:color="auto"/>
              <w:right w:val="single" w:sz="4" w:space="0" w:color="auto"/>
            </w:tcBorders>
          </w:tcPr>
          <w:p w:rsidR="00522023" w:rsidRDefault="004827D4" w:rsidP="00526B89">
            <w:pPr>
              <w:tabs>
                <w:tab w:val="left" w:pos="5260"/>
                <w:tab w:val="center" w:pos="7286"/>
                <w:tab w:val="left" w:pos="11550"/>
              </w:tabs>
              <w:jc w:val="center"/>
              <w:rPr>
                <w:sz w:val="22"/>
                <w:szCs w:val="22"/>
              </w:rPr>
            </w:pPr>
            <w:r>
              <w:rPr>
                <w:sz w:val="22"/>
                <w:szCs w:val="22"/>
              </w:rPr>
              <w:t>12068,</w:t>
            </w:r>
          </w:p>
          <w:p w:rsidR="000D2770" w:rsidRPr="00526E7A" w:rsidRDefault="004827D4" w:rsidP="00526B89">
            <w:pPr>
              <w:tabs>
                <w:tab w:val="left" w:pos="5260"/>
                <w:tab w:val="center" w:pos="7286"/>
                <w:tab w:val="left" w:pos="11550"/>
              </w:tabs>
              <w:jc w:val="center"/>
              <w:rPr>
                <w:sz w:val="22"/>
                <w:szCs w:val="22"/>
              </w:rPr>
            </w:pPr>
            <w:r>
              <w:rPr>
                <w:sz w:val="22"/>
                <w:szCs w:val="22"/>
              </w:rPr>
              <w:t>84663</w:t>
            </w:r>
          </w:p>
        </w:tc>
        <w:tc>
          <w:tcPr>
            <w:tcW w:w="993" w:type="dxa"/>
            <w:tcBorders>
              <w:top w:val="single" w:sz="4" w:space="0" w:color="auto"/>
              <w:left w:val="single" w:sz="4" w:space="0" w:color="auto"/>
              <w:bottom w:val="single" w:sz="4" w:space="0" w:color="auto"/>
              <w:right w:val="single" w:sz="4" w:space="0" w:color="auto"/>
            </w:tcBorders>
          </w:tcPr>
          <w:p w:rsidR="00705ACD" w:rsidRDefault="00705ACD" w:rsidP="00F16397">
            <w:pPr>
              <w:tabs>
                <w:tab w:val="left" w:pos="5260"/>
                <w:tab w:val="center" w:pos="7286"/>
                <w:tab w:val="left" w:pos="11550"/>
              </w:tabs>
              <w:jc w:val="center"/>
              <w:rPr>
                <w:sz w:val="22"/>
                <w:szCs w:val="22"/>
              </w:rPr>
            </w:pPr>
            <w:r>
              <w:rPr>
                <w:sz w:val="22"/>
                <w:szCs w:val="22"/>
              </w:rPr>
              <w:t>119717,</w:t>
            </w:r>
          </w:p>
          <w:p w:rsidR="000D2770" w:rsidRPr="00526E7A" w:rsidRDefault="00705ACD" w:rsidP="00F16397">
            <w:pPr>
              <w:tabs>
                <w:tab w:val="left" w:pos="5260"/>
                <w:tab w:val="center" w:pos="7286"/>
                <w:tab w:val="left" w:pos="11550"/>
              </w:tabs>
              <w:jc w:val="center"/>
              <w:rPr>
                <w:sz w:val="22"/>
                <w:szCs w:val="22"/>
              </w:rPr>
            </w:pPr>
            <w:r>
              <w:rPr>
                <w:sz w:val="22"/>
                <w:szCs w:val="22"/>
              </w:rPr>
              <w:t>54074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2023" w:rsidRDefault="00724BF0" w:rsidP="00F16397">
            <w:pPr>
              <w:pStyle w:val="ConsPlusNormal"/>
              <w:jc w:val="center"/>
              <w:rPr>
                <w:rFonts w:ascii="Times New Roman" w:hAnsi="Times New Roman" w:cs="Times New Roman"/>
                <w:szCs w:val="22"/>
              </w:rPr>
            </w:pPr>
            <w:r>
              <w:rPr>
                <w:rFonts w:ascii="Times New Roman" w:hAnsi="Times New Roman" w:cs="Times New Roman"/>
                <w:szCs w:val="22"/>
              </w:rPr>
              <w:t>1</w:t>
            </w:r>
            <w:r w:rsidR="00097626">
              <w:rPr>
                <w:rFonts w:ascii="Times New Roman" w:hAnsi="Times New Roman" w:cs="Times New Roman"/>
                <w:szCs w:val="22"/>
              </w:rPr>
              <w:t>88</w:t>
            </w:r>
            <w:r>
              <w:rPr>
                <w:rFonts w:ascii="Times New Roman" w:hAnsi="Times New Roman" w:cs="Times New Roman"/>
                <w:szCs w:val="22"/>
              </w:rPr>
              <w:t>11,</w:t>
            </w:r>
          </w:p>
          <w:p w:rsidR="000D2770" w:rsidRPr="00526E7A" w:rsidRDefault="00724BF0" w:rsidP="00F16397">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7667,</w:t>
            </w:r>
          </w:p>
          <w:p w:rsidR="000D2770" w:rsidRPr="00526E7A"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0D2770" w:rsidRPr="00526E7A" w:rsidRDefault="00705ACD" w:rsidP="00097626">
            <w:pPr>
              <w:jc w:val="center"/>
              <w:rPr>
                <w:sz w:val="22"/>
                <w:szCs w:val="22"/>
              </w:rPr>
            </w:pPr>
            <w:r>
              <w:rPr>
                <w:sz w:val="22"/>
                <w:szCs w:val="22"/>
              </w:rPr>
              <w:t>322525,06492</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ind w:firstLine="54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7150,</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25000</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tabs>
                <w:tab w:val="left" w:pos="5260"/>
                <w:tab w:val="center" w:pos="7286"/>
                <w:tab w:val="left" w:pos="11550"/>
              </w:tabs>
              <w:jc w:val="center"/>
              <w:rPr>
                <w:sz w:val="22"/>
                <w:szCs w:val="22"/>
              </w:rPr>
            </w:pPr>
            <w:r>
              <w:rPr>
                <w:sz w:val="22"/>
                <w:szCs w:val="22"/>
              </w:rPr>
              <w:t>5299,</w:t>
            </w:r>
          </w:p>
          <w:p w:rsidR="000D2770" w:rsidRPr="00526E7A" w:rsidRDefault="000D2770" w:rsidP="00526B89">
            <w:pPr>
              <w:tabs>
                <w:tab w:val="left" w:pos="5260"/>
                <w:tab w:val="center" w:pos="7286"/>
                <w:tab w:val="left" w:pos="11550"/>
              </w:tabs>
              <w:jc w:val="center"/>
              <w:rPr>
                <w:sz w:val="22"/>
                <w:szCs w:val="22"/>
              </w:rPr>
            </w:pPr>
            <w:r>
              <w:rPr>
                <w:sz w:val="22"/>
                <w:szCs w:val="22"/>
              </w:rPr>
              <w:t>70924</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tabs>
                <w:tab w:val="left" w:pos="5260"/>
                <w:tab w:val="center" w:pos="7286"/>
                <w:tab w:val="left" w:pos="11550"/>
              </w:tabs>
              <w:jc w:val="center"/>
              <w:rPr>
                <w:sz w:val="22"/>
                <w:szCs w:val="22"/>
              </w:rPr>
            </w:pPr>
            <w:r>
              <w:rPr>
                <w:sz w:val="22"/>
                <w:szCs w:val="22"/>
              </w:rPr>
              <w:t>6577,</w:t>
            </w:r>
          </w:p>
          <w:p w:rsidR="000D2770" w:rsidRPr="00526E7A" w:rsidRDefault="000D2770" w:rsidP="00526B89">
            <w:pPr>
              <w:tabs>
                <w:tab w:val="left" w:pos="5260"/>
                <w:tab w:val="center" w:pos="7286"/>
                <w:tab w:val="left" w:pos="11550"/>
              </w:tabs>
              <w:jc w:val="center"/>
              <w:rPr>
                <w:sz w:val="22"/>
                <w:szCs w:val="22"/>
              </w:rPr>
            </w:pPr>
            <w:r>
              <w:rPr>
                <w:sz w:val="22"/>
                <w:szCs w:val="22"/>
              </w:rPr>
              <w:t>91340</w:t>
            </w:r>
          </w:p>
        </w:tc>
        <w:tc>
          <w:tcPr>
            <w:tcW w:w="993" w:type="dxa"/>
            <w:tcBorders>
              <w:top w:val="single" w:sz="4" w:space="0" w:color="auto"/>
              <w:left w:val="single" w:sz="4" w:space="0" w:color="auto"/>
              <w:bottom w:val="single" w:sz="4" w:space="0" w:color="auto"/>
              <w:right w:val="single" w:sz="4" w:space="0" w:color="auto"/>
            </w:tcBorders>
          </w:tcPr>
          <w:p w:rsidR="00522023" w:rsidRDefault="004827D4" w:rsidP="00526B89">
            <w:pPr>
              <w:tabs>
                <w:tab w:val="left" w:pos="5260"/>
                <w:tab w:val="center" w:pos="7286"/>
                <w:tab w:val="left" w:pos="11550"/>
              </w:tabs>
              <w:jc w:val="center"/>
              <w:rPr>
                <w:sz w:val="22"/>
                <w:szCs w:val="22"/>
              </w:rPr>
            </w:pPr>
            <w:r>
              <w:rPr>
                <w:sz w:val="22"/>
                <w:szCs w:val="22"/>
              </w:rPr>
              <w:t>4733,</w:t>
            </w:r>
          </w:p>
          <w:p w:rsidR="000D2770" w:rsidRPr="00526E7A" w:rsidRDefault="004827D4" w:rsidP="00526B89">
            <w:pPr>
              <w:tabs>
                <w:tab w:val="left" w:pos="5260"/>
                <w:tab w:val="center" w:pos="7286"/>
                <w:tab w:val="left" w:pos="11550"/>
              </w:tabs>
              <w:jc w:val="center"/>
              <w:rPr>
                <w:sz w:val="22"/>
                <w:szCs w:val="22"/>
              </w:rPr>
            </w:pPr>
            <w:r>
              <w:rPr>
                <w:sz w:val="22"/>
                <w:szCs w:val="22"/>
              </w:rPr>
              <w:t>95392</w:t>
            </w:r>
          </w:p>
        </w:tc>
        <w:tc>
          <w:tcPr>
            <w:tcW w:w="993" w:type="dxa"/>
            <w:tcBorders>
              <w:top w:val="single" w:sz="4" w:space="0" w:color="auto"/>
              <w:left w:val="single" w:sz="4" w:space="0" w:color="auto"/>
              <w:bottom w:val="single" w:sz="4" w:space="0" w:color="auto"/>
              <w:right w:val="single" w:sz="4" w:space="0" w:color="auto"/>
            </w:tcBorders>
          </w:tcPr>
          <w:p w:rsidR="00705ACD" w:rsidRDefault="00705ACD" w:rsidP="00F16397">
            <w:pPr>
              <w:tabs>
                <w:tab w:val="left" w:pos="5260"/>
                <w:tab w:val="center" w:pos="7286"/>
                <w:tab w:val="left" w:pos="11550"/>
              </w:tabs>
              <w:jc w:val="center"/>
              <w:rPr>
                <w:sz w:val="22"/>
                <w:szCs w:val="22"/>
              </w:rPr>
            </w:pPr>
            <w:r>
              <w:rPr>
                <w:sz w:val="22"/>
                <w:szCs w:val="22"/>
              </w:rPr>
              <w:t>25430,</w:t>
            </w:r>
          </w:p>
          <w:p w:rsidR="000D2770" w:rsidRPr="00526E7A" w:rsidRDefault="00705ACD" w:rsidP="00F16397">
            <w:pPr>
              <w:tabs>
                <w:tab w:val="left" w:pos="5260"/>
                <w:tab w:val="center" w:pos="7286"/>
                <w:tab w:val="left" w:pos="11550"/>
              </w:tabs>
              <w:jc w:val="center"/>
              <w:rPr>
                <w:sz w:val="22"/>
                <w:szCs w:val="22"/>
              </w:rPr>
            </w:pPr>
            <w:r>
              <w:rPr>
                <w:sz w:val="22"/>
                <w:szCs w:val="22"/>
              </w:rPr>
              <w:t>82824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2023" w:rsidRDefault="00097626" w:rsidP="00F16397">
            <w:pPr>
              <w:tabs>
                <w:tab w:val="left" w:pos="5260"/>
                <w:tab w:val="center" w:pos="7286"/>
                <w:tab w:val="left" w:pos="11550"/>
              </w:tabs>
              <w:jc w:val="center"/>
              <w:rPr>
                <w:sz w:val="22"/>
                <w:szCs w:val="22"/>
              </w:rPr>
            </w:pPr>
            <w:r>
              <w:rPr>
                <w:sz w:val="22"/>
                <w:szCs w:val="22"/>
              </w:rPr>
              <w:t>126</w:t>
            </w:r>
            <w:r w:rsidR="00724BF0">
              <w:rPr>
                <w:sz w:val="22"/>
                <w:szCs w:val="22"/>
              </w:rPr>
              <w:t>01,</w:t>
            </w:r>
          </w:p>
          <w:p w:rsidR="000D2770" w:rsidRPr="00526E7A" w:rsidRDefault="00724BF0" w:rsidP="00F16397">
            <w:pPr>
              <w:tabs>
                <w:tab w:val="left" w:pos="5260"/>
                <w:tab w:val="center" w:pos="7286"/>
                <w:tab w:val="left" w:pos="11550"/>
              </w:tabs>
              <w:jc w:val="center"/>
              <w:rPr>
                <w:sz w:val="22"/>
                <w:szCs w:val="22"/>
              </w:rPr>
            </w:pPr>
            <w:r>
              <w:rPr>
                <w:sz w:val="22"/>
                <w:szCs w:val="22"/>
              </w:rPr>
              <w:t>40000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526B89">
            <w:pPr>
              <w:tabs>
                <w:tab w:val="left" w:pos="5260"/>
                <w:tab w:val="center" w:pos="7286"/>
                <w:tab w:val="left" w:pos="11550"/>
              </w:tabs>
              <w:jc w:val="center"/>
              <w:rPr>
                <w:sz w:val="22"/>
                <w:szCs w:val="22"/>
              </w:rPr>
            </w:pPr>
            <w:r>
              <w:rPr>
                <w:sz w:val="22"/>
                <w:szCs w:val="22"/>
              </w:rPr>
              <w:t>767,</w:t>
            </w:r>
          </w:p>
          <w:p w:rsidR="000D2770" w:rsidRPr="00526E7A" w:rsidRDefault="00724BF0" w:rsidP="00526B89">
            <w:pPr>
              <w:tabs>
                <w:tab w:val="left" w:pos="5260"/>
                <w:tab w:val="center" w:pos="7286"/>
                <w:tab w:val="left" w:pos="11550"/>
              </w:tabs>
              <w:jc w:val="center"/>
              <w:rPr>
                <w:sz w:val="22"/>
                <w:szCs w:val="22"/>
              </w:rPr>
            </w:pPr>
            <w:r>
              <w:rPr>
                <w:sz w:val="22"/>
                <w:szCs w:val="22"/>
              </w:rPr>
              <w:t>00000</w:t>
            </w:r>
          </w:p>
        </w:tc>
        <w:tc>
          <w:tcPr>
            <w:tcW w:w="851" w:type="dxa"/>
            <w:tcBorders>
              <w:top w:val="single" w:sz="4" w:space="0" w:color="auto"/>
              <w:left w:val="single" w:sz="4" w:space="0" w:color="auto"/>
              <w:bottom w:val="single" w:sz="4" w:space="0" w:color="auto"/>
              <w:right w:val="single" w:sz="4" w:space="0" w:color="auto"/>
            </w:tcBorders>
          </w:tcPr>
          <w:p w:rsidR="00705ACD" w:rsidRDefault="00705ACD" w:rsidP="00F16397">
            <w:pPr>
              <w:jc w:val="center"/>
              <w:rPr>
                <w:sz w:val="22"/>
                <w:szCs w:val="22"/>
              </w:rPr>
            </w:pPr>
            <w:r>
              <w:rPr>
                <w:sz w:val="22"/>
                <w:szCs w:val="22"/>
              </w:rPr>
              <w:t>62561,</w:t>
            </w:r>
          </w:p>
          <w:p w:rsidR="000D2770" w:rsidRPr="00526E7A" w:rsidRDefault="00705ACD" w:rsidP="00F16397">
            <w:pPr>
              <w:jc w:val="center"/>
              <w:rPr>
                <w:sz w:val="22"/>
                <w:szCs w:val="22"/>
              </w:rPr>
            </w:pPr>
            <w:r>
              <w:rPr>
                <w:sz w:val="22"/>
                <w:szCs w:val="22"/>
              </w:rPr>
              <w:t>0548</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ind w:firstLine="54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3097,</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19971</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327,</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86553</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326,</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46666</w:t>
            </w:r>
          </w:p>
        </w:tc>
        <w:tc>
          <w:tcPr>
            <w:tcW w:w="993" w:type="dxa"/>
            <w:tcBorders>
              <w:top w:val="single" w:sz="4" w:space="0" w:color="auto"/>
              <w:left w:val="single" w:sz="4" w:space="0" w:color="auto"/>
              <w:bottom w:val="single" w:sz="4" w:space="0" w:color="auto"/>
              <w:right w:val="single" w:sz="4" w:space="0" w:color="auto"/>
            </w:tcBorders>
          </w:tcPr>
          <w:p w:rsidR="00522023"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293,</w:t>
            </w:r>
          </w:p>
          <w:p w:rsidR="000D2770" w:rsidRPr="00BD2C77"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39571</w:t>
            </w:r>
          </w:p>
        </w:tc>
        <w:tc>
          <w:tcPr>
            <w:tcW w:w="993" w:type="dxa"/>
            <w:tcBorders>
              <w:top w:val="single" w:sz="4" w:space="0" w:color="auto"/>
              <w:left w:val="single" w:sz="4" w:space="0" w:color="auto"/>
              <w:bottom w:val="single" w:sz="4" w:space="0" w:color="auto"/>
              <w:right w:val="single" w:sz="4" w:space="0" w:color="auto"/>
            </w:tcBorders>
          </w:tcPr>
          <w:p w:rsidR="00522023" w:rsidRDefault="008C0AA2" w:rsidP="00526B89">
            <w:pPr>
              <w:pStyle w:val="ConsPlusNormal"/>
              <w:jc w:val="center"/>
              <w:rPr>
                <w:rFonts w:ascii="Times New Roman" w:hAnsi="Times New Roman" w:cs="Times New Roman"/>
                <w:szCs w:val="22"/>
              </w:rPr>
            </w:pPr>
            <w:r>
              <w:rPr>
                <w:rFonts w:ascii="Times New Roman" w:hAnsi="Times New Roman" w:cs="Times New Roman"/>
                <w:szCs w:val="22"/>
              </w:rPr>
              <w:t>19249,</w:t>
            </w:r>
          </w:p>
          <w:p w:rsidR="000D2770" w:rsidRPr="00BD2C77" w:rsidRDefault="008C0AA2" w:rsidP="00526B89">
            <w:pPr>
              <w:pStyle w:val="ConsPlusNormal"/>
              <w:jc w:val="center"/>
              <w:rPr>
                <w:rFonts w:ascii="Times New Roman" w:hAnsi="Times New Roman" w:cs="Times New Roman"/>
                <w:szCs w:val="22"/>
              </w:rPr>
            </w:pPr>
            <w:r>
              <w:rPr>
                <w:rFonts w:ascii="Times New Roman" w:hAnsi="Times New Roman" w:cs="Times New Roman"/>
                <w:szCs w:val="22"/>
              </w:rPr>
              <w:t>81250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248,</w:t>
            </w:r>
          </w:p>
          <w:p w:rsidR="000D2770" w:rsidRPr="00BD2C77"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276,</w:t>
            </w:r>
          </w:p>
          <w:p w:rsidR="000D2770"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522023" w:rsidRDefault="001E7844" w:rsidP="00526B89">
            <w:pPr>
              <w:jc w:val="center"/>
              <w:rPr>
                <w:sz w:val="22"/>
                <w:szCs w:val="22"/>
              </w:rPr>
            </w:pPr>
            <w:r>
              <w:rPr>
                <w:sz w:val="22"/>
                <w:szCs w:val="22"/>
              </w:rPr>
              <w:t>23819,</w:t>
            </w:r>
          </w:p>
          <w:p w:rsidR="000D2770" w:rsidRPr="002A7B01" w:rsidRDefault="001E7844" w:rsidP="00526B89">
            <w:pPr>
              <w:jc w:val="center"/>
              <w:rPr>
                <w:sz w:val="22"/>
                <w:szCs w:val="22"/>
              </w:rPr>
            </w:pPr>
            <w:r>
              <w:rPr>
                <w:sz w:val="22"/>
                <w:szCs w:val="22"/>
              </w:rPr>
              <w:t>14011</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ind w:firstLine="54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5776,</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90029</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67868,</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77272</w:t>
            </w:r>
          </w:p>
        </w:tc>
        <w:tc>
          <w:tcPr>
            <w:tcW w:w="992" w:type="dxa"/>
            <w:tcBorders>
              <w:top w:val="single" w:sz="4" w:space="0" w:color="auto"/>
              <w:left w:val="single" w:sz="4" w:space="0" w:color="auto"/>
              <w:bottom w:val="single" w:sz="4" w:space="0" w:color="auto"/>
              <w:right w:val="single" w:sz="4" w:space="0" w:color="auto"/>
            </w:tcBorders>
          </w:tcPr>
          <w:p w:rsidR="00522023"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67835,</w:t>
            </w:r>
          </w:p>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20000</w:t>
            </w:r>
          </w:p>
        </w:tc>
        <w:tc>
          <w:tcPr>
            <w:tcW w:w="993" w:type="dxa"/>
            <w:tcBorders>
              <w:top w:val="single" w:sz="4" w:space="0" w:color="auto"/>
              <w:left w:val="single" w:sz="4" w:space="0" w:color="auto"/>
              <w:bottom w:val="single" w:sz="4" w:space="0" w:color="auto"/>
              <w:right w:val="single" w:sz="4" w:space="0" w:color="auto"/>
            </w:tcBorders>
          </w:tcPr>
          <w:p w:rsidR="00522023"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7041,</w:t>
            </w:r>
          </w:p>
          <w:p w:rsidR="000D2770" w:rsidRPr="00BD2C77"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49700</w:t>
            </w:r>
          </w:p>
        </w:tc>
        <w:tc>
          <w:tcPr>
            <w:tcW w:w="993" w:type="dxa"/>
            <w:tcBorders>
              <w:top w:val="single" w:sz="4" w:space="0" w:color="auto"/>
              <w:left w:val="single" w:sz="4" w:space="0" w:color="auto"/>
              <w:bottom w:val="single" w:sz="4" w:space="0" w:color="auto"/>
              <w:right w:val="single" w:sz="4" w:space="0" w:color="auto"/>
            </w:tcBorders>
          </w:tcPr>
          <w:p w:rsidR="00522023" w:rsidRDefault="00672E10" w:rsidP="00526B89">
            <w:pPr>
              <w:pStyle w:val="ConsPlusNormal"/>
              <w:jc w:val="center"/>
              <w:rPr>
                <w:rFonts w:ascii="Times New Roman" w:hAnsi="Times New Roman" w:cs="Times New Roman"/>
                <w:szCs w:val="22"/>
              </w:rPr>
            </w:pPr>
            <w:r>
              <w:rPr>
                <w:rFonts w:ascii="Times New Roman" w:hAnsi="Times New Roman" w:cs="Times New Roman"/>
                <w:szCs w:val="22"/>
              </w:rPr>
              <w:t>75036,</w:t>
            </w:r>
          </w:p>
          <w:p w:rsidR="000D2770" w:rsidRPr="00BD2C77" w:rsidRDefault="00672E10" w:rsidP="00526B89">
            <w:pPr>
              <w:pStyle w:val="ConsPlusNormal"/>
              <w:jc w:val="center"/>
              <w:rPr>
                <w:rFonts w:ascii="Times New Roman" w:hAnsi="Times New Roman" w:cs="Times New Roman"/>
                <w:szCs w:val="22"/>
              </w:rPr>
            </w:pPr>
            <w:r>
              <w:rPr>
                <w:rFonts w:ascii="Times New Roman" w:hAnsi="Times New Roman" w:cs="Times New Roman"/>
                <w:szCs w:val="22"/>
              </w:rPr>
              <w:t>90000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5961,</w:t>
            </w:r>
          </w:p>
          <w:p w:rsidR="000D2770" w:rsidRPr="00B01EEE"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60000</w:t>
            </w:r>
          </w:p>
        </w:tc>
        <w:tc>
          <w:tcPr>
            <w:tcW w:w="992" w:type="dxa"/>
            <w:tcBorders>
              <w:top w:val="single" w:sz="4" w:space="0" w:color="auto"/>
              <w:left w:val="single" w:sz="4" w:space="0" w:color="auto"/>
              <w:bottom w:val="single" w:sz="4" w:space="0" w:color="auto"/>
              <w:right w:val="single" w:sz="4" w:space="0" w:color="auto"/>
            </w:tcBorders>
          </w:tcPr>
          <w:p w:rsidR="00522023"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6624,</w:t>
            </w:r>
          </w:p>
          <w:p w:rsidR="000D2770" w:rsidRDefault="00724BF0" w:rsidP="00526B8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672E10" w:rsidP="00526B89">
            <w:pPr>
              <w:jc w:val="center"/>
              <w:rPr>
                <w:sz w:val="22"/>
                <w:szCs w:val="22"/>
              </w:rPr>
            </w:pPr>
            <w:r>
              <w:rPr>
                <w:sz w:val="22"/>
                <w:szCs w:val="22"/>
              </w:rPr>
              <w:t>236144,87001</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ind w:firstLine="54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0D2770" w:rsidRPr="00B2648C" w:rsidTr="001E7844">
        <w:tc>
          <w:tcPr>
            <w:tcW w:w="2694" w:type="dxa"/>
            <w:vMerge w:val="restart"/>
            <w:tcBorders>
              <w:top w:val="single" w:sz="4" w:space="0" w:color="auto"/>
              <w:left w:val="single" w:sz="4" w:space="0" w:color="auto"/>
              <w:bottom w:val="single" w:sz="4" w:space="0" w:color="auto"/>
              <w:right w:val="single" w:sz="4" w:space="0" w:color="auto"/>
            </w:tcBorders>
          </w:tcPr>
          <w:p w:rsidR="000D2770" w:rsidRPr="006B2DA8" w:rsidRDefault="000D2770" w:rsidP="00526B89">
            <w:pPr>
              <w:pStyle w:val="ConsPlusNormal"/>
              <w:rPr>
                <w:rFonts w:ascii="Times New Roman" w:hAnsi="Times New Roman" w:cs="Times New Roman"/>
                <w:szCs w:val="22"/>
              </w:rPr>
            </w:pPr>
            <w:r w:rsidRPr="006B2DA8">
              <w:rPr>
                <w:rFonts w:ascii="Times New Roman" w:hAnsi="Times New Roman" w:cs="Times New Roman"/>
                <w:szCs w:val="22"/>
              </w:rPr>
              <w:t>Основное мероприятие 1. Организация благоустройства дворовых территорий (перечень в Приложении 1)</w:t>
            </w:r>
          </w:p>
          <w:p w:rsidR="000D2770" w:rsidRPr="004B7C9A" w:rsidRDefault="000D2770"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0D2770" w:rsidRPr="004F3ABC" w:rsidRDefault="000D2770" w:rsidP="00526B89">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lastRenderedPageBreak/>
              <w:t>Д</w:t>
            </w:r>
            <w:r w:rsidRPr="00953FEA">
              <w:rPr>
                <w:rFonts w:ascii="Times New Roman" w:hAnsi="Times New Roman" w:cs="Times New Roman"/>
                <w:sz w:val="24"/>
                <w:szCs w:val="24"/>
              </w:rPr>
              <w:t xml:space="preserve">епартамент строительства и </w:t>
            </w:r>
            <w:r>
              <w:rPr>
                <w:rFonts w:ascii="Times New Roman" w:hAnsi="Times New Roman" w:cs="Times New Roman"/>
                <w:sz w:val="24"/>
                <w:szCs w:val="24"/>
              </w:rPr>
              <w:t>ЖКХ а</w:t>
            </w:r>
            <w:r w:rsidRPr="00953FEA">
              <w:rPr>
                <w:rFonts w:ascii="Times New Roman" w:hAnsi="Times New Roman" w:cs="Times New Roman"/>
                <w:sz w:val="24"/>
                <w:szCs w:val="24"/>
              </w:rPr>
              <w:t xml:space="preserve">дминистрации городского округа </w:t>
            </w:r>
            <w:r w:rsidRPr="00953FEA">
              <w:rPr>
                <w:rFonts w:ascii="Times New Roman" w:hAnsi="Times New Roman" w:cs="Times New Roman"/>
                <w:sz w:val="24"/>
                <w:szCs w:val="24"/>
              </w:rPr>
              <w:lastRenderedPageBreak/>
              <w:t>Навашинский</w:t>
            </w: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1304AA" w:rsidRDefault="000D2770" w:rsidP="00526B8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tabs>
                <w:tab w:val="left" w:pos="5260"/>
                <w:tab w:val="center" w:pos="7286"/>
                <w:tab w:val="left" w:pos="11550"/>
              </w:tabs>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2D734D"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631EAD" w:rsidRDefault="000D2770" w:rsidP="00526B89">
            <w:pPr>
              <w:tabs>
                <w:tab w:val="left" w:pos="5260"/>
                <w:tab w:val="center" w:pos="7286"/>
                <w:tab w:val="left" w:pos="11550"/>
              </w:tabs>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tabs>
                <w:tab w:val="left" w:pos="5260"/>
                <w:tab w:val="center" w:pos="7286"/>
                <w:tab w:val="left" w:pos="11550"/>
              </w:tabs>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2D734D" w:rsidP="00526B89">
            <w:pPr>
              <w:jc w:val="center"/>
              <w:rPr>
                <w:sz w:val="22"/>
                <w:szCs w:val="22"/>
              </w:rPr>
            </w:pPr>
            <w:r>
              <w:rPr>
                <w:sz w:val="22"/>
                <w:szCs w:val="22"/>
              </w:rPr>
              <w:t>0</w:t>
            </w:r>
          </w:p>
        </w:tc>
      </w:tr>
      <w:tr w:rsidR="000D2770" w:rsidRPr="00B2648C" w:rsidTr="001E7844">
        <w:tc>
          <w:tcPr>
            <w:tcW w:w="2694" w:type="dxa"/>
            <w:vMerge/>
            <w:tcBorders>
              <w:top w:val="single" w:sz="4" w:space="0" w:color="auto"/>
              <w:left w:val="single" w:sz="4" w:space="0" w:color="auto"/>
              <w:bottom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4F3ABC" w:rsidRDefault="000D2770" w:rsidP="00526B89">
            <w:pPr>
              <w:pStyle w:val="ConsPlusNormal"/>
              <w:ind w:firstLine="540"/>
              <w:jc w:val="center"/>
              <w:rPr>
                <w:rFonts w:ascii="Times New Roman" w:hAnsi="Times New Roman" w:cs="Times New Roman"/>
                <w:sz w:val="24"/>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0D2770" w:rsidRPr="00D77D8C"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1304AA" w:rsidRDefault="000D2770" w:rsidP="00526B8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tabs>
                <w:tab w:val="left" w:pos="5260"/>
                <w:tab w:val="center" w:pos="7286"/>
                <w:tab w:val="left" w:pos="11550"/>
              </w:tabs>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D77D8C"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D77D8C" w:rsidRDefault="002D734D"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33691" w:rsidRDefault="000D2770" w:rsidP="00526B89">
            <w:pPr>
              <w:tabs>
                <w:tab w:val="left" w:pos="5260"/>
                <w:tab w:val="center" w:pos="7286"/>
                <w:tab w:val="left" w:pos="11550"/>
              </w:tabs>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tabs>
                <w:tab w:val="left" w:pos="5260"/>
                <w:tab w:val="center" w:pos="7286"/>
                <w:tab w:val="left" w:pos="11550"/>
              </w:tabs>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2D734D" w:rsidP="00526B89">
            <w:pPr>
              <w:jc w:val="center"/>
              <w:rPr>
                <w:sz w:val="22"/>
                <w:szCs w:val="22"/>
              </w:rPr>
            </w:pPr>
            <w:r>
              <w:rPr>
                <w:sz w:val="22"/>
                <w:szCs w:val="22"/>
              </w:rPr>
              <w:t>0</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4F3ABC" w:rsidRDefault="000D2770" w:rsidP="00526B89">
            <w:pPr>
              <w:pStyle w:val="ConsPlusNormal"/>
              <w:ind w:firstLine="540"/>
              <w:jc w:val="center"/>
              <w:rPr>
                <w:rFonts w:ascii="Times New Roman" w:hAnsi="Times New Roman" w:cs="Times New Roman"/>
                <w:sz w:val="24"/>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1304AA" w:rsidRDefault="000D2770" w:rsidP="00526B89">
            <w:pPr>
              <w:jc w:val="center"/>
              <w:rPr>
                <w:color w:val="000000" w:themeColor="text1"/>
                <w:sz w:val="22"/>
                <w:szCs w:val="22"/>
              </w:rPr>
            </w:pPr>
            <w:r>
              <w:rPr>
                <w:color w:val="000000" w:themeColor="text1"/>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2D734D"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DB56C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2D734D" w:rsidP="00526B89">
            <w:pPr>
              <w:jc w:val="center"/>
              <w:rPr>
                <w:sz w:val="22"/>
                <w:szCs w:val="22"/>
              </w:rPr>
            </w:pPr>
            <w:r>
              <w:rPr>
                <w:sz w:val="22"/>
                <w:szCs w:val="22"/>
              </w:rPr>
              <w:t>0</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4F3ABC" w:rsidRDefault="000D2770" w:rsidP="00526B89">
            <w:pPr>
              <w:pStyle w:val="ConsPlusNormal"/>
              <w:ind w:firstLine="540"/>
              <w:jc w:val="center"/>
              <w:rPr>
                <w:rFonts w:ascii="Times New Roman" w:hAnsi="Times New Roman" w:cs="Times New Roman"/>
                <w:sz w:val="24"/>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1304AA" w:rsidRDefault="000D2770" w:rsidP="00526B89">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22120E"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0D2770" w:rsidRPr="00F476EB" w:rsidTr="001E7844">
        <w:tc>
          <w:tcPr>
            <w:tcW w:w="2694" w:type="dxa"/>
            <w:vMerge/>
            <w:tcBorders>
              <w:top w:val="single" w:sz="4" w:space="0" w:color="auto"/>
              <w:left w:val="single" w:sz="4" w:space="0" w:color="auto"/>
              <w:bottom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0D2770" w:rsidRPr="004F3ABC" w:rsidRDefault="000D2770" w:rsidP="00526B89">
            <w:pPr>
              <w:pStyle w:val="ConsPlusNormal"/>
              <w:ind w:firstLine="540"/>
              <w:jc w:val="center"/>
              <w:rPr>
                <w:rFonts w:ascii="Times New Roman" w:hAnsi="Times New Roman" w:cs="Times New Roman"/>
                <w:sz w:val="24"/>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1304AA" w:rsidRDefault="000D2770" w:rsidP="00526B89">
            <w:pPr>
              <w:pStyle w:val="ConsPlusNormal"/>
              <w:jc w:val="center"/>
              <w:rPr>
                <w:rFonts w:ascii="Times New Roman" w:hAnsi="Times New Roman" w:cs="Times New Roman"/>
                <w:color w:val="000000" w:themeColor="text1"/>
                <w:szCs w:val="22"/>
              </w:rPr>
            </w:pPr>
            <w:r w:rsidRPr="001304AA">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22120E"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1E7844" w:rsidRPr="00F476EB" w:rsidTr="001E7844">
        <w:tc>
          <w:tcPr>
            <w:tcW w:w="2694" w:type="dxa"/>
            <w:vMerge w:val="restart"/>
            <w:tcBorders>
              <w:top w:val="single" w:sz="4" w:space="0" w:color="auto"/>
              <w:left w:val="single" w:sz="4" w:space="0" w:color="auto"/>
              <w:right w:val="single" w:sz="4" w:space="0" w:color="auto"/>
            </w:tcBorders>
          </w:tcPr>
          <w:p w:rsidR="001E7844" w:rsidRPr="006B2DA8" w:rsidRDefault="001E7844" w:rsidP="00526B89">
            <w:pPr>
              <w:pStyle w:val="ConsPlusNormal"/>
              <w:rPr>
                <w:rFonts w:ascii="Times New Roman" w:hAnsi="Times New Roman" w:cs="Times New Roman"/>
                <w:szCs w:val="22"/>
              </w:rPr>
            </w:pPr>
            <w:r w:rsidRPr="006B2DA8">
              <w:rPr>
                <w:rFonts w:ascii="Times New Roman" w:hAnsi="Times New Roman" w:cs="Times New Roman"/>
                <w:szCs w:val="22"/>
              </w:rPr>
              <w:t xml:space="preserve">Основное мероприятие 2. Организация благоустройства общественных пространств </w:t>
            </w:r>
            <w:r>
              <w:rPr>
                <w:rFonts w:ascii="Times New Roman" w:hAnsi="Times New Roman" w:cs="Times New Roman"/>
                <w:szCs w:val="22"/>
              </w:rPr>
              <w:t>(перечень в Приложении 2</w:t>
            </w:r>
            <w:r w:rsidRPr="006B2DA8">
              <w:rPr>
                <w:rFonts w:ascii="Times New Roman" w:hAnsi="Times New Roman" w:cs="Times New Roman"/>
                <w:szCs w:val="22"/>
              </w:rPr>
              <w:t>)</w:t>
            </w:r>
          </w:p>
          <w:p w:rsidR="001E7844" w:rsidRPr="006B2DA8" w:rsidRDefault="001E7844" w:rsidP="00526B89">
            <w:pPr>
              <w:pStyle w:val="ConsPlusNormal"/>
              <w:rPr>
                <w:rFonts w:ascii="Times New Roman" w:hAnsi="Times New Roman" w:cs="Times New Roman"/>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1E7844" w:rsidRPr="004F3ABC" w:rsidRDefault="001E7844"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16024,</w:t>
            </w:r>
          </w:p>
          <w:p w:rsidR="001E7844" w:rsidRPr="00BD2C77"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35000</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jc w:val="center"/>
              <w:rPr>
                <w:sz w:val="22"/>
                <w:szCs w:val="22"/>
              </w:rPr>
            </w:pPr>
            <w:r>
              <w:rPr>
                <w:sz w:val="22"/>
                <w:szCs w:val="22"/>
              </w:rPr>
              <w:t>4176,</w:t>
            </w:r>
          </w:p>
          <w:p w:rsidR="001E7844" w:rsidRPr="008E1A3E" w:rsidRDefault="001E7844" w:rsidP="00526B89">
            <w:pPr>
              <w:jc w:val="center"/>
              <w:rPr>
                <w:sz w:val="22"/>
                <w:szCs w:val="22"/>
                <w:lang w:val="en-US"/>
              </w:rPr>
            </w:pPr>
            <w:r>
              <w:rPr>
                <w:sz w:val="22"/>
                <w:szCs w:val="22"/>
              </w:rPr>
              <w:t>00864</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jc w:val="center"/>
              <w:rPr>
                <w:sz w:val="22"/>
                <w:szCs w:val="22"/>
              </w:rPr>
            </w:pPr>
            <w:r>
              <w:rPr>
                <w:sz w:val="22"/>
                <w:szCs w:val="22"/>
              </w:rPr>
              <w:t>5671,</w:t>
            </w:r>
          </w:p>
          <w:p w:rsidR="001E7844" w:rsidRPr="00526E7A" w:rsidRDefault="001E7844" w:rsidP="00526B89">
            <w:pPr>
              <w:jc w:val="center"/>
              <w:rPr>
                <w:sz w:val="22"/>
                <w:szCs w:val="22"/>
              </w:rPr>
            </w:pPr>
            <w:r>
              <w:rPr>
                <w:sz w:val="22"/>
                <w:szCs w:val="22"/>
              </w:rPr>
              <w:t>06154</w:t>
            </w:r>
          </w:p>
        </w:tc>
        <w:tc>
          <w:tcPr>
            <w:tcW w:w="993" w:type="dxa"/>
            <w:tcBorders>
              <w:top w:val="single" w:sz="4" w:space="0" w:color="auto"/>
              <w:left w:val="single" w:sz="4" w:space="0" w:color="auto"/>
              <w:bottom w:val="single" w:sz="4" w:space="0" w:color="auto"/>
              <w:right w:val="single" w:sz="4" w:space="0" w:color="auto"/>
            </w:tcBorders>
          </w:tcPr>
          <w:p w:rsidR="00522023" w:rsidRDefault="001E7844" w:rsidP="00A36924">
            <w:pPr>
              <w:jc w:val="center"/>
              <w:rPr>
                <w:sz w:val="22"/>
                <w:szCs w:val="22"/>
              </w:rPr>
            </w:pPr>
            <w:r>
              <w:rPr>
                <w:sz w:val="22"/>
                <w:szCs w:val="22"/>
              </w:rPr>
              <w:t>3918,</w:t>
            </w:r>
          </w:p>
          <w:p w:rsidR="001E7844" w:rsidRPr="00526E7A" w:rsidRDefault="001E7844" w:rsidP="00A36924">
            <w:pPr>
              <w:jc w:val="center"/>
              <w:rPr>
                <w:sz w:val="22"/>
                <w:szCs w:val="22"/>
              </w:rPr>
            </w:pPr>
            <w:r>
              <w:rPr>
                <w:sz w:val="22"/>
                <w:szCs w:val="22"/>
              </w:rPr>
              <w:t>96584</w:t>
            </w:r>
          </w:p>
        </w:tc>
        <w:tc>
          <w:tcPr>
            <w:tcW w:w="993" w:type="dxa"/>
            <w:tcBorders>
              <w:top w:val="single" w:sz="4" w:space="0" w:color="auto"/>
              <w:left w:val="single" w:sz="4" w:space="0" w:color="auto"/>
              <w:bottom w:val="single" w:sz="4" w:space="0" w:color="auto"/>
              <w:right w:val="single" w:sz="4" w:space="0" w:color="auto"/>
            </w:tcBorders>
          </w:tcPr>
          <w:p w:rsidR="00705ACD" w:rsidRDefault="00705ACD" w:rsidP="00526B89">
            <w:pPr>
              <w:jc w:val="center"/>
              <w:rPr>
                <w:sz w:val="22"/>
                <w:szCs w:val="22"/>
              </w:rPr>
            </w:pPr>
            <w:r>
              <w:rPr>
                <w:sz w:val="22"/>
                <w:szCs w:val="22"/>
              </w:rPr>
              <w:t>39599,</w:t>
            </w:r>
          </w:p>
          <w:p w:rsidR="001E7844" w:rsidRPr="00526E7A" w:rsidRDefault="00705ACD" w:rsidP="00526B89">
            <w:pPr>
              <w:jc w:val="center"/>
              <w:rPr>
                <w:sz w:val="22"/>
                <w:szCs w:val="22"/>
              </w:rPr>
            </w:pPr>
            <w:r>
              <w:rPr>
                <w:sz w:val="22"/>
                <w:szCs w:val="22"/>
              </w:rPr>
              <w:t>66574</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jc w:val="center"/>
              <w:rPr>
                <w:sz w:val="22"/>
                <w:szCs w:val="22"/>
              </w:rPr>
            </w:pPr>
            <w:r>
              <w:rPr>
                <w:sz w:val="22"/>
                <w:szCs w:val="22"/>
              </w:rPr>
              <w:t>1</w:t>
            </w:r>
            <w:r w:rsidR="00097626">
              <w:rPr>
                <w:sz w:val="22"/>
                <w:szCs w:val="22"/>
              </w:rPr>
              <w:t>1911</w:t>
            </w:r>
            <w:r>
              <w:rPr>
                <w:sz w:val="22"/>
                <w:szCs w:val="22"/>
              </w:rPr>
              <w:t>,</w:t>
            </w:r>
          </w:p>
          <w:p w:rsidR="001E7844" w:rsidRPr="00526E7A" w:rsidRDefault="001E7844" w:rsidP="00526B89">
            <w:pPr>
              <w:jc w:val="center"/>
              <w:rPr>
                <w:sz w:val="22"/>
                <w:szCs w:val="22"/>
              </w:rPr>
            </w:pPr>
            <w:r>
              <w:rPr>
                <w:sz w:val="22"/>
                <w:szCs w:val="22"/>
              </w:rPr>
              <w:t>40000</w:t>
            </w:r>
          </w:p>
        </w:tc>
        <w:tc>
          <w:tcPr>
            <w:tcW w:w="992" w:type="dxa"/>
            <w:tcBorders>
              <w:top w:val="single" w:sz="4" w:space="0" w:color="auto"/>
              <w:left w:val="single" w:sz="4" w:space="0" w:color="auto"/>
              <w:bottom w:val="single" w:sz="4" w:space="0" w:color="auto"/>
              <w:right w:val="single" w:sz="4" w:space="0" w:color="auto"/>
            </w:tcBorders>
          </w:tcPr>
          <w:p w:rsidR="00522023" w:rsidRDefault="00E66834" w:rsidP="00526B89">
            <w:pPr>
              <w:jc w:val="center"/>
              <w:rPr>
                <w:sz w:val="22"/>
                <w:szCs w:val="22"/>
              </w:rPr>
            </w:pPr>
            <w:r>
              <w:rPr>
                <w:sz w:val="22"/>
                <w:szCs w:val="22"/>
              </w:rPr>
              <w:t>0,</w:t>
            </w:r>
          </w:p>
          <w:p w:rsidR="001E7844" w:rsidRPr="00526E7A" w:rsidRDefault="00E66834" w:rsidP="00526B89">
            <w:pPr>
              <w:jc w:val="center"/>
              <w:rPr>
                <w:sz w:val="22"/>
                <w:szCs w:val="22"/>
              </w:rPr>
            </w:pPr>
            <w:r>
              <w:rPr>
                <w:sz w:val="22"/>
                <w:szCs w:val="22"/>
              </w:rPr>
              <w:t>33333</w:t>
            </w:r>
          </w:p>
        </w:tc>
        <w:tc>
          <w:tcPr>
            <w:tcW w:w="851" w:type="dxa"/>
            <w:tcBorders>
              <w:top w:val="single" w:sz="4" w:space="0" w:color="auto"/>
              <w:left w:val="single" w:sz="4" w:space="0" w:color="auto"/>
              <w:bottom w:val="single" w:sz="4" w:space="0" w:color="auto"/>
              <w:right w:val="single" w:sz="4" w:space="0" w:color="auto"/>
            </w:tcBorders>
          </w:tcPr>
          <w:p w:rsidR="00705ACD" w:rsidRDefault="00705ACD" w:rsidP="00526B89">
            <w:pPr>
              <w:rPr>
                <w:sz w:val="22"/>
                <w:szCs w:val="22"/>
              </w:rPr>
            </w:pPr>
            <w:r>
              <w:rPr>
                <w:sz w:val="22"/>
                <w:szCs w:val="22"/>
              </w:rPr>
              <w:t>81301,</w:t>
            </w:r>
          </w:p>
          <w:p w:rsidR="001E7844" w:rsidRPr="00526E7A" w:rsidRDefault="00705ACD" w:rsidP="00526B89">
            <w:pPr>
              <w:rPr>
                <w:sz w:val="22"/>
                <w:szCs w:val="22"/>
              </w:rPr>
            </w:pPr>
            <w:r>
              <w:rPr>
                <w:sz w:val="22"/>
                <w:szCs w:val="22"/>
              </w:rPr>
              <w:t>78509</w:t>
            </w:r>
          </w:p>
        </w:tc>
      </w:tr>
      <w:tr w:rsidR="001E7844" w:rsidRPr="00F476EB" w:rsidTr="001E7844">
        <w:tc>
          <w:tcPr>
            <w:tcW w:w="2694" w:type="dxa"/>
            <w:vMerge/>
            <w:tcBorders>
              <w:left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7150,</w:t>
            </w:r>
          </w:p>
          <w:p w:rsidR="001E7844" w:rsidRPr="00BD2C77"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25000</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jc w:val="center"/>
              <w:rPr>
                <w:sz w:val="22"/>
                <w:szCs w:val="22"/>
              </w:rPr>
            </w:pPr>
            <w:r>
              <w:rPr>
                <w:sz w:val="22"/>
                <w:szCs w:val="22"/>
              </w:rPr>
              <w:t>4176,</w:t>
            </w:r>
          </w:p>
          <w:p w:rsidR="001E7844" w:rsidRPr="00CA5B54" w:rsidRDefault="001E7844" w:rsidP="00526B89">
            <w:pPr>
              <w:jc w:val="center"/>
              <w:rPr>
                <w:sz w:val="22"/>
                <w:szCs w:val="22"/>
              </w:rPr>
            </w:pPr>
            <w:r>
              <w:rPr>
                <w:sz w:val="22"/>
                <w:szCs w:val="22"/>
              </w:rPr>
              <w:t>00864</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jc w:val="center"/>
              <w:rPr>
                <w:sz w:val="22"/>
                <w:szCs w:val="22"/>
              </w:rPr>
            </w:pPr>
            <w:r>
              <w:rPr>
                <w:sz w:val="22"/>
                <w:szCs w:val="22"/>
              </w:rPr>
              <w:t>5671,</w:t>
            </w:r>
          </w:p>
          <w:p w:rsidR="001E7844" w:rsidRPr="00526E7A" w:rsidRDefault="001E7844" w:rsidP="00526B89">
            <w:pPr>
              <w:jc w:val="center"/>
              <w:rPr>
                <w:sz w:val="22"/>
                <w:szCs w:val="22"/>
              </w:rPr>
            </w:pPr>
            <w:r>
              <w:rPr>
                <w:sz w:val="22"/>
                <w:szCs w:val="22"/>
              </w:rPr>
              <w:t>06154</w:t>
            </w:r>
          </w:p>
        </w:tc>
        <w:tc>
          <w:tcPr>
            <w:tcW w:w="993" w:type="dxa"/>
            <w:tcBorders>
              <w:top w:val="single" w:sz="4" w:space="0" w:color="auto"/>
              <w:left w:val="single" w:sz="4" w:space="0" w:color="auto"/>
              <w:bottom w:val="single" w:sz="4" w:space="0" w:color="auto"/>
              <w:right w:val="single" w:sz="4" w:space="0" w:color="auto"/>
            </w:tcBorders>
          </w:tcPr>
          <w:p w:rsidR="00522023" w:rsidRDefault="001E7844" w:rsidP="00A36924">
            <w:pPr>
              <w:jc w:val="center"/>
              <w:rPr>
                <w:sz w:val="22"/>
                <w:szCs w:val="22"/>
              </w:rPr>
            </w:pPr>
            <w:r>
              <w:rPr>
                <w:sz w:val="22"/>
                <w:szCs w:val="22"/>
              </w:rPr>
              <w:t>3918,</w:t>
            </w:r>
          </w:p>
          <w:p w:rsidR="001E7844" w:rsidRPr="00526E7A" w:rsidRDefault="001E7844" w:rsidP="00A36924">
            <w:pPr>
              <w:jc w:val="center"/>
              <w:rPr>
                <w:sz w:val="22"/>
                <w:szCs w:val="22"/>
              </w:rPr>
            </w:pPr>
            <w:r>
              <w:rPr>
                <w:sz w:val="22"/>
                <w:szCs w:val="22"/>
              </w:rPr>
              <w:t>96584</w:t>
            </w:r>
          </w:p>
        </w:tc>
        <w:tc>
          <w:tcPr>
            <w:tcW w:w="993" w:type="dxa"/>
            <w:tcBorders>
              <w:top w:val="single" w:sz="4" w:space="0" w:color="auto"/>
              <w:left w:val="single" w:sz="4" w:space="0" w:color="auto"/>
              <w:bottom w:val="single" w:sz="4" w:space="0" w:color="auto"/>
              <w:right w:val="single" w:sz="4" w:space="0" w:color="auto"/>
            </w:tcBorders>
          </w:tcPr>
          <w:p w:rsidR="00522023" w:rsidRDefault="00522023" w:rsidP="00526B89">
            <w:pPr>
              <w:jc w:val="center"/>
              <w:rPr>
                <w:sz w:val="22"/>
                <w:szCs w:val="22"/>
              </w:rPr>
            </w:pPr>
            <w:r>
              <w:rPr>
                <w:sz w:val="22"/>
                <w:szCs w:val="22"/>
              </w:rPr>
              <w:t>9747,</w:t>
            </w:r>
          </w:p>
          <w:p w:rsidR="001E7844" w:rsidRPr="00526E7A" w:rsidRDefault="00522023" w:rsidP="00526B89">
            <w:pPr>
              <w:jc w:val="center"/>
              <w:rPr>
                <w:sz w:val="22"/>
                <w:szCs w:val="22"/>
              </w:rPr>
            </w:pPr>
            <w:r>
              <w:rPr>
                <w:sz w:val="22"/>
                <w:szCs w:val="22"/>
              </w:rPr>
              <w:t>53643</w:t>
            </w:r>
          </w:p>
        </w:tc>
        <w:tc>
          <w:tcPr>
            <w:tcW w:w="992" w:type="dxa"/>
            <w:tcBorders>
              <w:top w:val="single" w:sz="4" w:space="0" w:color="auto"/>
              <w:left w:val="single" w:sz="4" w:space="0" w:color="auto"/>
              <w:bottom w:val="single" w:sz="4" w:space="0" w:color="auto"/>
              <w:right w:val="single" w:sz="4" w:space="0" w:color="auto"/>
            </w:tcBorders>
          </w:tcPr>
          <w:p w:rsidR="00522023" w:rsidRDefault="001E7844" w:rsidP="00526B89">
            <w:pPr>
              <w:jc w:val="center"/>
              <w:rPr>
                <w:sz w:val="22"/>
                <w:szCs w:val="22"/>
              </w:rPr>
            </w:pPr>
            <w:r>
              <w:rPr>
                <w:sz w:val="22"/>
                <w:szCs w:val="22"/>
              </w:rPr>
              <w:t>5111,</w:t>
            </w:r>
          </w:p>
          <w:p w:rsidR="001E7844" w:rsidRPr="00526E7A" w:rsidRDefault="001E7844" w:rsidP="00526B89">
            <w:pPr>
              <w:jc w:val="center"/>
              <w:rPr>
                <w:sz w:val="22"/>
                <w:szCs w:val="22"/>
              </w:rPr>
            </w:pPr>
            <w:r>
              <w:rPr>
                <w:sz w:val="22"/>
                <w:szCs w:val="22"/>
              </w:rPr>
              <w:t>400000</w:t>
            </w:r>
          </w:p>
        </w:tc>
        <w:tc>
          <w:tcPr>
            <w:tcW w:w="992" w:type="dxa"/>
            <w:tcBorders>
              <w:top w:val="single" w:sz="4" w:space="0" w:color="auto"/>
              <w:left w:val="single" w:sz="4" w:space="0" w:color="auto"/>
              <w:bottom w:val="single" w:sz="4" w:space="0" w:color="auto"/>
              <w:right w:val="single" w:sz="4" w:space="0" w:color="auto"/>
            </w:tcBorders>
          </w:tcPr>
          <w:p w:rsidR="00522023" w:rsidRDefault="00E66834" w:rsidP="00526B89">
            <w:pPr>
              <w:jc w:val="center"/>
              <w:rPr>
                <w:sz w:val="22"/>
                <w:szCs w:val="22"/>
              </w:rPr>
            </w:pPr>
            <w:r>
              <w:rPr>
                <w:sz w:val="22"/>
                <w:szCs w:val="22"/>
              </w:rPr>
              <w:t>0,</w:t>
            </w:r>
          </w:p>
          <w:p w:rsidR="001E7844" w:rsidRPr="00526E7A" w:rsidRDefault="00E66834" w:rsidP="00526B89">
            <w:pPr>
              <w:jc w:val="center"/>
              <w:rPr>
                <w:sz w:val="22"/>
                <w:szCs w:val="22"/>
              </w:rPr>
            </w:pPr>
            <w:r>
              <w:rPr>
                <w:sz w:val="22"/>
                <w:szCs w:val="22"/>
              </w:rPr>
              <w:t>33333</w:t>
            </w:r>
          </w:p>
        </w:tc>
        <w:tc>
          <w:tcPr>
            <w:tcW w:w="851" w:type="dxa"/>
            <w:tcBorders>
              <w:top w:val="single" w:sz="4" w:space="0" w:color="auto"/>
              <w:left w:val="single" w:sz="4" w:space="0" w:color="auto"/>
              <w:bottom w:val="single" w:sz="4" w:space="0" w:color="auto"/>
              <w:right w:val="single" w:sz="4" w:space="0" w:color="auto"/>
            </w:tcBorders>
          </w:tcPr>
          <w:p w:rsidR="001210D7" w:rsidRDefault="001210D7" w:rsidP="00526B89">
            <w:pPr>
              <w:rPr>
                <w:sz w:val="22"/>
                <w:szCs w:val="22"/>
              </w:rPr>
            </w:pPr>
            <w:r>
              <w:rPr>
                <w:sz w:val="22"/>
                <w:szCs w:val="22"/>
              </w:rPr>
              <w:t>3</w:t>
            </w:r>
            <w:r w:rsidR="00EE6D5A">
              <w:rPr>
                <w:sz w:val="22"/>
                <w:szCs w:val="22"/>
              </w:rPr>
              <w:t>5</w:t>
            </w:r>
            <w:r>
              <w:rPr>
                <w:sz w:val="22"/>
                <w:szCs w:val="22"/>
              </w:rPr>
              <w:t>775,</w:t>
            </w:r>
          </w:p>
          <w:p w:rsidR="001E7844" w:rsidRPr="00526E7A" w:rsidRDefault="001210D7" w:rsidP="00526B89">
            <w:pPr>
              <w:rPr>
                <w:sz w:val="22"/>
                <w:szCs w:val="22"/>
              </w:rPr>
            </w:pPr>
            <w:r>
              <w:rPr>
                <w:sz w:val="22"/>
                <w:szCs w:val="22"/>
              </w:rPr>
              <w:t>55578</w:t>
            </w:r>
          </w:p>
        </w:tc>
      </w:tr>
      <w:tr w:rsidR="001E7844" w:rsidRPr="00F476EB" w:rsidTr="001E7844">
        <w:tc>
          <w:tcPr>
            <w:tcW w:w="2694" w:type="dxa"/>
            <w:vMerge/>
            <w:tcBorders>
              <w:left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210D7"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3097,</w:t>
            </w:r>
          </w:p>
          <w:p w:rsidR="001E7844" w:rsidRPr="00BD2C77"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19971</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E066F2"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210D7" w:rsidRDefault="00E066F2" w:rsidP="00526B89">
            <w:pPr>
              <w:rPr>
                <w:sz w:val="22"/>
                <w:szCs w:val="22"/>
              </w:rPr>
            </w:pPr>
            <w:r>
              <w:rPr>
                <w:sz w:val="22"/>
                <w:szCs w:val="22"/>
              </w:rPr>
              <w:t>3097,</w:t>
            </w:r>
          </w:p>
          <w:p w:rsidR="001E7844" w:rsidRPr="00CB3E2D" w:rsidRDefault="00E066F2" w:rsidP="00526B89">
            <w:pPr>
              <w:rPr>
                <w:sz w:val="22"/>
                <w:szCs w:val="22"/>
              </w:rPr>
            </w:pPr>
            <w:r>
              <w:rPr>
                <w:sz w:val="22"/>
                <w:szCs w:val="22"/>
              </w:rPr>
              <w:t>19971</w:t>
            </w:r>
          </w:p>
        </w:tc>
      </w:tr>
      <w:tr w:rsidR="001E7844" w:rsidRPr="00F476EB" w:rsidTr="001E7844">
        <w:tc>
          <w:tcPr>
            <w:tcW w:w="2694" w:type="dxa"/>
            <w:vMerge/>
            <w:tcBorders>
              <w:left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210D7"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5776,</w:t>
            </w:r>
          </w:p>
          <w:p w:rsidR="001E7844" w:rsidRPr="001B0532"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90029</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210D7" w:rsidRDefault="001E7844" w:rsidP="00526B89">
            <w:pPr>
              <w:rPr>
                <w:sz w:val="22"/>
                <w:szCs w:val="22"/>
              </w:rPr>
            </w:pPr>
            <w:r w:rsidRPr="00CB3E2D">
              <w:rPr>
                <w:sz w:val="22"/>
                <w:szCs w:val="22"/>
              </w:rPr>
              <w:t>5776,</w:t>
            </w:r>
          </w:p>
          <w:p w:rsidR="001E7844" w:rsidRPr="00CB3E2D" w:rsidRDefault="001E7844" w:rsidP="00526B89">
            <w:pPr>
              <w:rPr>
                <w:sz w:val="22"/>
                <w:szCs w:val="22"/>
              </w:rPr>
            </w:pPr>
            <w:r w:rsidRPr="00CB3E2D">
              <w:rPr>
                <w:sz w:val="22"/>
                <w:szCs w:val="22"/>
              </w:rPr>
              <w:t>90029</w:t>
            </w:r>
          </w:p>
        </w:tc>
      </w:tr>
      <w:tr w:rsidR="001E7844" w:rsidRPr="00F476EB" w:rsidTr="001E7844">
        <w:tc>
          <w:tcPr>
            <w:tcW w:w="2694" w:type="dxa"/>
            <w:vMerge/>
            <w:tcBorders>
              <w:left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1E7844" w:rsidRPr="001B0532"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sidRPr="008650EF">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EA5BDE" w:rsidRDefault="001E7844" w:rsidP="00526B89">
            <w:pPr>
              <w:pStyle w:val="ConsPlusNormal"/>
              <w:jc w:val="center"/>
              <w:rPr>
                <w:rFonts w:ascii="Times New Roman" w:hAnsi="Times New Roman" w:cs="Times New Roman"/>
                <w:szCs w:val="22"/>
                <w:highlight w:val="yellow"/>
              </w:rPr>
            </w:pPr>
            <w:r w:rsidRPr="00EA5BDE">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EA5BDE"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1E7844" w:rsidRPr="002A7B01" w:rsidRDefault="001E7844" w:rsidP="00526B89">
            <w:pPr>
              <w:jc w:val="center"/>
              <w:rPr>
                <w:sz w:val="22"/>
                <w:szCs w:val="22"/>
              </w:rPr>
            </w:pPr>
            <w:r w:rsidRPr="002A7B01">
              <w:rPr>
                <w:sz w:val="22"/>
                <w:szCs w:val="22"/>
              </w:rPr>
              <w:t>0</w:t>
            </w:r>
          </w:p>
        </w:tc>
      </w:tr>
      <w:tr w:rsidR="001E7844" w:rsidRPr="00F476EB" w:rsidTr="001E7844">
        <w:trPr>
          <w:trHeight w:val="546"/>
        </w:trPr>
        <w:tc>
          <w:tcPr>
            <w:tcW w:w="2694" w:type="dxa"/>
            <w:vMerge/>
            <w:tcBorders>
              <w:left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1E7844" w:rsidRPr="001E7844" w:rsidRDefault="001E7844" w:rsidP="001E7844">
            <w:pPr>
              <w:pStyle w:val="ConsPlusNormal"/>
              <w:jc w:val="center"/>
              <w:rPr>
                <w:rFonts w:ascii="Times New Roman" w:hAnsi="Times New Roman" w:cs="Times New Roman"/>
                <w:sz w:val="24"/>
                <w:szCs w:val="24"/>
              </w:rPr>
            </w:pPr>
            <w:r w:rsidRPr="001E7844">
              <w:rPr>
                <w:rFonts w:ascii="Times New Roman" w:hAnsi="Times New Roman" w:cs="Times New Roman"/>
                <w:sz w:val="24"/>
                <w:szCs w:val="24"/>
              </w:rPr>
              <w:t>Управление культуры</w:t>
            </w:r>
            <w:r>
              <w:rPr>
                <w:rFonts w:ascii="Times New Roman" w:hAnsi="Times New Roman" w:cs="Times New Roman"/>
                <w:sz w:val="24"/>
                <w:szCs w:val="24"/>
              </w:rPr>
              <w:t>, спорта и молодежной политики а</w:t>
            </w:r>
            <w:r w:rsidRPr="001E7844">
              <w:rPr>
                <w:rFonts w:ascii="Times New Roman" w:hAnsi="Times New Roman" w:cs="Times New Roman"/>
                <w:sz w:val="24"/>
                <w:szCs w:val="24"/>
              </w:rPr>
              <w:t>дминистрации городского округа Навашинский</w:t>
            </w: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470458">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05ACD" w:rsidRDefault="00705ACD" w:rsidP="00526B89">
            <w:pPr>
              <w:jc w:val="center"/>
              <w:rPr>
                <w:sz w:val="22"/>
                <w:szCs w:val="22"/>
              </w:rPr>
            </w:pPr>
            <w:r>
              <w:rPr>
                <w:sz w:val="22"/>
                <w:szCs w:val="22"/>
              </w:rPr>
              <w:t>14062,</w:t>
            </w:r>
          </w:p>
          <w:p w:rsidR="001E7844" w:rsidRPr="008650EF" w:rsidRDefault="00705ACD" w:rsidP="00526B89">
            <w:pPr>
              <w:jc w:val="center"/>
              <w:rPr>
                <w:sz w:val="22"/>
                <w:szCs w:val="22"/>
              </w:rPr>
            </w:pPr>
            <w:r>
              <w:rPr>
                <w:sz w:val="22"/>
                <w:szCs w:val="22"/>
              </w:rPr>
              <w:t>62931</w:t>
            </w:r>
          </w:p>
        </w:tc>
        <w:tc>
          <w:tcPr>
            <w:tcW w:w="992" w:type="dxa"/>
            <w:tcBorders>
              <w:top w:val="single" w:sz="4" w:space="0" w:color="auto"/>
              <w:left w:val="single" w:sz="4" w:space="0" w:color="auto"/>
              <w:bottom w:val="single" w:sz="4" w:space="0" w:color="auto"/>
              <w:right w:val="single" w:sz="4" w:space="0" w:color="auto"/>
            </w:tcBorders>
          </w:tcPr>
          <w:p w:rsidR="00097626" w:rsidRDefault="00097626" w:rsidP="00526B89">
            <w:pPr>
              <w:pStyle w:val="ConsPlusNormal"/>
              <w:jc w:val="center"/>
              <w:rPr>
                <w:rFonts w:ascii="Times New Roman" w:hAnsi="Times New Roman" w:cs="Times New Roman"/>
                <w:szCs w:val="22"/>
              </w:rPr>
            </w:pPr>
            <w:r>
              <w:rPr>
                <w:rFonts w:ascii="Times New Roman" w:hAnsi="Times New Roman" w:cs="Times New Roman"/>
                <w:szCs w:val="22"/>
              </w:rPr>
              <w:t>6800,</w:t>
            </w:r>
          </w:p>
          <w:p w:rsidR="001E7844" w:rsidRPr="00EA5BDE" w:rsidRDefault="00097626" w:rsidP="00526B8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705ACD" w:rsidRDefault="00705ACD" w:rsidP="00526B89">
            <w:pPr>
              <w:jc w:val="center"/>
              <w:rPr>
                <w:sz w:val="22"/>
                <w:szCs w:val="22"/>
              </w:rPr>
            </w:pPr>
            <w:r>
              <w:rPr>
                <w:sz w:val="22"/>
                <w:szCs w:val="22"/>
              </w:rPr>
              <w:t>20862,</w:t>
            </w:r>
          </w:p>
          <w:p w:rsidR="001E7844" w:rsidRPr="002A7B01" w:rsidRDefault="00705ACD" w:rsidP="00526B89">
            <w:pPr>
              <w:jc w:val="center"/>
              <w:rPr>
                <w:sz w:val="22"/>
                <w:szCs w:val="22"/>
              </w:rPr>
            </w:pPr>
            <w:r>
              <w:rPr>
                <w:sz w:val="22"/>
                <w:szCs w:val="22"/>
              </w:rPr>
              <w:t>62931</w:t>
            </w:r>
          </w:p>
        </w:tc>
      </w:tr>
      <w:tr w:rsidR="001E7844" w:rsidRPr="00F476EB" w:rsidTr="001E7844">
        <w:tc>
          <w:tcPr>
            <w:tcW w:w="2694" w:type="dxa"/>
            <w:vMerge/>
            <w:tcBorders>
              <w:left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1E7844" w:rsidRPr="00F476EB" w:rsidRDefault="001E7844"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470458">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210D7" w:rsidRDefault="00E066F2" w:rsidP="00526B89">
            <w:pPr>
              <w:jc w:val="center"/>
              <w:rPr>
                <w:sz w:val="22"/>
                <w:szCs w:val="22"/>
              </w:rPr>
            </w:pPr>
            <w:r>
              <w:rPr>
                <w:sz w:val="22"/>
                <w:szCs w:val="22"/>
              </w:rPr>
              <w:t>15789,</w:t>
            </w:r>
          </w:p>
          <w:p w:rsidR="001E7844" w:rsidRPr="008650EF" w:rsidRDefault="00E066F2" w:rsidP="00526B89">
            <w:pPr>
              <w:jc w:val="center"/>
              <w:rPr>
                <w:sz w:val="22"/>
                <w:szCs w:val="22"/>
              </w:rPr>
            </w:pPr>
            <w:r>
              <w:rPr>
                <w:sz w:val="22"/>
                <w:szCs w:val="22"/>
              </w:rPr>
              <w:t>50000</w:t>
            </w:r>
          </w:p>
        </w:tc>
        <w:tc>
          <w:tcPr>
            <w:tcW w:w="992" w:type="dxa"/>
            <w:tcBorders>
              <w:top w:val="single" w:sz="4" w:space="0" w:color="auto"/>
              <w:left w:val="single" w:sz="4" w:space="0" w:color="auto"/>
              <w:bottom w:val="single" w:sz="4" w:space="0" w:color="auto"/>
              <w:right w:val="single" w:sz="4" w:space="0" w:color="auto"/>
            </w:tcBorders>
          </w:tcPr>
          <w:p w:rsidR="001E7844" w:rsidRPr="00EA5BDE"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1210D7" w:rsidRDefault="00E066F2" w:rsidP="00526B89">
            <w:pPr>
              <w:jc w:val="center"/>
              <w:rPr>
                <w:sz w:val="22"/>
                <w:szCs w:val="22"/>
              </w:rPr>
            </w:pPr>
            <w:r>
              <w:rPr>
                <w:sz w:val="22"/>
                <w:szCs w:val="22"/>
              </w:rPr>
              <w:t>15789,</w:t>
            </w:r>
          </w:p>
          <w:p w:rsidR="001E7844" w:rsidRPr="002A7B01" w:rsidRDefault="00E066F2" w:rsidP="00526B89">
            <w:pPr>
              <w:jc w:val="center"/>
              <w:rPr>
                <w:sz w:val="22"/>
                <w:szCs w:val="22"/>
              </w:rPr>
            </w:pPr>
            <w:r>
              <w:rPr>
                <w:sz w:val="22"/>
                <w:szCs w:val="22"/>
              </w:rPr>
              <w:t>50000</w:t>
            </w:r>
          </w:p>
        </w:tc>
      </w:tr>
      <w:tr w:rsidR="001E7844" w:rsidRPr="00F476EB" w:rsidTr="001E7844">
        <w:tc>
          <w:tcPr>
            <w:tcW w:w="2694" w:type="dxa"/>
            <w:vMerge/>
            <w:tcBorders>
              <w:left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1E7844" w:rsidRPr="00F476EB" w:rsidRDefault="001E7844"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470458">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E066F2"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EA5BDE"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1E7844" w:rsidRPr="002A7B01" w:rsidRDefault="00E066F2" w:rsidP="00526B89">
            <w:pPr>
              <w:jc w:val="center"/>
              <w:rPr>
                <w:sz w:val="22"/>
                <w:szCs w:val="22"/>
              </w:rPr>
            </w:pPr>
            <w:r>
              <w:rPr>
                <w:sz w:val="22"/>
                <w:szCs w:val="22"/>
              </w:rPr>
              <w:t>0</w:t>
            </w:r>
          </w:p>
        </w:tc>
      </w:tr>
      <w:tr w:rsidR="001E7844" w:rsidRPr="00F476EB" w:rsidTr="001E7844">
        <w:trPr>
          <w:trHeight w:val="496"/>
        </w:trPr>
        <w:tc>
          <w:tcPr>
            <w:tcW w:w="2694" w:type="dxa"/>
            <w:vMerge/>
            <w:tcBorders>
              <w:left w:val="single" w:sz="4" w:space="0" w:color="auto"/>
              <w:bottom w:val="single" w:sz="4" w:space="0" w:color="auto"/>
              <w:right w:val="single" w:sz="4" w:space="0" w:color="auto"/>
            </w:tcBorders>
          </w:tcPr>
          <w:p w:rsidR="001E7844" w:rsidRPr="004B7C9A" w:rsidRDefault="001E7844"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1E7844" w:rsidRPr="00F476EB" w:rsidRDefault="001E7844"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1E7844" w:rsidRPr="00F476EB" w:rsidRDefault="001E7844" w:rsidP="00470458">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1E7844" w:rsidP="00526B89">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E7844" w:rsidRPr="008650EF" w:rsidRDefault="00E066F2"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Pr="00EA5BDE"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E7844" w:rsidRDefault="001E784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1E7844" w:rsidRPr="002A7B01" w:rsidRDefault="00E066F2" w:rsidP="00526B89">
            <w:pPr>
              <w:jc w:val="center"/>
              <w:rPr>
                <w:sz w:val="22"/>
                <w:szCs w:val="22"/>
              </w:rPr>
            </w:pPr>
            <w:r>
              <w:rPr>
                <w:sz w:val="22"/>
                <w:szCs w:val="22"/>
              </w:rPr>
              <w:t>0</w:t>
            </w:r>
          </w:p>
        </w:tc>
      </w:tr>
      <w:tr w:rsidR="000D2770" w:rsidRPr="00F476EB" w:rsidTr="001E7844">
        <w:tc>
          <w:tcPr>
            <w:tcW w:w="2694" w:type="dxa"/>
            <w:vMerge w:val="restart"/>
            <w:tcBorders>
              <w:top w:val="single" w:sz="4" w:space="0" w:color="auto"/>
              <w:left w:val="single" w:sz="4" w:space="0" w:color="auto"/>
              <w:right w:val="single" w:sz="4" w:space="0" w:color="auto"/>
            </w:tcBorders>
          </w:tcPr>
          <w:p w:rsidR="000D2770" w:rsidRPr="006B2DA8" w:rsidRDefault="000D2770" w:rsidP="00526B89">
            <w:pPr>
              <w:pStyle w:val="ConsPlusNormal"/>
              <w:rPr>
                <w:rFonts w:ascii="Times New Roman" w:hAnsi="Times New Roman" w:cs="Times New Roman"/>
                <w:szCs w:val="22"/>
              </w:rPr>
            </w:pPr>
            <w:r w:rsidRPr="006B2DA8">
              <w:rPr>
                <w:rFonts w:ascii="Times New Roman" w:hAnsi="Times New Roman" w:cs="Times New Roman"/>
                <w:szCs w:val="22"/>
              </w:rPr>
              <w:t xml:space="preserve">Основное мероприятие 3. Организация благоустройства места массового отдыха населения – Городского парка </w:t>
            </w:r>
          </w:p>
          <w:p w:rsidR="000D2770" w:rsidRPr="004B7C9A" w:rsidRDefault="000D2770" w:rsidP="00526B89">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0D2770" w:rsidRPr="004F3ABC" w:rsidRDefault="000D2770" w:rsidP="00526B89">
            <w:pPr>
              <w:jc w:val="center"/>
              <w:rPr>
                <w:highlight w:val="yellow"/>
              </w:rPr>
            </w:pPr>
            <w:r>
              <w:rPr>
                <w:sz w:val="24"/>
                <w:szCs w:val="24"/>
              </w:rPr>
              <w:t>Д</w:t>
            </w:r>
            <w:r w:rsidRPr="00953FEA">
              <w:rPr>
                <w:sz w:val="24"/>
                <w:szCs w:val="24"/>
              </w:rPr>
              <w:t xml:space="preserve">епартамент строительства и </w:t>
            </w:r>
            <w:r>
              <w:rPr>
                <w:sz w:val="24"/>
                <w:szCs w:val="24"/>
              </w:rPr>
              <w:t>ЖКХ а</w:t>
            </w:r>
            <w:r w:rsidRPr="00953FEA">
              <w:rPr>
                <w:sz w:val="24"/>
                <w:szCs w:val="24"/>
              </w:rPr>
              <w:t>дминистрации городского округа Навашинский</w:t>
            </w: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0D2770" w:rsidRPr="00BD2C77" w:rsidRDefault="000D2770" w:rsidP="00526B89">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1B0532"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1B0532"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1B0532"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1B0532"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EA5BDE" w:rsidRDefault="000D2770" w:rsidP="00526B89">
            <w:pPr>
              <w:pStyle w:val="ConsPlusNormal"/>
              <w:jc w:val="center"/>
              <w:rPr>
                <w:rFonts w:ascii="Times New Roman" w:hAnsi="Times New Roman" w:cs="Times New Roman"/>
                <w:szCs w:val="22"/>
                <w:highlight w:val="yellow"/>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0D2770" w:rsidRPr="00F476EB" w:rsidTr="001E7844">
        <w:tc>
          <w:tcPr>
            <w:tcW w:w="2694" w:type="dxa"/>
            <w:vMerge/>
            <w:tcBorders>
              <w:left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0D2770" w:rsidRPr="00F476EB" w:rsidRDefault="000D2770"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Pr>
                <w:rFonts w:ascii="Times New Roman" w:hAnsi="Times New Roman" w:cs="Times New Roman"/>
                <w:sz w:val="24"/>
                <w:szCs w:val="24"/>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EA5BDE"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0D2770" w:rsidRPr="00F476EB" w:rsidTr="001E7844">
        <w:tc>
          <w:tcPr>
            <w:tcW w:w="2694" w:type="dxa"/>
            <w:vMerge/>
            <w:tcBorders>
              <w:left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0D2770" w:rsidRPr="00F476EB" w:rsidRDefault="000D2770"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EA5BDE"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0D2770" w:rsidRPr="00F476EB" w:rsidTr="001E7844">
        <w:tc>
          <w:tcPr>
            <w:tcW w:w="2694" w:type="dxa"/>
            <w:vMerge/>
            <w:tcBorders>
              <w:left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left w:val="single" w:sz="4" w:space="0" w:color="auto"/>
              <w:right w:val="single" w:sz="4" w:space="0" w:color="auto"/>
            </w:tcBorders>
          </w:tcPr>
          <w:p w:rsidR="000D2770" w:rsidRPr="00F476EB" w:rsidRDefault="000D2770"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EA5BDE"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0D2770" w:rsidRPr="00F476EB" w:rsidTr="001E7844">
        <w:tc>
          <w:tcPr>
            <w:tcW w:w="2694" w:type="dxa"/>
            <w:vMerge/>
            <w:tcBorders>
              <w:left w:val="single" w:sz="4" w:space="0" w:color="auto"/>
              <w:bottom w:val="single" w:sz="4" w:space="0" w:color="auto"/>
              <w:right w:val="single" w:sz="4" w:space="0" w:color="auto"/>
            </w:tcBorders>
          </w:tcPr>
          <w:p w:rsidR="000D2770" w:rsidRPr="004B7C9A" w:rsidRDefault="000D2770" w:rsidP="00526B89">
            <w:pPr>
              <w:pStyle w:val="ConsPlusNormal"/>
              <w:jc w:val="both"/>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0D2770" w:rsidRPr="00F476EB" w:rsidRDefault="000D2770" w:rsidP="00526B89">
            <w:pPr>
              <w:pStyle w:val="ConsPlusNormal"/>
              <w:ind w:firstLine="540"/>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D2770" w:rsidRPr="00F476EB" w:rsidRDefault="000D2770" w:rsidP="00526B89">
            <w:pPr>
              <w:pStyle w:val="ConsPlusNormal"/>
              <w:rPr>
                <w:rFonts w:ascii="Times New Roman" w:hAnsi="Times New Roman" w:cs="Times New Roman"/>
                <w:sz w:val="24"/>
                <w:szCs w:val="24"/>
              </w:rPr>
            </w:pPr>
            <w:r w:rsidRPr="00F476EB">
              <w:rPr>
                <w:rFonts w:ascii="Times New Roman" w:hAnsi="Times New Roman" w:cs="Times New Roman"/>
                <w:sz w:val="24"/>
                <w:szCs w:val="24"/>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8650EF" w:rsidRDefault="000D2770" w:rsidP="00526B89">
            <w:pPr>
              <w:jc w:val="center"/>
              <w:rPr>
                <w:sz w:val="22"/>
                <w:szCs w:val="22"/>
              </w:rPr>
            </w:pPr>
            <w:r>
              <w:rPr>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EA5BDE" w:rsidRDefault="000D2770" w:rsidP="00526B89">
            <w:pPr>
              <w:pStyle w:val="ConsPlusNormal"/>
              <w:jc w:val="center"/>
              <w:rPr>
                <w:rFonts w:ascii="Times New Roman" w:hAnsi="Times New Roman" w:cs="Times New Roman"/>
                <w:szCs w:val="22"/>
              </w:rPr>
            </w:pPr>
            <w:r w:rsidRPr="00EA5BDE">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2A7B01" w:rsidRDefault="000D2770" w:rsidP="00526B89">
            <w:pPr>
              <w:jc w:val="center"/>
              <w:rPr>
                <w:sz w:val="22"/>
                <w:szCs w:val="22"/>
              </w:rPr>
            </w:pPr>
            <w:r w:rsidRPr="002A7B01">
              <w:rPr>
                <w:sz w:val="22"/>
                <w:szCs w:val="22"/>
              </w:rPr>
              <w:t>0</w:t>
            </w:r>
          </w:p>
        </w:tc>
      </w:tr>
      <w:tr w:rsidR="000D2770" w:rsidRPr="00F476EB" w:rsidTr="001E7844">
        <w:tc>
          <w:tcPr>
            <w:tcW w:w="2694" w:type="dxa"/>
            <w:vMerge w:val="restart"/>
            <w:tcBorders>
              <w:top w:val="single" w:sz="4" w:space="0" w:color="auto"/>
              <w:left w:val="single" w:sz="4" w:space="0" w:color="auto"/>
              <w:right w:val="single" w:sz="4" w:space="0" w:color="auto"/>
            </w:tcBorders>
          </w:tcPr>
          <w:p w:rsidR="000D2770" w:rsidRDefault="000D2770" w:rsidP="00526B89">
            <w:pPr>
              <w:rPr>
                <w:sz w:val="22"/>
                <w:szCs w:val="22"/>
              </w:rPr>
            </w:pPr>
            <w:r w:rsidRPr="00CB3E2D">
              <w:rPr>
                <w:sz w:val="22"/>
                <w:szCs w:val="22"/>
              </w:rPr>
              <w:t xml:space="preserve">Основное мероприятие 4.  Организация </w:t>
            </w:r>
            <w:r w:rsidRPr="00CB3E2D">
              <w:rPr>
                <w:sz w:val="22"/>
                <w:szCs w:val="22"/>
              </w:rPr>
              <w:lastRenderedPageBreak/>
              <w:t>благоустройства общественных пространств в рамках реализации национального проекта «Жилье и городская среда»</w:t>
            </w:r>
          </w:p>
          <w:p w:rsidR="000D2770" w:rsidRPr="00476253" w:rsidRDefault="000D2770" w:rsidP="00526B89">
            <w:pPr>
              <w:rPr>
                <w:sz w:val="22"/>
                <w:szCs w:val="22"/>
              </w:rPr>
            </w:pPr>
            <w:r w:rsidRPr="00476253">
              <w:rPr>
                <w:sz w:val="22"/>
                <w:szCs w:val="22"/>
              </w:rPr>
              <w:t>(перечень в Приложении 2)</w:t>
            </w:r>
          </w:p>
        </w:tc>
        <w:tc>
          <w:tcPr>
            <w:tcW w:w="2268" w:type="dxa"/>
            <w:vMerge w:val="restart"/>
            <w:tcBorders>
              <w:top w:val="single" w:sz="4" w:space="0" w:color="auto"/>
              <w:left w:val="single" w:sz="4" w:space="0" w:color="auto"/>
              <w:right w:val="single" w:sz="4" w:space="0" w:color="auto"/>
            </w:tcBorders>
          </w:tcPr>
          <w:p w:rsidR="000D2770" w:rsidRPr="00CB3E2D" w:rsidRDefault="000D2770" w:rsidP="00526B89">
            <w:pPr>
              <w:jc w:val="center"/>
              <w:rPr>
                <w:sz w:val="22"/>
                <w:szCs w:val="22"/>
              </w:rPr>
            </w:pPr>
            <w:r w:rsidRPr="00CB3E2D">
              <w:rPr>
                <w:sz w:val="22"/>
                <w:szCs w:val="22"/>
              </w:rPr>
              <w:lastRenderedPageBreak/>
              <w:t>Д</w:t>
            </w:r>
            <w:r>
              <w:rPr>
                <w:sz w:val="22"/>
                <w:szCs w:val="22"/>
              </w:rPr>
              <w:t xml:space="preserve">епартамент строительства и ЖКХ </w:t>
            </w:r>
            <w:r>
              <w:rPr>
                <w:sz w:val="22"/>
                <w:szCs w:val="22"/>
              </w:rPr>
              <w:lastRenderedPageBreak/>
              <w:t>а</w:t>
            </w:r>
            <w:r w:rsidRPr="00CB3E2D">
              <w:rPr>
                <w:sz w:val="22"/>
                <w:szCs w:val="22"/>
              </w:rPr>
              <w:t>дминистрации городского округа Навашинский</w:t>
            </w:r>
          </w:p>
          <w:p w:rsidR="000D2770" w:rsidRPr="00CB3E2D" w:rsidRDefault="000D2770" w:rsidP="00526B89">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rPr>
                <w:sz w:val="22"/>
                <w:szCs w:val="22"/>
              </w:rPr>
            </w:pPr>
            <w:r w:rsidRPr="00CB3E2D">
              <w:rPr>
                <w:sz w:val="22"/>
                <w:szCs w:val="22"/>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jc w:val="center"/>
              <w:rPr>
                <w:sz w:val="22"/>
                <w:szCs w:val="22"/>
              </w:rPr>
            </w:pPr>
            <w:r w:rsidRPr="00CB3E2D">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jc w:val="center"/>
              <w:rPr>
                <w:sz w:val="22"/>
                <w:szCs w:val="22"/>
              </w:rPr>
            </w:pPr>
            <w:r>
              <w:rPr>
                <w:sz w:val="22"/>
                <w:szCs w:val="22"/>
              </w:rPr>
              <w:t>9320,</w:t>
            </w:r>
          </w:p>
          <w:p w:rsidR="000D2770" w:rsidRPr="00CB3E2D" w:rsidRDefault="000D2770" w:rsidP="00526B89">
            <w:pPr>
              <w:jc w:val="center"/>
              <w:rPr>
                <w:sz w:val="22"/>
                <w:szCs w:val="22"/>
              </w:rPr>
            </w:pPr>
            <w:r>
              <w:rPr>
                <w:sz w:val="22"/>
                <w:szCs w:val="22"/>
              </w:rPr>
              <w:t>33885</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jc w:val="center"/>
              <w:rPr>
                <w:sz w:val="22"/>
                <w:szCs w:val="22"/>
              </w:rPr>
            </w:pPr>
            <w:r>
              <w:rPr>
                <w:sz w:val="22"/>
                <w:szCs w:val="22"/>
              </w:rPr>
              <w:t>9068,</w:t>
            </w:r>
          </w:p>
          <w:p w:rsidR="000D2770" w:rsidRPr="00CB3E2D" w:rsidRDefault="000D2770" w:rsidP="00526B89">
            <w:pPr>
              <w:jc w:val="center"/>
              <w:rPr>
                <w:sz w:val="22"/>
                <w:szCs w:val="22"/>
              </w:rPr>
            </w:pPr>
            <w:r>
              <w:rPr>
                <w:sz w:val="22"/>
                <w:szCs w:val="22"/>
              </w:rPr>
              <w:t>51852</w:t>
            </w:r>
          </w:p>
        </w:tc>
        <w:tc>
          <w:tcPr>
            <w:tcW w:w="993" w:type="dxa"/>
            <w:tcBorders>
              <w:top w:val="single" w:sz="4" w:space="0" w:color="auto"/>
              <w:left w:val="single" w:sz="4" w:space="0" w:color="auto"/>
              <w:bottom w:val="single" w:sz="4" w:space="0" w:color="auto"/>
              <w:right w:val="single" w:sz="4" w:space="0" w:color="auto"/>
            </w:tcBorders>
          </w:tcPr>
          <w:p w:rsidR="001210D7" w:rsidRDefault="00A36924" w:rsidP="00526B89">
            <w:pPr>
              <w:jc w:val="center"/>
              <w:rPr>
                <w:sz w:val="22"/>
                <w:szCs w:val="22"/>
              </w:rPr>
            </w:pPr>
            <w:r>
              <w:rPr>
                <w:sz w:val="22"/>
                <w:szCs w:val="22"/>
              </w:rPr>
              <w:t>8149,</w:t>
            </w:r>
          </w:p>
          <w:p w:rsidR="000D2770" w:rsidRPr="00CB3E2D" w:rsidRDefault="00A36924" w:rsidP="00526B89">
            <w:pPr>
              <w:jc w:val="center"/>
              <w:rPr>
                <w:sz w:val="22"/>
                <w:szCs w:val="22"/>
              </w:rPr>
            </w:pPr>
            <w:r>
              <w:rPr>
                <w:sz w:val="22"/>
                <w:szCs w:val="22"/>
              </w:rPr>
              <w:t>88079</w:t>
            </w:r>
          </w:p>
        </w:tc>
        <w:tc>
          <w:tcPr>
            <w:tcW w:w="993" w:type="dxa"/>
            <w:tcBorders>
              <w:top w:val="single" w:sz="4" w:space="0" w:color="auto"/>
              <w:left w:val="single" w:sz="4" w:space="0" w:color="auto"/>
              <w:bottom w:val="single" w:sz="4" w:space="0" w:color="auto"/>
              <w:right w:val="single" w:sz="4" w:space="0" w:color="auto"/>
            </w:tcBorders>
          </w:tcPr>
          <w:p w:rsidR="001210D7" w:rsidRDefault="00E066F2" w:rsidP="00F16397">
            <w:pPr>
              <w:jc w:val="center"/>
              <w:rPr>
                <w:sz w:val="22"/>
                <w:szCs w:val="22"/>
              </w:rPr>
            </w:pPr>
            <w:r>
              <w:rPr>
                <w:sz w:val="22"/>
                <w:szCs w:val="22"/>
              </w:rPr>
              <w:t>8303,</w:t>
            </w:r>
          </w:p>
          <w:p w:rsidR="000D2770" w:rsidRPr="00CB3E2D" w:rsidRDefault="00E066F2" w:rsidP="00F16397">
            <w:pPr>
              <w:jc w:val="center"/>
              <w:rPr>
                <w:sz w:val="22"/>
                <w:szCs w:val="22"/>
              </w:rPr>
            </w:pPr>
            <w:r>
              <w:rPr>
                <w:sz w:val="22"/>
                <w:szCs w:val="22"/>
              </w:rPr>
              <w:t>12500</w:t>
            </w:r>
          </w:p>
        </w:tc>
        <w:tc>
          <w:tcPr>
            <w:tcW w:w="992" w:type="dxa"/>
            <w:tcBorders>
              <w:top w:val="single" w:sz="4" w:space="0" w:color="auto"/>
              <w:left w:val="single" w:sz="4" w:space="0" w:color="auto"/>
              <w:bottom w:val="single" w:sz="4" w:space="0" w:color="auto"/>
              <w:right w:val="single" w:sz="4" w:space="0" w:color="auto"/>
            </w:tcBorders>
          </w:tcPr>
          <w:p w:rsidR="001210D7" w:rsidRDefault="002E1D81" w:rsidP="00F16397">
            <w:pPr>
              <w:jc w:val="center"/>
              <w:rPr>
                <w:sz w:val="22"/>
                <w:szCs w:val="22"/>
              </w:rPr>
            </w:pPr>
            <w:r>
              <w:rPr>
                <w:sz w:val="22"/>
                <w:szCs w:val="22"/>
              </w:rPr>
              <w:t>6900,</w:t>
            </w:r>
          </w:p>
          <w:p w:rsidR="000D2770" w:rsidRPr="00CB3E2D" w:rsidRDefault="002E1D81" w:rsidP="00F16397">
            <w:pPr>
              <w:jc w:val="center"/>
              <w:rPr>
                <w:sz w:val="22"/>
                <w:szCs w:val="22"/>
              </w:rPr>
            </w:pPr>
            <w:r>
              <w:rPr>
                <w:sz w:val="22"/>
                <w:szCs w:val="22"/>
              </w:rPr>
              <w:t>00000</w:t>
            </w:r>
          </w:p>
        </w:tc>
        <w:tc>
          <w:tcPr>
            <w:tcW w:w="992" w:type="dxa"/>
            <w:tcBorders>
              <w:top w:val="single" w:sz="4" w:space="0" w:color="auto"/>
              <w:left w:val="single" w:sz="4" w:space="0" w:color="auto"/>
              <w:bottom w:val="single" w:sz="4" w:space="0" w:color="auto"/>
              <w:right w:val="single" w:sz="4" w:space="0" w:color="auto"/>
            </w:tcBorders>
          </w:tcPr>
          <w:p w:rsidR="001210D7" w:rsidRDefault="00D559D7" w:rsidP="00526B89">
            <w:pPr>
              <w:pStyle w:val="ConsPlusNormal"/>
              <w:jc w:val="center"/>
              <w:rPr>
                <w:rFonts w:ascii="Times New Roman" w:hAnsi="Times New Roman" w:cs="Times New Roman"/>
                <w:szCs w:val="22"/>
              </w:rPr>
            </w:pPr>
            <w:r>
              <w:rPr>
                <w:rFonts w:ascii="Times New Roman" w:hAnsi="Times New Roman" w:cs="Times New Roman"/>
                <w:szCs w:val="22"/>
              </w:rPr>
              <w:t>7666,</w:t>
            </w:r>
          </w:p>
          <w:p w:rsidR="000D2770" w:rsidRPr="00CB3E2D" w:rsidRDefault="00D559D7" w:rsidP="00526B89">
            <w:pPr>
              <w:pStyle w:val="ConsPlusNormal"/>
              <w:jc w:val="center"/>
              <w:rPr>
                <w:rFonts w:ascii="Times New Roman" w:hAnsi="Times New Roman" w:cs="Times New Roman"/>
                <w:szCs w:val="22"/>
              </w:rPr>
            </w:pPr>
            <w:r>
              <w:rPr>
                <w:rFonts w:ascii="Times New Roman" w:hAnsi="Times New Roman" w:cs="Times New Roman"/>
                <w:szCs w:val="22"/>
              </w:rPr>
              <w:t>66667</w:t>
            </w:r>
          </w:p>
        </w:tc>
        <w:tc>
          <w:tcPr>
            <w:tcW w:w="851" w:type="dxa"/>
            <w:tcBorders>
              <w:top w:val="single" w:sz="4" w:space="0" w:color="auto"/>
              <w:left w:val="single" w:sz="4" w:space="0" w:color="auto"/>
              <w:bottom w:val="single" w:sz="4" w:space="0" w:color="auto"/>
              <w:right w:val="single" w:sz="4" w:space="0" w:color="auto"/>
            </w:tcBorders>
          </w:tcPr>
          <w:p w:rsidR="001210D7" w:rsidRDefault="00D559D7" w:rsidP="00F16397">
            <w:pPr>
              <w:jc w:val="center"/>
              <w:rPr>
                <w:sz w:val="22"/>
                <w:szCs w:val="22"/>
              </w:rPr>
            </w:pPr>
            <w:r>
              <w:rPr>
                <w:sz w:val="22"/>
                <w:szCs w:val="22"/>
              </w:rPr>
              <w:t>49408,</w:t>
            </w:r>
          </w:p>
          <w:p w:rsidR="000D2770" w:rsidRPr="00FE750B" w:rsidRDefault="00D559D7" w:rsidP="00F16397">
            <w:pPr>
              <w:jc w:val="center"/>
              <w:rPr>
                <w:sz w:val="22"/>
                <w:szCs w:val="22"/>
              </w:rPr>
            </w:pPr>
            <w:r>
              <w:rPr>
                <w:sz w:val="22"/>
                <w:szCs w:val="22"/>
              </w:rPr>
              <w:t>52983</w:t>
            </w:r>
          </w:p>
        </w:tc>
      </w:tr>
      <w:tr w:rsidR="000D2770" w:rsidRPr="00F476EB" w:rsidTr="001E7844">
        <w:tc>
          <w:tcPr>
            <w:tcW w:w="2694" w:type="dxa"/>
            <w:vMerge/>
            <w:tcBorders>
              <w:left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0D2770" w:rsidRPr="00CB3E2D" w:rsidRDefault="000D2770"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rPr>
                <w:rFonts w:ascii="Times New Roman" w:hAnsi="Times New Roman" w:cs="Times New Roman"/>
                <w:szCs w:val="22"/>
              </w:rPr>
            </w:pPr>
            <w:r w:rsidRPr="00CB3E2D">
              <w:rPr>
                <w:rFonts w:ascii="Times New Roman" w:hAnsi="Times New Roman" w:cs="Times New Roman"/>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jc w:val="center"/>
              <w:rPr>
                <w:sz w:val="22"/>
                <w:szCs w:val="22"/>
              </w:rPr>
            </w:pPr>
            <w:r w:rsidRPr="00CB3E2D">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1123,</w:t>
            </w:r>
          </w:p>
          <w:p w:rsidR="000D2770" w:rsidRPr="00CB3E2D"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70060</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906,</w:t>
            </w:r>
          </w:p>
          <w:p w:rsidR="000D2770" w:rsidRPr="00CB3E2D"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85186</w:t>
            </w:r>
          </w:p>
        </w:tc>
        <w:tc>
          <w:tcPr>
            <w:tcW w:w="993" w:type="dxa"/>
            <w:tcBorders>
              <w:top w:val="single" w:sz="4" w:space="0" w:color="auto"/>
              <w:left w:val="single" w:sz="4" w:space="0" w:color="auto"/>
              <w:bottom w:val="single" w:sz="4" w:space="0" w:color="auto"/>
              <w:right w:val="single" w:sz="4" w:space="0" w:color="auto"/>
            </w:tcBorders>
          </w:tcPr>
          <w:p w:rsidR="001210D7"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814,</w:t>
            </w:r>
          </w:p>
          <w:p w:rsidR="000D2770" w:rsidRPr="00CB3E2D"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98808</w:t>
            </w:r>
          </w:p>
        </w:tc>
        <w:tc>
          <w:tcPr>
            <w:tcW w:w="993" w:type="dxa"/>
            <w:tcBorders>
              <w:top w:val="single" w:sz="4" w:space="0" w:color="auto"/>
              <w:left w:val="single" w:sz="4" w:space="0" w:color="auto"/>
              <w:bottom w:val="single" w:sz="4" w:space="0" w:color="auto"/>
              <w:right w:val="single" w:sz="4" w:space="0" w:color="auto"/>
            </w:tcBorders>
          </w:tcPr>
          <w:p w:rsidR="001210D7" w:rsidRDefault="00E66834" w:rsidP="00F16397">
            <w:pPr>
              <w:pStyle w:val="ConsPlusNormal"/>
              <w:jc w:val="center"/>
              <w:rPr>
                <w:rFonts w:ascii="Times New Roman" w:hAnsi="Times New Roman" w:cs="Times New Roman"/>
                <w:szCs w:val="22"/>
              </w:rPr>
            </w:pPr>
            <w:r>
              <w:rPr>
                <w:rFonts w:ascii="Times New Roman" w:hAnsi="Times New Roman" w:cs="Times New Roman"/>
                <w:szCs w:val="22"/>
              </w:rPr>
              <w:t>830,</w:t>
            </w:r>
          </w:p>
          <w:p w:rsidR="000D2770" w:rsidRPr="00CB3E2D" w:rsidRDefault="00E66834" w:rsidP="00F16397">
            <w:pPr>
              <w:pStyle w:val="ConsPlusNormal"/>
              <w:jc w:val="center"/>
              <w:rPr>
                <w:rFonts w:ascii="Times New Roman" w:hAnsi="Times New Roman" w:cs="Times New Roman"/>
                <w:szCs w:val="22"/>
              </w:rPr>
            </w:pPr>
            <w:r>
              <w:rPr>
                <w:rFonts w:ascii="Times New Roman" w:hAnsi="Times New Roman" w:cs="Times New Roman"/>
                <w:szCs w:val="22"/>
              </w:rPr>
              <w:t>31250</w:t>
            </w:r>
          </w:p>
        </w:tc>
        <w:tc>
          <w:tcPr>
            <w:tcW w:w="992" w:type="dxa"/>
            <w:tcBorders>
              <w:top w:val="single" w:sz="4" w:space="0" w:color="auto"/>
              <w:left w:val="single" w:sz="4" w:space="0" w:color="auto"/>
              <w:bottom w:val="single" w:sz="4" w:space="0" w:color="auto"/>
              <w:right w:val="single" w:sz="4" w:space="0" w:color="auto"/>
            </w:tcBorders>
          </w:tcPr>
          <w:p w:rsidR="001210D7" w:rsidRDefault="002E1D81" w:rsidP="00F16397">
            <w:pPr>
              <w:pStyle w:val="ConsPlusNormal"/>
              <w:jc w:val="center"/>
              <w:rPr>
                <w:rFonts w:ascii="Times New Roman" w:hAnsi="Times New Roman" w:cs="Times New Roman"/>
                <w:szCs w:val="22"/>
              </w:rPr>
            </w:pPr>
            <w:r>
              <w:rPr>
                <w:rFonts w:ascii="Times New Roman" w:hAnsi="Times New Roman" w:cs="Times New Roman"/>
                <w:szCs w:val="22"/>
              </w:rPr>
              <w:t>690,</w:t>
            </w:r>
          </w:p>
          <w:p w:rsidR="000D2770" w:rsidRPr="00CB3E2D" w:rsidRDefault="002E1D81" w:rsidP="00F16397">
            <w:pPr>
              <w:pStyle w:val="ConsPlusNormal"/>
              <w:jc w:val="center"/>
              <w:rPr>
                <w:rFonts w:ascii="Times New Roman" w:hAnsi="Times New Roman" w:cs="Times New Roman"/>
                <w:szCs w:val="22"/>
                <w:highlight w:val="yellow"/>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1210D7" w:rsidRDefault="00D559D7" w:rsidP="00526B89">
            <w:pPr>
              <w:pStyle w:val="ConsPlusNormal"/>
              <w:jc w:val="center"/>
              <w:rPr>
                <w:rFonts w:ascii="Times New Roman" w:hAnsi="Times New Roman" w:cs="Times New Roman"/>
                <w:szCs w:val="22"/>
              </w:rPr>
            </w:pPr>
            <w:r>
              <w:rPr>
                <w:rFonts w:ascii="Times New Roman" w:hAnsi="Times New Roman" w:cs="Times New Roman"/>
                <w:szCs w:val="22"/>
              </w:rPr>
              <w:t>766,</w:t>
            </w:r>
          </w:p>
          <w:p w:rsidR="000D2770" w:rsidRPr="00CB3E2D" w:rsidRDefault="00D559D7" w:rsidP="00526B89">
            <w:pPr>
              <w:pStyle w:val="ConsPlusNormal"/>
              <w:jc w:val="center"/>
              <w:rPr>
                <w:rFonts w:ascii="Times New Roman" w:hAnsi="Times New Roman" w:cs="Times New Roman"/>
                <w:szCs w:val="22"/>
              </w:rPr>
            </w:pPr>
            <w:r>
              <w:rPr>
                <w:rFonts w:ascii="Times New Roman" w:hAnsi="Times New Roman" w:cs="Times New Roman"/>
                <w:szCs w:val="22"/>
              </w:rPr>
              <w:t>66667</w:t>
            </w:r>
          </w:p>
        </w:tc>
        <w:tc>
          <w:tcPr>
            <w:tcW w:w="851" w:type="dxa"/>
            <w:tcBorders>
              <w:top w:val="single" w:sz="4" w:space="0" w:color="auto"/>
              <w:left w:val="single" w:sz="4" w:space="0" w:color="auto"/>
              <w:bottom w:val="single" w:sz="4" w:space="0" w:color="auto"/>
              <w:right w:val="single" w:sz="4" w:space="0" w:color="auto"/>
            </w:tcBorders>
          </w:tcPr>
          <w:p w:rsidR="001210D7" w:rsidRDefault="00D559D7" w:rsidP="00F16397">
            <w:pPr>
              <w:jc w:val="center"/>
              <w:rPr>
                <w:sz w:val="22"/>
                <w:szCs w:val="22"/>
              </w:rPr>
            </w:pPr>
            <w:r>
              <w:rPr>
                <w:sz w:val="22"/>
                <w:szCs w:val="22"/>
              </w:rPr>
              <w:t>5132,</w:t>
            </w:r>
          </w:p>
          <w:p w:rsidR="000D2770" w:rsidRPr="00FE750B" w:rsidRDefault="00D559D7" w:rsidP="00F16397">
            <w:pPr>
              <w:jc w:val="center"/>
              <w:rPr>
                <w:sz w:val="22"/>
                <w:szCs w:val="22"/>
              </w:rPr>
            </w:pPr>
            <w:r>
              <w:rPr>
                <w:sz w:val="22"/>
                <w:szCs w:val="22"/>
              </w:rPr>
              <w:t>51971</w:t>
            </w:r>
          </w:p>
        </w:tc>
      </w:tr>
      <w:tr w:rsidR="000D2770" w:rsidRPr="00F476EB" w:rsidTr="001E7844">
        <w:tc>
          <w:tcPr>
            <w:tcW w:w="2694" w:type="dxa"/>
            <w:vMerge/>
            <w:tcBorders>
              <w:left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0D2770" w:rsidRPr="00CB3E2D" w:rsidRDefault="000D2770"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rPr>
                <w:rFonts w:ascii="Times New Roman" w:hAnsi="Times New Roman" w:cs="Times New Roman"/>
                <w:szCs w:val="22"/>
              </w:rPr>
            </w:pPr>
            <w:r w:rsidRPr="00CB3E2D">
              <w:rPr>
                <w:rFonts w:ascii="Times New Roman" w:hAnsi="Times New Roman" w:cs="Times New Roman"/>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327,</w:t>
            </w:r>
          </w:p>
          <w:p w:rsidR="000D2770" w:rsidRPr="00CB3E2D"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86553</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326,</w:t>
            </w:r>
          </w:p>
          <w:p w:rsidR="000D2770" w:rsidRPr="00CB3E2D"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46666</w:t>
            </w:r>
          </w:p>
        </w:tc>
        <w:tc>
          <w:tcPr>
            <w:tcW w:w="993" w:type="dxa"/>
            <w:tcBorders>
              <w:top w:val="single" w:sz="4" w:space="0" w:color="auto"/>
              <w:left w:val="single" w:sz="4" w:space="0" w:color="auto"/>
              <w:bottom w:val="single" w:sz="4" w:space="0" w:color="auto"/>
              <w:right w:val="single" w:sz="4" w:space="0" w:color="auto"/>
            </w:tcBorders>
          </w:tcPr>
          <w:p w:rsidR="001210D7"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293,</w:t>
            </w:r>
          </w:p>
          <w:p w:rsidR="000D2770" w:rsidRPr="00CB3E2D"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39571</w:t>
            </w:r>
          </w:p>
        </w:tc>
        <w:tc>
          <w:tcPr>
            <w:tcW w:w="993" w:type="dxa"/>
            <w:tcBorders>
              <w:top w:val="single" w:sz="4" w:space="0" w:color="auto"/>
              <w:left w:val="single" w:sz="4" w:space="0" w:color="auto"/>
              <w:bottom w:val="single" w:sz="4" w:space="0" w:color="auto"/>
              <w:right w:val="single" w:sz="4" w:space="0" w:color="auto"/>
            </w:tcBorders>
          </w:tcPr>
          <w:p w:rsidR="001210D7" w:rsidRDefault="002E1D81" w:rsidP="00E66834">
            <w:pPr>
              <w:pStyle w:val="ConsPlusNormal"/>
              <w:jc w:val="center"/>
              <w:rPr>
                <w:rFonts w:ascii="Times New Roman" w:hAnsi="Times New Roman" w:cs="Times New Roman"/>
                <w:szCs w:val="22"/>
              </w:rPr>
            </w:pPr>
            <w:r>
              <w:rPr>
                <w:rFonts w:ascii="Times New Roman" w:hAnsi="Times New Roman" w:cs="Times New Roman"/>
                <w:szCs w:val="22"/>
              </w:rPr>
              <w:t>298,</w:t>
            </w:r>
          </w:p>
          <w:p w:rsidR="000D2770" w:rsidRPr="00CB3E2D" w:rsidRDefault="00E66834" w:rsidP="00E66834">
            <w:pPr>
              <w:pStyle w:val="ConsPlusNormal"/>
              <w:jc w:val="center"/>
              <w:rPr>
                <w:rFonts w:ascii="Times New Roman" w:hAnsi="Times New Roman" w:cs="Times New Roman"/>
                <w:szCs w:val="22"/>
              </w:rPr>
            </w:pPr>
            <w:r>
              <w:rPr>
                <w:rFonts w:ascii="Times New Roman" w:hAnsi="Times New Roman" w:cs="Times New Roman"/>
                <w:szCs w:val="22"/>
              </w:rPr>
              <w:t>91250</w:t>
            </w:r>
          </w:p>
        </w:tc>
        <w:tc>
          <w:tcPr>
            <w:tcW w:w="992" w:type="dxa"/>
            <w:tcBorders>
              <w:top w:val="single" w:sz="4" w:space="0" w:color="auto"/>
              <w:left w:val="single" w:sz="4" w:space="0" w:color="auto"/>
              <w:bottom w:val="single" w:sz="4" w:space="0" w:color="auto"/>
              <w:right w:val="single" w:sz="4" w:space="0" w:color="auto"/>
            </w:tcBorders>
          </w:tcPr>
          <w:p w:rsidR="001210D7"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248,</w:t>
            </w:r>
          </w:p>
          <w:p w:rsidR="000D2770" w:rsidRPr="00CB3E2D" w:rsidRDefault="002E1D81" w:rsidP="00526B89">
            <w:pPr>
              <w:pStyle w:val="ConsPlusNormal"/>
              <w:jc w:val="center"/>
              <w:rPr>
                <w:rFonts w:ascii="Times New Roman" w:hAnsi="Times New Roman" w:cs="Times New Roman"/>
                <w:szCs w:val="22"/>
                <w:highlight w:val="yellow"/>
              </w:rPr>
            </w:pPr>
            <w:r>
              <w:rPr>
                <w:rFonts w:ascii="Times New Roman" w:hAnsi="Times New Roman" w:cs="Times New Roman"/>
                <w:szCs w:val="22"/>
              </w:rPr>
              <w:t>40000</w:t>
            </w:r>
          </w:p>
        </w:tc>
        <w:tc>
          <w:tcPr>
            <w:tcW w:w="992" w:type="dxa"/>
            <w:tcBorders>
              <w:top w:val="single" w:sz="4" w:space="0" w:color="auto"/>
              <w:left w:val="single" w:sz="4" w:space="0" w:color="auto"/>
              <w:bottom w:val="single" w:sz="4" w:space="0" w:color="auto"/>
              <w:right w:val="single" w:sz="4" w:space="0" w:color="auto"/>
            </w:tcBorders>
          </w:tcPr>
          <w:p w:rsidR="001210D7"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276,</w:t>
            </w:r>
          </w:p>
          <w:p w:rsidR="000D2770" w:rsidRPr="00CB3E2D"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1210D7" w:rsidRDefault="002E1D81" w:rsidP="00D559D7">
            <w:pPr>
              <w:jc w:val="center"/>
              <w:rPr>
                <w:sz w:val="22"/>
                <w:szCs w:val="22"/>
              </w:rPr>
            </w:pPr>
            <w:r>
              <w:rPr>
                <w:sz w:val="22"/>
                <w:szCs w:val="22"/>
              </w:rPr>
              <w:t>1771,</w:t>
            </w:r>
          </w:p>
          <w:p w:rsidR="000D2770" w:rsidRPr="00EC4BE9" w:rsidRDefault="00D559D7" w:rsidP="001210D7">
            <w:pPr>
              <w:jc w:val="center"/>
              <w:rPr>
                <w:sz w:val="22"/>
                <w:szCs w:val="22"/>
                <w:lang w:val="en-US"/>
              </w:rPr>
            </w:pPr>
            <w:r>
              <w:rPr>
                <w:sz w:val="22"/>
                <w:szCs w:val="22"/>
              </w:rPr>
              <w:t>04040</w:t>
            </w:r>
          </w:p>
        </w:tc>
      </w:tr>
      <w:tr w:rsidR="000D2770" w:rsidRPr="00F476EB" w:rsidTr="001E7844">
        <w:tc>
          <w:tcPr>
            <w:tcW w:w="2694" w:type="dxa"/>
            <w:vMerge/>
            <w:tcBorders>
              <w:left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0D2770" w:rsidRPr="00CB3E2D" w:rsidRDefault="000D2770"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rPr>
                <w:rFonts w:ascii="Times New Roman" w:hAnsi="Times New Roman" w:cs="Times New Roman"/>
                <w:szCs w:val="22"/>
              </w:rPr>
            </w:pPr>
            <w:r w:rsidRPr="00CB3E2D">
              <w:rPr>
                <w:rFonts w:ascii="Times New Roman" w:hAnsi="Times New Roman" w:cs="Times New Roman"/>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7868,</w:t>
            </w:r>
          </w:p>
          <w:p w:rsidR="000D2770" w:rsidRPr="00CB3E2D"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77272</w:t>
            </w:r>
          </w:p>
        </w:tc>
        <w:tc>
          <w:tcPr>
            <w:tcW w:w="992" w:type="dxa"/>
            <w:tcBorders>
              <w:top w:val="single" w:sz="4" w:space="0" w:color="auto"/>
              <w:left w:val="single" w:sz="4" w:space="0" w:color="auto"/>
              <w:bottom w:val="single" w:sz="4" w:space="0" w:color="auto"/>
              <w:right w:val="single" w:sz="4" w:space="0" w:color="auto"/>
            </w:tcBorders>
          </w:tcPr>
          <w:p w:rsidR="001210D7"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7835,</w:t>
            </w:r>
          </w:p>
          <w:p w:rsidR="000D2770" w:rsidRPr="00CB3E2D" w:rsidRDefault="000D2770" w:rsidP="00526B89">
            <w:pPr>
              <w:pStyle w:val="ConsPlusNormal"/>
              <w:jc w:val="center"/>
              <w:rPr>
                <w:rFonts w:ascii="Times New Roman" w:hAnsi="Times New Roman" w:cs="Times New Roman"/>
                <w:szCs w:val="22"/>
              </w:rPr>
            </w:pPr>
            <w:r>
              <w:rPr>
                <w:rFonts w:ascii="Times New Roman" w:hAnsi="Times New Roman" w:cs="Times New Roman"/>
                <w:szCs w:val="22"/>
              </w:rPr>
              <w:t>20000</w:t>
            </w:r>
          </w:p>
        </w:tc>
        <w:tc>
          <w:tcPr>
            <w:tcW w:w="993" w:type="dxa"/>
            <w:tcBorders>
              <w:top w:val="single" w:sz="4" w:space="0" w:color="auto"/>
              <w:left w:val="single" w:sz="4" w:space="0" w:color="auto"/>
              <w:bottom w:val="single" w:sz="4" w:space="0" w:color="auto"/>
              <w:right w:val="single" w:sz="4" w:space="0" w:color="auto"/>
            </w:tcBorders>
          </w:tcPr>
          <w:p w:rsidR="001210D7"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7041,</w:t>
            </w:r>
          </w:p>
          <w:p w:rsidR="000D2770" w:rsidRPr="00CB3E2D" w:rsidRDefault="00A36924" w:rsidP="00526B89">
            <w:pPr>
              <w:pStyle w:val="ConsPlusNormal"/>
              <w:jc w:val="center"/>
              <w:rPr>
                <w:rFonts w:ascii="Times New Roman" w:hAnsi="Times New Roman" w:cs="Times New Roman"/>
                <w:szCs w:val="22"/>
              </w:rPr>
            </w:pPr>
            <w:r>
              <w:rPr>
                <w:rFonts w:ascii="Times New Roman" w:hAnsi="Times New Roman" w:cs="Times New Roman"/>
                <w:szCs w:val="22"/>
              </w:rPr>
              <w:t>49700</w:t>
            </w:r>
          </w:p>
        </w:tc>
        <w:tc>
          <w:tcPr>
            <w:tcW w:w="993" w:type="dxa"/>
            <w:tcBorders>
              <w:top w:val="single" w:sz="4" w:space="0" w:color="auto"/>
              <w:left w:val="single" w:sz="4" w:space="0" w:color="auto"/>
              <w:bottom w:val="single" w:sz="4" w:space="0" w:color="auto"/>
              <w:right w:val="single" w:sz="4" w:space="0" w:color="auto"/>
            </w:tcBorders>
          </w:tcPr>
          <w:p w:rsidR="001210D7"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7173,</w:t>
            </w:r>
          </w:p>
          <w:p w:rsidR="000D2770" w:rsidRPr="00CB3E2D"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90000</w:t>
            </w:r>
          </w:p>
        </w:tc>
        <w:tc>
          <w:tcPr>
            <w:tcW w:w="992" w:type="dxa"/>
            <w:tcBorders>
              <w:top w:val="single" w:sz="4" w:space="0" w:color="auto"/>
              <w:left w:val="single" w:sz="4" w:space="0" w:color="auto"/>
              <w:bottom w:val="single" w:sz="4" w:space="0" w:color="auto"/>
              <w:right w:val="single" w:sz="4" w:space="0" w:color="auto"/>
            </w:tcBorders>
          </w:tcPr>
          <w:p w:rsidR="001210D7"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5961,</w:t>
            </w:r>
          </w:p>
          <w:p w:rsidR="000D2770" w:rsidRPr="00CB3E2D" w:rsidRDefault="002E1D81" w:rsidP="00526B89">
            <w:pPr>
              <w:pStyle w:val="ConsPlusNormal"/>
              <w:jc w:val="center"/>
              <w:rPr>
                <w:rFonts w:ascii="Times New Roman" w:hAnsi="Times New Roman" w:cs="Times New Roman"/>
                <w:szCs w:val="22"/>
                <w:highlight w:val="yellow"/>
              </w:rPr>
            </w:pPr>
            <w:r>
              <w:rPr>
                <w:rFonts w:ascii="Times New Roman" w:hAnsi="Times New Roman" w:cs="Times New Roman"/>
                <w:szCs w:val="22"/>
              </w:rPr>
              <w:t>60000</w:t>
            </w:r>
          </w:p>
        </w:tc>
        <w:tc>
          <w:tcPr>
            <w:tcW w:w="992" w:type="dxa"/>
            <w:tcBorders>
              <w:top w:val="single" w:sz="4" w:space="0" w:color="auto"/>
              <w:left w:val="single" w:sz="4" w:space="0" w:color="auto"/>
              <w:bottom w:val="single" w:sz="4" w:space="0" w:color="auto"/>
              <w:right w:val="single" w:sz="4" w:space="0" w:color="auto"/>
            </w:tcBorders>
          </w:tcPr>
          <w:p w:rsidR="001210D7"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6624,</w:t>
            </w:r>
          </w:p>
          <w:p w:rsidR="000D2770" w:rsidRPr="00CB3E2D" w:rsidRDefault="002E1D81" w:rsidP="00526B8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851" w:type="dxa"/>
            <w:tcBorders>
              <w:top w:val="single" w:sz="4" w:space="0" w:color="auto"/>
              <w:left w:val="single" w:sz="4" w:space="0" w:color="auto"/>
              <w:bottom w:val="single" w:sz="4" w:space="0" w:color="auto"/>
              <w:right w:val="single" w:sz="4" w:space="0" w:color="auto"/>
            </w:tcBorders>
          </w:tcPr>
          <w:p w:rsidR="001210D7" w:rsidRDefault="002E1D81" w:rsidP="00526B89">
            <w:pPr>
              <w:jc w:val="center"/>
              <w:rPr>
                <w:sz w:val="22"/>
                <w:szCs w:val="22"/>
              </w:rPr>
            </w:pPr>
            <w:r>
              <w:rPr>
                <w:sz w:val="22"/>
                <w:szCs w:val="22"/>
              </w:rPr>
              <w:t>42504,</w:t>
            </w:r>
          </w:p>
          <w:p w:rsidR="000D2770" w:rsidRPr="00CB3E2D" w:rsidRDefault="002E1D81" w:rsidP="00526B89">
            <w:pPr>
              <w:jc w:val="center"/>
              <w:rPr>
                <w:sz w:val="22"/>
                <w:szCs w:val="22"/>
              </w:rPr>
            </w:pPr>
            <w:r>
              <w:rPr>
                <w:sz w:val="22"/>
                <w:szCs w:val="22"/>
              </w:rPr>
              <w:t>96972</w:t>
            </w:r>
          </w:p>
        </w:tc>
      </w:tr>
      <w:tr w:rsidR="000D2770" w:rsidRPr="00F476EB" w:rsidTr="001E7844">
        <w:tc>
          <w:tcPr>
            <w:tcW w:w="2694" w:type="dxa"/>
            <w:vMerge/>
            <w:tcBorders>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0D2770" w:rsidRPr="00CB3E2D" w:rsidRDefault="000D2770"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rPr>
                <w:rFonts w:ascii="Times New Roman" w:hAnsi="Times New Roman" w:cs="Times New Roman"/>
                <w:szCs w:val="22"/>
              </w:rPr>
            </w:pPr>
            <w:r w:rsidRPr="00CB3E2D">
              <w:rPr>
                <w:rFonts w:ascii="Times New Roman" w:hAnsi="Times New Roman" w:cs="Times New Roman"/>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highlight w:val="yellow"/>
              </w:rPr>
            </w:pPr>
            <w:r w:rsidRPr="00CB3E2D">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pStyle w:val="ConsPlusNormal"/>
              <w:jc w:val="center"/>
              <w:rPr>
                <w:rFonts w:ascii="Times New Roman" w:hAnsi="Times New Roman" w:cs="Times New Roman"/>
                <w:szCs w:val="22"/>
              </w:rPr>
            </w:pPr>
            <w:r w:rsidRPr="00CB3E2D">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0D2770" w:rsidRPr="00CB3E2D" w:rsidRDefault="000D2770" w:rsidP="00526B89">
            <w:pPr>
              <w:jc w:val="center"/>
              <w:rPr>
                <w:sz w:val="22"/>
                <w:szCs w:val="22"/>
              </w:rPr>
            </w:pPr>
            <w:r w:rsidRPr="00CB3E2D">
              <w:rPr>
                <w:sz w:val="22"/>
                <w:szCs w:val="22"/>
              </w:rPr>
              <w:t>0</w:t>
            </w:r>
          </w:p>
        </w:tc>
      </w:tr>
      <w:tr w:rsidR="00E66834" w:rsidRPr="00F476EB" w:rsidTr="00470458">
        <w:tc>
          <w:tcPr>
            <w:tcW w:w="2694" w:type="dxa"/>
            <w:vMerge w:val="restart"/>
            <w:tcBorders>
              <w:left w:val="single" w:sz="4" w:space="0" w:color="auto"/>
              <w:right w:val="single" w:sz="4" w:space="0" w:color="auto"/>
            </w:tcBorders>
          </w:tcPr>
          <w:p w:rsidR="00E66834" w:rsidRDefault="00E66834" w:rsidP="00526B89">
            <w:pPr>
              <w:pStyle w:val="ConsPlusNormal"/>
              <w:rPr>
                <w:rFonts w:ascii="Times New Roman" w:hAnsi="Times New Roman" w:cs="Times New Roman"/>
                <w:szCs w:val="22"/>
              </w:rPr>
            </w:pPr>
            <w:r w:rsidRPr="00977B3B">
              <w:rPr>
                <w:rFonts w:ascii="Times New Roman" w:hAnsi="Times New Roman" w:cs="Times New Roman"/>
                <w:szCs w:val="22"/>
              </w:rPr>
              <w:t>Основное мероприятие 5.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«Жилье и городская среда»</w:t>
            </w:r>
          </w:p>
          <w:p w:rsidR="00E66834" w:rsidRPr="00CB3E2D" w:rsidRDefault="00E66834" w:rsidP="00526B89">
            <w:pPr>
              <w:pStyle w:val="ConsPlusNormal"/>
              <w:rPr>
                <w:rFonts w:ascii="Times New Roman" w:hAnsi="Times New Roman" w:cs="Times New Roman"/>
                <w:szCs w:val="22"/>
              </w:rPr>
            </w:pPr>
            <w:r w:rsidRPr="00476253">
              <w:rPr>
                <w:rFonts w:ascii="Times New Roman" w:hAnsi="Times New Roman" w:cs="Times New Roman"/>
                <w:szCs w:val="22"/>
              </w:rPr>
              <w:t>(перечень в Приложении 2)</w:t>
            </w:r>
          </w:p>
        </w:tc>
        <w:tc>
          <w:tcPr>
            <w:tcW w:w="2268" w:type="dxa"/>
            <w:vMerge w:val="restart"/>
            <w:tcBorders>
              <w:left w:val="single" w:sz="4" w:space="0" w:color="auto"/>
              <w:right w:val="single" w:sz="4" w:space="0" w:color="auto"/>
            </w:tcBorders>
          </w:tcPr>
          <w:p w:rsidR="00E66834" w:rsidRPr="00CB3E2D" w:rsidRDefault="00E66834" w:rsidP="00E66834">
            <w:pPr>
              <w:jc w:val="center"/>
              <w:rPr>
                <w:sz w:val="22"/>
                <w:szCs w:val="22"/>
              </w:rPr>
            </w:pPr>
            <w:r w:rsidRPr="00CB3E2D">
              <w:rPr>
                <w:sz w:val="22"/>
                <w:szCs w:val="22"/>
              </w:rPr>
              <w:t>Д</w:t>
            </w:r>
            <w:r>
              <w:rPr>
                <w:sz w:val="22"/>
                <w:szCs w:val="22"/>
              </w:rPr>
              <w:t>епартамент строительства и ЖКХ а</w:t>
            </w:r>
            <w:r w:rsidRPr="00CB3E2D">
              <w:rPr>
                <w:sz w:val="22"/>
                <w:szCs w:val="22"/>
              </w:rPr>
              <w:t>дминистрации городского округа Навашинский</w:t>
            </w:r>
          </w:p>
          <w:p w:rsidR="00E66834" w:rsidRPr="00CB3E2D" w:rsidRDefault="00E66834" w:rsidP="00E66834">
            <w:pPr>
              <w:pStyle w:val="ConsPlusNormal"/>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470458">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210D7"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60000,</w:t>
            </w:r>
          </w:p>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1210D7"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60000,</w:t>
            </w:r>
          </w:p>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1210D7" w:rsidRDefault="00672E10" w:rsidP="00470458">
            <w:pPr>
              <w:pStyle w:val="ConsPlusNormal"/>
              <w:jc w:val="center"/>
              <w:rPr>
                <w:rFonts w:ascii="Times New Roman" w:hAnsi="Times New Roman" w:cs="Times New Roman"/>
                <w:szCs w:val="22"/>
              </w:rPr>
            </w:pPr>
            <w:r>
              <w:rPr>
                <w:rFonts w:ascii="Times New Roman" w:hAnsi="Times New Roman" w:cs="Times New Roman"/>
                <w:szCs w:val="22"/>
              </w:rPr>
              <w:t>67863,</w:t>
            </w:r>
          </w:p>
          <w:p w:rsidR="00E66834" w:rsidRPr="00CB3E2D" w:rsidRDefault="006C1973" w:rsidP="0047045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E66834" w:rsidRPr="00CB3E2D" w:rsidRDefault="006C1973" w:rsidP="00470458">
            <w:pPr>
              <w:jc w:val="center"/>
              <w:rPr>
                <w:sz w:val="22"/>
                <w:szCs w:val="22"/>
              </w:rPr>
            </w:pPr>
            <w:r>
              <w:rPr>
                <w:sz w:val="22"/>
                <w:szCs w:val="22"/>
              </w:rPr>
              <w:t>187863,00000</w:t>
            </w:r>
          </w:p>
        </w:tc>
      </w:tr>
      <w:tr w:rsidR="00E66834" w:rsidRPr="00F476EB" w:rsidTr="00470458">
        <w:tc>
          <w:tcPr>
            <w:tcW w:w="2694" w:type="dxa"/>
            <w:vMerge/>
            <w:tcBorders>
              <w:left w:val="single" w:sz="4" w:space="0" w:color="auto"/>
              <w:right w:val="single" w:sz="4" w:space="0" w:color="auto"/>
            </w:tcBorders>
          </w:tcPr>
          <w:p w:rsidR="00E66834" w:rsidRPr="00CB3E2D" w:rsidRDefault="00E66834"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E66834" w:rsidRPr="00CB3E2D" w:rsidRDefault="00E66834"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470458">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jc w:val="center"/>
              <w:rPr>
                <w:sz w:val="22"/>
                <w:szCs w:val="22"/>
              </w:rPr>
            </w:pPr>
            <w:r>
              <w:rPr>
                <w:sz w:val="22"/>
                <w:szCs w:val="22"/>
              </w:rPr>
              <w:t>0</w:t>
            </w:r>
          </w:p>
        </w:tc>
      </w:tr>
      <w:tr w:rsidR="00E66834" w:rsidRPr="00F476EB" w:rsidTr="00470458">
        <w:tc>
          <w:tcPr>
            <w:tcW w:w="2694" w:type="dxa"/>
            <w:vMerge/>
            <w:tcBorders>
              <w:left w:val="single" w:sz="4" w:space="0" w:color="auto"/>
              <w:right w:val="single" w:sz="4" w:space="0" w:color="auto"/>
            </w:tcBorders>
          </w:tcPr>
          <w:p w:rsidR="00E66834" w:rsidRPr="00CB3E2D" w:rsidRDefault="00E66834"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E66834" w:rsidRPr="00CB3E2D" w:rsidRDefault="00E66834"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470458">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jc w:val="center"/>
              <w:rPr>
                <w:sz w:val="22"/>
                <w:szCs w:val="22"/>
              </w:rPr>
            </w:pPr>
            <w:r>
              <w:rPr>
                <w:sz w:val="22"/>
                <w:szCs w:val="22"/>
              </w:rPr>
              <w:t>0</w:t>
            </w:r>
          </w:p>
        </w:tc>
      </w:tr>
      <w:tr w:rsidR="00E66834" w:rsidRPr="00F476EB" w:rsidTr="00470458">
        <w:tc>
          <w:tcPr>
            <w:tcW w:w="2694" w:type="dxa"/>
            <w:vMerge/>
            <w:tcBorders>
              <w:left w:val="single" w:sz="4" w:space="0" w:color="auto"/>
              <w:right w:val="single" w:sz="4" w:space="0" w:color="auto"/>
            </w:tcBorders>
          </w:tcPr>
          <w:p w:rsidR="00E66834" w:rsidRPr="00CB3E2D" w:rsidRDefault="00E66834" w:rsidP="00526B89">
            <w:pPr>
              <w:pStyle w:val="ConsPlusNormal"/>
              <w:rPr>
                <w:rFonts w:ascii="Times New Roman" w:hAnsi="Times New Roman" w:cs="Times New Roman"/>
                <w:szCs w:val="22"/>
              </w:rPr>
            </w:pPr>
          </w:p>
        </w:tc>
        <w:tc>
          <w:tcPr>
            <w:tcW w:w="2268" w:type="dxa"/>
            <w:vMerge/>
            <w:tcBorders>
              <w:left w:val="single" w:sz="4" w:space="0" w:color="auto"/>
              <w:right w:val="single" w:sz="4" w:space="0" w:color="auto"/>
            </w:tcBorders>
          </w:tcPr>
          <w:p w:rsidR="00E66834" w:rsidRPr="00CB3E2D" w:rsidRDefault="00E66834"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470458">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1210D7"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60000,</w:t>
            </w:r>
          </w:p>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1210D7"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60000,</w:t>
            </w:r>
          </w:p>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jc w:val="center"/>
              <w:rPr>
                <w:sz w:val="22"/>
                <w:szCs w:val="22"/>
              </w:rPr>
            </w:pPr>
            <w:r>
              <w:rPr>
                <w:sz w:val="22"/>
                <w:szCs w:val="22"/>
              </w:rPr>
              <w:t>120000,00000</w:t>
            </w:r>
          </w:p>
        </w:tc>
      </w:tr>
      <w:tr w:rsidR="00E66834" w:rsidRPr="00F476EB" w:rsidTr="00470458">
        <w:tc>
          <w:tcPr>
            <w:tcW w:w="2694" w:type="dxa"/>
            <w:vMerge/>
            <w:tcBorders>
              <w:left w:val="single" w:sz="4" w:space="0" w:color="auto"/>
              <w:right w:val="single" w:sz="4" w:space="0" w:color="auto"/>
            </w:tcBorders>
          </w:tcPr>
          <w:p w:rsidR="00E66834" w:rsidRPr="00CB3E2D" w:rsidRDefault="00E66834" w:rsidP="00526B89">
            <w:pPr>
              <w:pStyle w:val="ConsPlusNormal"/>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E66834" w:rsidRPr="00CB3E2D" w:rsidRDefault="00E66834"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470458">
            <w:pPr>
              <w:rPr>
                <w:sz w:val="22"/>
                <w:szCs w:val="22"/>
              </w:rPr>
            </w:pPr>
            <w:r w:rsidRPr="006B2DA8">
              <w:rPr>
                <w:sz w:val="22"/>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E66834" w:rsidRPr="00CB3E2D" w:rsidRDefault="00E66834" w:rsidP="00470458">
            <w:pPr>
              <w:jc w:val="center"/>
              <w:rPr>
                <w:sz w:val="22"/>
                <w:szCs w:val="22"/>
              </w:rPr>
            </w:pPr>
            <w:r>
              <w:rPr>
                <w:sz w:val="22"/>
                <w:szCs w:val="22"/>
              </w:rPr>
              <w:t>0</w:t>
            </w:r>
          </w:p>
        </w:tc>
      </w:tr>
      <w:tr w:rsidR="00E66834" w:rsidRPr="00F476EB" w:rsidTr="00E66834">
        <w:trPr>
          <w:trHeight w:val="508"/>
        </w:trPr>
        <w:tc>
          <w:tcPr>
            <w:tcW w:w="2694" w:type="dxa"/>
            <w:vMerge/>
            <w:tcBorders>
              <w:left w:val="single" w:sz="4" w:space="0" w:color="auto"/>
              <w:right w:val="single" w:sz="4" w:space="0" w:color="auto"/>
            </w:tcBorders>
          </w:tcPr>
          <w:p w:rsidR="00E66834" w:rsidRPr="00977B3B" w:rsidRDefault="00E66834" w:rsidP="00526B89">
            <w:pPr>
              <w:pStyle w:val="ConsPlusNormal"/>
              <w:rPr>
                <w:rFonts w:ascii="Times New Roman" w:hAnsi="Times New Roman" w:cs="Times New Roman"/>
                <w:szCs w:val="22"/>
              </w:rPr>
            </w:pPr>
          </w:p>
        </w:tc>
        <w:tc>
          <w:tcPr>
            <w:tcW w:w="2268" w:type="dxa"/>
            <w:vMerge w:val="restart"/>
            <w:tcBorders>
              <w:top w:val="single" w:sz="4" w:space="0" w:color="auto"/>
              <w:left w:val="single" w:sz="4" w:space="0" w:color="auto"/>
              <w:right w:val="single" w:sz="4" w:space="0" w:color="auto"/>
            </w:tcBorders>
          </w:tcPr>
          <w:p w:rsidR="00E66834" w:rsidRPr="00CB3E2D" w:rsidRDefault="00E66834" w:rsidP="00E66834">
            <w:pPr>
              <w:jc w:val="center"/>
              <w:rPr>
                <w:szCs w:val="22"/>
              </w:rPr>
            </w:pPr>
            <w:r w:rsidRPr="001E7844">
              <w:rPr>
                <w:sz w:val="24"/>
                <w:szCs w:val="24"/>
              </w:rPr>
              <w:t>Управление культуры</w:t>
            </w:r>
            <w:r>
              <w:rPr>
                <w:sz w:val="24"/>
                <w:szCs w:val="24"/>
              </w:rPr>
              <w:t>, спорта и молодежной политики а</w:t>
            </w:r>
            <w:r w:rsidRPr="001E7844">
              <w:rPr>
                <w:sz w:val="24"/>
                <w:szCs w:val="24"/>
              </w:rPr>
              <w:t>дминистрации городского округа Навашинский</w:t>
            </w:r>
          </w:p>
        </w:tc>
        <w:tc>
          <w:tcPr>
            <w:tcW w:w="2409" w:type="dxa"/>
            <w:tcBorders>
              <w:top w:val="single" w:sz="4" w:space="0" w:color="auto"/>
              <w:left w:val="single" w:sz="4" w:space="0" w:color="auto"/>
              <w:right w:val="single" w:sz="4" w:space="0" w:color="auto"/>
            </w:tcBorders>
          </w:tcPr>
          <w:p w:rsidR="00E66834" w:rsidRPr="006B2DA8" w:rsidRDefault="00E66834" w:rsidP="00526B89">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right w:val="single" w:sz="4" w:space="0" w:color="auto"/>
            </w:tcBorders>
          </w:tcPr>
          <w:p w:rsidR="00E66834" w:rsidRPr="00CB3E2D" w:rsidRDefault="00E66834" w:rsidP="00526B89">
            <w:pPr>
              <w:jc w:val="center"/>
              <w:rPr>
                <w:sz w:val="22"/>
                <w:szCs w:val="22"/>
              </w:rPr>
            </w:pPr>
            <w:r>
              <w:rPr>
                <w:sz w:val="22"/>
                <w:szCs w:val="22"/>
              </w:rPr>
              <w:t>0</w:t>
            </w:r>
          </w:p>
        </w:tc>
      </w:tr>
      <w:tr w:rsidR="00E66834" w:rsidRPr="00F476EB" w:rsidTr="001E7844">
        <w:tc>
          <w:tcPr>
            <w:tcW w:w="2694" w:type="dxa"/>
            <w:vMerge/>
            <w:tcBorders>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E66834" w:rsidRPr="00CB3E2D" w:rsidRDefault="00E66834"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526B89">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jc w:val="center"/>
              <w:rPr>
                <w:sz w:val="22"/>
                <w:szCs w:val="22"/>
              </w:rPr>
            </w:pPr>
            <w:r>
              <w:rPr>
                <w:sz w:val="22"/>
                <w:szCs w:val="22"/>
              </w:rPr>
              <w:t>0</w:t>
            </w:r>
          </w:p>
        </w:tc>
      </w:tr>
      <w:tr w:rsidR="00E66834" w:rsidRPr="00F476EB" w:rsidTr="001E7844">
        <w:tc>
          <w:tcPr>
            <w:tcW w:w="2694" w:type="dxa"/>
            <w:vMerge/>
            <w:tcBorders>
              <w:left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p>
        </w:tc>
        <w:tc>
          <w:tcPr>
            <w:tcW w:w="2268" w:type="dxa"/>
            <w:vMerge/>
            <w:tcBorders>
              <w:left w:val="single" w:sz="4" w:space="0" w:color="auto"/>
              <w:right w:val="single" w:sz="4" w:space="0" w:color="auto"/>
            </w:tcBorders>
          </w:tcPr>
          <w:p w:rsidR="00E66834" w:rsidRPr="00CB3E2D" w:rsidRDefault="00E66834"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526B89">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1210D7" w:rsidRDefault="006C1973" w:rsidP="00526B89">
            <w:pPr>
              <w:pStyle w:val="ConsPlusNormal"/>
              <w:jc w:val="center"/>
              <w:rPr>
                <w:rFonts w:ascii="Times New Roman" w:hAnsi="Times New Roman" w:cs="Times New Roman"/>
                <w:szCs w:val="22"/>
              </w:rPr>
            </w:pPr>
            <w:r>
              <w:rPr>
                <w:rFonts w:ascii="Times New Roman" w:hAnsi="Times New Roman" w:cs="Times New Roman"/>
                <w:szCs w:val="22"/>
              </w:rPr>
              <w:t>67863,</w:t>
            </w:r>
          </w:p>
          <w:p w:rsidR="00E66834" w:rsidRPr="00CB3E2D" w:rsidRDefault="006C1973" w:rsidP="00526B89">
            <w:pPr>
              <w:pStyle w:val="ConsPlusNormal"/>
              <w:jc w:val="center"/>
              <w:rPr>
                <w:rFonts w:ascii="Times New Roman" w:hAnsi="Times New Roman" w:cs="Times New Roman"/>
                <w:szCs w:val="22"/>
              </w:rPr>
            </w:pPr>
            <w:r>
              <w:rPr>
                <w:rFonts w:ascii="Times New Roman" w:hAnsi="Times New Roman" w:cs="Times New Roman"/>
                <w:szCs w:val="22"/>
              </w:rPr>
              <w:t>00000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1210D7" w:rsidRDefault="006C1973" w:rsidP="00526B89">
            <w:pPr>
              <w:jc w:val="center"/>
              <w:rPr>
                <w:szCs w:val="22"/>
              </w:rPr>
            </w:pPr>
            <w:r>
              <w:rPr>
                <w:szCs w:val="22"/>
              </w:rPr>
              <w:t>67863,</w:t>
            </w:r>
          </w:p>
          <w:p w:rsidR="00E66834" w:rsidRPr="00CB3E2D" w:rsidRDefault="006C1973" w:rsidP="00526B89">
            <w:pPr>
              <w:jc w:val="center"/>
              <w:rPr>
                <w:sz w:val="22"/>
                <w:szCs w:val="22"/>
              </w:rPr>
            </w:pPr>
            <w:r>
              <w:rPr>
                <w:szCs w:val="22"/>
              </w:rPr>
              <w:t>00000</w:t>
            </w:r>
          </w:p>
        </w:tc>
      </w:tr>
      <w:tr w:rsidR="00E66834" w:rsidRPr="00F476EB" w:rsidTr="002D734D">
        <w:tc>
          <w:tcPr>
            <w:tcW w:w="2694" w:type="dxa"/>
            <w:vMerge/>
            <w:tcBorders>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p>
        </w:tc>
        <w:tc>
          <w:tcPr>
            <w:tcW w:w="2268" w:type="dxa"/>
            <w:vMerge/>
            <w:tcBorders>
              <w:left w:val="single" w:sz="4" w:space="0" w:color="auto"/>
              <w:bottom w:val="single" w:sz="4" w:space="0" w:color="auto"/>
              <w:right w:val="single" w:sz="4" w:space="0" w:color="auto"/>
            </w:tcBorders>
          </w:tcPr>
          <w:p w:rsidR="00E66834" w:rsidRPr="00CB3E2D" w:rsidRDefault="00E66834" w:rsidP="00526B89">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E66834" w:rsidRPr="006B2DA8" w:rsidRDefault="00E66834" w:rsidP="00526B89">
            <w:pPr>
              <w:rPr>
                <w:sz w:val="22"/>
                <w:szCs w:val="22"/>
              </w:rPr>
            </w:pPr>
            <w:r w:rsidRPr="006B2DA8">
              <w:rPr>
                <w:sz w:val="22"/>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E66834" w:rsidRPr="00CB3E2D" w:rsidRDefault="00E66834" w:rsidP="00526B89">
            <w:pPr>
              <w:jc w:val="center"/>
              <w:rPr>
                <w:sz w:val="22"/>
                <w:szCs w:val="22"/>
              </w:rPr>
            </w:pPr>
            <w:r>
              <w:rPr>
                <w:sz w:val="22"/>
                <w:szCs w:val="22"/>
              </w:rPr>
              <w:t>0</w:t>
            </w:r>
          </w:p>
        </w:tc>
      </w:tr>
      <w:tr w:rsidR="002D734D" w:rsidRPr="002A7B01" w:rsidTr="002D734D">
        <w:tc>
          <w:tcPr>
            <w:tcW w:w="2694" w:type="dxa"/>
            <w:vMerge w:val="restart"/>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rPr>
                <w:rFonts w:ascii="Times New Roman" w:hAnsi="Times New Roman" w:cs="Times New Roman"/>
                <w:szCs w:val="22"/>
              </w:rPr>
            </w:pPr>
            <w:r>
              <w:rPr>
                <w:rFonts w:ascii="Times New Roman" w:hAnsi="Times New Roman" w:cs="Times New Roman"/>
                <w:szCs w:val="22"/>
              </w:rPr>
              <w:t>Основное мероприятие 6</w:t>
            </w:r>
            <w:r w:rsidRPr="00977B3B">
              <w:rPr>
                <w:rFonts w:ascii="Times New Roman" w:hAnsi="Times New Roman" w:cs="Times New Roman"/>
                <w:szCs w:val="22"/>
              </w:rPr>
              <w:t xml:space="preserve">.  </w:t>
            </w:r>
            <w:r>
              <w:rPr>
                <w:rFonts w:ascii="Times New Roman" w:hAnsi="Times New Roman" w:cs="Times New Roman"/>
                <w:szCs w:val="22"/>
              </w:rPr>
              <w:t>Ремонт дворовых территорий (Приложение 1)</w:t>
            </w:r>
          </w:p>
        </w:tc>
        <w:tc>
          <w:tcPr>
            <w:tcW w:w="2268" w:type="dxa"/>
            <w:vMerge w:val="restart"/>
            <w:tcBorders>
              <w:top w:val="single" w:sz="4" w:space="0" w:color="auto"/>
              <w:left w:val="single" w:sz="4" w:space="0" w:color="auto"/>
              <w:bottom w:val="single" w:sz="4" w:space="0" w:color="auto"/>
              <w:right w:val="single" w:sz="4" w:space="0" w:color="auto"/>
            </w:tcBorders>
          </w:tcPr>
          <w:p w:rsidR="002D734D" w:rsidRPr="00CB3E2D" w:rsidRDefault="002D734D" w:rsidP="00470458">
            <w:pPr>
              <w:jc w:val="center"/>
              <w:rPr>
                <w:sz w:val="22"/>
                <w:szCs w:val="22"/>
              </w:rPr>
            </w:pPr>
            <w:r w:rsidRPr="00CB3E2D">
              <w:rPr>
                <w:sz w:val="22"/>
                <w:szCs w:val="22"/>
              </w:rPr>
              <w:t>Д</w:t>
            </w:r>
            <w:r>
              <w:rPr>
                <w:sz w:val="22"/>
                <w:szCs w:val="22"/>
              </w:rPr>
              <w:t>епартамент строительства и ЖКХ а</w:t>
            </w:r>
            <w:r w:rsidRPr="00CB3E2D">
              <w:rPr>
                <w:sz w:val="22"/>
                <w:szCs w:val="22"/>
              </w:rPr>
              <w:t>дминистрации городского округа Навашинский</w:t>
            </w:r>
          </w:p>
          <w:p w:rsidR="002D734D" w:rsidRPr="00CB3E2D" w:rsidRDefault="002D734D" w:rsidP="00470458">
            <w:pPr>
              <w:pStyle w:val="ConsPlusNormal"/>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2D734D" w:rsidRPr="006B2DA8" w:rsidRDefault="002D734D" w:rsidP="00470458">
            <w:pPr>
              <w:rPr>
                <w:sz w:val="22"/>
                <w:szCs w:val="22"/>
              </w:rPr>
            </w:pPr>
            <w:r w:rsidRPr="006B2DA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1304AA" w:rsidRDefault="002D734D" w:rsidP="00470458">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tabs>
                <w:tab w:val="left" w:pos="5260"/>
                <w:tab w:val="center" w:pos="7286"/>
                <w:tab w:val="left" w:pos="11550"/>
              </w:tabs>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1210D7" w:rsidRDefault="002D734D" w:rsidP="0052308A">
            <w:pPr>
              <w:pStyle w:val="ConsPlusNormal"/>
              <w:jc w:val="center"/>
              <w:rPr>
                <w:rFonts w:ascii="Times New Roman" w:hAnsi="Times New Roman" w:cs="Times New Roman"/>
                <w:szCs w:val="22"/>
              </w:rPr>
            </w:pPr>
            <w:r>
              <w:rPr>
                <w:rFonts w:ascii="Times New Roman" w:hAnsi="Times New Roman" w:cs="Times New Roman"/>
                <w:szCs w:val="22"/>
              </w:rPr>
              <w:t>3951,</w:t>
            </w:r>
          </w:p>
          <w:p w:rsidR="002D734D" w:rsidRPr="00BD2C77" w:rsidRDefault="0052308A" w:rsidP="0052308A">
            <w:pPr>
              <w:pStyle w:val="ConsPlusNormal"/>
              <w:jc w:val="center"/>
              <w:rPr>
                <w:rFonts w:ascii="Times New Roman" w:hAnsi="Times New Roman" w:cs="Times New Roman"/>
                <w:szCs w:val="22"/>
              </w:rPr>
            </w:pPr>
            <w:r>
              <w:rPr>
                <w:rFonts w:ascii="Times New Roman" w:hAnsi="Times New Roman" w:cs="Times New Roman"/>
                <w:szCs w:val="22"/>
              </w:rPr>
              <w:t>75000</w:t>
            </w:r>
          </w:p>
        </w:tc>
        <w:tc>
          <w:tcPr>
            <w:tcW w:w="992" w:type="dxa"/>
            <w:tcBorders>
              <w:top w:val="single" w:sz="4" w:space="0" w:color="auto"/>
              <w:left w:val="single" w:sz="4" w:space="0" w:color="auto"/>
              <w:bottom w:val="single" w:sz="4" w:space="0" w:color="auto"/>
              <w:right w:val="single" w:sz="4" w:space="0" w:color="auto"/>
            </w:tcBorders>
          </w:tcPr>
          <w:p w:rsidR="002D734D" w:rsidRPr="00631EAD" w:rsidRDefault="002D734D" w:rsidP="00470458">
            <w:pPr>
              <w:tabs>
                <w:tab w:val="left" w:pos="5260"/>
                <w:tab w:val="center" w:pos="7286"/>
                <w:tab w:val="left" w:pos="11550"/>
              </w:tabs>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Default="002D734D" w:rsidP="00470458">
            <w:pPr>
              <w:tabs>
                <w:tab w:val="left" w:pos="5260"/>
                <w:tab w:val="center" w:pos="7286"/>
                <w:tab w:val="left" w:pos="11550"/>
              </w:tabs>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210D7" w:rsidRDefault="002D734D" w:rsidP="0052308A">
            <w:pPr>
              <w:jc w:val="center"/>
              <w:rPr>
                <w:sz w:val="22"/>
                <w:szCs w:val="22"/>
              </w:rPr>
            </w:pPr>
            <w:r>
              <w:rPr>
                <w:sz w:val="22"/>
                <w:szCs w:val="22"/>
              </w:rPr>
              <w:t>3951,</w:t>
            </w:r>
          </w:p>
          <w:p w:rsidR="002D734D" w:rsidRPr="002A7B01" w:rsidRDefault="0052308A" w:rsidP="0052308A">
            <w:pPr>
              <w:jc w:val="center"/>
              <w:rPr>
                <w:sz w:val="22"/>
                <w:szCs w:val="22"/>
              </w:rPr>
            </w:pPr>
            <w:r>
              <w:rPr>
                <w:sz w:val="22"/>
                <w:szCs w:val="22"/>
              </w:rPr>
              <w:t>75000</w:t>
            </w:r>
          </w:p>
        </w:tc>
      </w:tr>
      <w:tr w:rsidR="002D734D" w:rsidRPr="002A7B01" w:rsidTr="002D734D">
        <w:tc>
          <w:tcPr>
            <w:tcW w:w="2694"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rPr>
                <w:rFonts w:ascii="Times New Roman" w:hAnsi="Times New Roman" w:cs="Times New Roman"/>
                <w:szCs w:val="22"/>
              </w:rPr>
            </w:pPr>
          </w:p>
        </w:tc>
        <w:tc>
          <w:tcPr>
            <w:tcW w:w="2268"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2D734D" w:rsidRPr="006B2DA8" w:rsidRDefault="002D734D" w:rsidP="00470458">
            <w:pPr>
              <w:rPr>
                <w:sz w:val="22"/>
                <w:szCs w:val="22"/>
              </w:rPr>
            </w:pPr>
            <w:r w:rsidRPr="006B2DA8">
              <w:rPr>
                <w:sz w:val="22"/>
                <w:szCs w:val="22"/>
              </w:rPr>
              <w:t>бюджет городского округа Навашинский</w:t>
            </w:r>
          </w:p>
        </w:tc>
        <w:tc>
          <w:tcPr>
            <w:tcW w:w="992" w:type="dxa"/>
            <w:tcBorders>
              <w:top w:val="single" w:sz="4" w:space="0" w:color="auto"/>
              <w:left w:val="single" w:sz="4" w:space="0" w:color="auto"/>
              <w:bottom w:val="single" w:sz="4" w:space="0" w:color="auto"/>
              <w:right w:val="single" w:sz="4" w:space="0" w:color="auto"/>
            </w:tcBorders>
          </w:tcPr>
          <w:p w:rsidR="002D734D" w:rsidRPr="00D77D8C"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1304AA" w:rsidRDefault="002D734D" w:rsidP="00470458">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tabs>
                <w:tab w:val="left" w:pos="5260"/>
                <w:tab w:val="center" w:pos="7286"/>
                <w:tab w:val="left" w:pos="11550"/>
              </w:tabs>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D734D" w:rsidRPr="00D77D8C"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1210D7" w:rsidRDefault="002D734D" w:rsidP="0052308A">
            <w:pPr>
              <w:pStyle w:val="ConsPlusNormal"/>
              <w:jc w:val="center"/>
              <w:rPr>
                <w:rFonts w:ascii="Times New Roman" w:hAnsi="Times New Roman" w:cs="Times New Roman"/>
                <w:szCs w:val="22"/>
              </w:rPr>
            </w:pPr>
            <w:r>
              <w:rPr>
                <w:rFonts w:ascii="Times New Roman" w:hAnsi="Times New Roman" w:cs="Times New Roman"/>
                <w:szCs w:val="22"/>
              </w:rPr>
              <w:t>790,</w:t>
            </w:r>
          </w:p>
          <w:p w:rsidR="002D734D" w:rsidRPr="00D77D8C" w:rsidRDefault="0052308A" w:rsidP="0052308A">
            <w:pPr>
              <w:pStyle w:val="ConsPlusNormal"/>
              <w:jc w:val="center"/>
              <w:rPr>
                <w:rFonts w:ascii="Times New Roman" w:hAnsi="Times New Roman" w:cs="Times New Roman"/>
                <w:szCs w:val="22"/>
              </w:rPr>
            </w:pPr>
            <w:r>
              <w:rPr>
                <w:rFonts w:ascii="Times New Roman" w:hAnsi="Times New Roman" w:cs="Times New Roman"/>
                <w:szCs w:val="22"/>
              </w:rPr>
              <w:t>35000</w:t>
            </w:r>
          </w:p>
        </w:tc>
        <w:tc>
          <w:tcPr>
            <w:tcW w:w="992" w:type="dxa"/>
            <w:tcBorders>
              <w:top w:val="single" w:sz="4" w:space="0" w:color="auto"/>
              <w:left w:val="single" w:sz="4" w:space="0" w:color="auto"/>
              <w:bottom w:val="single" w:sz="4" w:space="0" w:color="auto"/>
              <w:right w:val="single" w:sz="4" w:space="0" w:color="auto"/>
            </w:tcBorders>
          </w:tcPr>
          <w:p w:rsidR="002D734D" w:rsidRPr="00B33691" w:rsidRDefault="002D734D" w:rsidP="00470458">
            <w:pPr>
              <w:tabs>
                <w:tab w:val="left" w:pos="5260"/>
                <w:tab w:val="center" w:pos="7286"/>
                <w:tab w:val="left" w:pos="11550"/>
              </w:tabs>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Default="002D734D" w:rsidP="00470458">
            <w:pPr>
              <w:tabs>
                <w:tab w:val="left" w:pos="5260"/>
                <w:tab w:val="center" w:pos="7286"/>
                <w:tab w:val="left" w:pos="11550"/>
              </w:tabs>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210D7" w:rsidRDefault="002D734D" w:rsidP="0052308A">
            <w:pPr>
              <w:jc w:val="center"/>
              <w:rPr>
                <w:sz w:val="22"/>
                <w:szCs w:val="22"/>
              </w:rPr>
            </w:pPr>
            <w:r>
              <w:rPr>
                <w:sz w:val="22"/>
                <w:szCs w:val="22"/>
              </w:rPr>
              <w:t>790,</w:t>
            </w:r>
          </w:p>
          <w:p w:rsidR="002D734D" w:rsidRPr="002A7B01" w:rsidRDefault="0052308A" w:rsidP="0052308A">
            <w:pPr>
              <w:jc w:val="center"/>
              <w:rPr>
                <w:sz w:val="22"/>
                <w:szCs w:val="22"/>
              </w:rPr>
            </w:pPr>
            <w:r>
              <w:rPr>
                <w:sz w:val="22"/>
                <w:szCs w:val="22"/>
              </w:rPr>
              <w:t>35000</w:t>
            </w:r>
          </w:p>
        </w:tc>
      </w:tr>
      <w:tr w:rsidR="002D734D" w:rsidRPr="002A7B01" w:rsidTr="002D734D">
        <w:tc>
          <w:tcPr>
            <w:tcW w:w="2694"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rPr>
                <w:rFonts w:ascii="Times New Roman" w:hAnsi="Times New Roman" w:cs="Times New Roman"/>
                <w:szCs w:val="22"/>
              </w:rPr>
            </w:pPr>
          </w:p>
        </w:tc>
        <w:tc>
          <w:tcPr>
            <w:tcW w:w="2268"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2D734D" w:rsidRPr="006B2DA8" w:rsidRDefault="002D734D" w:rsidP="00470458">
            <w:pPr>
              <w:rPr>
                <w:sz w:val="22"/>
                <w:szCs w:val="22"/>
              </w:rPr>
            </w:pPr>
            <w:r w:rsidRPr="006B2DA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1304AA" w:rsidRDefault="002D734D" w:rsidP="00470458">
            <w:pPr>
              <w:jc w:val="center"/>
              <w:rPr>
                <w:color w:val="000000" w:themeColor="text1"/>
                <w:sz w:val="22"/>
                <w:szCs w:val="22"/>
              </w:rPr>
            </w:pPr>
            <w:r>
              <w:rPr>
                <w:color w:val="000000" w:themeColor="text1"/>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1210D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3161,</w:t>
            </w:r>
          </w:p>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40000</w:t>
            </w:r>
          </w:p>
        </w:tc>
        <w:tc>
          <w:tcPr>
            <w:tcW w:w="992" w:type="dxa"/>
            <w:tcBorders>
              <w:top w:val="single" w:sz="4" w:space="0" w:color="auto"/>
              <w:left w:val="single" w:sz="4" w:space="0" w:color="auto"/>
              <w:bottom w:val="single" w:sz="4" w:space="0" w:color="auto"/>
              <w:right w:val="single" w:sz="4" w:space="0" w:color="auto"/>
            </w:tcBorders>
          </w:tcPr>
          <w:p w:rsidR="002D734D" w:rsidRPr="00DB56C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1210D7" w:rsidRDefault="002D734D" w:rsidP="00470458">
            <w:pPr>
              <w:jc w:val="center"/>
              <w:rPr>
                <w:sz w:val="22"/>
                <w:szCs w:val="22"/>
              </w:rPr>
            </w:pPr>
            <w:r>
              <w:rPr>
                <w:sz w:val="22"/>
                <w:szCs w:val="22"/>
              </w:rPr>
              <w:t>3161,</w:t>
            </w:r>
          </w:p>
          <w:p w:rsidR="002D734D" w:rsidRPr="002A7B01" w:rsidRDefault="002D734D" w:rsidP="00470458">
            <w:pPr>
              <w:jc w:val="center"/>
              <w:rPr>
                <w:sz w:val="22"/>
                <w:szCs w:val="22"/>
              </w:rPr>
            </w:pPr>
            <w:r>
              <w:rPr>
                <w:sz w:val="22"/>
                <w:szCs w:val="22"/>
              </w:rPr>
              <w:t>40000</w:t>
            </w:r>
          </w:p>
        </w:tc>
      </w:tr>
      <w:tr w:rsidR="002D734D" w:rsidRPr="002A7B01" w:rsidTr="002D734D">
        <w:tc>
          <w:tcPr>
            <w:tcW w:w="2694"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rPr>
                <w:rFonts w:ascii="Times New Roman" w:hAnsi="Times New Roman" w:cs="Times New Roman"/>
                <w:szCs w:val="22"/>
              </w:rPr>
            </w:pPr>
          </w:p>
        </w:tc>
        <w:tc>
          <w:tcPr>
            <w:tcW w:w="2268"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2D734D" w:rsidRPr="006B2DA8" w:rsidRDefault="002D734D" w:rsidP="00470458">
            <w:pPr>
              <w:rPr>
                <w:sz w:val="22"/>
                <w:szCs w:val="22"/>
              </w:rPr>
            </w:pPr>
            <w:r w:rsidRPr="006B2DA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1304AA" w:rsidRDefault="002D734D" w:rsidP="00470458">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22120E"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2D734D" w:rsidRPr="002A7B01" w:rsidRDefault="002D734D" w:rsidP="00470458">
            <w:pPr>
              <w:jc w:val="center"/>
              <w:rPr>
                <w:sz w:val="22"/>
                <w:szCs w:val="22"/>
              </w:rPr>
            </w:pPr>
            <w:r w:rsidRPr="002A7B01">
              <w:rPr>
                <w:sz w:val="22"/>
                <w:szCs w:val="22"/>
              </w:rPr>
              <w:t>0</w:t>
            </w:r>
          </w:p>
        </w:tc>
      </w:tr>
      <w:tr w:rsidR="002D734D" w:rsidRPr="002A7B01" w:rsidTr="002D734D">
        <w:tc>
          <w:tcPr>
            <w:tcW w:w="2694"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rPr>
                <w:rFonts w:ascii="Times New Roman" w:hAnsi="Times New Roman" w:cs="Times New Roman"/>
                <w:szCs w:val="22"/>
              </w:rPr>
            </w:pPr>
          </w:p>
        </w:tc>
        <w:tc>
          <w:tcPr>
            <w:tcW w:w="2268" w:type="dxa"/>
            <w:vMerge/>
            <w:tcBorders>
              <w:top w:val="single" w:sz="4" w:space="0" w:color="auto"/>
              <w:left w:val="single" w:sz="4" w:space="0" w:color="auto"/>
              <w:bottom w:val="single" w:sz="4" w:space="0" w:color="auto"/>
              <w:right w:val="single" w:sz="4" w:space="0" w:color="auto"/>
            </w:tcBorders>
          </w:tcPr>
          <w:p w:rsidR="002D734D" w:rsidRPr="00CB3E2D" w:rsidRDefault="002D734D" w:rsidP="00470458">
            <w:pPr>
              <w:pStyle w:val="ConsPlusNormal"/>
              <w:ind w:firstLine="540"/>
              <w:jc w:val="center"/>
              <w:rPr>
                <w:rFonts w:ascii="Times New Roman" w:hAnsi="Times New Roman" w:cs="Times New Roman"/>
                <w:szCs w:val="22"/>
              </w:rPr>
            </w:pPr>
          </w:p>
        </w:tc>
        <w:tc>
          <w:tcPr>
            <w:tcW w:w="2409" w:type="dxa"/>
            <w:tcBorders>
              <w:top w:val="single" w:sz="4" w:space="0" w:color="auto"/>
              <w:left w:val="single" w:sz="4" w:space="0" w:color="auto"/>
              <w:bottom w:val="single" w:sz="4" w:space="0" w:color="auto"/>
              <w:right w:val="single" w:sz="4" w:space="0" w:color="auto"/>
            </w:tcBorders>
          </w:tcPr>
          <w:p w:rsidR="002D734D" w:rsidRPr="006B2DA8" w:rsidRDefault="002D734D" w:rsidP="00470458">
            <w:pPr>
              <w:rPr>
                <w:sz w:val="22"/>
                <w:szCs w:val="22"/>
              </w:rPr>
            </w:pPr>
            <w:r w:rsidRPr="006B2DA8">
              <w:rPr>
                <w:sz w:val="22"/>
                <w:szCs w:val="22"/>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1304AA" w:rsidRDefault="002D734D" w:rsidP="00470458">
            <w:pPr>
              <w:pStyle w:val="ConsPlusNormal"/>
              <w:jc w:val="center"/>
              <w:rPr>
                <w:rFonts w:ascii="Times New Roman" w:hAnsi="Times New Roman" w:cs="Times New Roman"/>
                <w:color w:val="000000" w:themeColor="text1"/>
                <w:szCs w:val="22"/>
              </w:rPr>
            </w:pPr>
            <w:r w:rsidRPr="001304AA">
              <w:rPr>
                <w:rFonts w:ascii="Times New Roman" w:hAnsi="Times New Roman" w:cs="Times New Roman"/>
                <w:color w:val="000000" w:themeColor="text1"/>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3" w:type="dxa"/>
            <w:tcBorders>
              <w:top w:val="single" w:sz="4" w:space="0" w:color="auto"/>
              <w:left w:val="single" w:sz="4" w:space="0" w:color="auto"/>
              <w:bottom w:val="single" w:sz="4" w:space="0" w:color="auto"/>
              <w:right w:val="single" w:sz="4" w:space="0" w:color="auto"/>
            </w:tcBorders>
          </w:tcPr>
          <w:p w:rsidR="002D734D" w:rsidRPr="00BD2C77"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Pr="0022120E"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992" w:type="dxa"/>
            <w:tcBorders>
              <w:top w:val="single" w:sz="4" w:space="0" w:color="auto"/>
              <w:left w:val="single" w:sz="4" w:space="0" w:color="auto"/>
              <w:bottom w:val="single" w:sz="4" w:space="0" w:color="auto"/>
              <w:right w:val="single" w:sz="4" w:space="0" w:color="auto"/>
            </w:tcBorders>
          </w:tcPr>
          <w:p w:rsidR="002D734D" w:rsidRDefault="002D734D" w:rsidP="00470458">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2D734D" w:rsidRPr="002A7B01" w:rsidRDefault="002D734D" w:rsidP="00470458">
            <w:pPr>
              <w:jc w:val="center"/>
              <w:rPr>
                <w:sz w:val="22"/>
                <w:szCs w:val="22"/>
              </w:rPr>
            </w:pPr>
            <w:r w:rsidRPr="002A7B01">
              <w:rPr>
                <w:sz w:val="22"/>
                <w:szCs w:val="22"/>
              </w:rPr>
              <w:t>0</w:t>
            </w:r>
          </w:p>
        </w:tc>
      </w:tr>
    </w:tbl>
    <w:p w:rsidR="002F5B59" w:rsidRDefault="002F5B59" w:rsidP="00876F94">
      <w:pPr>
        <w:jc w:val="center"/>
        <w:outlineLvl w:val="0"/>
        <w:rPr>
          <w:b/>
          <w:color w:val="FF0000"/>
          <w:sz w:val="26"/>
          <w:szCs w:val="26"/>
        </w:rPr>
        <w:sectPr w:rsidR="002F5B59" w:rsidSect="003F282F">
          <w:pgSz w:w="16840" w:h="11907" w:orient="landscape"/>
          <w:pgMar w:top="426" w:right="1134" w:bottom="567" w:left="1134" w:header="0" w:footer="0" w:gutter="0"/>
          <w:cols w:space="720"/>
        </w:sectPr>
      </w:pPr>
    </w:p>
    <w:p w:rsidR="002F5B59" w:rsidRPr="00C7489D" w:rsidRDefault="002F5B59" w:rsidP="00876F94">
      <w:pPr>
        <w:ind w:left="567"/>
        <w:jc w:val="center"/>
        <w:outlineLvl w:val="0"/>
        <w:rPr>
          <w:b/>
          <w:sz w:val="26"/>
          <w:szCs w:val="26"/>
        </w:rPr>
      </w:pPr>
      <w:r w:rsidRPr="00C7489D">
        <w:rPr>
          <w:b/>
          <w:sz w:val="26"/>
          <w:szCs w:val="26"/>
        </w:rPr>
        <w:lastRenderedPageBreak/>
        <w:t>2.9. Анализ рисков реализации муниципальной программы</w:t>
      </w:r>
    </w:p>
    <w:p w:rsidR="002F5B59" w:rsidRPr="001C177A" w:rsidRDefault="002F5B59" w:rsidP="00876F94">
      <w:pPr>
        <w:ind w:left="567" w:firstLine="540"/>
        <w:jc w:val="both"/>
        <w:rPr>
          <w:sz w:val="16"/>
          <w:szCs w:val="16"/>
        </w:rPr>
      </w:pPr>
    </w:p>
    <w:p w:rsidR="002F5B59" w:rsidRPr="00C7489D" w:rsidRDefault="002F5B59" w:rsidP="00945510">
      <w:pPr>
        <w:pStyle w:val="ConsPlusNormal"/>
        <w:ind w:firstLine="709"/>
        <w:jc w:val="both"/>
        <w:rPr>
          <w:rFonts w:ascii="Times New Roman" w:hAnsi="Times New Roman" w:cs="Times New Roman"/>
          <w:sz w:val="26"/>
          <w:szCs w:val="26"/>
        </w:rPr>
      </w:pPr>
      <w:r w:rsidRPr="00C7489D">
        <w:rPr>
          <w:rFonts w:ascii="Times New Roman" w:hAnsi="Times New Roman" w:cs="Times New Roman"/>
          <w:sz w:val="26"/>
          <w:szCs w:val="26"/>
        </w:rPr>
        <w:t>В рамках реализации муниципальной программы могут быть выделены следующие риски ее реализации:</w:t>
      </w:r>
    </w:p>
    <w:p w:rsidR="002F5B59" w:rsidRDefault="002F5B59" w:rsidP="00195E6E">
      <w:pPr>
        <w:widowControl/>
        <w:ind w:firstLine="709"/>
        <w:jc w:val="both"/>
        <w:rPr>
          <w:rFonts w:eastAsia="Times New Roman"/>
          <w:sz w:val="26"/>
          <w:szCs w:val="26"/>
        </w:rPr>
      </w:pPr>
      <w:r w:rsidRPr="00C7489D">
        <w:rPr>
          <w:rFonts w:eastAsia="Times New Roman"/>
          <w:sz w:val="26"/>
          <w:szCs w:val="26"/>
        </w:rPr>
        <w:t xml:space="preserve">Финансовые риски - возникновение бюджетного дефицита, а также снижение уровня бюджетного финансирования </w:t>
      </w:r>
      <w:r>
        <w:rPr>
          <w:rFonts w:eastAsia="Times New Roman"/>
          <w:sz w:val="26"/>
          <w:szCs w:val="26"/>
        </w:rPr>
        <w:t>сферы благоустройства</w:t>
      </w:r>
      <w:r w:rsidRPr="00C7489D">
        <w:rPr>
          <w:rFonts w:eastAsia="Times New Roman"/>
          <w:sz w:val="26"/>
          <w:szCs w:val="26"/>
        </w:rPr>
        <w:t>.</w:t>
      </w:r>
    </w:p>
    <w:p w:rsidR="002F5B59" w:rsidRPr="00195E6E" w:rsidRDefault="00A052CB" w:rsidP="00A052CB">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2F5B59" w:rsidRPr="00195E6E">
        <w:rPr>
          <w:rFonts w:ascii="Times New Roman" w:hAnsi="Times New Roman" w:cs="Times New Roman"/>
          <w:sz w:val="26"/>
          <w:szCs w:val="26"/>
        </w:rPr>
        <w:t>В указанном случае муниципальная программа подлежит корректировке.</w:t>
      </w:r>
    </w:p>
    <w:p w:rsidR="002F5B59" w:rsidRDefault="002F5B59" w:rsidP="00945510">
      <w:pPr>
        <w:widowControl/>
        <w:ind w:firstLine="709"/>
        <w:jc w:val="both"/>
        <w:rPr>
          <w:rFonts w:eastAsia="Times New Roman"/>
          <w:sz w:val="26"/>
          <w:szCs w:val="26"/>
        </w:rPr>
      </w:pPr>
      <w:r w:rsidRPr="00C7489D">
        <w:rPr>
          <w:rFonts w:eastAsia="Times New Roman"/>
          <w:sz w:val="26"/>
          <w:szCs w:val="26"/>
        </w:rPr>
        <w:t>Ограничению вышеуказанн</w:t>
      </w:r>
      <w:r>
        <w:rPr>
          <w:rFonts w:eastAsia="Times New Roman"/>
          <w:sz w:val="26"/>
          <w:szCs w:val="26"/>
        </w:rPr>
        <w:t>ого</w:t>
      </w:r>
      <w:r w:rsidRPr="00C7489D">
        <w:rPr>
          <w:rFonts w:eastAsia="Times New Roman"/>
          <w:sz w:val="26"/>
          <w:szCs w:val="26"/>
        </w:rPr>
        <w:t xml:space="preserve"> риск</w:t>
      </w:r>
      <w:r>
        <w:rPr>
          <w:rFonts w:eastAsia="Times New Roman"/>
          <w:sz w:val="26"/>
          <w:szCs w:val="26"/>
        </w:rPr>
        <w:t>а</w:t>
      </w:r>
      <w:r w:rsidRPr="00C7489D">
        <w:rPr>
          <w:rFonts w:eastAsia="Times New Roman"/>
          <w:sz w:val="26"/>
          <w:szCs w:val="26"/>
        </w:rPr>
        <w:t xml:space="preserve">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C7489D">
        <w:rPr>
          <w:rFonts w:eastAsia="Times New Roman"/>
          <w:sz w:val="26"/>
          <w:szCs w:val="26"/>
        </w:rPr>
        <w:t>контроля за</w:t>
      </w:r>
      <w:proofErr w:type="gramEnd"/>
      <w:r w:rsidRPr="00C7489D">
        <w:rPr>
          <w:rFonts w:eastAsia="Times New Roman"/>
          <w:sz w:val="26"/>
          <w:szCs w:val="26"/>
        </w:rPr>
        <w:t xml:space="preserve"> реализацией программы</w:t>
      </w:r>
      <w:r>
        <w:rPr>
          <w:rFonts w:eastAsia="Times New Roman"/>
          <w:sz w:val="26"/>
          <w:szCs w:val="26"/>
        </w:rPr>
        <w:t>.</w:t>
      </w:r>
    </w:p>
    <w:p w:rsidR="002F5B59" w:rsidRDefault="002F5B59" w:rsidP="00945510">
      <w:pPr>
        <w:widowControl/>
        <w:ind w:firstLine="709"/>
        <w:jc w:val="both"/>
        <w:rPr>
          <w:rFonts w:eastAsia="Times New Roman"/>
          <w:sz w:val="26"/>
          <w:szCs w:val="26"/>
        </w:rPr>
      </w:pPr>
    </w:p>
    <w:p w:rsidR="002F5B59" w:rsidRPr="00614CF9" w:rsidRDefault="002F5B59" w:rsidP="00945510">
      <w:pPr>
        <w:pStyle w:val="ConsPlusNormal"/>
        <w:widowControl/>
        <w:numPr>
          <w:ilvl w:val="1"/>
          <w:numId w:val="24"/>
        </w:numPr>
        <w:adjustRightInd w:val="0"/>
        <w:ind w:left="0"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 xml:space="preserve">Оценка планируемой эффективности реализации  </w:t>
      </w:r>
    </w:p>
    <w:p w:rsidR="002F5B59" w:rsidRPr="00614CF9" w:rsidRDefault="002F5B59" w:rsidP="00945510">
      <w:pPr>
        <w:pStyle w:val="ConsPlusNormal"/>
        <w:widowControl/>
        <w:adjustRightInd w:val="0"/>
        <w:ind w:firstLine="709"/>
        <w:jc w:val="center"/>
        <w:outlineLvl w:val="2"/>
        <w:rPr>
          <w:rFonts w:ascii="Times New Roman" w:hAnsi="Times New Roman" w:cs="Times New Roman"/>
          <w:b/>
          <w:sz w:val="26"/>
          <w:szCs w:val="26"/>
        </w:rPr>
      </w:pPr>
      <w:r w:rsidRPr="00614CF9">
        <w:rPr>
          <w:rFonts w:ascii="Times New Roman" w:hAnsi="Times New Roman" w:cs="Times New Roman"/>
          <w:b/>
          <w:sz w:val="26"/>
          <w:szCs w:val="26"/>
        </w:rPr>
        <w:t>муниципальной программы</w:t>
      </w:r>
    </w:p>
    <w:p w:rsidR="002F5B59" w:rsidRPr="00614CF9" w:rsidRDefault="002F5B59" w:rsidP="00945510">
      <w:pPr>
        <w:pStyle w:val="ConsPlusNormal"/>
        <w:ind w:firstLine="709"/>
        <w:jc w:val="both"/>
        <w:rPr>
          <w:rFonts w:ascii="Times New Roman" w:hAnsi="Times New Roman" w:cs="Times New Roman"/>
          <w:sz w:val="26"/>
          <w:szCs w:val="26"/>
        </w:rPr>
      </w:pPr>
    </w:p>
    <w:p w:rsidR="006561D0" w:rsidRDefault="002F5B59" w:rsidP="00945510">
      <w:pPr>
        <w:pStyle w:val="ConsPlusNormal"/>
        <w:ind w:firstLine="709"/>
        <w:jc w:val="both"/>
        <w:rPr>
          <w:rFonts w:ascii="Times New Roman" w:hAnsi="Times New Roman" w:cs="Times New Roman"/>
          <w:sz w:val="26"/>
          <w:szCs w:val="26"/>
        </w:rPr>
      </w:pPr>
      <w:r w:rsidRPr="00614CF9">
        <w:rPr>
          <w:rFonts w:ascii="Times New Roman" w:hAnsi="Times New Roman" w:cs="Times New Roman"/>
          <w:sz w:val="26"/>
          <w:szCs w:val="26"/>
        </w:rPr>
        <w:t>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w:t>
      </w:r>
      <w:r w:rsidR="009C3E17">
        <w:rPr>
          <w:rFonts w:ascii="Times New Roman" w:hAnsi="Times New Roman" w:cs="Times New Roman"/>
          <w:sz w:val="26"/>
          <w:szCs w:val="26"/>
        </w:rPr>
        <w:t>.</w:t>
      </w:r>
    </w:p>
    <w:p w:rsidR="006561D0" w:rsidRDefault="006561D0" w:rsidP="00945510">
      <w:pPr>
        <w:pStyle w:val="ConsPlusNormal"/>
        <w:ind w:firstLine="709"/>
        <w:jc w:val="both"/>
        <w:rPr>
          <w:rFonts w:ascii="Times New Roman" w:hAnsi="Times New Roman" w:cs="Times New Roman"/>
          <w:sz w:val="26"/>
          <w:szCs w:val="26"/>
        </w:rPr>
      </w:pPr>
    </w:p>
    <w:p w:rsidR="006561D0" w:rsidRDefault="006561D0" w:rsidP="00945510">
      <w:pPr>
        <w:pStyle w:val="ConsPlusNormal"/>
        <w:ind w:firstLine="709"/>
        <w:jc w:val="both"/>
        <w:rPr>
          <w:rFonts w:ascii="Times New Roman" w:hAnsi="Times New Roman" w:cs="Times New Roman"/>
          <w:sz w:val="26"/>
          <w:szCs w:val="26"/>
        </w:rPr>
      </w:pPr>
    </w:p>
    <w:p w:rsidR="002F5B59" w:rsidRPr="00614CF9" w:rsidRDefault="006561D0" w:rsidP="006561D0">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______________________</w:t>
      </w:r>
      <w:r w:rsidR="009C3E17">
        <w:rPr>
          <w:rFonts w:ascii="Times New Roman" w:hAnsi="Times New Roman" w:cs="Times New Roman"/>
          <w:sz w:val="26"/>
          <w:szCs w:val="26"/>
        </w:rPr>
        <w:t>»</w:t>
      </w:r>
    </w:p>
    <w:p w:rsidR="002F5B59" w:rsidRPr="00614CF9" w:rsidRDefault="002F5B59" w:rsidP="00876F94">
      <w:pPr>
        <w:pStyle w:val="ConsPlusNormal"/>
        <w:ind w:firstLine="540"/>
        <w:jc w:val="both"/>
        <w:rPr>
          <w:rFonts w:ascii="Times New Roman" w:hAnsi="Times New Roman" w:cs="Times New Roman"/>
          <w:sz w:val="24"/>
          <w:szCs w:val="24"/>
        </w:rPr>
      </w:pPr>
    </w:p>
    <w:p w:rsidR="002F5B59" w:rsidRPr="001C177A" w:rsidRDefault="002F5B59" w:rsidP="00876F94">
      <w:pPr>
        <w:pStyle w:val="ConsPlusNormal"/>
        <w:ind w:firstLine="540"/>
        <w:jc w:val="both"/>
        <w:rPr>
          <w:rFonts w:ascii="Times New Roman" w:hAnsi="Times New Roman" w:cs="Times New Roman"/>
          <w:sz w:val="24"/>
          <w:szCs w:val="24"/>
        </w:rPr>
      </w:pPr>
    </w:p>
    <w:p w:rsidR="002F5B59" w:rsidRDefault="002F5B59" w:rsidP="00876F94">
      <w:pPr>
        <w:tabs>
          <w:tab w:val="left" w:pos="5260"/>
          <w:tab w:val="center" w:pos="7286"/>
          <w:tab w:val="left" w:pos="11550"/>
        </w:tabs>
        <w:ind w:left="1428"/>
        <w:jc w:val="center"/>
        <w:rPr>
          <w:sz w:val="24"/>
          <w:szCs w:val="24"/>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pPr>
        <w:pStyle w:val="ConsPlusNormal"/>
        <w:jc w:val="both"/>
        <w:rPr>
          <w:rFonts w:ascii="Times New Roman" w:hAnsi="Times New Roman" w:cs="Times New Roman"/>
          <w:sz w:val="28"/>
          <w:szCs w:val="28"/>
        </w:rPr>
      </w:pPr>
    </w:p>
    <w:p w:rsidR="002F5B59" w:rsidRDefault="002F5B59" w:rsidP="00F71039">
      <w:pPr>
        <w:pStyle w:val="ConsPlusNormal"/>
        <w:jc w:val="right"/>
        <w:rPr>
          <w:rFonts w:ascii="Times New Roman" w:hAnsi="Times New Roman" w:cs="Times New Roman"/>
          <w:sz w:val="26"/>
          <w:szCs w:val="26"/>
        </w:rPr>
      </w:pPr>
    </w:p>
    <w:p w:rsidR="006561D0" w:rsidRDefault="006561D0" w:rsidP="00F71039">
      <w:pPr>
        <w:pStyle w:val="ConsPlusNormal"/>
        <w:jc w:val="right"/>
        <w:rPr>
          <w:rFonts w:ascii="Times New Roman" w:hAnsi="Times New Roman" w:cs="Times New Roman"/>
          <w:sz w:val="26"/>
          <w:szCs w:val="26"/>
        </w:rPr>
      </w:pPr>
    </w:p>
    <w:p w:rsidR="002F5B59" w:rsidRPr="005C5662"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lastRenderedPageBreak/>
        <w:t xml:space="preserve">Приложение </w:t>
      </w:r>
      <w:r w:rsidR="009C3E17">
        <w:rPr>
          <w:rFonts w:ascii="Times New Roman" w:hAnsi="Times New Roman" w:cs="Times New Roman"/>
          <w:sz w:val="26"/>
          <w:szCs w:val="26"/>
        </w:rPr>
        <w:t>№</w:t>
      </w:r>
      <w:r w:rsidRPr="005C5662">
        <w:rPr>
          <w:rFonts w:ascii="Times New Roman" w:hAnsi="Times New Roman" w:cs="Times New Roman"/>
          <w:sz w:val="26"/>
          <w:szCs w:val="26"/>
        </w:rPr>
        <w:t xml:space="preserve">1 </w:t>
      </w:r>
    </w:p>
    <w:p w:rsidR="002F5B59" w:rsidRDefault="002F5B59" w:rsidP="00F71039">
      <w:pPr>
        <w:pStyle w:val="ConsPlusNormal"/>
        <w:jc w:val="right"/>
        <w:rPr>
          <w:rFonts w:ascii="Times New Roman" w:hAnsi="Times New Roman" w:cs="Times New Roman"/>
          <w:sz w:val="26"/>
          <w:szCs w:val="26"/>
        </w:rPr>
      </w:pPr>
      <w:r w:rsidRPr="005C5662">
        <w:rPr>
          <w:rFonts w:ascii="Times New Roman" w:hAnsi="Times New Roman" w:cs="Times New Roman"/>
          <w:sz w:val="26"/>
          <w:szCs w:val="26"/>
        </w:rPr>
        <w:t>к муниципальной программе</w:t>
      </w:r>
    </w:p>
    <w:p w:rsidR="002F5B59" w:rsidRPr="005C5662" w:rsidRDefault="002F5B59" w:rsidP="00F71039">
      <w:pPr>
        <w:pStyle w:val="ConsPlusNormal"/>
        <w:jc w:val="right"/>
        <w:rPr>
          <w:rFonts w:ascii="Times New Roman" w:hAnsi="Times New Roman" w:cs="Times New Roman"/>
          <w:sz w:val="26"/>
          <w:szCs w:val="26"/>
        </w:rPr>
      </w:pPr>
    </w:p>
    <w:tbl>
      <w:tblPr>
        <w:tblpPr w:leftFromText="180" w:rightFromText="180" w:horzAnchor="margin" w:tblpY="1335"/>
        <w:tblW w:w="10456" w:type="dxa"/>
        <w:tblLayout w:type="fixed"/>
        <w:tblLook w:val="00A0" w:firstRow="1" w:lastRow="0" w:firstColumn="1" w:lastColumn="0" w:noHBand="0" w:noVBand="0"/>
      </w:tblPr>
      <w:tblGrid>
        <w:gridCol w:w="620"/>
        <w:gridCol w:w="615"/>
        <w:gridCol w:w="9221"/>
      </w:tblGrid>
      <w:tr w:rsidR="002F5B59" w:rsidRPr="00A670E0" w:rsidTr="008A0773">
        <w:trPr>
          <w:trHeight w:val="1305"/>
        </w:trPr>
        <w:tc>
          <w:tcPr>
            <w:tcW w:w="620" w:type="dxa"/>
            <w:tcBorders>
              <w:bottom w:val="single" w:sz="4" w:space="0" w:color="auto"/>
            </w:tcBorders>
            <w:noWrap/>
            <w:vAlign w:val="bottom"/>
          </w:tcPr>
          <w:p w:rsidR="002F5B59" w:rsidRPr="00A670E0" w:rsidRDefault="002F5B59" w:rsidP="0040534A">
            <w:pPr>
              <w:widowControl/>
              <w:autoSpaceDE/>
              <w:autoSpaceDN/>
              <w:adjustRightInd/>
              <w:rPr>
                <w:rFonts w:ascii="Calibri" w:hAnsi="Calibri"/>
                <w:color w:val="000000"/>
                <w:sz w:val="22"/>
                <w:szCs w:val="22"/>
              </w:rPr>
            </w:pPr>
          </w:p>
        </w:tc>
        <w:tc>
          <w:tcPr>
            <w:tcW w:w="9836" w:type="dxa"/>
            <w:gridSpan w:val="2"/>
            <w:tcBorders>
              <w:bottom w:val="single" w:sz="4" w:space="0" w:color="auto"/>
            </w:tcBorders>
            <w:vAlign w:val="bottom"/>
          </w:tcPr>
          <w:p w:rsidR="00CE6636" w:rsidRPr="002E7B6A" w:rsidRDefault="00CE6636" w:rsidP="00CE6636">
            <w:pPr>
              <w:contextualSpacing/>
              <w:jc w:val="center"/>
              <w:rPr>
                <w:sz w:val="26"/>
                <w:szCs w:val="26"/>
                <w:lang w:eastAsia="en-US"/>
              </w:rPr>
            </w:pPr>
            <w:r w:rsidRPr="002E7B6A">
              <w:rPr>
                <w:sz w:val="26"/>
                <w:szCs w:val="26"/>
                <w:lang w:eastAsia="en-US"/>
              </w:rPr>
              <w:t xml:space="preserve"> Адресный перечень </w:t>
            </w:r>
          </w:p>
          <w:p w:rsidR="00CE6636" w:rsidRPr="002E7B6A" w:rsidRDefault="00CE6636" w:rsidP="00CE6636">
            <w:pPr>
              <w:contextualSpacing/>
              <w:jc w:val="center"/>
              <w:rPr>
                <w:sz w:val="26"/>
                <w:szCs w:val="26"/>
                <w:lang w:eastAsia="en-US"/>
              </w:rPr>
            </w:pPr>
            <w:r w:rsidRPr="002E7B6A">
              <w:rPr>
                <w:sz w:val="26"/>
                <w:szCs w:val="26"/>
                <w:lang w:eastAsia="en-US"/>
              </w:rPr>
              <w:t xml:space="preserve">дворовых территорий городского округа </w:t>
            </w:r>
            <w:r w:rsidR="00770CC6" w:rsidRPr="002E7B6A">
              <w:rPr>
                <w:sz w:val="26"/>
                <w:szCs w:val="26"/>
                <w:lang w:eastAsia="en-US"/>
              </w:rPr>
              <w:t>Навашинский</w:t>
            </w:r>
            <w:r w:rsidRPr="002E7B6A">
              <w:rPr>
                <w:sz w:val="26"/>
                <w:szCs w:val="26"/>
                <w:lang w:eastAsia="en-US"/>
              </w:rPr>
              <w:t>, нуждающихся в благоустройстве и подлежащих благоустройству, исходя из минимального перечня работ по благоустройству в 2018-2024 годах</w:t>
            </w:r>
          </w:p>
          <w:p w:rsidR="002F5B59" w:rsidRPr="00A670E0" w:rsidRDefault="002F5B59" w:rsidP="00DD0513">
            <w:pPr>
              <w:widowControl/>
              <w:autoSpaceDE/>
              <w:autoSpaceDN/>
              <w:adjustRightInd/>
              <w:rPr>
                <w:b/>
                <w:bCs/>
                <w:color w:val="000000"/>
                <w:sz w:val="36"/>
                <w:szCs w:val="36"/>
              </w:rPr>
            </w:pPr>
          </w:p>
        </w:tc>
      </w:tr>
      <w:tr w:rsidR="00DD0513" w:rsidRPr="00A670E0" w:rsidTr="008A0773">
        <w:trPr>
          <w:trHeight w:val="615"/>
        </w:trPr>
        <w:tc>
          <w:tcPr>
            <w:tcW w:w="620"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615"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sz w:val="24"/>
                <w:szCs w:val="24"/>
              </w:rPr>
            </w:pPr>
          </w:p>
        </w:tc>
        <w:tc>
          <w:tcPr>
            <w:tcW w:w="9221" w:type="dxa"/>
            <w:tcBorders>
              <w:top w:val="single" w:sz="4" w:space="0" w:color="auto"/>
              <w:left w:val="single" w:sz="4" w:space="0" w:color="auto"/>
              <w:bottom w:val="single" w:sz="4" w:space="0" w:color="auto"/>
              <w:right w:val="single" w:sz="4" w:space="0" w:color="auto"/>
            </w:tcBorders>
            <w:shd w:val="clear" w:color="000000" w:fill="B6DDE8"/>
            <w:vAlign w:val="center"/>
          </w:tcPr>
          <w:p w:rsidR="00DD0513" w:rsidRPr="00A670E0" w:rsidRDefault="00DD0513" w:rsidP="0040534A">
            <w:pPr>
              <w:widowControl/>
              <w:autoSpaceDE/>
              <w:autoSpaceDN/>
              <w:adjustRightInd/>
              <w:jc w:val="center"/>
              <w:rPr>
                <w:b/>
                <w:bCs/>
                <w:sz w:val="24"/>
                <w:szCs w:val="24"/>
              </w:rPr>
            </w:pPr>
            <w:r w:rsidRPr="00A670E0">
              <w:rPr>
                <w:b/>
                <w:bCs/>
                <w:sz w:val="24"/>
                <w:szCs w:val="24"/>
              </w:rPr>
              <w:t>Адрес дворовой территории</w:t>
            </w:r>
          </w:p>
        </w:tc>
      </w:tr>
      <w:tr w:rsidR="00DD0513" w:rsidRPr="00A670E0" w:rsidTr="00315AD1">
        <w:trPr>
          <w:trHeight w:val="45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rsidR="00DD0513" w:rsidRPr="00A670E0" w:rsidRDefault="00DD0513" w:rsidP="00315AD1">
            <w:pPr>
              <w:widowControl/>
              <w:autoSpaceDE/>
              <w:autoSpaceDN/>
              <w:adjustRightInd/>
              <w:jc w:val="center"/>
              <w:rPr>
                <w:b/>
                <w:bCs/>
                <w:sz w:val="32"/>
                <w:szCs w:val="32"/>
              </w:rPr>
            </w:pPr>
            <w:r>
              <w:rPr>
                <w:b/>
                <w:bCs/>
                <w:sz w:val="32"/>
                <w:szCs w:val="32"/>
              </w:rPr>
              <w:t xml:space="preserve">           </w:t>
            </w:r>
            <w:r w:rsidR="00315AD1">
              <w:rPr>
                <w:b/>
                <w:bCs/>
                <w:sz w:val="32"/>
                <w:szCs w:val="32"/>
              </w:rPr>
              <w:t>2022</w:t>
            </w:r>
            <w:r>
              <w:rPr>
                <w:b/>
                <w:bCs/>
                <w:sz w:val="32"/>
                <w:szCs w:val="32"/>
              </w:rPr>
              <w:t xml:space="preserve"> </w:t>
            </w:r>
            <w:r w:rsidRPr="00A670E0">
              <w:rPr>
                <w:b/>
                <w:bCs/>
                <w:sz w:val="32"/>
                <w:szCs w:val="32"/>
              </w:rPr>
              <w:t>год</w:t>
            </w:r>
          </w:p>
        </w:tc>
      </w:tr>
      <w:tr w:rsidR="00315AD1" w:rsidRPr="00A670E0" w:rsidTr="00470458">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color w:val="000000"/>
                <w:sz w:val="22"/>
                <w:szCs w:val="22"/>
              </w:rPr>
            </w:pPr>
            <w:r>
              <w:rPr>
                <w:color w:val="000000"/>
                <w:sz w:val="22"/>
                <w:szCs w:val="22"/>
              </w:rPr>
              <w:t>1</w:t>
            </w:r>
          </w:p>
        </w:tc>
        <w:tc>
          <w:tcPr>
            <w:tcW w:w="615" w:type="dxa"/>
            <w:tcBorders>
              <w:top w:val="single" w:sz="4" w:space="0" w:color="auto"/>
              <w:left w:val="single" w:sz="4" w:space="0" w:color="auto"/>
              <w:bottom w:val="single" w:sz="4" w:space="0" w:color="auto"/>
              <w:right w:val="single" w:sz="4" w:space="0" w:color="auto"/>
            </w:tcBorders>
            <w:vAlign w:val="center"/>
          </w:tcPr>
          <w:p w:rsidR="00315AD1" w:rsidRPr="00A670E0" w:rsidRDefault="00315AD1" w:rsidP="00315AD1">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bottom"/>
          </w:tcPr>
          <w:p w:rsidR="00315AD1" w:rsidRPr="00A670E0" w:rsidRDefault="00315AD1" w:rsidP="00315AD1">
            <w:pPr>
              <w:widowControl/>
              <w:autoSpaceDE/>
              <w:autoSpaceDN/>
              <w:adjustRightInd/>
              <w:jc w:val="center"/>
              <w:rPr>
                <w:color w:val="000000"/>
                <w:sz w:val="22"/>
                <w:szCs w:val="22"/>
              </w:rPr>
            </w:pPr>
            <w:r w:rsidRPr="00A670E0">
              <w:rPr>
                <w:color w:val="000000"/>
                <w:sz w:val="22"/>
                <w:szCs w:val="22"/>
              </w:rPr>
              <w:t>пр. Корабелов 1, Трудовая 1,3, Заводская 1,2</w:t>
            </w:r>
            <w:proofErr w:type="gramStart"/>
            <w:r w:rsidRPr="00A670E0">
              <w:rPr>
                <w:color w:val="000000"/>
                <w:sz w:val="22"/>
                <w:szCs w:val="22"/>
              </w:rPr>
              <w:t>А</w:t>
            </w:r>
            <w:proofErr w:type="gramEnd"/>
          </w:p>
        </w:tc>
      </w:tr>
      <w:tr w:rsidR="00315AD1" w:rsidRPr="00A670E0" w:rsidTr="00315AD1">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315AD1" w:rsidRPr="00A670E0" w:rsidRDefault="00315AD1" w:rsidP="0040534A">
            <w:pPr>
              <w:widowControl/>
              <w:autoSpaceDE/>
              <w:autoSpaceDN/>
              <w:adjustRightInd/>
              <w:jc w:val="center"/>
              <w:rPr>
                <w:sz w:val="22"/>
                <w:szCs w:val="22"/>
              </w:rPr>
            </w:pPr>
            <w:r>
              <w:rPr>
                <w:b/>
                <w:bCs/>
                <w:sz w:val="32"/>
                <w:szCs w:val="32"/>
              </w:rPr>
              <w:t xml:space="preserve">           2023-2024 </w:t>
            </w:r>
            <w:r w:rsidRPr="00A670E0">
              <w:rPr>
                <w:b/>
                <w:bCs/>
                <w:sz w:val="32"/>
                <w:szCs w:val="32"/>
              </w:rPr>
              <w:t>год</w:t>
            </w:r>
            <w:r>
              <w:rPr>
                <w:b/>
                <w:bCs/>
                <w:sz w:val="32"/>
                <w:szCs w:val="32"/>
              </w:rPr>
              <w:t>ы</w:t>
            </w:r>
          </w:p>
        </w:tc>
      </w:tr>
      <w:tr w:rsidR="00315AD1" w:rsidRPr="00A670E0" w:rsidTr="00470458">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sz w:val="22"/>
                <w:szCs w:val="22"/>
              </w:rPr>
            </w:pPr>
            <w:r w:rsidRPr="00A670E0">
              <w:rPr>
                <w:sz w:val="22"/>
                <w:szCs w:val="22"/>
              </w:rPr>
              <w:t>1</w:t>
            </w:r>
          </w:p>
        </w:tc>
        <w:tc>
          <w:tcPr>
            <w:tcW w:w="615" w:type="dxa"/>
            <w:tcBorders>
              <w:top w:val="single" w:sz="4" w:space="0" w:color="auto"/>
              <w:left w:val="single" w:sz="4" w:space="0" w:color="auto"/>
              <w:bottom w:val="single" w:sz="4" w:space="0" w:color="auto"/>
              <w:right w:val="single" w:sz="4" w:space="0" w:color="auto"/>
            </w:tcBorders>
            <w:vAlign w:val="center"/>
          </w:tcPr>
          <w:p w:rsidR="00315AD1" w:rsidRPr="00A670E0" w:rsidRDefault="00315AD1" w:rsidP="00315AD1">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sz w:val="22"/>
                <w:szCs w:val="22"/>
              </w:rPr>
            </w:pPr>
            <w:r w:rsidRPr="00A670E0">
              <w:rPr>
                <w:sz w:val="22"/>
                <w:szCs w:val="22"/>
              </w:rPr>
              <w:t>ул. 1 мая 5,7,8,10,12</w:t>
            </w:r>
          </w:p>
        </w:tc>
      </w:tr>
      <w:tr w:rsidR="00315AD1"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315AD1" w:rsidRPr="00A670E0" w:rsidRDefault="00315AD1" w:rsidP="00315AD1">
            <w:pPr>
              <w:widowControl/>
              <w:autoSpaceDE/>
              <w:autoSpaceDN/>
              <w:adjustRightInd/>
              <w:jc w:val="center"/>
              <w:rPr>
                <w:sz w:val="22"/>
                <w:szCs w:val="22"/>
              </w:rPr>
            </w:pPr>
            <w:r w:rsidRPr="00A670E0">
              <w:rPr>
                <w:sz w:val="22"/>
                <w:szCs w:val="22"/>
              </w:rPr>
              <w:t>2</w:t>
            </w:r>
          </w:p>
        </w:tc>
        <w:tc>
          <w:tcPr>
            <w:tcW w:w="615" w:type="dxa"/>
            <w:tcBorders>
              <w:top w:val="single" w:sz="4" w:space="0" w:color="auto"/>
              <w:left w:val="single" w:sz="4" w:space="0" w:color="auto"/>
              <w:bottom w:val="single" w:sz="4" w:space="0" w:color="auto"/>
              <w:right w:val="single" w:sz="4" w:space="0" w:color="auto"/>
            </w:tcBorders>
            <w:vAlign w:val="center"/>
          </w:tcPr>
          <w:p w:rsidR="00315AD1" w:rsidRPr="00A670E0" w:rsidRDefault="00315AD1" w:rsidP="00315AD1">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315AD1" w:rsidRPr="00A670E0" w:rsidRDefault="00315AD1" w:rsidP="00315AD1">
            <w:pPr>
              <w:widowControl/>
              <w:autoSpaceDE/>
              <w:autoSpaceDN/>
              <w:adjustRightInd/>
              <w:jc w:val="center"/>
              <w:rPr>
                <w:sz w:val="22"/>
                <w:szCs w:val="22"/>
              </w:rPr>
            </w:pPr>
            <w:r w:rsidRPr="00A670E0">
              <w:rPr>
                <w:sz w:val="22"/>
                <w:szCs w:val="22"/>
              </w:rPr>
              <w:t>пр. Корабелов 10</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sz w:val="22"/>
                <w:szCs w:val="22"/>
              </w:rPr>
            </w:pPr>
            <w:r w:rsidRPr="00A670E0">
              <w:rPr>
                <w:sz w:val="22"/>
                <w:szCs w:val="22"/>
              </w:rPr>
              <w:t>пр. Корабелов 12</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16</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3А,5,7</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9, пл. Ленина 4,5,6</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7</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Ленина 11</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8</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Соболева 3,5,6</w:t>
            </w:r>
          </w:p>
        </w:tc>
      </w:tr>
      <w:tr w:rsidR="00DD0513" w:rsidRPr="00A670E0" w:rsidTr="008A0773">
        <w:trPr>
          <w:trHeight w:val="468"/>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9</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ул. Соболева 2,4</w:t>
            </w:r>
          </w:p>
        </w:tc>
      </w:tr>
      <w:tr w:rsidR="00DD0513" w:rsidRPr="00A670E0" w:rsidTr="008A0773">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sz w:val="22"/>
                <w:szCs w:val="22"/>
              </w:rPr>
            </w:pPr>
            <w:r w:rsidRPr="00A670E0">
              <w:rPr>
                <w:sz w:val="22"/>
                <w:szCs w:val="22"/>
              </w:rPr>
              <w:t>10</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sz w:val="22"/>
                <w:szCs w:val="22"/>
              </w:rPr>
            </w:pPr>
            <w:r w:rsidRPr="00A670E0">
              <w:rPr>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sz w:val="22"/>
                <w:szCs w:val="22"/>
              </w:rPr>
            </w:pPr>
            <w:r w:rsidRPr="00A670E0">
              <w:rPr>
                <w:sz w:val="22"/>
                <w:szCs w:val="22"/>
              </w:rPr>
              <w:t>пл. Ленина 1,2,3</w:t>
            </w:r>
          </w:p>
        </w:tc>
      </w:tr>
      <w:tr w:rsidR="00DD0513" w:rsidRPr="00A670E0" w:rsidTr="008A0773">
        <w:trPr>
          <w:trHeight w:val="36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11</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1, пр. Корабелов 9</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12</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18</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3</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22,24</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13,15</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17,19,21</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17</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23,25,27,29</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18</w:t>
            </w:r>
          </w:p>
        </w:tc>
        <w:tc>
          <w:tcPr>
            <w:tcW w:w="615"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rPr>
                <w:rFonts w:ascii="Calibri" w:hAnsi="Calibri"/>
                <w:color w:val="000000"/>
                <w:sz w:val="22"/>
                <w:szCs w:val="22"/>
              </w:rPr>
            </w:pPr>
            <w:r w:rsidRPr="00A670E0">
              <w:rPr>
                <w:rFonts w:ascii="Calibri" w:hAnsi="Calibri"/>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34</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19</w:t>
            </w:r>
          </w:p>
        </w:tc>
        <w:tc>
          <w:tcPr>
            <w:tcW w:w="615"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rPr>
                <w:rFonts w:ascii="Calibri" w:hAnsi="Calibri"/>
                <w:color w:val="000000"/>
                <w:sz w:val="22"/>
                <w:szCs w:val="22"/>
              </w:rPr>
            </w:pPr>
            <w:r w:rsidRPr="00A670E0">
              <w:rPr>
                <w:rFonts w:ascii="Calibri" w:hAnsi="Calibri"/>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Ленина 36,38,40,42</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20</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Соболева 12,14,16,18</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21</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Соболева 11,13,15</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22</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Соболева 7,9А</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9C1A90">
            <w:pPr>
              <w:widowControl/>
              <w:autoSpaceDE/>
              <w:autoSpaceDN/>
              <w:adjustRightInd/>
              <w:jc w:val="center"/>
              <w:rPr>
                <w:color w:val="000000"/>
                <w:sz w:val="22"/>
                <w:szCs w:val="22"/>
              </w:rPr>
            </w:pPr>
            <w:r w:rsidRPr="00A670E0">
              <w:rPr>
                <w:color w:val="000000"/>
                <w:sz w:val="22"/>
                <w:szCs w:val="22"/>
              </w:rPr>
              <w:t>23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Соболева 8,10</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24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пр. Корабелов 2,3, ул. Трудовая 2</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25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Почтовая 1</w:t>
            </w:r>
          </w:p>
        </w:tc>
      </w:tr>
      <w:tr w:rsidR="00DD0513" w:rsidRPr="00A670E0" w:rsidTr="008A0773">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26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Силикатный поселок 1,2,3,4,5,6,7,8,8А,9,10А</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27</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Силикатный поселок 10,15,16,17,18</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28</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Силикатный поселок 19,20,21,22,23,24,25,26</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29</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6561D0" w:rsidP="006561D0">
            <w:pPr>
              <w:widowControl/>
              <w:autoSpaceDE/>
              <w:autoSpaceDN/>
              <w:adjustRightInd/>
              <w:jc w:val="center"/>
              <w:rPr>
                <w:color w:val="000000"/>
                <w:sz w:val="22"/>
                <w:szCs w:val="22"/>
              </w:rPr>
            </w:pPr>
            <w:r>
              <w:rPr>
                <w:color w:val="000000"/>
                <w:sz w:val="22"/>
                <w:szCs w:val="22"/>
              </w:rPr>
              <w:t>у</w:t>
            </w:r>
            <w:r w:rsidR="00DD0513" w:rsidRPr="00A670E0">
              <w:rPr>
                <w:color w:val="000000"/>
                <w:sz w:val="22"/>
                <w:szCs w:val="22"/>
              </w:rPr>
              <w:t>л.</w:t>
            </w:r>
            <w:r>
              <w:rPr>
                <w:color w:val="000000"/>
                <w:sz w:val="22"/>
                <w:szCs w:val="22"/>
              </w:rPr>
              <w:t xml:space="preserve"> </w:t>
            </w:r>
            <w:r w:rsidR="00DD0513" w:rsidRPr="00A670E0">
              <w:rPr>
                <w:color w:val="000000"/>
                <w:sz w:val="22"/>
                <w:szCs w:val="22"/>
              </w:rPr>
              <w:t>Калинина 29,30</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30</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26,27,28</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31</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25,25А</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32</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46</w:t>
            </w:r>
          </w:p>
        </w:tc>
      </w:tr>
      <w:tr w:rsidR="00DD0513" w:rsidRPr="00A670E0" w:rsidTr="008A0773">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22, 24</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lastRenderedPageBreak/>
              <w:t>34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18, 20</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17,19,21,23, 50 лет Октября 14</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9,10</w:t>
            </w:r>
          </w:p>
        </w:tc>
      </w:tr>
      <w:tr w:rsidR="00DD0513" w:rsidRPr="00A670E0" w:rsidTr="008A0773">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37</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w:t>
            </w:r>
            <w:r w:rsidR="006561D0">
              <w:rPr>
                <w:color w:val="000000"/>
                <w:sz w:val="22"/>
                <w:szCs w:val="22"/>
              </w:rPr>
              <w:t xml:space="preserve"> </w:t>
            </w:r>
            <w:r w:rsidRPr="00A670E0">
              <w:rPr>
                <w:color w:val="000000"/>
                <w:sz w:val="22"/>
                <w:szCs w:val="22"/>
              </w:rPr>
              <w:t>Калинина 5</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38</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Почтовая 3</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39</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Почтовая 5</w:t>
            </w:r>
          </w:p>
        </w:tc>
      </w:tr>
      <w:tr w:rsidR="00DD0513" w:rsidRPr="00A670E0" w:rsidTr="008A0773">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40</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Трудовая 6,6А</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41</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Трудовая 8,8А</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42</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Почтовая 7</w:t>
            </w:r>
          </w:p>
        </w:tc>
      </w:tr>
      <w:tr w:rsidR="00DD0513" w:rsidRPr="00A670E0" w:rsidTr="008A0773">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Лепсе 8,10,12,</w:t>
            </w:r>
            <w:r w:rsidR="005E628D">
              <w:rPr>
                <w:color w:val="000000"/>
                <w:sz w:val="22"/>
                <w:szCs w:val="22"/>
              </w:rPr>
              <w:t>14,</w:t>
            </w:r>
            <w:r w:rsidRPr="00A670E0">
              <w:rPr>
                <w:color w:val="000000"/>
                <w:sz w:val="22"/>
                <w:szCs w:val="22"/>
              </w:rPr>
              <w:t>16,18,20</w:t>
            </w:r>
          </w:p>
        </w:tc>
      </w:tr>
      <w:tr w:rsidR="00DD0513" w:rsidRPr="00A670E0" w:rsidTr="008A0773">
        <w:trPr>
          <w:trHeight w:val="37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Приозерная 1,3,5,5А,7,9</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Московская 15,17,19</w:t>
            </w:r>
          </w:p>
        </w:tc>
      </w:tr>
      <w:tr w:rsidR="00DD0513" w:rsidRPr="00A670E0" w:rsidTr="008A0773">
        <w:trPr>
          <w:trHeight w:val="449"/>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Московская 11</w:t>
            </w:r>
          </w:p>
        </w:tc>
      </w:tr>
      <w:tr w:rsidR="00DD0513" w:rsidRPr="00A670E0" w:rsidTr="008A0773">
        <w:trPr>
          <w:trHeight w:val="34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47</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Московская 5,7,9</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48</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xml:space="preserve"> ул. Московская 1,3</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49</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50 лет октября 18, ул. Власть Советов 2</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50</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Воровского 17</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51</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Кирова 58,60</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52</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Шверника 8,8А,13А</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53</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Тургенева 18,19,20,21,22,23,24,25</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54</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Толстого 30,32,33</w:t>
            </w:r>
          </w:p>
        </w:tc>
      </w:tr>
      <w:tr w:rsidR="00DD0513" w:rsidRPr="00A670E0" w:rsidTr="008A0773">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55</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Советская 25</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56</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ул. Липненская 33</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57</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xml:space="preserve">с. Большое Окулово, ул. </w:t>
            </w:r>
            <w:proofErr w:type="gramStart"/>
            <w:r w:rsidRPr="00A670E0">
              <w:rPr>
                <w:color w:val="000000"/>
                <w:sz w:val="22"/>
                <w:szCs w:val="22"/>
              </w:rPr>
              <w:t>Новая</w:t>
            </w:r>
            <w:proofErr w:type="gramEnd"/>
            <w:r w:rsidRPr="00A670E0">
              <w:rPr>
                <w:color w:val="000000"/>
                <w:sz w:val="22"/>
                <w:szCs w:val="22"/>
              </w:rPr>
              <w:t xml:space="preserve"> 7,9</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58</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6561D0" w:rsidP="0040534A">
            <w:pPr>
              <w:widowControl/>
              <w:autoSpaceDE/>
              <w:autoSpaceDN/>
              <w:adjustRightInd/>
              <w:jc w:val="center"/>
              <w:rPr>
                <w:color w:val="000000"/>
                <w:sz w:val="22"/>
                <w:szCs w:val="22"/>
              </w:rPr>
            </w:pPr>
            <w:r>
              <w:rPr>
                <w:color w:val="000000"/>
                <w:sz w:val="22"/>
                <w:szCs w:val="22"/>
              </w:rPr>
              <w:t xml:space="preserve">с. </w:t>
            </w:r>
            <w:r w:rsidR="00DD0513" w:rsidRPr="00A670E0">
              <w:rPr>
                <w:color w:val="000000"/>
                <w:sz w:val="22"/>
                <w:szCs w:val="22"/>
              </w:rPr>
              <w:t>Поздняково</w:t>
            </w:r>
            <w:r>
              <w:rPr>
                <w:color w:val="000000"/>
                <w:sz w:val="22"/>
                <w:szCs w:val="22"/>
              </w:rPr>
              <w:t>,</w:t>
            </w:r>
            <w:r w:rsidR="00DD0513" w:rsidRPr="00A670E0">
              <w:rPr>
                <w:color w:val="000000"/>
                <w:sz w:val="22"/>
                <w:szCs w:val="22"/>
              </w:rPr>
              <w:t xml:space="preserve"> пер. Школьный 1</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59</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6561D0" w:rsidP="0040534A">
            <w:pPr>
              <w:widowControl/>
              <w:autoSpaceDE/>
              <w:autoSpaceDN/>
              <w:adjustRightInd/>
              <w:jc w:val="center"/>
              <w:rPr>
                <w:color w:val="000000"/>
                <w:sz w:val="22"/>
                <w:szCs w:val="22"/>
              </w:rPr>
            </w:pPr>
            <w:r>
              <w:rPr>
                <w:color w:val="000000"/>
                <w:sz w:val="22"/>
                <w:szCs w:val="22"/>
              </w:rPr>
              <w:t xml:space="preserve">с. </w:t>
            </w:r>
            <w:r w:rsidR="00DD0513" w:rsidRPr="00A670E0">
              <w:rPr>
                <w:color w:val="000000"/>
                <w:sz w:val="22"/>
                <w:szCs w:val="22"/>
              </w:rPr>
              <w:t>Поздняково</w:t>
            </w:r>
            <w:r>
              <w:rPr>
                <w:color w:val="000000"/>
                <w:sz w:val="22"/>
                <w:szCs w:val="22"/>
              </w:rPr>
              <w:t xml:space="preserve">, </w:t>
            </w:r>
            <w:r w:rsidR="00DD0513" w:rsidRPr="00A670E0">
              <w:rPr>
                <w:color w:val="000000"/>
                <w:sz w:val="22"/>
                <w:szCs w:val="22"/>
              </w:rPr>
              <w:t>ул.</w:t>
            </w:r>
            <w:r>
              <w:rPr>
                <w:color w:val="000000"/>
                <w:sz w:val="22"/>
                <w:szCs w:val="22"/>
              </w:rPr>
              <w:t xml:space="preserve"> </w:t>
            </w:r>
            <w:r w:rsidR="00DD0513" w:rsidRPr="00A670E0">
              <w:rPr>
                <w:color w:val="000000"/>
                <w:sz w:val="22"/>
                <w:szCs w:val="22"/>
              </w:rPr>
              <w:t>Губкина 25,28</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60</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с. Натальино ул. Железнодорожная 12</w:t>
            </w:r>
          </w:p>
        </w:tc>
      </w:tr>
      <w:tr w:rsidR="00DD0513" w:rsidRPr="00A670E0" w:rsidTr="008A0773">
        <w:trPr>
          <w:trHeight w:val="300"/>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61</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пос. Степурино ул. Дзержинского 38,39</w:t>
            </w:r>
          </w:p>
        </w:tc>
      </w:tr>
      <w:tr w:rsidR="00DD0513" w:rsidRPr="00A670E0" w:rsidTr="008A0773">
        <w:trPr>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rsidR="00DD0513" w:rsidRPr="00A670E0" w:rsidRDefault="00315AD1" w:rsidP="009C1A90">
            <w:pPr>
              <w:widowControl/>
              <w:autoSpaceDE/>
              <w:autoSpaceDN/>
              <w:adjustRightInd/>
              <w:jc w:val="center"/>
              <w:rPr>
                <w:color w:val="000000"/>
                <w:sz w:val="22"/>
                <w:szCs w:val="22"/>
              </w:rPr>
            </w:pPr>
            <w:r>
              <w:rPr>
                <w:color w:val="000000"/>
                <w:sz w:val="22"/>
                <w:szCs w:val="22"/>
              </w:rPr>
              <w:t>62</w:t>
            </w:r>
          </w:p>
        </w:tc>
        <w:tc>
          <w:tcPr>
            <w:tcW w:w="615" w:type="dxa"/>
            <w:tcBorders>
              <w:top w:val="single" w:sz="4" w:space="0" w:color="auto"/>
              <w:left w:val="single" w:sz="4" w:space="0" w:color="auto"/>
              <w:bottom w:val="single" w:sz="4" w:space="0" w:color="auto"/>
              <w:right w:val="single" w:sz="4" w:space="0" w:color="auto"/>
            </w:tcBorders>
            <w:vAlign w:val="center"/>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w:t>
            </w:r>
          </w:p>
        </w:tc>
        <w:tc>
          <w:tcPr>
            <w:tcW w:w="9221" w:type="dxa"/>
            <w:tcBorders>
              <w:top w:val="single" w:sz="4" w:space="0" w:color="auto"/>
              <w:left w:val="single" w:sz="4" w:space="0" w:color="auto"/>
              <w:bottom w:val="single" w:sz="4" w:space="0" w:color="auto"/>
              <w:right w:val="single" w:sz="4" w:space="0" w:color="auto"/>
            </w:tcBorders>
            <w:noWrap/>
            <w:vAlign w:val="bottom"/>
          </w:tcPr>
          <w:p w:rsidR="00DD0513" w:rsidRPr="00A670E0" w:rsidRDefault="00DD0513" w:rsidP="0040534A">
            <w:pPr>
              <w:widowControl/>
              <w:autoSpaceDE/>
              <w:autoSpaceDN/>
              <w:adjustRightInd/>
              <w:jc w:val="center"/>
              <w:rPr>
                <w:color w:val="000000"/>
                <w:sz w:val="22"/>
                <w:szCs w:val="22"/>
              </w:rPr>
            </w:pPr>
            <w:r w:rsidRPr="00A670E0">
              <w:rPr>
                <w:color w:val="000000"/>
                <w:sz w:val="22"/>
                <w:szCs w:val="22"/>
              </w:rPr>
              <w:t xml:space="preserve">д. Рогово ул. </w:t>
            </w:r>
            <w:proofErr w:type="gramStart"/>
            <w:r w:rsidRPr="00A670E0">
              <w:rPr>
                <w:color w:val="000000"/>
                <w:sz w:val="22"/>
                <w:szCs w:val="22"/>
              </w:rPr>
              <w:t>Школьная</w:t>
            </w:r>
            <w:proofErr w:type="gramEnd"/>
            <w:r w:rsidRPr="00A670E0">
              <w:rPr>
                <w:color w:val="000000"/>
                <w:sz w:val="22"/>
                <w:szCs w:val="22"/>
              </w:rPr>
              <w:t xml:space="preserve"> 1</w:t>
            </w:r>
          </w:p>
        </w:tc>
      </w:tr>
    </w:tbl>
    <w:p w:rsidR="004F4AB1" w:rsidRDefault="004F4AB1"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DD0513" w:rsidRDefault="00DD0513" w:rsidP="004F4AB1">
      <w:pPr>
        <w:pStyle w:val="ConsPlusNormal"/>
        <w:jc w:val="both"/>
        <w:rPr>
          <w:rFonts w:ascii="Times New Roman" w:hAnsi="Times New Roman" w:cs="Times New Roman"/>
          <w:sz w:val="28"/>
          <w:szCs w:val="28"/>
        </w:rPr>
      </w:pPr>
    </w:p>
    <w:p w:rsidR="008A0773" w:rsidRDefault="008A0773" w:rsidP="004F4AB1">
      <w:pPr>
        <w:pStyle w:val="ConsPlusNormal"/>
        <w:jc w:val="both"/>
        <w:rPr>
          <w:rFonts w:ascii="Times New Roman" w:hAnsi="Times New Roman" w:cs="Times New Roman"/>
          <w:sz w:val="28"/>
          <w:szCs w:val="28"/>
        </w:rPr>
      </w:pPr>
    </w:p>
    <w:p w:rsidR="00DD0513" w:rsidRPr="008A0773" w:rsidRDefault="00DD0513" w:rsidP="00DD051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t xml:space="preserve">Приложение </w:t>
      </w:r>
      <w:r w:rsidR="009C3E17">
        <w:rPr>
          <w:rFonts w:ascii="Times New Roman" w:hAnsi="Times New Roman" w:cs="Times New Roman"/>
          <w:sz w:val="26"/>
          <w:szCs w:val="26"/>
        </w:rPr>
        <w:t>№</w:t>
      </w:r>
      <w:r w:rsidRPr="008A0773">
        <w:rPr>
          <w:rFonts w:ascii="Times New Roman" w:hAnsi="Times New Roman" w:cs="Times New Roman"/>
          <w:sz w:val="26"/>
          <w:szCs w:val="26"/>
        </w:rPr>
        <w:t xml:space="preserve">2 </w:t>
      </w:r>
    </w:p>
    <w:p w:rsidR="00DD0513" w:rsidRPr="008A0773" w:rsidRDefault="00DD0513" w:rsidP="00DD0513">
      <w:pPr>
        <w:pStyle w:val="ConsPlusNormal"/>
        <w:jc w:val="right"/>
        <w:rPr>
          <w:rFonts w:ascii="Times New Roman" w:hAnsi="Times New Roman" w:cs="Times New Roman"/>
          <w:sz w:val="26"/>
          <w:szCs w:val="26"/>
        </w:rPr>
      </w:pPr>
      <w:r w:rsidRPr="008A0773">
        <w:rPr>
          <w:rFonts w:ascii="Times New Roman" w:hAnsi="Times New Roman" w:cs="Times New Roman"/>
          <w:sz w:val="26"/>
          <w:szCs w:val="26"/>
        </w:rPr>
        <w:t>к муниципальной программе</w:t>
      </w:r>
    </w:p>
    <w:p w:rsidR="00DD0513" w:rsidRPr="008A0773" w:rsidRDefault="00DD0513" w:rsidP="00DD0513">
      <w:pPr>
        <w:rPr>
          <w:sz w:val="26"/>
          <w:szCs w:val="26"/>
        </w:rPr>
      </w:pPr>
    </w:p>
    <w:p w:rsidR="00DD0513" w:rsidRPr="008A0773" w:rsidRDefault="00DD0513" w:rsidP="008A0773">
      <w:pPr>
        <w:rPr>
          <w:sz w:val="26"/>
          <w:szCs w:val="26"/>
        </w:rPr>
      </w:pPr>
    </w:p>
    <w:p w:rsidR="00DD0513" w:rsidRDefault="00770CC6" w:rsidP="00315AD1">
      <w:pPr>
        <w:tabs>
          <w:tab w:val="left" w:pos="7980"/>
        </w:tabs>
        <w:jc w:val="center"/>
        <w:rPr>
          <w:sz w:val="28"/>
          <w:szCs w:val="28"/>
        </w:rPr>
      </w:pPr>
      <w:r w:rsidRPr="008A0773">
        <w:rPr>
          <w:sz w:val="26"/>
          <w:szCs w:val="26"/>
        </w:rPr>
        <w:t>Адресный перечень общественных территорий городского округа Навашинский, нуждающихся в благоустройстве и подлежащих благоустройству в 2018-2024 года</w:t>
      </w:r>
    </w:p>
    <w:tbl>
      <w:tblPr>
        <w:tblpPr w:leftFromText="180" w:rightFromText="180" w:vertAnchor="page" w:horzAnchor="margin" w:tblpY="3121"/>
        <w:tblW w:w="10314" w:type="dxa"/>
        <w:tblLayout w:type="fixed"/>
        <w:tblLook w:val="00A0" w:firstRow="1" w:lastRow="0" w:firstColumn="1" w:lastColumn="0" w:noHBand="0" w:noVBand="0"/>
      </w:tblPr>
      <w:tblGrid>
        <w:gridCol w:w="534"/>
        <w:gridCol w:w="86"/>
        <w:gridCol w:w="9694"/>
      </w:tblGrid>
      <w:tr w:rsidR="00090677" w:rsidRPr="00A670E0" w:rsidTr="00B409C6">
        <w:trPr>
          <w:trHeight w:val="615"/>
        </w:trPr>
        <w:tc>
          <w:tcPr>
            <w:tcW w:w="620" w:type="dxa"/>
            <w:gridSpan w:val="2"/>
            <w:tcBorders>
              <w:top w:val="single" w:sz="4" w:space="0" w:color="auto"/>
              <w:left w:val="single" w:sz="4" w:space="0" w:color="auto"/>
              <w:bottom w:val="single" w:sz="4" w:space="0" w:color="auto"/>
              <w:right w:val="single" w:sz="4" w:space="0" w:color="auto"/>
            </w:tcBorders>
            <w:shd w:val="clear" w:color="000000" w:fill="B6DDE8"/>
            <w:vAlign w:val="center"/>
          </w:tcPr>
          <w:p w:rsidR="00090677" w:rsidRPr="00A670E0" w:rsidRDefault="00090677" w:rsidP="00B409C6">
            <w:pPr>
              <w:widowControl/>
              <w:autoSpaceDE/>
              <w:autoSpaceDN/>
              <w:adjustRightInd/>
              <w:jc w:val="center"/>
              <w:rPr>
                <w:sz w:val="24"/>
                <w:szCs w:val="24"/>
              </w:rPr>
            </w:pPr>
            <w:r w:rsidRPr="00A670E0">
              <w:rPr>
                <w:sz w:val="24"/>
                <w:szCs w:val="24"/>
              </w:rPr>
              <w:t xml:space="preserve">№ </w:t>
            </w:r>
            <w:proofErr w:type="gramStart"/>
            <w:r w:rsidRPr="00A670E0">
              <w:rPr>
                <w:sz w:val="24"/>
                <w:szCs w:val="24"/>
              </w:rPr>
              <w:t>п</w:t>
            </w:r>
            <w:proofErr w:type="gramEnd"/>
            <w:r w:rsidRPr="00A670E0">
              <w:rPr>
                <w:sz w:val="24"/>
                <w:szCs w:val="24"/>
              </w:rPr>
              <w:t>/п</w:t>
            </w:r>
          </w:p>
        </w:tc>
        <w:tc>
          <w:tcPr>
            <w:tcW w:w="9694" w:type="dxa"/>
            <w:tcBorders>
              <w:top w:val="single" w:sz="4" w:space="0" w:color="auto"/>
              <w:left w:val="single" w:sz="4" w:space="0" w:color="auto"/>
              <w:bottom w:val="single" w:sz="4" w:space="0" w:color="auto"/>
              <w:right w:val="single" w:sz="4" w:space="0" w:color="auto"/>
            </w:tcBorders>
            <w:shd w:val="clear" w:color="000000" w:fill="B6DDE8"/>
            <w:vAlign w:val="center"/>
          </w:tcPr>
          <w:p w:rsidR="00090677" w:rsidRPr="00A670E0" w:rsidRDefault="00090677" w:rsidP="00B409C6">
            <w:pPr>
              <w:widowControl/>
              <w:autoSpaceDE/>
              <w:autoSpaceDN/>
              <w:adjustRightInd/>
              <w:jc w:val="center"/>
              <w:rPr>
                <w:b/>
                <w:sz w:val="24"/>
                <w:szCs w:val="24"/>
              </w:rPr>
            </w:pPr>
            <w:r>
              <w:rPr>
                <w:b/>
                <w:sz w:val="24"/>
                <w:szCs w:val="24"/>
              </w:rPr>
              <w:t>Адрес о</w:t>
            </w:r>
            <w:r w:rsidRPr="00537E08">
              <w:rPr>
                <w:b/>
                <w:sz w:val="24"/>
                <w:szCs w:val="24"/>
              </w:rPr>
              <w:t>бщественн</w:t>
            </w:r>
            <w:r>
              <w:rPr>
                <w:b/>
                <w:sz w:val="24"/>
                <w:szCs w:val="24"/>
              </w:rPr>
              <w:t>ого</w:t>
            </w:r>
            <w:r w:rsidRPr="00537E08">
              <w:rPr>
                <w:b/>
                <w:sz w:val="24"/>
                <w:szCs w:val="24"/>
              </w:rPr>
              <w:t xml:space="preserve"> пространства</w:t>
            </w:r>
          </w:p>
        </w:tc>
      </w:tr>
      <w:tr w:rsidR="00090677" w:rsidRPr="00A670E0" w:rsidTr="00B409C6">
        <w:trPr>
          <w:trHeight w:val="450"/>
        </w:trPr>
        <w:tc>
          <w:tcPr>
            <w:tcW w:w="10314" w:type="dxa"/>
            <w:gridSpan w:val="3"/>
            <w:tcBorders>
              <w:top w:val="single" w:sz="4" w:space="0" w:color="auto"/>
              <w:left w:val="single" w:sz="4" w:space="0" w:color="auto"/>
              <w:bottom w:val="single" w:sz="4" w:space="0" w:color="auto"/>
              <w:right w:val="single" w:sz="4" w:space="0" w:color="auto"/>
            </w:tcBorders>
            <w:shd w:val="clear" w:color="000000" w:fill="C5BE97"/>
            <w:vAlign w:val="bottom"/>
          </w:tcPr>
          <w:p w:rsidR="00090677" w:rsidRPr="00A670E0" w:rsidRDefault="00090677" w:rsidP="00B409C6">
            <w:pPr>
              <w:widowControl/>
              <w:autoSpaceDE/>
              <w:autoSpaceDN/>
              <w:adjustRightInd/>
              <w:jc w:val="center"/>
              <w:rPr>
                <w:b/>
                <w:bCs/>
                <w:sz w:val="32"/>
                <w:szCs w:val="32"/>
              </w:rPr>
            </w:pPr>
            <w:r>
              <w:rPr>
                <w:b/>
                <w:bCs/>
                <w:sz w:val="32"/>
                <w:szCs w:val="32"/>
              </w:rPr>
              <w:t>2018 год</w:t>
            </w:r>
          </w:p>
        </w:tc>
      </w:tr>
      <w:tr w:rsidR="00090677" w:rsidRPr="008522DA" w:rsidTr="00B409C6">
        <w:trPr>
          <w:trHeight w:val="70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677" w:rsidRPr="008522DA" w:rsidRDefault="00090677" w:rsidP="00B409C6">
            <w:pPr>
              <w:widowControl/>
              <w:autoSpaceDE/>
              <w:autoSpaceDN/>
              <w:adjustRightInd/>
              <w:jc w:val="center"/>
              <w:rPr>
                <w:bCs/>
                <w:sz w:val="22"/>
                <w:szCs w:val="22"/>
              </w:rPr>
            </w:pPr>
            <w:r w:rsidRPr="008522DA">
              <w:rPr>
                <w:bCs/>
                <w:sz w:val="22"/>
                <w:szCs w:val="22"/>
              </w:rPr>
              <w:t>1</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Default="00090677" w:rsidP="00B409C6">
            <w:pPr>
              <w:widowControl/>
              <w:autoSpaceDE/>
              <w:autoSpaceDN/>
              <w:adjustRightInd/>
              <w:jc w:val="center"/>
              <w:rPr>
                <w:color w:val="000000"/>
                <w:sz w:val="22"/>
                <w:szCs w:val="22"/>
              </w:rPr>
            </w:pPr>
            <w:r>
              <w:rPr>
                <w:color w:val="000000"/>
                <w:sz w:val="22"/>
                <w:szCs w:val="22"/>
              </w:rPr>
              <w:t>Площадь Ленина г.Навашино</w:t>
            </w:r>
          </w:p>
          <w:p w:rsidR="00090677" w:rsidRDefault="00090677" w:rsidP="00B409C6">
            <w:pPr>
              <w:widowControl/>
              <w:autoSpaceDE/>
              <w:autoSpaceDN/>
              <w:adjustRightInd/>
              <w:jc w:val="center"/>
              <w:rPr>
                <w:color w:val="000000"/>
                <w:sz w:val="22"/>
                <w:szCs w:val="22"/>
              </w:rPr>
            </w:pPr>
            <w:r>
              <w:rPr>
                <w:color w:val="000000"/>
                <w:sz w:val="22"/>
                <w:szCs w:val="22"/>
              </w:rPr>
              <w:t>Нижегородской области</w:t>
            </w:r>
          </w:p>
          <w:p w:rsidR="00090677" w:rsidRPr="008522DA" w:rsidRDefault="00090677" w:rsidP="00B409C6">
            <w:pPr>
              <w:widowControl/>
              <w:autoSpaceDE/>
              <w:autoSpaceDN/>
              <w:adjustRightInd/>
              <w:jc w:val="center"/>
              <w:rPr>
                <w:b/>
                <w:bCs/>
                <w:sz w:val="32"/>
                <w:szCs w:val="32"/>
              </w:rPr>
            </w:pPr>
            <w:r>
              <w:rPr>
                <w:color w:val="000000"/>
                <w:sz w:val="22"/>
                <w:szCs w:val="22"/>
              </w:rPr>
              <w:t>(проект реализован)</w:t>
            </w:r>
          </w:p>
        </w:tc>
      </w:tr>
      <w:tr w:rsidR="00090677" w:rsidRPr="004F4AB1" w:rsidTr="00B409C6">
        <w:trPr>
          <w:trHeight w:val="68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677" w:rsidRPr="008522DA" w:rsidRDefault="00090677" w:rsidP="00B409C6">
            <w:pPr>
              <w:widowControl/>
              <w:autoSpaceDE/>
              <w:autoSpaceDN/>
              <w:adjustRightInd/>
              <w:jc w:val="center"/>
              <w:rPr>
                <w:bCs/>
                <w:sz w:val="22"/>
                <w:szCs w:val="22"/>
              </w:rPr>
            </w:pPr>
            <w:r>
              <w:rPr>
                <w:bCs/>
                <w:sz w:val="22"/>
                <w:szCs w:val="22"/>
              </w:rPr>
              <w:t>2</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Default="00090677" w:rsidP="00B409C6">
            <w:pPr>
              <w:widowControl/>
              <w:autoSpaceDE/>
              <w:autoSpaceDN/>
              <w:adjustRightInd/>
              <w:jc w:val="center"/>
              <w:rPr>
                <w:color w:val="000000"/>
                <w:sz w:val="22"/>
                <w:szCs w:val="22"/>
              </w:rPr>
            </w:pPr>
            <w:r>
              <w:rPr>
                <w:color w:val="000000"/>
                <w:sz w:val="22"/>
                <w:szCs w:val="22"/>
              </w:rPr>
              <w:t>Площадь бракосочетания «Амфитеатр» г. Навашино, Нижегородской области</w:t>
            </w:r>
          </w:p>
          <w:p w:rsidR="00090677" w:rsidRPr="004F4AB1" w:rsidRDefault="00090677" w:rsidP="00B409C6">
            <w:pPr>
              <w:widowControl/>
              <w:autoSpaceDE/>
              <w:autoSpaceDN/>
              <w:adjustRightInd/>
              <w:jc w:val="center"/>
              <w:rPr>
                <w:i/>
                <w:sz w:val="22"/>
                <w:szCs w:val="22"/>
              </w:rPr>
            </w:pPr>
            <w:r w:rsidRPr="004F4AB1">
              <w:rPr>
                <w:i/>
                <w:color w:val="000000"/>
                <w:sz w:val="22"/>
                <w:szCs w:val="22"/>
              </w:rPr>
              <w:t xml:space="preserve">(благоустройство площади </w:t>
            </w:r>
            <w:r>
              <w:rPr>
                <w:i/>
                <w:color w:val="000000"/>
                <w:sz w:val="22"/>
                <w:szCs w:val="22"/>
              </w:rPr>
              <w:t>реализовано</w:t>
            </w:r>
            <w:r w:rsidRPr="004F4AB1">
              <w:rPr>
                <w:i/>
                <w:color w:val="000000"/>
                <w:sz w:val="22"/>
                <w:szCs w:val="22"/>
              </w:rPr>
              <w:t xml:space="preserve"> за счет включения в программу поддержки местных инициатив)</w:t>
            </w:r>
          </w:p>
        </w:tc>
      </w:tr>
      <w:tr w:rsidR="00090677" w:rsidTr="00B409C6">
        <w:trPr>
          <w:trHeight w:val="683"/>
        </w:trPr>
        <w:tc>
          <w:tcPr>
            <w:tcW w:w="10314" w:type="dxa"/>
            <w:gridSpan w:val="3"/>
            <w:tcBorders>
              <w:top w:val="single" w:sz="4" w:space="0" w:color="auto"/>
              <w:left w:val="single" w:sz="4" w:space="0" w:color="auto"/>
              <w:bottom w:val="single" w:sz="4" w:space="0" w:color="auto"/>
              <w:right w:val="single" w:sz="4" w:space="0" w:color="auto"/>
            </w:tcBorders>
            <w:shd w:val="clear" w:color="000000" w:fill="C5BE97"/>
            <w:vAlign w:val="center"/>
          </w:tcPr>
          <w:p w:rsidR="00090677" w:rsidRDefault="00090677" w:rsidP="00B409C6">
            <w:pPr>
              <w:widowControl/>
              <w:autoSpaceDE/>
              <w:autoSpaceDN/>
              <w:adjustRightInd/>
              <w:jc w:val="center"/>
              <w:rPr>
                <w:color w:val="000000"/>
                <w:sz w:val="22"/>
                <w:szCs w:val="22"/>
              </w:rPr>
            </w:pPr>
            <w:r>
              <w:rPr>
                <w:b/>
                <w:bCs/>
                <w:sz w:val="32"/>
                <w:szCs w:val="32"/>
              </w:rPr>
              <w:t>2019 год</w:t>
            </w:r>
          </w:p>
        </w:tc>
      </w:tr>
      <w:tr w:rsidR="00090677" w:rsidRPr="004F4AB1" w:rsidTr="00B409C6">
        <w:trPr>
          <w:trHeight w:val="68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677" w:rsidRDefault="00090677" w:rsidP="00B409C6">
            <w:pPr>
              <w:widowControl/>
              <w:autoSpaceDE/>
              <w:autoSpaceDN/>
              <w:adjustRightInd/>
              <w:jc w:val="center"/>
              <w:rPr>
                <w:bCs/>
                <w:sz w:val="22"/>
                <w:szCs w:val="22"/>
              </w:rPr>
            </w:pPr>
            <w:r>
              <w:rPr>
                <w:bCs/>
                <w:sz w:val="22"/>
                <w:szCs w:val="22"/>
              </w:rPr>
              <w:t>1</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Pr="004F4AB1" w:rsidRDefault="00090677" w:rsidP="00B409C6">
            <w:pPr>
              <w:jc w:val="center"/>
              <w:rPr>
                <w:sz w:val="22"/>
                <w:szCs w:val="22"/>
              </w:rPr>
            </w:pPr>
            <w:r w:rsidRPr="004F4AB1">
              <w:rPr>
                <w:sz w:val="22"/>
                <w:szCs w:val="22"/>
              </w:rPr>
              <w:t>Сквер "Улыбка" пос. Силик</w:t>
            </w:r>
            <w:r>
              <w:rPr>
                <w:sz w:val="22"/>
                <w:szCs w:val="22"/>
              </w:rPr>
              <w:t>атный</w:t>
            </w:r>
            <w:r w:rsidRPr="004F4AB1">
              <w:rPr>
                <w:sz w:val="22"/>
                <w:szCs w:val="22"/>
              </w:rPr>
              <w:t xml:space="preserve"> г. Навашино, Нижегородской области</w:t>
            </w:r>
          </w:p>
        </w:tc>
      </w:tr>
      <w:tr w:rsidR="00090677" w:rsidRPr="004F4AB1" w:rsidTr="00B409C6">
        <w:trPr>
          <w:trHeight w:val="68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677" w:rsidRDefault="00090677" w:rsidP="00B409C6">
            <w:pPr>
              <w:widowControl/>
              <w:autoSpaceDE/>
              <w:autoSpaceDN/>
              <w:adjustRightInd/>
              <w:jc w:val="center"/>
              <w:rPr>
                <w:bCs/>
                <w:sz w:val="22"/>
                <w:szCs w:val="22"/>
              </w:rPr>
            </w:pPr>
            <w:r>
              <w:rPr>
                <w:bCs/>
                <w:sz w:val="22"/>
                <w:szCs w:val="22"/>
              </w:rPr>
              <w:t>2</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Pr="004F4AB1" w:rsidRDefault="00090677" w:rsidP="00B409C6">
            <w:pPr>
              <w:jc w:val="center"/>
              <w:rPr>
                <w:sz w:val="22"/>
                <w:szCs w:val="22"/>
              </w:rPr>
            </w:pPr>
            <w:r>
              <w:rPr>
                <w:sz w:val="22"/>
                <w:szCs w:val="22"/>
              </w:rPr>
              <w:t xml:space="preserve">Площадь около Районного суда </w:t>
            </w:r>
            <w:r w:rsidRPr="004F4AB1">
              <w:rPr>
                <w:sz w:val="22"/>
                <w:szCs w:val="22"/>
              </w:rPr>
              <w:t>г. Навашино, Нижегородской области</w:t>
            </w:r>
          </w:p>
        </w:tc>
      </w:tr>
      <w:tr w:rsidR="00090677" w:rsidRPr="00A670E0" w:rsidTr="00B409C6">
        <w:trPr>
          <w:trHeight w:val="450"/>
        </w:trPr>
        <w:tc>
          <w:tcPr>
            <w:tcW w:w="10314" w:type="dxa"/>
            <w:gridSpan w:val="3"/>
            <w:tcBorders>
              <w:top w:val="single" w:sz="4" w:space="0" w:color="auto"/>
              <w:left w:val="single" w:sz="4" w:space="0" w:color="auto"/>
              <w:bottom w:val="single" w:sz="4" w:space="0" w:color="auto"/>
              <w:right w:val="single" w:sz="4" w:space="0" w:color="auto"/>
            </w:tcBorders>
            <w:shd w:val="clear" w:color="000000" w:fill="C5BE97"/>
            <w:vAlign w:val="bottom"/>
          </w:tcPr>
          <w:p w:rsidR="00090677" w:rsidRPr="00A670E0" w:rsidRDefault="00090677" w:rsidP="004D13F8">
            <w:pPr>
              <w:widowControl/>
              <w:autoSpaceDE/>
              <w:autoSpaceDN/>
              <w:adjustRightInd/>
              <w:jc w:val="center"/>
              <w:rPr>
                <w:b/>
                <w:bCs/>
                <w:sz w:val="32"/>
                <w:szCs w:val="32"/>
              </w:rPr>
            </w:pPr>
            <w:r>
              <w:rPr>
                <w:b/>
                <w:bCs/>
                <w:sz w:val="32"/>
                <w:szCs w:val="32"/>
              </w:rPr>
              <w:t xml:space="preserve">2020 </w:t>
            </w:r>
            <w:r w:rsidRPr="00A670E0">
              <w:rPr>
                <w:b/>
                <w:bCs/>
                <w:sz w:val="32"/>
                <w:szCs w:val="32"/>
              </w:rPr>
              <w:t>год</w:t>
            </w:r>
          </w:p>
        </w:tc>
      </w:tr>
      <w:tr w:rsidR="00090677" w:rsidRPr="00A670E0" w:rsidTr="00B409C6">
        <w:trPr>
          <w:trHeight w:val="92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90677" w:rsidRPr="00770CC6" w:rsidRDefault="00090677" w:rsidP="00B409C6">
            <w:pPr>
              <w:widowControl/>
              <w:autoSpaceDE/>
              <w:autoSpaceDN/>
              <w:adjustRightInd/>
              <w:jc w:val="center"/>
              <w:rPr>
                <w:bCs/>
                <w:sz w:val="22"/>
                <w:szCs w:val="22"/>
              </w:rPr>
            </w:pPr>
            <w:r w:rsidRPr="00770CC6">
              <w:rPr>
                <w:bCs/>
                <w:sz w:val="22"/>
                <w:szCs w:val="22"/>
              </w:rPr>
              <w:t>1</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Default="00090677" w:rsidP="00B409C6">
            <w:pPr>
              <w:widowControl/>
              <w:autoSpaceDE/>
              <w:autoSpaceDN/>
              <w:adjustRightInd/>
              <w:jc w:val="center"/>
              <w:rPr>
                <w:color w:val="000000"/>
                <w:sz w:val="22"/>
                <w:szCs w:val="22"/>
              </w:rPr>
            </w:pPr>
            <w:r>
              <w:rPr>
                <w:color w:val="000000"/>
                <w:sz w:val="22"/>
                <w:szCs w:val="22"/>
              </w:rPr>
              <w:t>С</w:t>
            </w:r>
            <w:r w:rsidRPr="00A670E0">
              <w:rPr>
                <w:color w:val="000000"/>
                <w:sz w:val="22"/>
                <w:szCs w:val="22"/>
              </w:rPr>
              <w:t>квер п</w:t>
            </w:r>
            <w:r>
              <w:rPr>
                <w:color w:val="000000"/>
                <w:sz w:val="22"/>
                <w:szCs w:val="22"/>
              </w:rPr>
              <w:t xml:space="preserve">о пр. Корабелов  </w:t>
            </w:r>
            <w:r w:rsidRPr="00A670E0">
              <w:rPr>
                <w:color w:val="000000"/>
                <w:sz w:val="22"/>
                <w:szCs w:val="22"/>
              </w:rPr>
              <w:t>г.Навашино</w:t>
            </w:r>
            <w:r>
              <w:rPr>
                <w:color w:val="000000"/>
                <w:sz w:val="22"/>
                <w:szCs w:val="22"/>
              </w:rPr>
              <w:t>,</w:t>
            </w:r>
            <w:r w:rsidRPr="00A670E0">
              <w:rPr>
                <w:color w:val="000000"/>
                <w:sz w:val="22"/>
                <w:szCs w:val="22"/>
              </w:rPr>
              <w:t xml:space="preserve"> Нижегородской области</w:t>
            </w:r>
          </w:p>
          <w:p w:rsidR="00090677" w:rsidRDefault="00090677" w:rsidP="00B409C6">
            <w:pPr>
              <w:widowControl/>
              <w:shd w:val="clear" w:color="auto" w:fill="FFFFFF"/>
              <w:autoSpaceDE/>
              <w:autoSpaceDN/>
              <w:adjustRightInd/>
              <w:spacing w:after="150"/>
              <w:jc w:val="center"/>
              <w:outlineLvl w:val="0"/>
              <w:rPr>
                <w:b/>
                <w:bCs/>
                <w:sz w:val="32"/>
                <w:szCs w:val="32"/>
              </w:rPr>
            </w:pPr>
            <w:r w:rsidRPr="001E234A">
              <w:rPr>
                <w:rFonts w:eastAsia="Times New Roman"/>
                <w:bCs/>
                <w:i/>
                <w:color w:val="000000" w:themeColor="text1"/>
                <w:kern w:val="36"/>
                <w:sz w:val="22"/>
                <w:szCs w:val="22"/>
              </w:rPr>
              <w:t>(благоустройство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w:t>
            </w:r>
            <w:r>
              <w:rPr>
                <w:rFonts w:eastAsia="Times New Roman"/>
                <w:bCs/>
                <w:i/>
                <w:color w:val="000000" w:themeColor="text1"/>
                <w:kern w:val="36"/>
                <w:sz w:val="22"/>
                <w:szCs w:val="22"/>
              </w:rPr>
              <w:t>)</w:t>
            </w:r>
            <w:r>
              <w:rPr>
                <w:b/>
                <w:bCs/>
                <w:sz w:val="32"/>
                <w:szCs w:val="32"/>
              </w:rPr>
              <w:t xml:space="preserve"> </w:t>
            </w:r>
          </w:p>
        </w:tc>
      </w:tr>
      <w:tr w:rsidR="00090677" w:rsidRPr="00A670E0" w:rsidTr="00B409C6">
        <w:trPr>
          <w:trHeight w:val="45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90677" w:rsidRPr="00770CC6" w:rsidRDefault="00090677" w:rsidP="00B409C6">
            <w:pPr>
              <w:widowControl/>
              <w:autoSpaceDE/>
              <w:autoSpaceDN/>
              <w:adjustRightInd/>
              <w:jc w:val="center"/>
              <w:rPr>
                <w:bCs/>
                <w:sz w:val="22"/>
                <w:szCs w:val="22"/>
              </w:rPr>
            </w:pPr>
            <w:r w:rsidRPr="00770CC6">
              <w:rPr>
                <w:bCs/>
                <w:sz w:val="22"/>
                <w:szCs w:val="22"/>
              </w:rPr>
              <w:t>2</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Default="00090677" w:rsidP="00B409C6">
            <w:pPr>
              <w:widowControl/>
              <w:autoSpaceDE/>
              <w:autoSpaceDN/>
              <w:adjustRightInd/>
              <w:jc w:val="center"/>
              <w:rPr>
                <w:color w:val="000000"/>
                <w:sz w:val="22"/>
                <w:szCs w:val="22"/>
              </w:rPr>
            </w:pPr>
            <w:r>
              <w:rPr>
                <w:color w:val="000000"/>
                <w:sz w:val="22"/>
                <w:szCs w:val="22"/>
              </w:rPr>
              <w:t>Прибрежная</w:t>
            </w:r>
            <w:r w:rsidRPr="00A670E0">
              <w:rPr>
                <w:color w:val="000000"/>
                <w:sz w:val="22"/>
                <w:szCs w:val="22"/>
              </w:rPr>
              <w:t xml:space="preserve"> территори</w:t>
            </w:r>
            <w:r>
              <w:rPr>
                <w:color w:val="000000"/>
                <w:sz w:val="22"/>
                <w:szCs w:val="22"/>
              </w:rPr>
              <w:t>я</w:t>
            </w:r>
            <w:r w:rsidRPr="00A670E0">
              <w:rPr>
                <w:color w:val="000000"/>
                <w:sz w:val="22"/>
                <w:szCs w:val="22"/>
              </w:rPr>
              <w:t xml:space="preserve"> озера </w:t>
            </w:r>
            <w:r>
              <w:rPr>
                <w:color w:val="000000"/>
                <w:sz w:val="22"/>
                <w:szCs w:val="22"/>
              </w:rPr>
              <w:t>«</w:t>
            </w:r>
            <w:r w:rsidRPr="00A670E0">
              <w:rPr>
                <w:color w:val="000000"/>
                <w:sz w:val="22"/>
                <w:szCs w:val="22"/>
              </w:rPr>
              <w:t>Зеленое</w:t>
            </w:r>
            <w:r>
              <w:rPr>
                <w:color w:val="000000"/>
                <w:sz w:val="22"/>
                <w:szCs w:val="22"/>
              </w:rPr>
              <w:t>»</w:t>
            </w:r>
          </w:p>
          <w:p w:rsidR="00090677" w:rsidRDefault="00090677" w:rsidP="00B409C6">
            <w:pPr>
              <w:widowControl/>
              <w:autoSpaceDE/>
              <w:autoSpaceDN/>
              <w:adjustRightInd/>
              <w:jc w:val="center"/>
              <w:rPr>
                <w:color w:val="000000"/>
                <w:sz w:val="22"/>
                <w:szCs w:val="22"/>
              </w:rPr>
            </w:pPr>
            <w:r w:rsidRPr="00A670E0">
              <w:rPr>
                <w:color w:val="000000"/>
                <w:sz w:val="22"/>
                <w:szCs w:val="22"/>
              </w:rPr>
              <w:t>в городском парке</w:t>
            </w:r>
          </w:p>
          <w:p w:rsidR="00090677" w:rsidRDefault="00090677" w:rsidP="00B409C6">
            <w:pPr>
              <w:widowControl/>
              <w:autoSpaceDE/>
              <w:autoSpaceDN/>
              <w:adjustRightInd/>
              <w:jc w:val="center"/>
              <w:rPr>
                <w:b/>
                <w:bCs/>
                <w:sz w:val="32"/>
                <w:szCs w:val="32"/>
              </w:rPr>
            </w:pPr>
            <w:r w:rsidRPr="00A670E0">
              <w:rPr>
                <w:color w:val="000000"/>
                <w:sz w:val="22"/>
                <w:szCs w:val="22"/>
              </w:rPr>
              <w:t>г. Навашино</w:t>
            </w:r>
            <w:r>
              <w:rPr>
                <w:color w:val="000000"/>
                <w:sz w:val="22"/>
                <w:szCs w:val="22"/>
              </w:rPr>
              <w:t>,</w:t>
            </w:r>
            <w:r w:rsidRPr="00A670E0">
              <w:rPr>
                <w:color w:val="000000"/>
                <w:sz w:val="22"/>
                <w:szCs w:val="22"/>
              </w:rPr>
              <w:t xml:space="preserve"> Нижегородской области</w:t>
            </w:r>
            <w:r>
              <w:rPr>
                <w:color w:val="000000"/>
                <w:sz w:val="22"/>
                <w:szCs w:val="22"/>
              </w:rPr>
              <w:t xml:space="preserve"> (</w:t>
            </w:r>
            <w:r>
              <w:rPr>
                <w:color w:val="000000"/>
                <w:sz w:val="22"/>
                <w:szCs w:val="22"/>
                <w:lang w:val="en-US"/>
              </w:rPr>
              <w:t>I</w:t>
            </w:r>
            <w:r w:rsidRPr="008F7889">
              <w:rPr>
                <w:color w:val="000000"/>
                <w:sz w:val="22"/>
                <w:szCs w:val="22"/>
              </w:rPr>
              <w:t xml:space="preserve"> </w:t>
            </w:r>
            <w:r>
              <w:rPr>
                <w:color w:val="000000"/>
                <w:sz w:val="22"/>
                <w:szCs w:val="22"/>
              </w:rPr>
              <w:t>этап)</w:t>
            </w:r>
          </w:p>
        </w:tc>
      </w:tr>
      <w:tr w:rsidR="00090677" w:rsidRPr="00A670E0" w:rsidTr="00B409C6">
        <w:trPr>
          <w:trHeight w:val="450"/>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90677" w:rsidRDefault="00090677" w:rsidP="004D13F8">
            <w:pPr>
              <w:widowControl/>
              <w:autoSpaceDE/>
              <w:autoSpaceDN/>
              <w:adjustRightInd/>
              <w:jc w:val="center"/>
              <w:rPr>
                <w:color w:val="000000"/>
                <w:sz w:val="22"/>
                <w:szCs w:val="22"/>
              </w:rPr>
            </w:pPr>
            <w:r>
              <w:rPr>
                <w:b/>
                <w:bCs/>
                <w:sz w:val="32"/>
                <w:szCs w:val="32"/>
              </w:rPr>
              <w:t xml:space="preserve">2021 </w:t>
            </w:r>
            <w:r w:rsidRPr="00A670E0">
              <w:rPr>
                <w:b/>
                <w:bCs/>
                <w:sz w:val="32"/>
                <w:szCs w:val="32"/>
              </w:rPr>
              <w:t>год</w:t>
            </w:r>
          </w:p>
        </w:tc>
      </w:tr>
      <w:tr w:rsidR="00090677" w:rsidRPr="00A670E0" w:rsidTr="00B409C6">
        <w:trPr>
          <w:trHeight w:val="45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90677" w:rsidRPr="00770CC6" w:rsidRDefault="00090677" w:rsidP="00B409C6">
            <w:pPr>
              <w:widowControl/>
              <w:autoSpaceDE/>
              <w:autoSpaceDN/>
              <w:adjustRightInd/>
              <w:jc w:val="center"/>
              <w:rPr>
                <w:bCs/>
                <w:sz w:val="22"/>
                <w:szCs w:val="22"/>
              </w:rPr>
            </w:pPr>
            <w:r>
              <w:rPr>
                <w:bCs/>
                <w:sz w:val="22"/>
                <w:szCs w:val="22"/>
              </w:rPr>
              <w:t>1</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Default="00090677" w:rsidP="00B409C6">
            <w:pPr>
              <w:widowControl/>
              <w:autoSpaceDE/>
              <w:autoSpaceDN/>
              <w:adjustRightInd/>
              <w:jc w:val="center"/>
              <w:rPr>
                <w:color w:val="000000"/>
                <w:sz w:val="22"/>
                <w:szCs w:val="22"/>
              </w:rPr>
            </w:pPr>
            <w:r>
              <w:rPr>
                <w:color w:val="000000"/>
                <w:sz w:val="22"/>
                <w:szCs w:val="22"/>
              </w:rPr>
              <w:t>Прибрежная</w:t>
            </w:r>
            <w:r w:rsidRPr="00A670E0">
              <w:rPr>
                <w:color w:val="000000"/>
                <w:sz w:val="22"/>
                <w:szCs w:val="22"/>
              </w:rPr>
              <w:t xml:space="preserve"> территори</w:t>
            </w:r>
            <w:r>
              <w:rPr>
                <w:color w:val="000000"/>
                <w:sz w:val="22"/>
                <w:szCs w:val="22"/>
              </w:rPr>
              <w:t>я</w:t>
            </w:r>
            <w:r w:rsidRPr="00A670E0">
              <w:rPr>
                <w:color w:val="000000"/>
                <w:sz w:val="22"/>
                <w:szCs w:val="22"/>
              </w:rPr>
              <w:t xml:space="preserve"> озера </w:t>
            </w:r>
            <w:r>
              <w:rPr>
                <w:color w:val="000000"/>
                <w:sz w:val="22"/>
                <w:szCs w:val="22"/>
              </w:rPr>
              <w:t>«</w:t>
            </w:r>
            <w:r w:rsidRPr="00A670E0">
              <w:rPr>
                <w:color w:val="000000"/>
                <w:sz w:val="22"/>
                <w:szCs w:val="22"/>
              </w:rPr>
              <w:t>Зеленое</w:t>
            </w:r>
            <w:r>
              <w:rPr>
                <w:color w:val="000000"/>
                <w:sz w:val="22"/>
                <w:szCs w:val="22"/>
              </w:rPr>
              <w:t>»</w:t>
            </w:r>
          </w:p>
          <w:p w:rsidR="00090677" w:rsidRDefault="00090677" w:rsidP="00B409C6">
            <w:pPr>
              <w:widowControl/>
              <w:autoSpaceDE/>
              <w:autoSpaceDN/>
              <w:adjustRightInd/>
              <w:jc w:val="center"/>
              <w:rPr>
                <w:color w:val="000000"/>
                <w:sz w:val="22"/>
                <w:szCs w:val="22"/>
              </w:rPr>
            </w:pPr>
            <w:r w:rsidRPr="00A670E0">
              <w:rPr>
                <w:color w:val="000000"/>
                <w:sz w:val="22"/>
                <w:szCs w:val="22"/>
              </w:rPr>
              <w:t>в городском парке</w:t>
            </w:r>
          </w:p>
          <w:p w:rsidR="00090677" w:rsidRDefault="00090677" w:rsidP="00B409C6">
            <w:pPr>
              <w:widowControl/>
              <w:autoSpaceDE/>
              <w:autoSpaceDN/>
              <w:adjustRightInd/>
              <w:jc w:val="center"/>
              <w:rPr>
                <w:color w:val="000000"/>
                <w:sz w:val="22"/>
                <w:szCs w:val="22"/>
              </w:rPr>
            </w:pPr>
            <w:r w:rsidRPr="00A670E0">
              <w:rPr>
                <w:color w:val="000000"/>
                <w:sz w:val="22"/>
                <w:szCs w:val="22"/>
              </w:rPr>
              <w:t>г. Навашино</w:t>
            </w:r>
            <w:r>
              <w:rPr>
                <w:color w:val="000000"/>
                <w:sz w:val="22"/>
                <w:szCs w:val="22"/>
              </w:rPr>
              <w:t>,</w:t>
            </w:r>
            <w:r w:rsidRPr="00A670E0">
              <w:rPr>
                <w:color w:val="000000"/>
                <w:sz w:val="22"/>
                <w:szCs w:val="22"/>
              </w:rPr>
              <w:t xml:space="preserve"> Нижегородской области</w:t>
            </w:r>
            <w:r>
              <w:rPr>
                <w:color w:val="000000"/>
                <w:sz w:val="22"/>
                <w:szCs w:val="22"/>
              </w:rPr>
              <w:t xml:space="preserve"> (</w:t>
            </w:r>
            <w:r>
              <w:rPr>
                <w:color w:val="000000"/>
                <w:sz w:val="22"/>
                <w:szCs w:val="22"/>
                <w:lang w:val="en-US"/>
              </w:rPr>
              <w:t>II</w:t>
            </w:r>
            <w:r w:rsidRPr="008F7889">
              <w:rPr>
                <w:color w:val="000000"/>
                <w:sz w:val="22"/>
                <w:szCs w:val="22"/>
              </w:rPr>
              <w:t xml:space="preserve"> </w:t>
            </w:r>
            <w:r>
              <w:rPr>
                <w:color w:val="000000"/>
                <w:sz w:val="22"/>
                <w:szCs w:val="22"/>
              </w:rPr>
              <w:t>этап)</w:t>
            </w:r>
          </w:p>
        </w:tc>
      </w:tr>
      <w:tr w:rsidR="00090677" w:rsidRPr="00A670E0" w:rsidTr="004D13F8">
        <w:trPr>
          <w:trHeight w:val="364"/>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090677" w:rsidRDefault="004D13F8" w:rsidP="004D13F8">
            <w:pPr>
              <w:widowControl/>
              <w:autoSpaceDE/>
              <w:autoSpaceDN/>
              <w:adjustRightInd/>
              <w:jc w:val="center"/>
              <w:rPr>
                <w:color w:val="000000"/>
                <w:sz w:val="22"/>
                <w:szCs w:val="22"/>
              </w:rPr>
            </w:pPr>
            <w:r>
              <w:rPr>
                <w:b/>
                <w:bCs/>
                <w:sz w:val="32"/>
                <w:szCs w:val="32"/>
              </w:rPr>
              <w:t xml:space="preserve">2022 </w:t>
            </w:r>
            <w:r w:rsidR="00090677" w:rsidRPr="00A670E0">
              <w:rPr>
                <w:b/>
                <w:bCs/>
                <w:sz w:val="32"/>
                <w:szCs w:val="32"/>
              </w:rPr>
              <w:t>год</w:t>
            </w:r>
            <w:r w:rsidR="00090677">
              <w:rPr>
                <w:b/>
                <w:bCs/>
                <w:sz w:val="32"/>
                <w:szCs w:val="32"/>
              </w:rPr>
              <w:t>ы</w:t>
            </w:r>
          </w:p>
        </w:tc>
      </w:tr>
      <w:tr w:rsidR="00090677" w:rsidRPr="00A670E0" w:rsidTr="004D13F8">
        <w:trPr>
          <w:trHeight w:val="45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90677" w:rsidRDefault="00090677" w:rsidP="00B409C6">
            <w:pPr>
              <w:widowControl/>
              <w:autoSpaceDE/>
              <w:autoSpaceDN/>
              <w:adjustRightInd/>
              <w:jc w:val="center"/>
              <w:rPr>
                <w:bCs/>
                <w:sz w:val="22"/>
                <w:szCs w:val="22"/>
              </w:rPr>
            </w:pPr>
            <w:r>
              <w:rPr>
                <w:bCs/>
                <w:sz w:val="22"/>
                <w:szCs w:val="22"/>
              </w:rPr>
              <w:t>1</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F8" w:rsidRPr="004D13F8" w:rsidRDefault="004D13F8" w:rsidP="004D13F8">
            <w:pPr>
              <w:jc w:val="center"/>
              <w:rPr>
                <w:sz w:val="22"/>
                <w:szCs w:val="22"/>
              </w:rPr>
            </w:pPr>
            <w:r w:rsidRPr="004D13F8">
              <w:rPr>
                <w:sz w:val="22"/>
                <w:szCs w:val="22"/>
              </w:rPr>
              <w:t>Сквер Комсомольцев по ул. 50 лет Октября</w:t>
            </w:r>
          </w:p>
          <w:p w:rsidR="00090677" w:rsidRPr="004D13F8" w:rsidRDefault="004D13F8" w:rsidP="004D13F8">
            <w:pPr>
              <w:jc w:val="center"/>
              <w:rPr>
                <w:color w:val="000000"/>
                <w:sz w:val="22"/>
                <w:szCs w:val="22"/>
              </w:rPr>
            </w:pPr>
            <w:r w:rsidRPr="004D13F8">
              <w:rPr>
                <w:sz w:val="22"/>
                <w:szCs w:val="22"/>
              </w:rPr>
              <w:t>г. Навашино, Нижегородской области</w:t>
            </w:r>
          </w:p>
        </w:tc>
      </w:tr>
      <w:tr w:rsidR="00793CE2" w:rsidRPr="00A670E0" w:rsidTr="004D13F8">
        <w:trPr>
          <w:trHeight w:val="45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793CE2" w:rsidRDefault="00793CE2" w:rsidP="00B409C6">
            <w:pPr>
              <w:widowControl/>
              <w:autoSpaceDE/>
              <w:autoSpaceDN/>
              <w:adjustRightInd/>
              <w:jc w:val="center"/>
              <w:rPr>
                <w:bCs/>
                <w:sz w:val="22"/>
                <w:szCs w:val="22"/>
              </w:rPr>
            </w:pPr>
            <w:r>
              <w:rPr>
                <w:bCs/>
                <w:sz w:val="22"/>
                <w:szCs w:val="22"/>
              </w:rPr>
              <w:t>2</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3CE2" w:rsidRDefault="00793CE2" w:rsidP="00793CE2">
            <w:pPr>
              <w:widowControl/>
              <w:autoSpaceDE/>
              <w:autoSpaceDN/>
              <w:adjustRightInd/>
              <w:jc w:val="center"/>
              <w:rPr>
                <w:color w:val="000000"/>
                <w:sz w:val="22"/>
                <w:szCs w:val="22"/>
              </w:rPr>
            </w:pPr>
            <w:r>
              <w:rPr>
                <w:color w:val="000000"/>
                <w:sz w:val="22"/>
                <w:szCs w:val="22"/>
              </w:rPr>
              <w:t>С</w:t>
            </w:r>
            <w:r w:rsidRPr="00A670E0">
              <w:rPr>
                <w:color w:val="000000"/>
                <w:sz w:val="22"/>
                <w:szCs w:val="22"/>
              </w:rPr>
              <w:t xml:space="preserve">квер </w:t>
            </w:r>
            <w:r>
              <w:rPr>
                <w:color w:val="000000"/>
                <w:sz w:val="22"/>
                <w:szCs w:val="22"/>
              </w:rPr>
              <w:t xml:space="preserve">Калининский  </w:t>
            </w:r>
            <w:r w:rsidRPr="00A670E0">
              <w:rPr>
                <w:color w:val="000000"/>
                <w:sz w:val="22"/>
                <w:szCs w:val="22"/>
              </w:rPr>
              <w:t>г.Навашино</w:t>
            </w:r>
            <w:r>
              <w:rPr>
                <w:color w:val="000000"/>
                <w:sz w:val="22"/>
                <w:szCs w:val="22"/>
              </w:rPr>
              <w:t>,</w:t>
            </w:r>
            <w:r w:rsidRPr="00A670E0">
              <w:rPr>
                <w:color w:val="000000"/>
                <w:sz w:val="22"/>
                <w:szCs w:val="22"/>
              </w:rPr>
              <w:t xml:space="preserve"> Нижегородской области</w:t>
            </w:r>
          </w:p>
          <w:p w:rsidR="00793CE2" w:rsidRDefault="00793CE2" w:rsidP="00793CE2">
            <w:pPr>
              <w:jc w:val="center"/>
              <w:rPr>
                <w:rFonts w:eastAsia="Times New Roman"/>
                <w:bCs/>
                <w:i/>
                <w:color w:val="000000" w:themeColor="text1"/>
                <w:kern w:val="36"/>
                <w:sz w:val="22"/>
                <w:szCs w:val="22"/>
              </w:rPr>
            </w:pPr>
            <w:r w:rsidRPr="001E234A">
              <w:rPr>
                <w:rFonts w:eastAsia="Times New Roman"/>
                <w:bCs/>
                <w:i/>
                <w:color w:val="000000" w:themeColor="text1"/>
                <w:kern w:val="36"/>
                <w:sz w:val="22"/>
                <w:szCs w:val="22"/>
              </w:rPr>
              <w:t>(благоустройство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w:t>
            </w:r>
            <w:r>
              <w:rPr>
                <w:rFonts w:eastAsia="Times New Roman"/>
                <w:bCs/>
                <w:i/>
                <w:color w:val="000000" w:themeColor="text1"/>
                <w:kern w:val="36"/>
                <w:sz w:val="22"/>
                <w:szCs w:val="22"/>
              </w:rPr>
              <w:t>)</w:t>
            </w:r>
          </w:p>
          <w:p w:rsidR="00793CE2" w:rsidRPr="004D13F8" w:rsidRDefault="00793CE2" w:rsidP="00793CE2">
            <w:pPr>
              <w:jc w:val="center"/>
              <w:rPr>
                <w:sz w:val="22"/>
                <w:szCs w:val="22"/>
              </w:rPr>
            </w:pPr>
          </w:p>
        </w:tc>
      </w:tr>
      <w:tr w:rsidR="004D13F8" w:rsidRPr="00A670E0" w:rsidTr="004D13F8">
        <w:trPr>
          <w:trHeight w:val="450"/>
        </w:trPr>
        <w:tc>
          <w:tcPr>
            <w:tcW w:w="1031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4D13F8" w:rsidRDefault="004D13F8" w:rsidP="004D13F8">
            <w:pPr>
              <w:jc w:val="center"/>
              <w:rPr>
                <w:color w:val="000000"/>
                <w:sz w:val="22"/>
                <w:szCs w:val="22"/>
              </w:rPr>
            </w:pPr>
            <w:r>
              <w:rPr>
                <w:b/>
                <w:bCs/>
                <w:sz w:val="32"/>
                <w:szCs w:val="32"/>
              </w:rPr>
              <w:t>2023-2024 годы</w:t>
            </w:r>
          </w:p>
        </w:tc>
      </w:tr>
      <w:tr w:rsidR="004D13F8" w:rsidRPr="00A670E0" w:rsidTr="00B409C6">
        <w:trPr>
          <w:trHeight w:val="45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D13F8" w:rsidRDefault="004D13F8" w:rsidP="00B409C6">
            <w:pPr>
              <w:widowControl/>
              <w:autoSpaceDE/>
              <w:autoSpaceDN/>
              <w:adjustRightInd/>
              <w:jc w:val="center"/>
              <w:rPr>
                <w:bCs/>
                <w:sz w:val="22"/>
                <w:szCs w:val="22"/>
              </w:rPr>
            </w:pPr>
            <w:r>
              <w:rPr>
                <w:bCs/>
                <w:sz w:val="22"/>
                <w:szCs w:val="22"/>
              </w:rPr>
              <w:t>1</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F8" w:rsidRDefault="004D13F8" w:rsidP="004D13F8">
            <w:pPr>
              <w:jc w:val="center"/>
              <w:rPr>
                <w:color w:val="000000"/>
                <w:sz w:val="22"/>
                <w:szCs w:val="22"/>
              </w:rPr>
            </w:pPr>
            <w:r>
              <w:rPr>
                <w:color w:val="000000"/>
                <w:sz w:val="22"/>
                <w:szCs w:val="22"/>
              </w:rPr>
              <w:t>Сквер для отдыха в районе дома №46</w:t>
            </w:r>
          </w:p>
          <w:p w:rsidR="004D13F8" w:rsidRDefault="004D13F8" w:rsidP="004D13F8">
            <w:pPr>
              <w:jc w:val="center"/>
              <w:rPr>
                <w:color w:val="000000"/>
                <w:sz w:val="22"/>
                <w:szCs w:val="22"/>
              </w:rPr>
            </w:pPr>
            <w:r>
              <w:rPr>
                <w:color w:val="000000"/>
                <w:sz w:val="22"/>
                <w:szCs w:val="22"/>
              </w:rPr>
              <w:t>по ул. Воровского</w:t>
            </w:r>
          </w:p>
          <w:p w:rsidR="004D13F8" w:rsidRDefault="004D13F8" w:rsidP="004D13F8">
            <w:pPr>
              <w:jc w:val="center"/>
              <w:rPr>
                <w:color w:val="000000"/>
                <w:sz w:val="22"/>
                <w:szCs w:val="22"/>
              </w:rPr>
            </w:pPr>
            <w:r w:rsidRPr="00A670E0">
              <w:rPr>
                <w:color w:val="000000"/>
                <w:sz w:val="22"/>
                <w:szCs w:val="22"/>
              </w:rPr>
              <w:t xml:space="preserve">г. </w:t>
            </w:r>
            <w:r>
              <w:rPr>
                <w:color w:val="000000"/>
                <w:sz w:val="22"/>
                <w:szCs w:val="22"/>
              </w:rPr>
              <w:t>Навашино, Нижегородской области</w:t>
            </w:r>
          </w:p>
        </w:tc>
      </w:tr>
      <w:tr w:rsidR="00090677" w:rsidRPr="00A670E0" w:rsidTr="00B409C6">
        <w:trPr>
          <w:trHeight w:val="45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90677" w:rsidRPr="00770CC6" w:rsidRDefault="00090677" w:rsidP="00B409C6">
            <w:pPr>
              <w:widowControl/>
              <w:autoSpaceDE/>
              <w:autoSpaceDN/>
              <w:adjustRightInd/>
              <w:jc w:val="center"/>
              <w:rPr>
                <w:bCs/>
                <w:sz w:val="22"/>
                <w:szCs w:val="22"/>
              </w:rPr>
            </w:pPr>
            <w:r>
              <w:rPr>
                <w:bCs/>
                <w:sz w:val="22"/>
                <w:szCs w:val="22"/>
              </w:rPr>
              <w:t>2</w:t>
            </w:r>
          </w:p>
        </w:tc>
        <w:tc>
          <w:tcPr>
            <w:tcW w:w="9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677" w:rsidRDefault="00090677" w:rsidP="00B409C6">
            <w:pPr>
              <w:widowControl/>
              <w:autoSpaceDE/>
              <w:autoSpaceDN/>
              <w:adjustRightInd/>
              <w:jc w:val="center"/>
              <w:rPr>
                <w:color w:val="000000"/>
                <w:sz w:val="22"/>
                <w:szCs w:val="22"/>
              </w:rPr>
            </w:pPr>
            <w:r>
              <w:rPr>
                <w:color w:val="000000"/>
                <w:sz w:val="22"/>
                <w:szCs w:val="22"/>
              </w:rPr>
              <w:t>Аллея по переулку Дзержинского г. Навашино, Нижегородской области</w:t>
            </w:r>
          </w:p>
        </w:tc>
      </w:tr>
    </w:tbl>
    <w:p w:rsidR="00DD0513" w:rsidRDefault="00DD0513" w:rsidP="004F4AB1">
      <w:pPr>
        <w:pStyle w:val="ConsPlusNormal"/>
        <w:jc w:val="both"/>
        <w:rPr>
          <w:rFonts w:ascii="Times New Roman" w:hAnsi="Times New Roman" w:cs="Times New Roman"/>
          <w:sz w:val="28"/>
          <w:szCs w:val="28"/>
        </w:rPr>
      </w:pPr>
    </w:p>
    <w:p w:rsidR="00793CE2" w:rsidRDefault="00793CE2" w:rsidP="004F4AB1">
      <w:pPr>
        <w:pStyle w:val="ConsPlusNormal"/>
        <w:jc w:val="both"/>
        <w:rPr>
          <w:rFonts w:ascii="Times New Roman" w:hAnsi="Times New Roman" w:cs="Times New Roman"/>
          <w:sz w:val="28"/>
          <w:szCs w:val="28"/>
        </w:rPr>
        <w:sectPr w:rsidR="00793CE2" w:rsidSect="001D40F8">
          <w:pgSz w:w="11907" w:h="16840"/>
          <w:pgMar w:top="709" w:right="708" w:bottom="1134" w:left="1134" w:header="0" w:footer="0" w:gutter="0"/>
          <w:cols w:space="720"/>
        </w:sectPr>
      </w:pPr>
    </w:p>
    <w:p w:rsidR="004F4AB1" w:rsidRPr="005578BC" w:rsidRDefault="00770CC6" w:rsidP="004F4AB1">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4F4AB1" w:rsidRPr="005578BC" w:rsidRDefault="004F4AB1" w:rsidP="004F4AB1">
      <w:pPr>
        <w:pStyle w:val="ConsPlusNormal"/>
        <w:jc w:val="right"/>
        <w:rPr>
          <w:rFonts w:ascii="Times New Roman" w:hAnsi="Times New Roman" w:cs="Times New Roman"/>
          <w:sz w:val="26"/>
          <w:szCs w:val="26"/>
        </w:rPr>
      </w:pPr>
      <w:r w:rsidRPr="005578BC">
        <w:rPr>
          <w:rFonts w:ascii="Times New Roman" w:hAnsi="Times New Roman" w:cs="Times New Roman"/>
          <w:sz w:val="26"/>
          <w:szCs w:val="26"/>
        </w:rPr>
        <w:t xml:space="preserve"> к муниципальной программе</w:t>
      </w:r>
    </w:p>
    <w:p w:rsidR="004F4AB1" w:rsidRPr="004F4AB1" w:rsidRDefault="004F4AB1" w:rsidP="004F4AB1">
      <w:pPr>
        <w:pStyle w:val="ConsPlusNormal"/>
        <w:jc w:val="both"/>
        <w:rPr>
          <w:rFonts w:ascii="Times New Roman" w:hAnsi="Times New Roman" w:cs="Times New Roman"/>
          <w:sz w:val="28"/>
          <w:szCs w:val="28"/>
        </w:rPr>
      </w:pPr>
    </w:p>
    <w:p w:rsidR="005578BC" w:rsidRPr="005578BC"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Адресный перечень</w:t>
      </w:r>
    </w:p>
    <w:p w:rsidR="002F5B59" w:rsidRDefault="005578BC" w:rsidP="005578BC">
      <w:pPr>
        <w:pStyle w:val="ConsPlusNormal"/>
        <w:jc w:val="center"/>
        <w:rPr>
          <w:rFonts w:ascii="Times New Roman" w:hAnsi="Times New Roman" w:cs="Times New Roman"/>
          <w:sz w:val="26"/>
          <w:szCs w:val="26"/>
        </w:rPr>
      </w:pPr>
      <w:r w:rsidRPr="005578BC">
        <w:rPr>
          <w:rFonts w:ascii="Times New Roman" w:hAnsi="Times New Roman" w:cs="Times New Roman"/>
          <w:sz w:val="26"/>
          <w:szCs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rFonts w:ascii="Times New Roman" w:hAnsi="Times New Roman" w:cs="Times New Roman"/>
          <w:sz w:val="26"/>
          <w:szCs w:val="26"/>
        </w:rPr>
        <w:t>длежащих благоустройству до 2024</w:t>
      </w:r>
      <w:r w:rsidRPr="005578BC">
        <w:rPr>
          <w:rFonts w:ascii="Times New Roman" w:hAnsi="Times New Roman" w:cs="Times New Roman"/>
          <w:sz w:val="26"/>
          <w:szCs w:val="26"/>
        </w:rPr>
        <w:t xml:space="preserve"> г</w:t>
      </w:r>
      <w:proofErr w:type="gramStart"/>
      <w:r w:rsidRPr="005578BC">
        <w:rPr>
          <w:rFonts w:ascii="Times New Roman" w:hAnsi="Times New Roman" w:cs="Times New Roman"/>
          <w:sz w:val="26"/>
          <w:szCs w:val="26"/>
        </w:rPr>
        <w:t>.</w:t>
      </w:r>
      <w:r w:rsidR="004F4AB1" w:rsidRPr="004F4AB1">
        <w:rPr>
          <w:rFonts w:ascii="Times New Roman" w:hAnsi="Times New Roman" w:cs="Times New Roman"/>
          <w:sz w:val="26"/>
          <w:szCs w:val="26"/>
        </w:rPr>
        <w:t>.</w:t>
      </w:r>
      <w:proofErr w:type="gramEnd"/>
    </w:p>
    <w:p w:rsidR="005578BC" w:rsidRPr="004F4AB1" w:rsidRDefault="005578BC" w:rsidP="004F4AB1">
      <w:pPr>
        <w:pStyle w:val="ConsPlusNormal"/>
        <w:jc w:val="center"/>
        <w:rPr>
          <w:rFonts w:ascii="Times New Roman" w:hAnsi="Times New Roman" w:cs="Times New Roman"/>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5700"/>
        <w:gridCol w:w="3717"/>
        <w:gridCol w:w="4085"/>
      </w:tblGrid>
      <w:tr w:rsidR="005578BC" w:rsidRPr="00F52312" w:rsidTr="00476253">
        <w:tc>
          <w:tcPr>
            <w:tcW w:w="1490" w:type="dxa"/>
          </w:tcPr>
          <w:p w:rsidR="005578BC" w:rsidRPr="005578BC" w:rsidRDefault="005578BC" w:rsidP="005578BC">
            <w:pPr>
              <w:tabs>
                <w:tab w:val="left" w:pos="840"/>
              </w:tabs>
              <w:ind w:right="-113"/>
              <w:contextualSpacing/>
              <w:rPr>
                <w:iCs/>
                <w:sz w:val="26"/>
                <w:szCs w:val="26"/>
              </w:rPr>
            </w:pPr>
          </w:p>
        </w:tc>
        <w:tc>
          <w:tcPr>
            <w:tcW w:w="5700" w:type="dxa"/>
            <w:shd w:val="clear" w:color="auto" w:fill="auto"/>
          </w:tcPr>
          <w:p w:rsidR="005578BC" w:rsidRPr="005578BC" w:rsidRDefault="005578BC" w:rsidP="00841F3F">
            <w:pPr>
              <w:tabs>
                <w:tab w:val="left" w:pos="840"/>
              </w:tabs>
              <w:ind w:right="-113"/>
              <w:contextualSpacing/>
              <w:rPr>
                <w:iCs/>
                <w:sz w:val="26"/>
                <w:szCs w:val="26"/>
              </w:rPr>
            </w:pPr>
            <w:r w:rsidRPr="005578BC">
              <w:rPr>
                <w:iCs/>
                <w:sz w:val="26"/>
                <w:szCs w:val="26"/>
              </w:rPr>
              <w:t>Наименование  объекта недвижимого имущества</w:t>
            </w:r>
          </w:p>
        </w:tc>
        <w:tc>
          <w:tcPr>
            <w:tcW w:w="3717" w:type="dxa"/>
            <w:shd w:val="clear" w:color="auto" w:fill="auto"/>
          </w:tcPr>
          <w:p w:rsidR="005578BC" w:rsidRPr="005578BC" w:rsidRDefault="005578BC" w:rsidP="00841F3F">
            <w:pPr>
              <w:ind w:right="-113"/>
              <w:contextualSpacing/>
              <w:jc w:val="center"/>
              <w:rPr>
                <w:iCs/>
                <w:sz w:val="26"/>
                <w:szCs w:val="26"/>
              </w:rPr>
            </w:pPr>
            <w:r w:rsidRPr="005578BC">
              <w:rPr>
                <w:iCs/>
                <w:sz w:val="26"/>
                <w:szCs w:val="26"/>
              </w:rPr>
              <w:t>Кадастровый номер</w:t>
            </w:r>
          </w:p>
          <w:p w:rsidR="005578BC" w:rsidRPr="005578BC" w:rsidRDefault="005578BC" w:rsidP="00841F3F">
            <w:pPr>
              <w:ind w:right="-113"/>
              <w:contextualSpacing/>
              <w:jc w:val="center"/>
              <w:rPr>
                <w:iCs/>
                <w:sz w:val="26"/>
                <w:szCs w:val="26"/>
              </w:rPr>
            </w:pPr>
            <w:r w:rsidRPr="005578BC">
              <w:rPr>
                <w:iCs/>
                <w:sz w:val="26"/>
                <w:szCs w:val="26"/>
              </w:rPr>
              <w:t>объекта недвижимого имущества</w:t>
            </w:r>
          </w:p>
        </w:tc>
        <w:tc>
          <w:tcPr>
            <w:tcW w:w="4085" w:type="dxa"/>
            <w:shd w:val="clear" w:color="auto" w:fill="auto"/>
          </w:tcPr>
          <w:p w:rsidR="005578BC" w:rsidRPr="005578BC" w:rsidRDefault="005578BC" w:rsidP="00841F3F">
            <w:pPr>
              <w:tabs>
                <w:tab w:val="left" w:pos="300"/>
              </w:tabs>
              <w:ind w:right="-113"/>
              <w:contextualSpacing/>
              <w:jc w:val="center"/>
              <w:rPr>
                <w:iCs/>
                <w:sz w:val="26"/>
                <w:szCs w:val="26"/>
              </w:rPr>
            </w:pPr>
            <w:r w:rsidRPr="005578BC">
              <w:rPr>
                <w:iCs/>
                <w:sz w:val="26"/>
                <w:szCs w:val="26"/>
              </w:rPr>
              <w:t>Адрес местонахождения объекта недвижимого имущества</w:t>
            </w:r>
          </w:p>
        </w:tc>
      </w:tr>
      <w:tr w:rsidR="005578BC" w:rsidRPr="00F52312" w:rsidTr="00476253">
        <w:tc>
          <w:tcPr>
            <w:tcW w:w="1490" w:type="dxa"/>
          </w:tcPr>
          <w:p w:rsidR="005578BC" w:rsidRPr="005578BC" w:rsidRDefault="005578BC" w:rsidP="00841F3F">
            <w:pPr>
              <w:tabs>
                <w:tab w:val="left" w:pos="555"/>
              </w:tabs>
              <w:ind w:right="-113"/>
              <w:contextualSpacing/>
              <w:jc w:val="center"/>
              <w:rPr>
                <w:iCs/>
                <w:sz w:val="26"/>
                <w:szCs w:val="26"/>
              </w:rPr>
            </w:pPr>
            <w:r>
              <w:rPr>
                <w:iCs/>
                <w:sz w:val="26"/>
                <w:szCs w:val="26"/>
              </w:rPr>
              <w:t>2018</w:t>
            </w:r>
          </w:p>
        </w:tc>
        <w:tc>
          <w:tcPr>
            <w:tcW w:w="13502" w:type="dxa"/>
            <w:gridSpan w:val="3"/>
            <w:shd w:val="clear" w:color="auto" w:fill="auto"/>
          </w:tcPr>
          <w:p w:rsidR="005578BC" w:rsidRPr="005578BC" w:rsidRDefault="005578BC" w:rsidP="007433F5">
            <w:pPr>
              <w:pStyle w:val="ConsPlusNormal"/>
              <w:jc w:val="center"/>
              <w:rPr>
                <w:iCs/>
                <w:sz w:val="26"/>
                <w:szCs w:val="26"/>
              </w:rPr>
            </w:pPr>
            <w:r>
              <w:rPr>
                <w:rFonts w:ascii="Times New Roman" w:hAnsi="Times New Roman" w:cs="Times New Roman"/>
                <w:sz w:val="26"/>
                <w:szCs w:val="26"/>
              </w:rPr>
              <w:t>объекты</w:t>
            </w:r>
            <w:r w:rsidRPr="005578BC">
              <w:rPr>
                <w:rFonts w:ascii="Times New Roman" w:hAnsi="Times New Roman" w:cs="Times New Roman"/>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rFonts w:ascii="Times New Roman" w:hAnsi="Times New Roman" w:cs="Times New Roman"/>
                <w:sz w:val="26"/>
                <w:szCs w:val="26"/>
              </w:rPr>
              <w:t>длежащих благоустройству в 2018</w:t>
            </w:r>
            <w:r w:rsidRPr="005578BC">
              <w:rPr>
                <w:rFonts w:ascii="Times New Roman" w:hAnsi="Times New Roman" w:cs="Times New Roman"/>
                <w:sz w:val="26"/>
                <w:szCs w:val="26"/>
              </w:rPr>
              <w:t xml:space="preserve"> г.</w:t>
            </w:r>
            <w:r w:rsidR="007433F5">
              <w:rPr>
                <w:rFonts w:ascii="Times New Roman" w:hAnsi="Times New Roman" w:cs="Times New Roman"/>
                <w:sz w:val="26"/>
                <w:szCs w:val="26"/>
              </w:rPr>
              <w:t xml:space="preserve"> </w:t>
            </w:r>
            <w:r w:rsidR="00317DAA">
              <w:rPr>
                <w:rFonts w:ascii="Times New Roman" w:hAnsi="Times New Roman" w:cs="Times New Roman"/>
                <w:sz w:val="26"/>
                <w:szCs w:val="26"/>
              </w:rPr>
              <w:t>отсутствуют</w:t>
            </w:r>
          </w:p>
        </w:tc>
      </w:tr>
      <w:tr w:rsidR="005578BC" w:rsidRPr="00F52312" w:rsidTr="00476253">
        <w:tc>
          <w:tcPr>
            <w:tcW w:w="1490" w:type="dxa"/>
          </w:tcPr>
          <w:p w:rsidR="005578BC" w:rsidRPr="005578BC" w:rsidRDefault="005578BC" w:rsidP="00841F3F">
            <w:pPr>
              <w:ind w:right="-113"/>
              <w:contextualSpacing/>
              <w:jc w:val="center"/>
              <w:rPr>
                <w:iCs/>
                <w:sz w:val="26"/>
                <w:szCs w:val="26"/>
              </w:rPr>
            </w:pPr>
            <w:r>
              <w:rPr>
                <w:iCs/>
                <w:sz w:val="26"/>
                <w:szCs w:val="26"/>
              </w:rPr>
              <w:t>2019</w:t>
            </w:r>
          </w:p>
        </w:tc>
        <w:tc>
          <w:tcPr>
            <w:tcW w:w="13502" w:type="dxa"/>
            <w:gridSpan w:val="3"/>
            <w:shd w:val="clear" w:color="auto" w:fill="auto"/>
          </w:tcPr>
          <w:p w:rsidR="005578BC" w:rsidRPr="005578BC" w:rsidRDefault="005578BC" w:rsidP="007433F5">
            <w:pPr>
              <w:pStyle w:val="ConsPlusNormal"/>
              <w:jc w:val="center"/>
              <w:rPr>
                <w:iCs/>
                <w:sz w:val="26"/>
                <w:szCs w:val="26"/>
              </w:rPr>
            </w:pPr>
            <w:r>
              <w:rPr>
                <w:rFonts w:ascii="Times New Roman" w:hAnsi="Times New Roman" w:cs="Times New Roman"/>
                <w:sz w:val="26"/>
                <w:szCs w:val="26"/>
              </w:rPr>
              <w:t>объекты</w:t>
            </w:r>
            <w:r w:rsidRPr="005578BC">
              <w:rPr>
                <w:rFonts w:ascii="Times New Roman" w:hAnsi="Times New Roman" w:cs="Times New Roman"/>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rFonts w:ascii="Times New Roman" w:hAnsi="Times New Roman" w:cs="Times New Roman"/>
                <w:sz w:val="26"/>
                <w:szCs w:val="26"/>
              </w:rPr>
              <w:t>длежащих благоустройству в 2019</w:t>
            </w:r>
            <w:r w:rsidRPr="005578BC">
              <w:rPr>
                <w:rFonts w:ascii="Times New Roman" w:hAnsi="Times New Roman" w:cs="Times New Roman"/>
                <w:sz w:val="26"/>
                <w:szCs w:val="26"/>
              </w:rPr>
              <w:t xml:space="preserve"> г.</w:t>
            </w:r>
            <w:r w:rsidR="00317DAA">
              <w:rPr>
                <w:rFonts w:ascii="Times New Roman" w:hAnsi="Times New Roman" w:cs="Times New Roman"/>
                <w:sz w:val="26"/>
                <w:szCs w:val="26"/>
              </w:rPr>
              <w:t xml:space="preserve"> отсутствуют</w:t>
            </w:r>
          </w:p>
        </w:tc>
      </w:tr>
      <w:tr w:rsidR="007433F5" w:rsidRPr="00F52312" w:rsidTr="00476253">
        <w:tc>
          <w:tcPr>
            <w:tcW w:w="1490" w:type="dxa"/>
          </w:tcPr>
          <w:p w:rsidR="007433F5" w:rsidRPr="005578BC" w:rsidRDefault="007433F5" w:rsidP="00841F3F">
            <w:pPr>
              <w:ind w:right="-113"/>
              <w:contextualSpacing/>
              <w:jc w:val="center"/>
              <w:rPr>
                <w:iCs/>
                <w:sz w:val="26"/>
                <w:szCs w:val="26"/>
              </w:rPr>
            </w:pPr>
            <w:r>
              <w:rPr>
                <w:iCs/>
                <w:sz w:val="26"/>
                <w:szCs w:val="26"/>
              </w:rPr>
              <w:t>2020</w:t>
            </w:r>
          </w:p>
        </w:tc>
        <w:tc>
          <w:tcPr>
            <w:tcW w:w="13502" w:type="dxa"/>
            <w:gridSpan w:val="3"/>
            <w:shd w:val="clear" w:color="auto" w:fill="auto"/>
          </w:tcPr>
          <w:p w:rsidR="007433F5" w:rsidRPr="005578BC" w:rsidRDefault="007433F5" w:rsidP="007433F5">
            <w:pPr>
              <w:pStyle w:val="ConsPlusNormal"/>
              <w:jc w:val="center"/>
              <w:rPr>
                <w:iCs/>
                <w:sz w:val="26"/>
                <w:szCs w:val="26"/>
              </w:rPr>
            </w:pPr>
            <w:r>
              <w:rPr>
                <w:rFonts w:ascii="Times New Roman" w:hAnsi="Times New Roman" w:cs="Times New Roman"/>
                <w:sz w:val="26"/>
                <w:szCs w:val="26"/>
              </w:rPr>
              <w:t>объекты</w:t>
            </w:r>
            <w:r w:rsidRPr="005578BC">
              <w:rPr>
                <w:rFonts w:ascii="Times New Roman" w:hAnsi="Times New Roman" w:cs="Times New Roman"/>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rFonts w:ascii="Times New Roman" w:hAnsi="Times New Roman" w:cs="Times New Roman"/>
                <w:sz w:val="26"/>
                <w:szCs w:val="26"/>
              </w:rPr>
              <w:t>длежащих благоустройству в 2020</w:t>
            </w:r>
            <w:r w:rsidRPr="005578BC">
              <w:rPr>
                <w:rFonts w:ascii="Times New Roman" w:hAnsi="Times New Roman" w:cs="Times New Roman"/>
                <w:sz w:val="26"/>
                <w:szCs w:val="26"/>
              </w:rPr>
              <w:t xml:space="preserve"> г.</w:t>
            </w:r>
            <w:r>
              <w:rPr>
                <w:rFonts w:ascii="Times New Roman" w:hAnsi="Times New Roman" w:cs="Times New Roman"/>
                <w:sz w:val="26"/>
                <w:szCs w:val="26"/>
              </w:rPr>
              <w:t xml:space="preserve"> отсутствуют</w:t>
            </w:r>
          </w:p>
        </w:tc>
      </w:tr>
      <w:tr w:rsidR="00A36924" w:rsidRPr="00F52312" w:rsidTr="009C3E17">
        <w:tc>
          <w:tcPr>
            <w:tcW w:w="1490" w:type="dxa"/>
          </w:tcPr>
          <w:p w:rsidR="00A36924" w:rsidRPr="005578BC" w:rsidRDefault="00A36924" w:rsidP="00841F3F">
            <w:pPr>
              <w:tabs>
                <w:tab w:val="left" w:pos="1335"/>
              </w:tabs>
              <w:ind w:right="-113"/>
              <w:contextualSpacing/>
              <w:jc w:val="center"/>
              <w:rPr>
                <w:iCs/>
                <w:sz w:val="26"/>
                <w:szCs w:val="26"/>
              </w:rPr>
            </w:pPr>
            <w:r>
              <w:rPr>
                <w:iCs/>
                <w:sz w:val="26"/>
                <w:szCs w:val="26"/>
              </w:rPr>
              <w:t>2021</w:t>
            </w:r>
          </w:p>
        </w:tc>
        <w:tc>
          <w:tcPr>
            <w:tcW w:w="13502" w:type="dxa"/>
            <w:gridSpan w:val="3"/>
            <w:shd w:val="clear" w:color="auto" w:fill="auto"/>
          </w:tcPr>
          <w:p w:rsidR="00A36924" w:rsidRPr="005578BC" w:rsidRDefault="00A36924" w:rsidP="00A36924">
            <w:pPr>
              <w:tabs>
                <w:tab w:val="left" w:pos="1440"/>
              </w:tabs>
              <w:ind w:right="-113"/>
              <w:contextualSpacing/>
              <w:jc w:val="center"/>
              <w:rPr>
                <w:iCs/>
                <w:sz w:val="26"/>
                <w:szCs w:val="26"/>
              </w:rPr>
            </w:pPr>
            <w:r>
              <w:rPr>
                <w:sz w:val="26"/>
                <w:szCs w:val="26"/>
              </w:rPr>
              <w:t>объекты</w:t>
            </w:r>
            <w:r w:rsidRPr="005578BC">
              <w:rPr>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sz w:val="26"/>
                <w:szCs w:val="26"/>
              </w:rPr>
              <w:t>длежащих благоустройству в 2021</w:t>
            </w:r>
            <w:r w:rsidRPr="005578BC">
              <w:rPr>
                <w:sz w:val="26"/>
                <w:szCs w:val="26"/>
              </w:rPr>
              <w:t xml:space="preserve"> г.</w:t>
            </w:r>
            <w:r>
              <w:rPr>
                <w:sz w:val="26"/>
                <w:szCs w:val="26"/>
              </w:rPr>
              <w:t xml:space="preserve"> отсутствуют</w:t>
            </w:r>
          </w:p>
        </w:tc>
      </w:tr>
      <w:tr w:rsidR="00506FAF" w:rsidRPr="00F52312" w:rsidTr="00506FAF">
        <w:tc>
          <w:tcPr>
            <w:tcW w:w="1490" w:type="dxa"/>
          </w:tcPr>
          <w:p w:rsidR="00506FAF" w:rsidRPr="005578BC" w:rsidRDefault="00506FAF" w:rsidP="00841F3F">
            <w:pPr>
              <w:tabs>
                <w:tab w:val="left" w:pos="1065"/>
              </w:tabs>
              <w:ind w:right="-113"/>
              <w:contextualSpacing/>
              <w:jc w:val="center"/>
              <w:rPr>
                <w:iCs/>
                <w:sz w:val="26"/>
                <w:szCs w:val="26"/>
              </w:rPr>
            </w:pPr>
            <w:r>
              <w:rPr>
                <w:iCs/>
                <w:sz w:val="26"/>
                <w:szCs w:val="26"/>
              </w:rPr>
              <w:t>2022</w:t>
            </w:r>
          </w:p>
        </w:tc>
        <w:tc>
          <w:tcPr>
            <w:tcW w:w="13502" w:type="dxa"/>
            <w:gridSpan w:val="3"/>
            <w:shd w:val="clear" w:color="auto" w:fill="auto"/>
          </w:tcPr>
          <w:p w:rsidR="00506FAF" w:rsidRPr="005578BC" w:rsidRDefault="00506FAF" w:rsidP="00841F3F">
            <w:pPr>
              <w:tabs>
                <w:tab w:val="left" w:pos="1230"/>
              </w:tabs>
              <w:jc w:val="center"/>
              <w:rPr>
                <w:sz w:val="26"/>
                <w:szCs w:val="26"/>
              </w:rPr>
            </w:pPr>
            <w:r>
              <w:rPr>
                <w:sz w:val="26"/>
                <w:szCs w:val="26"/>
              </w:rPr>
              <w:t>объекты</w:t>
            </w:r>
            <w:r w:rsidRPr="005578BC">
              <w:rPr>
                <w:sz w:val="26"/>
                <w:szCs w:val="26"/>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w:t>
            </w:r>
            <w:r>
              <w:rPr>
                <w:sz w:val="26"/>
                <w:szCs w:val="26"/>
              </w:rPr>
              <w:t>длежащих благоустройству в 2022</w:t>
            </w:r>
            <w:r w:rsidRPr="005578BC">
              <w:rPr>
                <w:sz w:val="26"/>
                <w:szCs w:val="26"/>
              </w:rPr>
              <w:t xml:space="preserve"> г.</w:t>
            </w:r>
            <w:r>
              <w:rPr>
                <w:sz w:val="26"/>
                <w:szCs w:val="26"/>
              </w:rPr>
              <w:t xml:space="preserve"> отсутствуют</w:t>
            </w:r>
          </w:p>
        </w:tc>
      </w:tr>
      <w:tr w:rsidR="005578BC" w:rsidRPr="00F52312" w:rsidTr="00476253">
        <w:tc>
          <w:tcPr>
            <w:tcW w:w="1490" w:type="dxa"/>
          </w:tcPr>
          <w:p w:rsidR="005578BC" w:rsidRDefault="005578BC" w:rsidP="00841F3F">
            <w:pPr>
              <w:tabs>
                <w:tab w:val="left" w:pos="1065"/>
              </w:tabs>
              <w:ind w:right="-113"/>
              <w:contextualSpacing/>
              <w:jc w:val="center"/>
              <w:rPr>
                <w:iCs/>
                <w:sz w:val="26"/>
                <w:szCs w:val="26"/>
              </w:rPr>
            </w:pPr>
            <w:r>
              <w:rPr>
                <w:iCs/>
                <w:sz w:val="26"/>
                <w:szCs w:val="26"/>
              </w:rPr>
              <w:t>2023</w:t>
            </w:r>
          </w:p>
        </w:tc>
        <w:tc>
          <w:tcPr>
            <w:tcW w:w="5700" w:type="dxa"/>
            <w:shd w:val="clear" w:color="auto" w:fill="auto"/>
          </w:tcPr>
          <w:p w:rsidR="005578BC" w:rsidRPr="005578BC" w:rsidRDefault="005578BC" w:rsidP="00841F3F">
            <w:pPr>
              <w:tabs>
                <w:tab w:val="left" w:pos="1065"/>
              </w:tabs>
              <w:ind w:right="-113"/>
              <w:contextualSpacing/>
              <w:jc w:val="center"/>
              <w:rPr>
                <w:iCs/>
                <w:sz w:val="26"/>
                <w:szCs w:val="26"/>
              </w:rPr>
            </w:pPr>
          </w:p>
        </w:tc>
        <w:tc>
          <w:tcPr>
            <w:tcW w:w="3717" w:type="dxa"/>
            <w:shd w:val="clear" w:color="auto" w:fill="auto"/>
          </w:tcPr>
          <w:p w:rsidR="005578BC" w:rsidRPr="005578BC" w:rsidRDefault="005578BC" w:rsidP="00841F3F">
            <w:pPr>
              <w:tabs>
                <w:tab w:val="left" w:pos="1515"/>
              </w:tabs>
              <w:ind w:right="-113"/>
              <w:contextualSpacing/>
              <w:jc w:val="center"/>
              <w:rPr>
                <w:iCs/>
                <w:sz w:val="26"/>
                <w:szCs w:val="26"/>
              </w:rPr>
            </w:pPr>
          </w:p>
        </w:tc>
        <w:tc>
          <w:tcPr>
            <w:tcW w:w="4085" w:type="dxa"/>
            <w:shd w:val="clear" w:color="auto" w:fill="auto"/>
          </w:tcPr>
          <w:p w:rsidR="005578BC" w:rsidRPr="005578BC" w:rsidRDefault="005578BC" w:rsidP="00841F3F">
            <w:pPr>
              <w:tabs>
                <w:tab w:val="left" w:pos="1230"/>
              </w:tabs>
              <w:jc w:val="center"/>
              <w:rPr>
                <w:sz w:val="26"/>
                <w:szCs w:val="26"/>
              </w:rPr>
            </w:pPr>
          </w:p>
        </w:tc>
      </w:tr>
      <w:tr w:rsidR="005578BC" w:rsidRPr="00F52312" w:rsidTr="00476253">
        <w:tc>
          <w:tcPr>
            <w:tcW w:w="1490" w:type="dxa"/>
          </w:tcPr>
          <w:p w:rsidR="005578BC" w:rsidRDefault="005578BC" w:rsidP="00841F3F">
            <w:pPr>
              <w:tabs>
                <w:tab w:val="left" w:pos="1065"/>
              </w:tabs>
              <w:ind w:right="-113"/>
              <w:contextualSpacing/>
              <w:jc w:val="center"/>
              <w:rPr>
                <w:iCs/>
                <w:sz w:val="26"/>
                <w:szCs w:val="26"/>
              </w:rPr>
            </w:pPr>
            <w:r>
              <w:rPr>
                <w:iCs/>
                <w:sz w:val="26"/>
                <w:szCs w:val="26"/>
              </w:rPr>
              <w:t>2024</w:t>
            </w:r>
          </w:p>
        </w:tc>
        <w:tc>
          <w:tcPr>
            <w:tcW w:w="5700" w:type="dxa"/>
            <w:shd w:val="clear" w:color="auto" w:fill="auto"/>
          </w:tcPr>
          <w:p w:rsidR="005578BC" w:rsidRPr="005578BC" w:rsidRDefault="005578BC" w:rsidP="00841F3F">
            <w:pPr>
              <w:tabs>
                <w:tab w:val="left" w:pos="1065"/>
              </w:tabs>
              <w:ind w:right="-113"/>
              <w:contextualSpacing/>
              <w:jc w:val="center"/>
              <w:rPr>
                <w:iCs/>
                <w:sz w:val="26"/>
                <w:szCs w:val="26"/>
              </w:rPr>
            </w:pPr>
          </w:p>
        </w:tc>
        <w:tc>
          <w:tcPr>
            <w:tcW w:w="3717" w:type="dxa"/>
            <w:shd w:val="clear" w:color="auto" w:fill="auto"/>
          </w:tcPr>
          <w:p w:rsidR="005578BC" w:rsidRPr="005578BC" w:rsidRDefault="005578BC" w:rsidP="00841F3F">
            <w:pPr>
              <w:tabs>
                <w:tab w:val="left" w:pos="1515"/>
              </w:tabs>
              <w:ind w:right="-113"/>
              <w:contextualSpacing/>
              <w:jc w:val="center"/>
              <w:rPr>
                <w:iCs/>
                <w:sz w:val="26"/>
                <w:szCs w:val="26"/>
              </w:rPr>
            </w:pPr>
          </w:p>
        </w:tc>
        <w:tc>
          <w:tcPr>
            <w:tcW w:w="4085" w:type="dxa"/>
            <w:shd w:val="clear" w:color="auto" w:fill="auto"/>
          </w:tcPr>
          <w:p w:rsidR="005578BC" w:rsidRPr="005578BC" w:rsidRDefault="005578BC" w:rsidP="00841F3F">
            <w:pPr>
              <w:tabs>
                <w:tab w:val="left" w:pos="1230"/>
              </w:tabs>
              <w:jc w:val="center"/>
              <w:rPr>
                <w:sz w:val="26"/>
                <w:szCs w:val="26"/>
              </w:rPr>
            </w:pPr>
          </w:p>
        </w:tc>
      </w:tr>
    </w:tbl>
    <w:p w:rsidR="004F4AB1" w:rsidRDefault="004F4AB1"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pPr>
    </w:p>
    <w:p w:rsidR="0053609E" w:rsidRDefault="0053609E" w:rsidP="003C1846">
      <w:pPr>
        <w:pStyle w:val="ConsPlusNormal"/>
        <w:jc w:val="both"/>
        <w:rPr>
          <w:rFonts w:ascii="Times New Roman" w:hAnsi="Times New Roman" w:cs="Times New Roman"/>
          <w:sz w:val="28"/>
          <w:szCs w:val="28"/>
        </w:rPr>
        <w:sectPr w:rsidR="0053609E" w:rsidSect="004F4AB1">
          <w:pgSz w:w="16840" w:h="11907" w:orient="landscape"/>
          <w:pgMar w:top="1134" w:right="709" w:bottom="709" w:left="1134" w:header="0" w:footer="0" w:gutter="0"/>
          <w:cols w:space="720"/>
        </w:sectPr>
      </w:pPr>
    </w:p>
    <w:p w:rsidR="002F5B59" w:rsidRDefault="002F5B59" w:rsidP="003C1846">
      <w:pPr>
        <w:pStyle w:val="ConsPlusNormal"/>
        <w:jc w:val="both"/>
        <w:rPr>
          <w:rFonts w:ascii="Times New Roman" w:hAnsi="Times New Roman" w:cs="Times New Roman"/>
          <w:sz w:val="28"/>
          <w:szCs w:val="28"/>
        </w:rPr>
      </w:pPr>
    </w:p>
    <w:p w:rsidR="0047054E" w:rsidRPr="0047054E" w:rsidRDefault="0047054E" w:rsidP="0047054E">
      <w:pPr>
        <w:pStyle w:val="ConsPlusNormal"/>
        <w:jc w:val="right"/>
        <w:rPr>
          <w:rFonts w:ascii="Times New Roman" w:hAnsi="Times New Roman" w:cs="Times New Roman"/>
          <w:sz w:val="26"/>
          <w:szCs w:val="26"/>
        </w:rPr>
      </w:pPr>
      <w:r w:rsidRPr="0047054E">
        <w:rPr>
          <w:rFonts w:ascii="Times New Roman" w:hAnsi="Times New Roman" w:cs="Times New Roman"/>
          <w:sz w:val="26"/>
          <w:szCs w:val="26"/>
        </w:rPr>
        <w:t xml:space="preserve">Приложение №4 </w:t>
      </w:r>
    </w:p>
    <w:p w:rsidR="002F5B59" w:rsidRPr="0047054E" w:rsidRDefault="0047054E" w:rsidP="0047054E">
      <w:pPr>
        <w:pStyle w:val="ConsPlusNormal"/>
        <w:jc w:val="right"/>
        <w:rPr>
          <w:rFonts w:ascii="Times New Roman" w:hAnsi="Times New Roman" w:cs="Times New Roman"/>
          <w:sz w:val="26"/>
          <w:szCs w:val="26"/>
        </w:rPr>
      </w:pPr>
      <w:r w:rsidRPr="0047054E">
        <w:rPr>
          <w:rFonts w:ascii="Times New Roman" w:hAnsi="Times New Roman" w:cs="Times New Roman"/>
          <w:sz w:val="26"/>
          <w:szCs w:val="26"/>
        </w:rPr>
        <w:t>к муниципальной программе</w:t>
      </w:r>
    </w:p>
    <w:p w:rsidR="0047054E" w:rsidRDefault="0047054E" w:rsidP="0047054E">
      <w:pPr>
        <w:shd w:val="clear" w:color="auto" w:fill="FFFFFF"/>
        <w:ind w:right="-113"/>
        <w:contextualSpacing/>
        <w:jc w:val="center"/>
        <w:rPr>
          <w:iCs/>
          <w:sz w:val="26"/>
          <w:szCs w:val="26"/>
        </w:rPr>
      </w:pPr>
    </w:p>
    <w:p w:rsidR="0047054E" w:rsidRPr="0047054E" w:rsidRDefault="0047054E" w:rsidP="0047054E">
      <w:pPr>
        <w:shd w:val="clear" w:color="auto" w:fill="FFFFFF"/>
        <w:ind w:right="-113"/>
        <w:contextualSpacing/>
        <w:jc w:val="center"/>
        <w:rPr>
          <w:iCs/>
          <w:sz w:val="26"/>
          <w:szCs w:val="26"/>
        </w:rPr>
      </w:pPr>
      <w:r w:rsidRPr="0047054E">
        <w:rPr>
          <w:iCs/>
          <w:sz w:val="26"/>
          <w:szCs w:val="26"/>
        </w:rPr>
        <w:t>Перечень</w:t>
      </w:r>
    </w:p>
    <w:p w:rsidR="0047054E" w:rsidRDefault="0047054E" w:rsidP="0047054E">
      <w:pPr>
        <w:pStyle w:val="ConsPlusNormal"/>
        <w:jc w:val="center"/>
        <w:rPr>
          <w:rFonts w:ascii="Times New Roman" w:hAnsi="Times New Roman" w:cs="Times New Roman"/>
          <w:iCs/>
          <w:sz w:val="26"/>
          <w:szCs w:val="26"/>
        </w:rPr>
      </w:pPr>
      <w:r w:rsidRPr="0047054E">
        <w:rPr>
          <w:rFonts w:ascii="Times New Roman" w:hAnsi="Times New Roman" w:cs="Times New Roman"/>
          <w:iCs/>
          <w:sz w:val="26"/>
          <w:szCs w:val="26"/>
        </w:rPr>
        <w:t>мероприятий по инвентаризации уровня благоустройства индивидуальных жилых домов и земельных участков до 2020 года</w:t>
      </w:r>
    </w:p>
    <w:p w:rsidR="0047054E" w:rsidRDefault="0047054E" w:rsidP="0047054E">
      <w:pPr>
        <w:pStyle w:val="ConsPlusNormal"/>
        <w:jc w:val="center"/>
        <w:rPr>
          <w:rFonts w:ascii="Times New Roman" w:hAnsi="Times New Roman" w:cs="Times New Roman"/>
          <w:iCs/>
          <w:sz w:val="26"/>
          <w:szCs w:val="26"/>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2"/>
      </w:tblGrid>
      <w:tr w:rsidR="0047054E" w:rsidRPr="005D5B45" w:rsidTr="0047054E">
        <w:trPr>
          <w:trHeight w:val="565"/>
        </w:trPr>
        <w:tc>
          <w:tcPr>
            <w:tcW w:w="709" w:type="dxa"/>
          </w:tcPr>
          <w:p w:rsidR="0047054E" w:rsidRPr="0047054E" w:rsidRDefault="0047054E" w:rsidP="006C1132">
            <w:pPr>
              <w:jc w:val="center"/>
              <w:rPr>
                <w:rFonts w:eastAsia="Times New Roman"/>
                <w:sz w:val="26"/>
                <w:szCs w:val="26"/>
              </w:rPr>
            </w:pPr>
          </w:p>
        </w:tc>
        <w:tc>
          <w:tcPr>
            <w:tcW w:w="6096" w:type="dxa"/>
          </w:tcPr>
          <w:p w:rsidR="0047054E" w:rsidRPr="0047054E" w:rsidRDefault="0047054E" w:rsidP="006C1132">
            <w:pPr>
              <w:jc w:val="center"/>
              <w:rPr>
                <w:rFonts w:eastAsia="Times New Roman"/>
                <w:sz w:val="26"/>
                <w:szCs w:val="26"/>
              </w:rPr>
            </w:pPr>
          </w:p>
          <w:p w:rsidR="0047054E" w:rsidRPr="0047054E" w:rsidRDefault="0047054E" w:rsidP="006C1132">
            <w:pPr>
              <w:jc w:val="center"/>
              <w:rPr>
                <w:rFonts w:eastAsia="Times New Roman"/>
                <w:sz w:val="26"/>
                <w:szCs w:val="26"/>
              </w:rPr>
            </w:pPr>
            <w:r w:rsidRPr="0047054E">
              <w:rPr>
                <w:rFonts w:eastAsia="Times New Roman"/>
                <w:sz w:val="26"/>
                <w:szCs w:val="26"/>
              </w:rPr>
              <w:t>Наименование мероприятия</w:t>
            </w:r>
          </w:p>
          <w:p w:rsidR="0047054E" w:rsidRPr="0047054E" w:rsidRDefault="0047054E" w:rsidP="006C1132">
            <w:pPr>
              <w:jc w:val="center"/>
              <w:rPr>
                <w:rFonts w:eastAsia="Times New Roman"/>
                <w:sz w:val="26"/>
                <w:szCs w:val="26"/>
              </w:rPr>
            </w:pPr>
          </w:p>
        </w:tc>
        <w:tc>
          <w:tcPr>
            <w:tcW w:w="3402" w:type="dxa"/>
          </w:tcPr>
          <w:p w:rsidR="0047054E" w:rsidRPr="0047054E" w:rsidRDefault="0047054E" w:rsidP="006C1132">
            <w:pPr>
              <w:jc w:val="center"/>
              <w:rPr>
                <w:rFonts w:eastAsia="Times New Roman"/>
                <w:sz w:val="26"/>
                <w:szCs w:val="26"/>
              </w:rPr>
            </w:pPr>
          </w:p>
          <w:p w:rsidR="0047054E" w:rsidRPr="0047054E" w:rsidRDefault="0047054E" w:rsidP="006C1132">
            <w:pPr>
              <w:jc w:val="center"/>
              <w:rPr>
                <w:rFonts w:eastAsia="Times New Roman"/>
                <w:sz w:val="26"/>
                <w:szCs w:val="26"/>
              </w:rPr>
            </w:pPr>
            <w:r w:rsidRPr="0047054E">
              <w:rPr>
                <w:rFonts w:eastAsia="Times New Roman"/>
                <w:sz w:val="26"/>
                <w:szCs w:val="26"/>
              </w:rPr>
              <w:t>Ответственный исполнитель</w:t>
            </w:r>
          </w:p>
          <w:p w:rsidR="0047054E" w:rsidRPr="0047054E" w:rsidRDefault="0047054E" w:rsidP="006C1132">
            <w:pPr>
              <w:jc w:val="center"/>
              <w:rPr>
                <w:rFonts w:eastAsia="Times New Roman"/>
                <w:sz w:val="26"/>
                <w:szCs w:val="26"/>
              </w:rPr>
            </w:pPr>
          </w:p>
        </w:tc>
      </w:tr>
      <w:tr w:rsidR="0047054E" w:rsidRPr="00F553A1" w:rsidTr="0047054E">
        <w:trPr>
          <w:trHeight w:val="813"/>
        </w:trPr>
        <w:tc>
          <w:tcPr>
            <w:tcW w:w="709" w:type="dxa"/>
          </w:tcPr>
          <w:p w:rsidR="0047054E" w:rsidRPr="0047054E" w:rsidRDefault="0047054E" w:rsidP="006C1132">
            <w:pPr>
              <w:jc w:val="center"/>
              <w:rPr>
                <w:rFonts w:eastAsia="Times New Roman"/>
                <w:sz w:val="26"/>
                <w:szCs w:val="26"/>
              </w:rPr>
            </w:pPr>
            <w:r w:rsidRPr="0047054E">
              <w:rPr>
                <w:rFonts w:eastAsia="Times New Roman"/>
                <w:sz w:val="26"/>
                <w:szCs w:val="26"/>
              </w:rPr>
              <w:t>1</w:t>
            </w:r>
          </w:p>
        </w:tc>
        <w:tc>
          <w:tcPr>
            <w:tcW w:w="6096" w:type="dxa"/>
          </w:tcPr>
          <w:p w:rsidR="0047054E" w:rsidRPr="0047054E" w:rsidRDefault="0047054E" w:rsidP="006C1132">
            <w:pPr>
              <w:jc w:val="center"/>
              <w:rPr>
                <w:rFonts w:eastAsia="Times New Roman"/>
                <w:sz w:val="26"/>
                <w:szCs w:val="26"/>
              </w:rPr>
            </w:pPr>
            <w:r w:rsidRPr="0047054E">
              <w:rPr>
                <w:rFonts w:eastAsia="Times New Roman"/>
                <w:sz w:val="26"/>
                <w:szCs w:val="26"/>
              </w:rPr>
              <w:t>Инвентаризации уровня благоустройства индивидуальных жилых домов и земельных участков, предоставленных для их размещения</w:t>
            </w:r>
          </w:p>
          <w:p w:rsidR="0047054E" w:rsidRPr="0047054E" w:rsidRDefault="0047054E" w:rsidP="006C1132">
            <w:pPr>
              <w:jc w:val="center"/>
              <w:rPr>
                <w:rFonts w:eastAsia="Times New Roman"/>
                <w:b/>
                <w:sz w:val="26"/>
                <w:szCs w:val="26"/>
              </w:rPr>
            </w:pPr>
          </w:p>
        </w:tc>
        <w:tc>
          <w:tcPr>
            <w:tcW w:w="3402" w:type="dxa"/>
          </w:tcPr>
          <w:p w:rsidR="0047054E" w:rsidRPr="0047054E" w:rsidRDefault="0047054E" w:rsidP="0047054E">
            <w:pPr>
              <w:jc w:val="center"/>
              <w:rPr>
                <w:rFonts w:eastAsia="Times New Roman"/>
                <w:sz w:val="26"/>
                <w:szCs w:val="26"/>
              </w:rPr>
            </w:pPr>
            <w:r w:rsidRPr="0047054E">
              <w:rPr>
                <w:iCs/>
                <w:sz w:val="26"/>
                <w:szCs w:val="26"/>
              </w:rPr>
              <w:t>Департамент строительства и ЖКХ администрации г.о.Навашинский</w:t>
            </w:r>
          </w:p>
        </w:tc>
      </w:tr>
      <w:tr w:rsidR="0047054E" w:rsidRPr="00F553A1" w:rsidTr="0047054E">
        <w:trPr>
          <w:trHeight w:val="1845"/>
        </w:trPr>
        <w:tc>
          <w:tcPr>
            <w:tcW w:w="709" w:type="dxa"/>
          </w:tcPr>
          <w:p w:rsidR="0047054E" w:rsidRPr="0047054E" w:rsidRDefault="0047054E" w:rsidP="006C1132">
            <w:pPr>
              <w:jc w:val="center"/>
              <w:rPr>
                <w:rFonts w:eastAsia="Times New Roman"/>
                <w:sz w:val="26"/>
                <w:szCs w:val="26"/>
              </w:rPr>
            </w:pPr>
            <w:r w:rsidRPr="0047054E">
              <w:rPr>
                <w:rFonts w:eastAsia="Times New Roman"/>
                <w:sz w:val="26"/>
                <w:szCs w:val="26"/>
              </w:rPr>
              <w:t>2</w:t>
            </w:r>
          </w:p>
        </w:tc>
        <w:tc>
          <w:tcPr>
            <w:tcW w:w="6096" w:type="dxa"/>
          </w:tcPr>
          <w:p w:rsidR="0047054E" w:rsidRPr="0047054E" w:rsidRDefault="0047054E" w:rsidP="006C1132">
            <w:pPr>
              <w:jc w:val="center"/>
              <w:rPr>
                <w:rFonts w:eastAsia="Times New Roman"/>
                <w:sz w:val="26"/>
                <w:szCs w:val="26"/>
              </w:rPr>
            </w:pPr>
            <w:r w:rsidRPr="0047054E">
              <w:rPr>
                <w:rFonts w:eastAsia="Times New Roman"/>
                <w:sz w:val="26"/>
                <w:szCs w:val="26"/>
              </w:rPr>
              <w:t>Заключение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w:t>
            </w:r>
          </w:p>
          <w:p w:rsidR="0047054E" w:rsidRPr="0047054E" w:rsidRDefault="0047054E" w:rsidP="006C1132">
            <w:pPr>
              <w:jc w:val="center"/>
              <w:rPr>
                <w:rFonts w:eastAsia="Times New Roman"/>
                <w:sz w:val="26"/>
                <w:szCs w:val="26"/>
              </w:rPr>
            </w:pPr>
          </w:p>
        </w:tc>
        <w:tc>
          <w:tcPr>
            <w:tcW w:w="3402" w:type="dxa"/>
          </w:tcPr>
          <w:p w:rsidR="0047054E" w:rsidRPr="0047054E" w:rsidRDefault="0047054E" w:rsidP="006C1132">
            <w:pPr>
              <w:jc w:val="center"/>
              <w:rPr>
                <w:rFonts w:eastAsia="Times New Roman"/>
                <w:sz w:val="26"/>
                <w:szCs w:val="26"/>
              </w:rPr>
            </w:pPr>
            <w:r w:rsidRPr="0047054E">
              <w:rPr>
                <w:iCs/>
                <w:sz w:val="26"/>
                <w:szCs w:val="26"/>
              </w:rPr>
              <w:t>Департамент строительства и ЖКХ администрации г.о.Навашинский</w:t>
            </w:r>
          </w:p>
        </w:tc>
      </w:tr>
      <w:tr w:rsidR="0047054E" w:rsidRPr="00F553A1" w:rsidTr="0047054E">
        <w:trPr>
          <w:trHeight w:val="451"/>
        </w:trPr>
        <w:tc>
          <w:tcPr>
            <w:tcW w:w="709" w:type="dxa"/>
          </w:tcPr>
          <w:p w:rsidR="0047054E" w:rsidRPr="0047054E" w:rsidRDefault="0047054E" w:rsidP="006C1132">
            <w:pPr>
              <w:jc w:val="center"/>
              <w:rPr>
                <w:rFonts w:eastAsia="Times New Roman"/>
                <w:sz w:val="26"/>
                <w:szCs w:val="26"/>
              </w:rPr>
            </w:pPr>
            <w:r w:rsidRPr="0047054E">
              <w:rPr>
                <w:rFonts w:eastAsia="Times New Roman"/>
                <w:sz w:val="26"/>
                <w:szCs w:val="26"/>
              </w:rPr>
              <w:t>3</w:t>
            </w:r>
          </w:p>
        </w:tc>
        <w:tc>
          <w:tcPr>
            <w:tcW w:w="6096" w:type="dxa"/>
          </w:tcPr>
          <w:p w:rsidR="0047054E" w:rsidRPr="0047054E" w:rsidRDefault="0047054E" w:rsidP="006C1132">
            <w:pPr>
              <w:jc w:val="center"/>
              <w:rPr>
                <w:rFonts w:eastAsia="Times New Roman"/>
                <w:sz w:val="26"/>
                <w:szCs w:val="26"/>
              </w:rPr>
            </w:pPr>
            <w:r w:rsidRPr="0047054E">
              <w:rPr>
                <w:rFonts w:eastAsia="Times New Roman"/>
                <w:sz w:val="26"/>
                <w:szCs w:val="26"/>
              </w:rPr>
              <w:t>Контроль за исполнением заключенных соглашений</w:t>
            </w:r>
          </w:p>
          <w:p w:rsidR="0047054E" w:rsidRPr="0047054E" w:rsidRDefault="0047054E" w:rsidP="006C1132">
            <w:pPr>
              <w:jc w:val="center"/>
              <w:rPr>
                <w:rFonts w:eastAsia="Times New Roman"/>
                <w:sz w:val="26"/>
                <w:szCs w:val="26"/>
              </w:rPr>
            </w:pPr>
          </w:p>
        </w:tc>
        <w:tc>
          <w:tcPr>
            <w:tcW w:w="3402" w:type="dxa"/>
          </w:tcPr>
          <w:p w:rsidR="0047054E" w:rsidRPr="0047054E" w:rsidRDefault="0047054E" w:rsidP="006C1132">
            <w:pPr>
              <w:jc w:val="center"/>
              <w:rPr>
                <w:rFonts w:eastAsia="Times New Roman"/>
                <w:sz w:val="26"/>
                <w:szCs w:val="26"/>
              </w:rPr>
            </w:pPr>
            <w:r w:rsidRPr="0047054E">
              <w:rPr>
                <w:iCs/>
                <w:sz w:val="26"/>
                <w:szCs w:val="26"/>
              </w:rPr>
              <w:t>Департамент строительства и ЖКХ администрации г.о.Навашинский</w:t>
            </w:r>
          </w:p>
        </w:tc>
      </w:tr>
    </w:tbl>
    <w:p w:rsidR="0047054E" w:rsidRDefault="0047054E" w:rsidP="0047054E">
      <w:pPr>
        <w:pStyle w:val="ConsPlusNormal"/>
        <w:jc w:val="center"/>
        <w:rPr>
          <w:rFonts w:ascii="Times New Roman" w:hAnsi="Times New Roman" w:cs="Times New Roman"/>
          <w:sz w:val="26"/>
          <w:szCs w:val="26"/>
        </w:rPr>
      </w:pPr>
    </w:p>
    <w:p w:rsidR="0096140B" w:rsidRDefault="0096140B" w:rsidP="0047054E">
      <w:pPr>
        <w:pStyle w:val="ConsPlusNormal"/>
        <w:jc w:val="center"/>
        <w:rPr>
          <w:rFonts w:ascii="Times New Roman" w:hAnsi="Times New Roman" w:cs="Times New Roman"/>
          <w:sz w:val="26"/>
          <w:szCs w:val="26"/>
        </w:rPr>
      </w:pPr>
    </w:p>
    <w:p w:rsidR="0096140B" w:rsidRPr="0047054E" w:rsidRDefault="0096140B" w:rsidP="0047054E">
      <w:pPr>
        <w:pStyle w:val="ConsPlusNormal"/>
        <w:jc w:val="center"/>
        <w:rPr>
          <w:rFonts w:ascii="Times New Roman" w:hAnsi="Times New Roman" w:cs="Times New Roman"/>
          <w:sz w:val="26"/>
          <w:szCs w:val="26"/>
        </w:rPr>
      </w:pPr>
      <w:r>
        <w:rPr>
          <w:rFonts w:ascii="Times New Roman" w:hAnsi="Times New Roman" w:cs="Times New Roman"/>
          <w:sz w:val="26"/>
          <w:szCs w:val="26"/>
        </w:rPr>
        <w:t>______________________________</w:t>
      </w:r>
    </w:p>
    <w:sectPr w:rsidR="0096140B" w:rsidRPr="0047054E" w:rsidSect="001D40F8">
      <w:pgSz w:w="11907" w:h="16840"/>
      <w:pgMar w:top="709" w:right="708"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04" w:rsidRDefault="00942D04">
      <w:r>
        <w:separator/>
      </w:r>
    </w:p>
  </w:endnote>
  <w:endnote w:type="continuationSeparator" w:id="0">
    <w:p w:rsidR="00942D04" w:rsidRDefault="0094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04" w:rsidRDefault="00942D04">
      <w:r>
        <w:separator/>
      </w:r>
    </w:p>
  </w:footnote>
  <w:footnote w:type="continuationSeparator" w:id="0">
    <w:p w:rsidR="00942D04" w:rsidRDefault="0094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A8" w:rsidRDefault="00E31DA8">
    <w:pPr>
      <w:pStyle w:val="ab"/>
      <w:rPr>
        <w:lang w:val="en-US"/>
      </w:rPr>
    </w:pPr>
  </w:p>
  <w:p w:rsidR="00E31DA8" w:rsidRDefault="00E31DA8">
    <w:pPr>
      <w:pStyle w:val="ab"/>
    </w:pPr>
  </w:p>
  <w:p w:rsidR="00E31DA8" w:rsidRPr="00E0440A" w:rsidRDefault="00E31D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E33"/>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abstractNum w:abstractNumId="1">
    <w:nsid w:val="05CC165B"/>
    <w:multiLevelType w:val="multilevel"/>
    <w:tmpl w:val="B016AD46"/>
    <w:lvl w:ilvl="0">
      <w:start w:val="2"/>
      <w:numFmt w:val="decimal"/>
      <w:lvlText w:val="%1."/>
      <w:lvlJc w:val="left"/>
      <w:pPr>
        <w:ind w:left="525" w:hanging="525"/>
      </w:pPr>
      <w:rPr>
        <w:rFonts w:cs="Times New Roman" w:hint="default"/>
      </w:rPr>
    </w:lvl>
    <w:lvl w:ilvl="1">
      <w:start w:val="10"/>
      <w:numFmt w:val="decimal"/>
      <w:lvlText w:val="%1.%2."/>
      <w:lvlJc w:val="left"/>
      <w:pPr>
        <w:ind w:left="2422"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61E50AB"/>
    <w:multiLevelType w:val="hybridMultilevel"/>
    <w:tmpl w:val="D0D617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785C2F"/>
    <w:multiLevelType w:val="hybridMultilevel"/>
    <w:tmpl w:val="8D5213A6"/>
    <w:lvl w:ilvl="0" w:tplc="19A4E78C">
      <w:start w:val="8"/>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563B60"/>
    <w:multiLevelType w:val="hybridMultilevel"/>
    <w:tmpl w:val="7DBAC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A26999"/>
    <w:multiLevelType w:val="multilevel"/>
    <w:tmpl w:val="29ECBEBC"/>
    <w:lvl w:ilvl="0">
      <w:start w:val="2"/>
      <w:numFmt w:val="decimal"/>
      <w:lvlText w:val="%1."/>
      <w:lvlJc w:val="left"/>
      <w:pPr>
        <w:ind w:left="390" w:hanging="390"/>
      </w:pPr>
      <w:rPr>
        <w:rFonts w:ascii="Times New Roman" w:hAnsi="Times New Roman" w:cs="Times New Roman" w:hint="default"/>
        <w:sz w:val="26"/>
        <w:szCs w:val="26"/>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20F3410C"/>
    <w:multiLevelType w:val="hybridMultilevel"/>
    <w:tmpl w:val="5096F2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BC1DEC"/>
    <w:multiLevelType w:val="hybridMultilevel"/>
    <w:tmpl w:val="7BF6F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1C7010"/>
    <w:multiLevelType w:val="hybridMultilevel"/>
    <w:tmpl w:val="2BCA69AC"/>
    <w:lvl w:ilvl="0" w:tplc="08109994">
      <w:start w:val="1"/>
      <w:numFmt w:val="decimal"/>
      <w:lvlText w:val="%1."/>
      <w:lvlJc w:val="left"/>
      <w:pPr>
        <w:ind w:left="4188" w:hanging="360"/>
      </w:pPr>
      <w:rPr>
        <w:rFonts w:cs="Times New Roman" w:hint="default"/>
        <w:u w:val="single"/>
      </w:rPr>
    </w:lvl>
    <w:lvl w:ilvl="1" w:tplc="04190019">
      <w:start w:val="1"/>
      <w:numFmt w:val="lowerLetter"/>
      <w:lvlText w:val="%2."/>
      <w:lvlJc w:val="left"/>
      <w:pPr>
        <w:ind w:left="4908" w:hanging="360"/>
      </w:pPr>
      <w:rPr>
        <w:rFonts w:cs="Times New Roman"/>
      </w:rPr>
    </w:lvl>
    <w:lvl w:ilvl="2" w:tplc="0419001B">
      <w:start w:val="1"/>
      <w:numFmt w:val="lowerRoman"/>
      <w:lvlText w:val="%3."/>
      <w:lvlJc w:val="right"/>
      <w:pPr>
        <w:ind w:left="5628" w:hanging="180"/>
      </w:pPr>
      <w:rPr>
        <w:rFonts w:cs="Times New Roman"/>
      </w:rPr>
    </w:lvl>
    <w:lvl w:ilvl="3" w:tplc="0419000F">
      <w:start w:val="1"/>
      <w:numFmt w:val="decimal"/>
      <w:lvlText w:val="%4."/>
      <w:lvlJc w:val="left"/>
      <w:pPr>
        <w:ind w:left="6348" w:hanging="360"/>
      </w:pPr>
      <w:rPr>
        <w:rFonts w:cs="Times New Roman"/>
      </w:rPr>
    </w:lvl>
    <w:lvl w:ilvl="4" w:tplc="04190019">
      <w:start w:val="1"/>
      <w:numFmt w:val="lowerLetter"/>
      <w:lvlText w:val="%5."/>
      <w:lvlJc w:val="left"/>
      <w:pPr>
        <w:ind w:left="7068" w:hanging="360"/>
      </w:pPr>
      <w:rPr>
        <w:rFonts w:cs="Times New Roman"/>
      </w:rPr>
    </w:lvl>
    <w:lvl w:ilvl="5" w:tplc="0419001B">
      <w:start w:val="1"/>
      <w:numFmt w:val="lowerRoman"/>
      <w:lvlText w:val="%6."/>
      <w:lvlJc w:val="right"/>
      <w:pPr>
        <w:ind w:left="7788" w:hanging="180"/>
      </w:pPr>
      <w:rPr>
        <w:rFonts w:cs="Times New Roman"/>
      </w:rPr>
    </w:lvl>
    <w:lvl w:ilvl="6" w:tplc="0419000F">
      <w:start w:val="1"/>
      <w:numFmt w:val="decimal"/>
      <w:lvlText w:val="%7."/>
      <w:lvlJc w:val="left"/>
      <w:pPr>
        <w:ind w:left="8508" w:hanging="360"/>
      </w:pPr>
      <w:rPr>
        <w:rFonts w:cs="Times New Roman"/>
      </w:rPr>
    </w:lvl>
    <w:lvl w:ilvl="7" w:tplc="04190019">
      <w:start w:val="1"/>
      <w:numFmt w:val="lowerLetter"/>
      <w:lvlText w:val="%8."/>
      <w:lvlJc w:val="left"/>
      <w:pPr>
        <w:ind w:left="9228" w:hanging="360"/>
      </w:pPr>
      <w:rPr>
        <w:rFonts w:cs="Times New Roman"/>
      </w:rPr>
    </w:lvl>
    <w:lvl w:ilvl="8" w:tplc="0419001B">
      <w:start w:val="1"/>
      <w:numFmt w:val="lowerRoman"/>
      <w:lvlText w:val="%9."/>
      <w:lvlJc w:val="right"/>
      <w:pPr>
        <w:ind w:left="9948" w:hanging="180"/>
      </w:pPr>
      <w:rPr>
        <w:rFonts w:cs="Times New Roman"/>
      </w:rPr>
    </w:lvl>
  </w:abstractNum>
  <w:abstractNum w:abstractNumId="9">
    <w:nsid w:val="28BA26A4"/>
    <w:multiLevelType w:val="hybridMultilevel"/>
    <w:tmpl w:val="E74CF874"/>
    <w:lvl w:ilvl="0" w:tplc="0D0CC220">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9AD0133"/>
    <w:multiLevelType w:val="hybridMultilevel"/>
    <w:tmpl w:val="771E5856"/>
    <w:lvl w:ilvl="0" w:tplc="C6D8D84C">
      <w:start w:val="7"/>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A694413"/>
    <w:multiLevelType w:val="hybridMultilevel"/>
    <w:tmpl w:val="3D44B3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CB14086"/>
    <w:multiLevelType w:val="hybridMultilevel"/>
    <w:tmpl w:val="611C0C54"/>
    <w:lvl w:ilvl="0" w:tplc="0419000F">
      <w:start w:val="7"/>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0306A08"/>
    <w:multiLevelType w:val="hybridMultilevel"/>
    <w:tmpl w:val="1918F0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30505B2"/>
    <w:multiLevelType w:val="hybridMultilevel"/>
    <w:tmpl w:val="8682C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87E6B4B"/>
    <w:multiLevelType w:val="hybridMultilevel"/>
    <w:tmpl w:val="86F4ACDA"/>
    <w:lvl w:ilvl="0" w:tplc="A0206790">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6">
    <w:nsid w:val="3B2D6E05"/>
    <w:multiLevelType w:val="hybridMultilevel"/>
    <w:tmpl w:val="110EBE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B806FAA"/>
    <w:multiLevelType w:val="hybridMultilevel"/>
    <w:tmpl w:val="2618CD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C622132"/>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9">
    <w:nsid w:val="4CBD373A"/>
    <w:multiLevelType w:val="hybridMultilevel"/>
    <w:tmpl w:val="9AC891EE"/>
    <w:lvl w:ilvl="0" w:tplc="E5F2FFE4">
      <w:start w:val="1"/>
      <w:numFmt w:val="decimal"/>
      <w:lvlText w:val="%1."/>
      <w:lvlJc w:val="left"/>
      <w:pPr>
        <w:ind w:left="720" w:hanging="360"/>
      </w:pPr>
      <w:rPr>
        <w:rFonts w:eastAsia="Times New Roman" w:cs="Times New Roman" w:hint="default"/>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D050B6F"/>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4E1E18FB"/>
    <w:multiLevelType w:val="hybridMultilevel"/>
    <w:tmpl w:val="5C581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706F07"/>
    <w:multiLevelType w:val="hybridMultilevel"/>
    <w:tmpl w:val="2C2AB2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CCC43ED"/>
    <w:multiLevelType w:val="hybridMultilevel"/>
    <w:tmpl w:val="9EE8B3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C06253"/>
    <w:multiLevelType w:val="hybridMultilevel"/>
    <w:tmpl w:val="25A6C228"/>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055365B"/>
    <w:multiLevelType w:val="multilevel"/>
    <w:tmpl w:val="CAF49C5A"/>
    <w:lvl w:ilvl="0">
      <w:start w:val="1"/>
      <w:numFmt w:val="decimal"/>
      <w:lvlText w:val="%1."/>
      <w:lvlJc w:val="left"/>
      <w:pPr>
        <w:ind w:left="900" w:hanging="360"/>
      </w:pPr>
      <w:rPr>
        <w:rFonts w:ascii="Times New Roman" w:eastAsia="Times New Roman" w:hAnsi="Times New Roman" w:cs="Times New Roman"/>
      </w:rPr>
    </w:lvl>
    <w:lvl w:ilvl="1">
      <w:start w:val="9"/>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6">
    <w:nsid w:val="7717059B"/>
    <w:multiLevelType w:val="multilevel"/>
    <w:tmpl w:val="9BE2B85E"/>
    <w:lvl w:ilvl="0">
      <w:start w:val="1"/>
      <w:numFmt w:val="decimal"/>
      <w:lvlText w:val="%1."/>
      <w:lvlJc w:val="left"/>
      <w:pPr>
        <w:ind w:left="640" w:hanging="360"/>
      </w:pPr>
      <w:rPr>
        <w:rFonts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1856" w:hanging="720"/>
      </w:pPr>
      <w:rPr>
        <w:rFonts w:cs="Times New Roman" w:hint="default"/>
      </w:rPr>
    </w:lvl>
    <w:lvl w:ilvl="3">
      <w:start w:val="1"/>
      <w:numFmt w:val="decimal"/>
      <w:isLgl/>
      <w:lvlText w:val="%1.%2.%3.%4."/>
      <w:lvlJc w:val="left"/>
      <w:pPr>
        <w:ind w:left="2644" w:hanging="1080"/>
      </w:pPr>
      <w:rPr>
        <w:rFonts w:cs="Times New Roman" w:hint="default"/>
      </w:rPr>
    </w:lvl>
    <w:lvl w:ilvl="4">
      <w:start w:val="1"/>
      <w:numFmt w:val="decimal"/>
      <w:isLgl/>
      <w:lvlText w:val="%1.%2.%3.%4.%5."/>
      <w:lvlJc w:val="left"/>
      <w:pPr>
        <w:ind w:left="3072" w:hanging="1080"/>
      </w:pPr>
      <w:rPr>
        <w:rFonts w:cs="Times New Roman" w:hint="default"/>
      </w:rPr>
    </w:lvl>
    <w:lvl w:ilvl="5">
      <w:start w:val="1"/>
      <w:numFmt w:val="decimal"/>
      <w:isLgl/>
      <w:lvlText w:val="%1.%2.%3.%4.%5.%6."/>
      <w:lvlJc w:val="left"/>
      <w:pPr>
        <w:ind w:left="3860" w:hanging="1440"/>
      </w:pPr>
      <w:rPr>
        <w:rFonts w:cs="Times New Roman" w:hint="default"/>
      </w:rPr>
    </w:lvl>
    <w:lvl w:ilvl="6">
      <w:start w:val="1"/>
      <w:numFmt w:val="decimal"/>
      <w:isLgl/>
      <w:lvlText w:val="%1.%2.%3.%4.%5.%6.%7."/>
      <w:lvlJc w:val="left"/>
      <w:pPr>
        <w:ind w:left="4648" w:hanging="1800"/>
      </w:pPr>
      <w:rPr>
        <w:rFonts w:cs="Times New Roman" w:hint="default"/>
      </w:rPr>
    </w:lvl>
    <w:lvl w:ilvl="7">
      <w:start w:val="1"/>
      <w:numFmt w:val="decimal"/>
      <w:isLgl/>
      <w:lvlText w:val="%1.%2.%3.%4.%5.%6.%7.%8."/>
      <w:lvlJc w:val="left"/>
      <w:pPr>
        <w:ind w:left="5076" w:hanging="1800"/>
      </w:pPr>
      <w:rPr>
        <w:rFonts w:cs="Times New Roman" w:hint="default"/>
      </w:rPr>
    </w:lvl>
    <w:lvl w:ilvl="8">
      <w:start w:val="1"/>
      <w:numFmt w:val="decimal"/>
      <w:isLgl/>
      <w:lvlText w:val="%1.%2.%3.%4.%5.%6.%7.%8.%9."/>
      <w:lvlJc w:val="left"/>
      <w:pPr>
        <w:ind w:left="5864" w:hanging="2160"/>
      </w:pPr>
      <w:rPr>
        <w:rFonts w:cs="Times New Roman" w:hint="default"/>
      </w:rPr>
    </w:lvl>
  </w:abstractNum>
  <w:num w:numId="1">
    <w:abstractNumId w:val="21"/>
  </w:num>
  <w:num w:numId="2">
    <w:abstractNumId w:val="7"/>
  </w:num>
  <w:num w:numId="3">
    <w:abstractNumId w:val="14"/>
  </w:num>
  <w:num w:numId="4">
    <w:abstractNumId w:val="4"/>
  </w:num>
  <w:num w:numId="5">
    <w:abstractNumId w:val="11"/>
  </w:num>
  <w:num w:numId="6">
    <w:abstractNumId w:val="6"/>
  </w:num>
  <w:num w:numId="7">
    <w:abstractNumId w:val="12"/>
  </w:num>
  <w:num w:numId="8">
    <w:abstractNumId w:val="24"/>
  </w:num>
  <w:num w:numId="9">
    <w:abstractNumId w:val="18"/>
  </w:num>
  <w:num w:numId="10">
    <w:abstractNumId w:val="3"/>
  </w:num>
  <w:num w:numId="11">
    <w:abstractNumId w:val="10"/>
  </w:num>
  <w:num w:numId="12">
    <w:abstractNumId w:val="8"/>
  </w:num>
  <w:num w:numId="13">
    <w:abstractNumId w:val="22"/>
  </w:num>
  <w:num w:numId="14">
    <w:abstractNumId w:val="16"/>
  </w:num>
  <w:num w:numId="15">
    <w:abstractNumId w:val="9"/>
  </w:num>
  <w:num w:numId="16">
    <w:abstractNumId w:val="2"/>
  </w:num>
  <w:num w:numId="17">
    <w:abstractNumId w:val="0"/>
  </w:num>
  <w:num w:numId="18">
    <w:abstractNumId w:val="19"/>
  </w:num>
  <w:num w:numId="1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5"/>
  </w:num>
  <w:num w:numId="23">
    <w:abstractNumId w:val="23"/>
  </w:num>
  <w:num w:numId="24">
    <w:abstractNumId w:val="1"/>
  </w:num>
  <w:num w:numId="25">
    <w:abstractNumId w:val="13"/>
  </w:num>
  <w:num w:numId="26">
    <w:abstractNumId w:val="5"/>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3"/>
    <w:rsid w:val="0000035D"/>
    <w:rsid w:val="00005936"/>
    <w:rsid w:val="000064C4"/>
    <w:rsid w:val="00006687"/>
    <w:rsid w:val="0000748A"/>
    <w:rsid w:val="00013412"/>
    <w:rsid w:val="00017696"/>
    <w:rsid w:val="000219B8"/>
    <w:rsid w:val="0002263A"/>
    <w:rsid w:val="00023AE1"/>
    <w:rsid w:val="00024E5E"/>
    <w:rsid w:val="00025A34"/>
    <w:rsid w:val="0002618A"/>
    <w:rsid w:val="00026707"/>
    <w:rsid w:val="00026C19"/>
    <w:rsid w:val="0002763F"/>
    <w:rsid w:val="000324F5"/>
    <w:rsid w:val="0003762B"/>
    <w:rsid w:val="00045082"/>
    <w:rsid w:val="000535F6"/>
    <w:rsid w:val="00053C28"/>
    <w:rsid w:val="00056505"/>
    <w:rsid w:val="00057A44"/>
    <w:rsid w:val="00060486"/>
    <w:rsid w:val="00063FBF"/>
    <w:rsid w:val="0006712C"/>
    <w:rsid w:val="0007074A"/>
    <w:rsid w:val="000707BF"/>
    <w:rsid w:val="00070B82"/>
    <w:rsid w:val="0007185C"/>
    <w:rsid w:val="00071D63"/>
    <w:rsid w:val="00072F7E"/>
    <w:rsid w:val="000738BD"/>
    <w:rsid w:val="000758B2"/>
    <w:rsid w:val="00076688"/>
    <w:rsid w:val="00076750"/>
    <w:rsid w:val="00076892"/>
    <w:rsid w:val="00076E5D"/>
    <w:rsid w:val="000803BD"/>
    <w:rsid w:val="00083250"/>
    <w:rsid w:val="00084337"/>
    <w:rsid w:val="00085701"/>
    <w:rsid w:val="00086077"/>
    <w:rsid w:val="00087726"/>
    <w:rsid w:val="00090677"/>
    <w:rsid w:val="00091218"/>
    <w:rsid w:val="00091F45"/>
    <w:rsid w:val="000927C9"/>
    <w:rsid w:val="00096A6E"/>
    <w:rsid w:val="00096D30"/>
    <w:rsid w:val="00097626"/>
    <w:rsid w:val="000A0426"/>
    <w:rsid w:val="000A16CF"/>
    <w:rsid w:val="000A2978"/>
    <w:rsid w:val="000A4BCE"/>
    <w:rsid w:val="000A5AFB"/>
    <w:rsid w:val="000A5B4E"/>
    <w:rsid w:val="000A71CC"/>
    <w:rsid w:val="000A7A33"/>
    <w:rsid w:val="000A7F8F"/>
    <w:rsid w:val="000B22A9"/>
    <w:rsid w:val="000B57B1"/>
    <w:rsid w:val="000C055B"/>
    <w:rsid w:val="000C1BA1"/>
    <w:rsid w:val="000C4165"/>
    <w:rsid w:val="000C60FB"/>
    <w:rsid w:val="000C664F"/>
    <w:rsid w:val="000C7BA8"/>
    <w:rsid w:val="000D2282"/>
    <w:rsid w:val="000D249B"/>
    <w:rsid w:val="000D2770"/>
    <w:rsid w:val="000D29F8"/>
    <w:rsid w:val="000E04F8"/>
    <w:rsid w:val="000E070F"/>
    <w:rsid w:val="000E2301"/>
    <w:rsid w:val="000E24E8"/>
    <w:rsid w:val="000E498B"/>
    <w:rsid w:val="000E67AB"/>
    <w:rsid w:val="000E708E"/>
    <w:rsid w:val="000E7B0A"/>
    <w:rsid w:val="000E7E89"/>
    <w:rsid w:val="000F19D0"/>
    <w:rsid w:val="000F4518"/>
    <w:rsid w:val="000F638B"/>
    <w:rsid w:val="000F6492"/>
    <w:rsid w:val="000F66DC"/>
    <w:rsid w:val="000F71DE"/>
    <w:rsid w:val="000F7C5A"/>
    <w:rsid w:val="0010300A"/>
    <w:rsid w:val="001030AF"/>
    <w:rsid w:val="00103E43"/>
    <w:rsid w:val="001040E0"/>
    <w:rsid w:val="00105734"/>
    <w:rsid w:val="001071BB"/>
    <w:rsid w:val="00111155"/>
    <w:rsid w:val="00115C21"/>
    <w:rsid w:val="00115FD5"/>
    <w:rsid w:val="00116CF5"/>
    <w:rsid w:val="001205B0"/>
    <w:rsid w:val="001210D7"/>
    <w:rsid w:val="00121DE0"/>
    <w:rsid w:val="0012233E"/>
    <w:rsid w:val="00123F7B"/>
    <w:rsid w:val="00124AD8"/>
    <w:rsid w:val="00125761"/>
    <w:rsid w:val="001304AA"/>
    <w:rsid w:val="00132564"/>
    <w:rsid w:val="00132F0F"/>
    <w:rsid w:val="00133EDF"/>
    <w:rsid w:val="00133FEF"/>
    <w:rsid w:val="00134E29"/>
    <w:rsid w:val="00135304"/>
    <w:rsid w:val="00135445"/>
    <w:rsid w:val="00135EC3"/>
    <w:rsid w:val="00137B29"/>
    <w:rsid w:val="00140286"/>
    <w:rsid w:val="00140A62"/>
    <w:rsid w:val="00141350"/>
    <w:rsid w:val="001425E5"/>
    <w:rsid w:val="001430AA"/>
    <w:rsid w:val="0014454A"/>
    <w:rsid w:val="0014478D"/>
    <w:rsid w:val="0014594E"/>
    <w:rsid w:val="00146A17"/>
    <w:rsid w:val="00150B65"/>
    <w:rsid w:val="00151029"/>
    <w:rsid w:val="00151152"/>
    <w:rsid w:val="0015182B"/>
    <w:rsid w:val="00152BEB"/>
    <w:rsid w:val="001554FB"/>
    <w:rsid w:val="0015711B"/>
    <w:rsid w:val="00161295"/>
    <w:rsid w:val="0016343D"/>
    <w:rsid w:val="0016381C"/>
    <w:rsid w:val="00163A0F"/>
    <w:rsid w:val="00163AB0"/>
    <w:rsid w:val="00164C98"/>
    <w:rsid w:val="0016666D"/>
    <w:rsid w:val="0016754A"/>
    <w:rsid w:val="001709E0"/>
    <w:rsid w:val="00170B5D"/>
    <w:rsid w:val="0017545A"/>
    <w:rsid w:val="001754BA"/>
    <w:rsid w:val="00175833"/>
    <w:rsid w:val="001767A6"/>
    <w:rsid w:val="00180A3B"/>
    <w:rsid w:val="00183DD6"/>
    <w:rsid w:val="001850DB"/>
    <w:rsid w:val="0018721F"/>
    <w:rsid w:val="00187572"/>
    <w:rsid w:val="0019544E"/>
    <w:rsid w:val="00195A86"/>
    <w:rsid w:val="00195E6E"/>
    <w:rsid w:val="001A1A0B"/>
    <w:rsid w:val="001A2C31"/>
    <w:rsid w:val="001A4A85"/>
    <w:rsid w:val="001A7B54"/>
    <w:rsid w:val="001B0532"/>
    <w:rsid w:val="001B2656"/>
    <w:rsid w:val="001B3CAC"/>
    <w:rsid w:val="001B542A"/>
    <w:rsid w:val="001B631A"/>
    <w:rsid w:val="001B6B5E"/>
    <w:rsid w:val="001C05D2"/>
    <w:rsid w:val="001C0E31"/>
    <w:rsid w:val="001C177A"/>
    <w:rsid w:val="001C5206"/>
    <w:rsid w:val="001C7887"/>
    <w:rsid w:val="001C7974"/>
    <w:rsid w:val="001D050C"/>
    <w:rsid w:val="001D0FAF"/>
    <w:rsid w:val="001D1511"/>
    <w:rsid w:val="001D40F8"/>
    <w:rsid w:val="001D4182"/>
    <w:rsid w:val="001D5124"/>
    <w:rsid w:val="001D5BBE"/>
    <w:rsid w:val="001D6A82"/>
    <w:rsid w:val="001D6E20"/>
    <w:rsid w:val="001D7D52"/>
    <w:rsid w:val="001E26B7"/>
    <w:rsid w:val="001E32BE"/>
    <w:rsid w:val="001E3A11"/>
    <w:rsid w:val="001E47F1"/>
    <w:rsid w:val="001E53EA"/>
    <w:rsid w:val="001E5C46"/>
    <w:rsid w:val="001E7844"/>
    <w:rsid w:val="001F35F8"/>
    <w:rsid w:val="001F3698"/>
    <w:rsid w:val="001F5DBB"/>
    <w:rsid w:val="001F5F4D"/>
    <w:rsid w:val="001F7817"/>
    <w:rsid w:val="001F7834"/>
    <w:rsid w:val="00201FD0"/>
    <w:rsid w:val="00203110"/>
    <w:rsid w:val="00203675"/>
    <w:rsid w:val="0020475C"/>
    <w:rsid w:val="002051BF"/>
    <w:rsid w:val="0021045E"/>
    <w:rsid w:val="002116BF"/>
    <w:rsid w:val="0021637C"/>
    <w:rsid w:val="002168E7"/>
    <w:rsid w:val="00216DD0"/>
    <w:rsid w:val="00217C5E"/>
    <w:rsid w:val="002206DC"/>
    <w:rsid w:val="00220FBA"/>
    <w:rsid w:val="0022120E"/>
    <w:rsid w:val="002213BC"/>
    <w:rsid w:val="00221F54"/>
    <w:rsid w:val="002224F5"/>
    <w:rsid w:val="002237E3"/>
    <w:rsid w:val="00227F4D"/>
    <w:rsid w:val="00232CFB"/>
    <w:rsid w:val="00242801"/>
    <w:rsid w:val="00247C67"/>
    <w:rsid w:val="0025103D"/>
    <w:rsid w:val="0025145A"/>
    <w:rsid w:val="0025790C"/>
    <w:rsid w:val="00261807"/>
    <w:rsid w:val="002666B3"/>
    <w:rsid w:val="0027351C"/>
    <w:rsid w:val="00275A54"/>
    <w:rsid w:val="00277D6A"/>
    <w:rsid w:val="002802D1"/>
    <w:rsid w:val="0028711A"/>
    <w:rsid w:val="0028737D"/>
    <w:rsid w:val="0029045D"/>
    <w:rsid w:val="00294F8D"/>
    <w:rsid w:val="00296244"/>
    <w:rsid w:val="0029739C"/>
    <w:rsid w:val="002A3095"/>
    <w:rsid w:val="002A5643"/>
    <w:rsid w:val="002A5F14"/>
    <w:rsid w:val="002A6117"/>
    <w:rsid w:val="002A7B01"/>
    <w:rsid w:val="002B0233"/>
    <w:rsid w:val="002B0698"/>
    <w:rsid w:val="002B089E"/>
    <w:rsid w:val="002B0B76"/>
    <w:rsid w:val="002B208C"/>
    <w:rsid w:val="002B2495"/>
    <w:rsid w:val="002B27E2"/>
    <w:rsid w:val="002B298E"/>
    <w:rsid w:val="002B3CAA"/>
    <w:rsid w:val="002B4034"/>
    <w:rsid w:val="002C4601"/>
    <w:rsid w:val="002C59C5"/>
    <w:rsid w:val="002C7582"/>
    <w:rsid w:val="002D1001"/>
    <w:rsid w:val="002D1FED"/>
    <w:rsid w:val="002D2791"/>
    <w:rsid w:val="002D4550"/>
    <w:rsid w:val="002D65D5"/>
    <w:rsid w:val="002D734D"/>
    <w:rsid w:val="002E03B8"/>
    <w:rsid w:val="002E0A72"/>
    <w:rsid w:val="002E1D81"/>
    <w:rsid w:val="002E2E9B"/>
    <w:rsid w:val="002E355D"/>
    <w:rsid w:val="002E3E4E"/>
    <w:rsid w:val="002E4A54"/>
    <w:rsid w:val="002E7AD3"/>
    <w:rsid w:val="002E7B6A"/>
    <w:rsid w:val="002F2C38"/>
    <w:rsid w:val="002F3C2F"/>
    <w:rsid w:val="002F52D5"/>
    <w:rsid w:val="002F5B59"/>
    <w:rsid w:val="002F7824"/>
    <w:rsid w:val="00300D1D"/>
    <w:rsid w:val="00303138"/>
    <w:rsid w:val="00303164"/>
    <w:rsid w:val="00305115"/>
    <w:rsid w:val="003056A7"/>
    <w:rsid w:val="00305D7F"/>
    <w:rsid w:val="0030675F"/>
    <w:rsid w:val="00312324"/>
    <w:rsid w:val="0031374F"/>
    <w:rsid w:val="00313CD6"/>
    <w:rsid w:val="00313E36"/>
    <w:rsid w:val="00315AD1"/>
    <w:rsid w:val="00317DAA"/>
    <w:rsid w:val="0032007A"/>
    <w:rsid w:val="00323182"/>
    <w:rsid w:val="00324A06"/>
    <w:rsid w:val="003254CA"/>
    <w:rsid w:val="00326C89"/>
    <w:rsid w:val="003331DA"/>
    <w:rsid w:val="00334641"/>
    <w:rsid w:val="0033519D"/>
    <w:rsid w:val="003352A5"/>
    <w:rsid w:val="00340387"/>
    <w:rsid w:val="00342C51"/>
    <w:rsid w:val="00343228"/>
    <w:rsid w:val="00350DF9"/>
    <w:rsid w:val="003616E3"/>
    <w:rsid w:val="00376BF2"/>
    <w:rsid w:val="00377192"/>
    <w:rsid w:val="003774F1"/>
    <w:rsid w:val="00382D2B"/>
    <w:rsid w:val="00382FEB"/>
    <w:rsid w:val="00383BDF"/>
    <w:rsid w:val="00384217"/>
    <w:rsid w:val="00390F54"/>
    <w:rsid w:val="00390FD7"/>
    <w:rsid w:val="003916DF"/>
    <w:rsid w:val="00392B35"/>
    <w:rsid w:val="00393918"/>
    <w:rsid w:val="00393D20"/>
    <w:rsid w:val="00394931"/>
    <w:rsid w:val="003976CD"/>
    <w:rsid w:val="003978CE"/>
    <w:rsid w:val="003A2783"/>
    <w:rsid w:val="003A39B1"/>
    <w:rsid w:val="003A3EF1"/>
    <w:rsid w:val="003A47DD"/>
    <w:rsid w:val="003A5378"/>
    <w:rsid w:val="003B14D1"/>
    <w:rsid w:val="003B1E6B"/>
    <w:rsid w:val="003B39B5"/>
    <w:rsid w:val="003B5816"/>
    <w:rsid w:val="003B6706"/>
    <w:rsid w:val="003B6838"/>
    <w:rsid w:val="003B7321"/>
    <w:rsid w:val="003C0C66"/>
    <w:rsid w:val="003C13E5"/>
    <w:rsid w:val="003C1846"/>
    <w:rsid w:val="003C4816"/>
    <w:rsid w:val="003C5298"/>
    <w:rsid w:val="003C5325"/>
    <w:rsid w:val="003C5F6D"/>
    <w:rsid w:val="003C6BA2"/>
    <w:rsid w:val="003D1640"/>
    <w:rsid w:val="003D62E4"/>
    <w:rsid w:val="003E0808"/>
    <w:rsid w:val="003E176D"/>
    <w:rsid w:val="003E1FF7"/>
    <w:rsid w:val="003E4943"/>
    <w:rsid w:val="003E59CC"/>
    <w:rsid w:val="003E78E0"/>
    <w:rsid w:val="003F282F"/>
    <w:rsid w:val="003F6738"/>
    <w:rsid w:val="003F68DB"/>
    <w:rsid w:val="00400440"/>
    <w:rsid w:val="00400D15"/>
    <w:rsid w:val="00401664"/>
    <w:rsid w:val="00401E50"/>
    <w:rsid w:val="00404C7F"/>
    <w:rsid w:val="0040534A"/>
    <w:rsid w:val="00405994"/>
    <w:rsid w:val="0041061D"/>
    <w:rsid w:val="004106BE"/>
    <w:rsid w:val="004130FD"/>
    <w:rsid w:val="00413E7D"/>
    <w:rsid w:val="0041465B"/>
    <w:rsid w:val="00415ABA"/>
    <w:rsid w:val="0041638F"/>
    <w:rsid w:val="00416B88"/>
    <w:rsid w:val="00422BE3"/>
    <w:rsid w:val="0042679B"/>
    <w:rsid w:val="00427416"/>
    <w:rsid w:val="00433A85"/>
    <w:rsid w:val="00435357"/>
    <w:rsid w:val="004361D3"/>
    <w:rsid w:val="00437AE1"/>
    <w:rsid w:val="00437C69"/>
    <w:rsid w:val="00440A3C"/>
    <w:rsid w:val="0044291D"/>
    <w:rsid w:val="00444E94"/>
    <w:rsid w:val="00445E00"/>
    <w:rsid w:val="00447207"/>
    <w:rsid w:val="00450A00"/>
    <w:rsid w:val="0045265A"/>
    <w:rsid w:val="004529BB"/>
    <w:rsid w:val="0045308F"/>
    <w:rsid w:val="004541BF"/>
    <w:rsid w:val="004551D6"/>
    <w:rsid w:val="00455C0D"/>
    <w:rsid w:val="004561A4"/>
    <w:rsid w:val="004571FD"/>
    <w:rsid w:val="00464CC6"/>
    <w:rsid w:val="00465835"/>
    <w:rsid w:val="004662EE"/>
    <w:rsid w:val="00470458"/>
    <w:rsid w:val="0047054E"/>
    <w:rsid w:val="00470568"/>
    <w:rsid w:val="00473211"/>
    <w:rsid w:val="00474411"/>
    <w:rsid w:val="004752B8"/>
    <w:rsid w:val="00476253"/>
    <w:rsid w:val="00476B84"/>
    <w:rsid w:val="00480A2F"/>
    <w:rsid w:val="004827D4"/>
    <w:rsid w:val="00483780"/>
    <w:rsid w:val="0048712B"/>
    <w:rsid w:val="004871FC"/>
    <w:rsid w:val="00487470"/>
    <w:rsid w:val="0048747D"/>
    <w:rsid w:val="004906D5"/>
    <w:rsid w:val="00492852"/>
    <w:rsid w:val="004952A4"/>
    <w:rsid w:val="00495B9E"/>
    <w:rsid w:val="004978C6"/>
    <w:rsid w:val="00497D80"/>
    <w:rsid w:val="004A0DEB"/>
    <w:rsid w:val="004A34A6"/>
    <w:rsid w:val="004A4162"/>
    <w:rsid w:val="004A628E"/>
    <w:rsid w:val="004B45EC"/>
    <w:rsid w:val="004B4FE1"/>
    <w:rsid w:val="004B5585"/>
    <w:rsid w:val="004B65F4"/>
    <w:rsid w:val="004B762A"/>
    <w:rsid w:val="004B7C9A"/>
    <w:rsid w:val="004C26E2"/>
    <w:rsid w:val="004C37A6"/>
    <w:rsid w:val="004C4C6F"/>
    <w:rsid w:val="004C6AE9"/>
    <w:rsid w:val="004C7195"/>
    <w:rsid w:val="004C7480"/>
    <w:rsid w:val="004D13F8"/>
    <w:rsid w:val="004D523F"/>
    <w:rsid w:val="004E17B8"/>
    <w:rsid w:val="004E2DD8"/>
    <w:rsid w:val="004E3005"/>
    <w:rsid w:val="004E3046"/>
    <w:rsid w:val="004E3600"/>
    <w:rsid w:val="004E72D3"/>
    <w:rsid w:val="004F392D"/>
    <w:rsid w:val="004F3ABC"/>
    <w:rsid w:val="004F3EE7"/>
    <w:rsid w:val="004F44A8"/>
    <w:rsid w:val="004F4A32"/>
    <w:rsid w:val="004F4AB1"/>
    <w:rsid w:val="004F4DE1"/>
    <w:rsid w:val="004F74E0"/>
    <w:rsid w:val="004F7B0C"/>
    <w:rsid w:val="005061A6"/>
    <w:rsid w:val="00506FAF"/>
    <w:rsid w:val="005100A1"/>
    <w:rsid w:val="005122AB"/>
    <w:rsid w:val="005135EE"/>
    <w:rsid w:val="0051453A"/>
    <w:rsid w:val="00515232"/>
    <w:rsid w:val="00521456"/>
    <w:rsid w:val="00522023"/>
    <w:rsid w:val="005228B7"/>
    <w:rsid w:val="0052294A"/>
    <w:rsid w:val="0052308A"/>
    <w:rsid w:val="00526B89"/>
    <w:rsid w:val="00526E7A"/>
    <w:rsid w:val="00530347"/>
    <w:rsid w:val="005313FB"/>
    <w:rsid w:val="005335EB"/>
    <w:rsid w:val="0053609E"/>
    <w:rsid w:val="00537E08"/>
    <w:rsid w:val="00540630"/>
    <w:rsid w:val="0054112C"/>
    <w:rsid w:val="00541539"/>
    <w:rsid w:val="00542395"/>
    <w:rsid w:val="005425F5"/>
    <w:rsid w:val="00544FC1"/>
    <w:rsid w:val="00546026"/>
    <w:rsid w:val="00552779"/>
    <w:rsid w:val="00553C9F"/>
    <w:rsid w:val="00554680"/>
    <w:rsid w:val="00554E59"/>
    <w:rsid w:val="005578BC"/>
    <w:rsid w:val="00557DAF"/>
    <w:rsid w:val="005654F1"/>
    <w:rsid w:val="00566039"/>
    <w:rsid w:val="005701D5"/>
    <w:rsid w:val="005767B8"/>
    <w:rsid w:val="00577200"/>
    <w:rsid w:val="00580E9A"/>
    <w:rsid w:val="005821A3"/>
    <w:rsid w:val="00582C38"/>
    <w:rsid w:val="005837B1"/>
    <w:rsid w:val="00590B4A"/>
    <w:rsid w:val="0059113F"/>
    <w:rsid w:val="0059220B"/>
    <w:rsid w:val="0059458B"/>
    <w:rsid w:val="00595C26"/>
    <w:rsid w:val="00595D0B"/>
    <w:rsid w:val="00597F4C"/>
    <w:rsid w:val="005A0E90"/>
    <w:rsid w:val="005A1F33"/>
    <w:rsid w:val="005A2860"/>
    <w:rsid w:val="005A29D5"/>
    <w:rsid w:val="005B058C"/>
    <w:rsid w:val="005B068F"/>
    <w:rsid w:val="005B2683"/>
    <w:rsid w:val="005B292B"/>
    <w:rsid w:val="005B2AE3"/>
    <w:rsid w:val="005B48A6"/>
    <w:rsid w:val="005B501F"/>
    <w:rsid w:val="005B5790"/>
    <w:rsid w:val="005C078D"/>
    <w:rsid w:val="005C0E4C"/>
    <w:rsid w:val="005C11DD"/>
    <w:rsid w:val="005C19BF"/>
    <w:rsid w:val="005C3C81"/>
    <w:rsid w:val="005C5662"/>
    <w:rsid w:val="005D0F53"/>
    <w:rsid w:val="005D2467"/>
    <w:rsid w:val="005D4AAB"/>
    <w:rsid w:val="005E0E9C"/>
    <w:rsid w:val="005E147B"/>
    <w:rsid w:val="005E1F8C"/>
    <w:rsid w:val="005E21D7"/>
    <w:rsid w:val="005E30ED"/>
    <w:rsid w:val="005E48B9"/>
    <w:rsid w:val="005E4FAB"/>
    <w:rsid w:val="005E628D"/>
    <w:rsid w:val="005E64FD"/>
    <w:rsid w:val="005F03CB"/>
    <w:rsid w:val="005F07D2"/>
    <w:rsid w:val="005F46B0"/>
    <w:rsid w:val="005F5846"/>
    <w:rsid w:val="00600C24"/>
    <w:rsid w:val="006041FA"/>
    <w:rsid w:val="00605DBE"/>
    <w:rsid w:val="00612CFA"/>
    <w:rsid w:val="00613437"/>
    <w:rsid w:val="0061411F"/>
    <w:rsid w:val="00614CF9"/>
    <w:rsid w:val="00616FA7"/>
    <w:rsid w:val="00620EBD"/>
    <w:rsid w:val="00621384"/>
    <w:rsid w:val="00622CC8"/>
    <w:rsid w:val="006232CF"/>
    <w:rsid w:val="006236D9"/>
    <w:rsid w:val="006247E7"/>
    <w:rsid w:val="0062585B"/>
    <w:rsid w:val="00631885"/>
    <w:rsid w:val="00631EAD"/>
    <w:rsid w:val="006364A7"/>
    <w:rsid w:val="00637BED"/>
    <w:rsid w:val="00640C3A"/>
    <w:rsid w:val="00643413"/>
    <w:rsid w:val="006446B3"/>
    <w:rsid w:val="006447A7"/>
    <w:rsid w:val="00645D8F"/>
    <w:rsid w:val="00646963"/>
    <w:rsid w:val="00646EF4"/>
    <w:rsid w:val="006503C3"/>
    <w:rsid w:val="00651D53"/>
    <w:rsid w:val="0065242A"/>
    <w:rsid w:val="006550B4"/>
    <w:rsid w:val="006561D0"/>
    <w:rsid w:val="006575A3"/>
    <w:rsid w:val="006609E2"/>
    <w:rsid w:val="006631A1"/>
    <w:rsid w:val="0066323A"/>
    <w:rsid w:val="00664DDE"/>
    <w:rsid w:val="00666F23"/>
    <w:rsid w:val="006707DC"/>
    <w:rsid w:val="00670C1F"/>
    <w:rsid w:val="00672668"/>
    <w:rsid w:val="00672E10"/>
    <w:rsid w:val="006730FD"/>
    <w:rsid w:val="00673FA4"/>
    <w:rsid w:val="00682AD4"/>
    <w:rsid w:val="00682EAB"/>
    <w:rsid w:val="00683557"/>
    <w:rsid w:val="006864FE"/>
    <w:rsid w:val="0068704F"/>
    <w:rsid w:val="00692079"/>
    <w:rsid w:val="00694D21"/>
    <w:rsid w:val="006A1010"/>
    <w:rsid w:val="006A2B86"/>
    <w:rsid w:val="006A7A79"/>
    <w:rsid w:val="006B0A99"/>
    <w:rsid w:val="006B0FC2"/>
    <w:rsid w:val="006B243B"/>
    <w:rsid w:val="006B2DA8"/>
    <w:rsid w:val="006B2FE2"/>
    <w:rsid w:val="006B337A"/>
    <w:rsid w:val="006C1132"/>
    <w:rsid w:val="006C124B"/>
    <w:rsid w:val="006C1773"/>
    <w:rsid w:val="006C184D"/>
    <w:rsid w:val="006C1973"/>
    <w:rsid w:val="006C34D8"/>
    <w:rsid w:val="006D04ED"/>
    <w:rsid w:val="006D4468"/>
    <w:rsid w:val="006D5A2E"/>
    <w:rsid w:val="006E39C6"/>
    <w:rsid w:val="006E3C43"/>
    <w:rsid w:val="006E4625"/>
    <w:rsid w:val="006E5486"/>
    <w:rsid w:val="006E5D2F"/>
    <w:rsid w:val="006E6007"/>
    <w:rsid w:val="006E7748"/>
    <w:rsid w:val="006F07CA"/>
    <w:rsid w:val="006F130E"/>
    <w:rsid w:val="006F20FB"/>
    <w:rsid w:val="006F296F"/>
    <w:rsid w:val="006F429A"/>
    <w:rsid w:val="006F5092"/>
    <w:rsid w:val="006F514F"/>
    <w:rsid w:val="006F60DD"/>
    <w:rsid w:val="006F7756"/>
    <w:rsid w:val="006F7E62"/>
    <w:rsid w:val="00702CE9"/>
    <w:rsid w:val="00703C11"/>
    <w:rsid w:val="00703FB8"/>
    <w:rsid w:val="0070490A"/>
    <w:rsid w:val="00705ACD"/>
    <w:rsid w:val="007074D6"/>
    <w:rsid w:val="00711A1F"/>
    <w:rsid w:val="00712EFA"/>
    <w:rsid w:val="00714C2C"/>
    <w:rsid w:val="00717B8A"/>
    <w:rsid w:val="0072017C"/>
    <w:rsid w:val="007205B3"/>
    <w:rsid w:val="007220F6"/>
    <w:rsid w:val="00724369"/>
    <w:rsid w:val="00724BF0"/>
    <w:rsid w:val="0073035B"/>
    <w:rsid w:val="007308C9"/>
    <w:rsid w:val="007318FC"/>
    <w:rsid w:val="00740CBD"/>
    <w:rsid w:val="00741A0D"/>
    <w:rsid w:val="00741FAD"/>
    <w:rsid w:val="00742241"/>
    <w:rsid w:val="007423CA"/>
    <w:rsid w:val="00742BE8"/>
    <w:rsid w:val="0074334D"/>
    <w:rsid w:val="007433F5"/>
    <w:rsid w:val="00743C58"/>
    <w:rsid w:val="0074538F"/>
    <w:rsid w:val="00745AB7"/>
    <w:rsid w:val="007475E9"/>
    <w:rsid w:val="00752A81"/>
    <w:rsid w:val="00752EE0"/>
    <w:rsid w:val="0075326E"/>
    <w:rsid w:val="0075599D"/>
    <w:rsid w:val="00756A04"/>
    <w:rsid w:val="00757368"/>
    <w:rsid w:val="007620DA"/>
    <w:rsid w:val="007629EA"/>
    <w:rsid w:val="007640CA"/>
    <w:rsid w:val="007641B3"/>
    <w:rsid w:val="0076571D"/>
    <w:rsid w:val="00765CA9"/>
    <w:rsid w:val="007667DA"/>
    <w:rsid w:val="00766E9D"/>
    <w:rsid w:val="00770CC6"/>
    <w:rsid w:val="00771E93"/>
    <w:rsid w:val="00771EDC"/>
    <w:rsid w:val="00775E6D"/>
    <w:rsid w:val="00776D65"/>
    <w:rsid w:val="00786223"/>
    <w:rsid w:val="00786546"/>
    <w:rsid w:val="00790189"/>
    <w:rsid w:val="00792EB0"/>
    <w:rsid w:val="00793C43"/>
    <w:rsid w:val="00793CE2"/>
    <w:rsid w:val="00794C17"/>
    <w:rsid w:val="007A1B7A"/>
    <w:rsid w:val="007A2C32"/>
    <w:rsid w:val="007A2E92"/>
    <w:rsid w:val="007A3EAE"/>
    <w:rsid w:val="007A41CD"/>
    <w:rsid w:val="007A563A"/>
    <w:rsid w:val="007A5D9E"/>
    <w:rsid w:val="007B7EBD"/>
    <w:rsid w:val="007C0109"/>
    <w:rsid w:val="007C08FC"/>
    <w:rsid w:val="007C12DD"/>
    <w:rsid w:val="007C2248"/>
    <w:rsid w:val="007C3F89"/>
    <w:rsid w:val="007C50F6"/>
    <w:rsid w:val="007C5304"/>
    <w:rsid w:val="007C6812"/>
    <w:rsid w:val="007C6D6B"/>
    <w:rsid w:val="007D5063"/>
    <w:rsid w:val="007D656D"/>
    <w:rsid w:val="007D7528"/>
    <w:rsid w:val="007D7B14"/>
    <w:rsid w:val="007D7B68"/>
    <w:rsid w:val="007E2F64"/>
    <w:rsid w:val="007E5430"/>
    <w:rsid w:val="007E79B0"/>
    <w:rsid w:val="007F0C25"/>
    <w:rsid w:val="007F199B"/>
    <w:rsid w:val="007F3C41"/>
    <w:rsid w:val="00800D83"/>
    <w:rsid w:val="0080278A"/>
    <w:rsid w:val="00803976"/>
    <w:rsid w:val="00804A9A"/>
    <w:rsid w:val="008143EB"/>
    <w:rsid w:val="00815777"/>
    <w:rsid w:val="00816876"/>
    <w:rsid w:val="00816DAB"/>
    <w:rsid w:val="008243A8"/>
    <w:rsid w:val="00825418"/>
    <w:rsid w:val="00825F61"/>
    <w:rsid w:val="00832E39"/>
    <w:rsid w:val="00833790"/>
    <w:rsid w:val="00835DB8"/>
    <w:rsid w:val="00835F24"/>
    <w:rsid w:val="00837F0A"/>
    <w:rsid w:val="008415A8"/>
    <w:rsid w:val="00841A4E"/>
    <w:rsid w:val="00841F3F"/>
    <w:rsid w:val="0084245D"/>
    <w:rsid w:val="00842680"/>
    <w:rsid w:val="00844AA4"/>
    <w:rsid w:val="00845C1B"/>
    <w:rsid w:val="0084655B"/>
    <w:rsid w:val="008522DA"/>
    <w:rsid w:val="008525EC"/>
    <w:rsid w:val="00852677"/>
    <w:rsid w:val="00853EA3"/>
    <w:rsid w:val="008553C1"/>
    <w:rsid w:val="00856F13"/>
    <w:rsid w:val="00857E3C"/>
    <w:rsid w:val="008610E9"/>
    <w:rsid w:val="0086167E"/>
    <w:rsid w:val="0086178E"/>
    <w:rsid w:val="00862857"/>
    <w:rsid w:val="0086372E"/>
    <w:rsid w:val="008650EF"/>
    <w:rsid w:val="0086588A"/>
    <w:rsid w:val="00866CEB"/>
    <w:rsid w:val="00866DEC"/>
    <w:rsid w:val="00870F6A"/>
    <w:rsid w:val="00872209"/>
    <w:rsid w:val="00872E02"/>
    <w:rsid w:val="008733A3"/>
    <w:rsid w:val="0087414B"/>
    <w:rsid w:val="008751F7"/>
    <w:rsid w:val="00876F94"/>
    <w:rsid w:val="00877CFD"/>
    <w:rsid w:val="00880846"/>
    <w:rsid w:val="0088167B"/>
    <w:rsid w:val="00882FFC"/>
    <w:rsid w:val="00884890"/>
    <w:rsid w:val="008876E8"/>
    <w:rsid w:val="008911CC"/>
    <w:rsid w:val="00891BF6"/>
    <w:rsid w:val="0089387D"/>
    <w:rsid w:val="008944FC"/>
    <w:rsid w:val="00895104"/>
    <w:rsid w:val="00897C9C"/>
    <w:rsid w:val="008A0709"/>
    <w:rsid w:val="008A0773"/>
    <w:rsid w:val="008B2F34"/>
    <w:rsid w:val="008B4010"/>
    <w:rsid w:val="008B552F"/>
    <w:rsid w:val="008B67A2"/>
    <w:rsid w:val="008B693D"/>
    <w:rsid w:val="008C0AA2"/>
    <w:rsid w:val="008C1AF4"/>
    <w:rsid w:val="008C2E7F"/>
    <w:rsid w:val="008C34B0"/>
    <w:rsid w:val="008C520F"/>
    <w:rsid w:val="008C5797"/>
    <w:rsid w:val="008D036F"/>
    <w:rsid w:val="008D2778"/>
    <w:rsid w:val="008D28EE"/>
    <w:rsid w:val="008D2C79"/>
    <w:rsid w:val="008D4084"/>
    <w:rsid w:val="008D433D"/>
    <w:rsid w:val="008D4454"/>
    <w:rsid w:val="008D6508"/>
    <w:rsid w:val="008D7753"/>
    <w:rsid w:val="008E1039"/>
    <w:rsid w:val="008E1041"/>
    <w:rsid w:val="008E1A3E"/>
    <w:rsid w:val="008E3459"/>
    <w:rsid w:val="008E5E63"/>
    <w:rsid w:val="008E6D77"/>
    <w:rsid w:val="008E7207"/>
    <w:rsid w:val="008F0D9C"/>
    <w:rsid w:val="008F3851"/>
    <w:rsid w:val="008F53D2"/>
    <w:rsid w:val="0090003A"/>
    <w:rsid w:val="009019D3"/>
    <w:rsid w:val="00905882"/>
    <w:rsid w:val="00907945"/>
    <w:rsid w:val="00911B70"/>
    <w:rsid w:val="00911CBD"/>
    <w:rsid w:val="00913313"/>
    <w:rsid w:val="0091391B"/>
    <w:rsid w:val="0091614B"/>
    <w:rsid w:val="00917603"/>
    <w:rsid w:val="00920003"/>
    <w:rsid w:val="00920F2A"/>
    <w:rsid w:val="00921C6A"/>
    <w:rsid w:val="00924AA1"/>
    <w:rsid w:val="00924E86"/>
    <w:rsid w:val="00927AD5"/>
    <w:rsid w:val="009315CB"/>
    <w:rsid w:val="009328E3"/>
    <w:rsid w:val="00935B80"/>
    <w:rsid w:val="00935CC0"/>
    <w:rsid w:val="00937865"/>
    <w:rsid w:val="00940165"/>
    <w:rsid w:val="00940923"/>
    <w:rsid w:val="00942536"/>
    <w:rsid w:val="00942D04"/>
    <w:rsid w:val="00942FDE"/>
    <w:rsid w:val="0094310C"/>
    <w:rsid w:val="009437B9"/>
    <w:rsid w:val="009439C7"/>
    <w:rsid w:val="00944021"/>
    <w:rsid w:val="009447D1"/>
    <w:rsid w:val="00945510"/>
    <w:rsid w:val="0094557F"/>
    <w:rsid w:val="00945734"/>
    <w:rsid w:val="00945BB3"/>
    <w:rsid w:val="00946242"/>
    <w:rsid w:val="00946CB9"/>
    <w:rsid w:val="00951184"/>
    <w:rsid w:val="00952F6B"/>
    <w:rsid w:val="00953ABB"/>
    <w:rsid w:val="00953C77"/>
    <w:rsid w:val="009558E1"/>
    <w:rsid w:val="00955C89"/>
    <w:rsid w:val="00960384"/>
    <w:rsid w:val="0096140B"/>
    <w:rsid w:val="00962F35"/>
    <w:rsid w:val="00964C19"/>
    <w:rsid w:val="00970666"/>
    <w:rsid w:val="009725EB"/>
    <w:rsid w:val="009733CC"/>
    <w:rsid w:val="00976A19"/>
    <w:rsid w:val="00976EEF"/>
    <w:rsid w:val="009779B3"/>
    <w:rsid w:val="00977B00"/>
    <w:rsid w:val="00977B3B"/>
    <w:rsid w:val="00980749"/>
    <w:rsid w:val="00985D7C"/>
    <w:rsid w:val="00987A75"/>
    <w:rsid w:val="0099062F"/>
    <w:rsid w:val="00990A3F"/>
    <w:rsid w:val="00990C33"/>
    <w:rsid w:val="009957AC"/>
    <w:rsid w:val="009A0045"/>
    <w:rsid w:val="009A036F"/>
    <w:rsid w:val="009A077B"/>
    <w:rsid w:val="009A14D5"/>
    <w:rsid w:val="009A2203"/>
    <w:rsid w:val="009A36D9"/>
    <w:rsid w:val="009A4E8D"/>
    <w:rsid w:val="009A78B0"/>
    <w:rsid w:val="009A7C5C"/>
    <w:rsid w:val="009B1A88"/>
    <w:rsid w:val="009B6089"/>
    <w:rsid w:val="009C0DB1"/>
    <w:rsid w:val="009C1A90"/>
    <w:rsid w:val="009C1FD8"/>
    <w:rsid w:val="009C256B"/>
    <w:rsid w:val="009C3E17"/>
    <w:rsid w:val="009C4A33"/>
    <w:rsid w:val="009C4CFC"/>
    <w:rsid w:val="009C518A"/>
    <w:rsid w:val="009C63DE"/>
    <w:rsid w:val="009C65B1"/>
    <w:rsid w:val="009C6988"/>
    <w:rsid w:val="009D1055"/>
    <w:rsid w:val="009D1B46"/>
    <w:rsid w:val="009D1FB4"/>
    <w:rsid w:val="009D3233"/>
    <w:rsid w:val="009D33C9"/>
    <w:rsid w:val="009D3B72"/>
    <w:rsid w:val="009D6952"/>
    <w:rsid w:val="009E038B"/>
    <w:rsid w:val="009E233F"/>
    <w:rsid w:val="009E2ADC"/>
    <w:rsid w:val="009E5C8A"/>
    <w:rsid w:val="009E6ED2"/>
    <w:rsid w:val="009F057D"/>
    <w:rsid w:val="009F1C3F"/>
    <w:rsid w:val="009F206D"/>
    <w:rsid w:val="009F2F6D"/>
    <w:rsid w:val="009F47FB"/>
    <w:rsid w:val="009F4F11"/>
    <w:rsid w:val="009F5A70"/>
    <w:rsid w:val="009F77EF"/>
    <w:rsid w:val="00A0391D"/>
    <w:rsid w:val="00A04320"/>
    <w:rsid w:val="00A052CB"/>
    <w:rsid w:val="00A062A2"/>
    <w:rsid w:val="00A11A83"/>
    <w:rsid w:val="00A12FF7"/>
    <w:rsid w:val="00A14004"/>
    <w:rsid w:val="00A14373"/>
    <w:rsid w:val="00A16F5F"/>
    <w:rsid w:val="00A204FF"/>
    <w:rsid w:val="00A20FD8"/>
    <w:rsid w:val="00A2535B"/>
    <w:rsid w:val="00A306D5"/>
    <w:rsid w:val="00A32DDC"/>
    <w:rsid w:val="00A363A0"/>
    <w:rsid w:val="00A36924"/>
    <w:rsid w:val="00A36D6E"/>
    <w:rsid w:val="00A40DF8"/>
    <w:rsid w:val="00A44794"/>
    <w:rsid w:val="00A4531F"/>
    <w:rsid w:val="00A511B3"/>
    <w:rsid w:val="00A51237"/>
    <w:rsid w:val="00A53149"/>
    <w:rsid w:val="00A5370A"/>
    <w:rsid w:val="00A537DC"/>
    <w:rsid w:val="00A568BF"/>
    <w:rsid w:val="00A568DD"/>
    <w:rsid w:val="00A600D3"/>
    <w:rsid w:val="00A617E5"/>
    <w:rsid w:val="00A619E8"/>
    <w:rsid w:val="00A63701"/>
    <w:rsid w:val="00A6390F"/>
    <w:rsid w:val="00A6399A"/>
    <w:rsid w:val="00A65192"/>
    <w:rsid w:val="00A65322"/>
    <w:rsid w:val="00A6651E"/>
    <w:rsid w:val="00A670E0"/>
    <w:rsid w:val="00A7122C"/>
    <w:rsid w:val="00A74A2E"/>
    <w:rsid w:val="00A75359"/>
    <w:rsid w:val="00A756A0"/>
    <w:rsid w:val="00A75F71"/>
    <w:rsid w:val="00A76CE5"/>
    <w:rsid w:val="00A77085"/>
    <w:rsid w:val="00A776E7"/>
    <w:rsid w:val="00A77A7B"/>
    <w:rsid w:val="00A8536F"/>
    <w:rsid w:val="00A92F93"/>
    <w:rsid w:val="00A95131"/>
    <w:rsid w:val="00A95361"/>
    <w:rsid w:val="00A95BF8"/>
    <w:rsid w:val="00A96008"/>
    <w:rsid w:val="00A96341"/>
    <w:rsid w:val="00A96779"/>
    <w:rsid w:val="00A96D2F"/>
    <w:rsid w:val="00AA1DAB"/>
    <w:rsid w:val="00AA25E3"/>
    <w:rsid w:val="00AA434B"/>
    <w:rsid w:val="00AA4F2E"/>
    <w:rsid w:val="00AA63A2"/>
    <w:rsid w:val="00AB141B"/>
    <w:rsid w:val="00AB5723"/>
    <w:rsid w:val="00AB620B"/>
    <w:rsid w:val="00AB6F53"/>
    <w:rsid w:val="00AC416E"/>
    <w:rsid w:val="00AC4DD8"/>
    <w:rsid w:val="00AC4E01"/>
    <w:rsid w:val="00AC5E2A"/>
    <w:rsid w:val="00AC65ED"/>
    <w:rsid w:val="00AC67B3"/>
    <w:rsid w:val="00AC67D8"/>
    <w:rsid w:val="00AD16FC"/>
    <w:rsid w:val="00AD2327"/>
    <w:rsid w:val="00AD29D5"/>
    <w:rsid w:val="00AD4DB6"/>
    <w:rsid w:val="00AD6E8C"/>
    <w:rsid w:val="00AD7533"/>
    <w:rsid w:val="00AE297D"/>
    <w:rsid w:val="00AE3812"/>
    <w:rsid w:val="00AE3896"/>
    <w:rsid w:val="00AE4891"/>
    <w:rsid w:val="00AF2624"/>
    <w:rsid w:val="00AF725A"/>
    <w:rsid w:val="00AF78BC"/>
    <w:rsid w:val="00AF7999"/>
    <w:rsid w:val="00AF7FBB"/>
    <w:rsid w:val="00B00B8B"/>
    <w:rsid w:val="00B019E0"/>
    <w:rsid w:val="00B01EEE"/>
    <w:rsid w:val="00B021F5"/>
    <w:rsid w:val="00B03DE6"/>
    <w:rsid w:val="00B046D0"/>
    <w:rsid w:val="00B10697"/>
    <w:rsid w:val="00B13930"/>
    <w:rsid w:val="00B13C82"/>
    <w:rsid w:val="00B14202"/>
    <w:rsid w:val="00B1721C"/>
    <w:rsid w:val="00B1761D"/>
    <w:rsid w:val="00B17BF3"/>
    <w:rsid w:val="00B213ED"/>
    <w:rsid w:val="00B22F53"/>
    <w:rsid w:val="00B24F35"/>
    <w:rsid w:val="00B25E36"/>
    <w:rsid w:val="00B2648C"/>
    <w:rsid w:val="00B27049"/>
    <w:rsid w:val="00B270A8"/>
    <w:rsid w:val="00B3001C"/>
    <w:rsid w:val="00B30E58"/>
    <w:rsid w:val="00B3130C"/>
    <w:rsid w:val="00B32100"/>
    <w:rsid w:val="00B33691"/>
    <w:rsid w:val="00B34BD6"/>
    <w:rsid w:val="00B36D9C"/>
    <w:rsid w:val="00B409C6"/>
    <w:rsid w:val="00B435B5"/>
    <w:rsid w:val="00B460A0"/>
    <w:rsid w:val="00B46205"/>
    <w:rsid w:val="00B46296"/>
    <w:rsid w:val="00B4672B"/>
    <w:rsid w:val="00B46CC7"/>
    <w:rsid w:val="00B47502"/>
    <w:rsid w:val="00B53B65"/>
    <w:rsid w:val="00B53EFF"/>
    <w:rsid w:val="00B55107"/>
    <w:rsid w:val="00B5627E"/>
    <w:rsid w:val="00B56324"/>
    <w:rsid w:val="00B56C54"/>
    <w:rsid w:val="00B5721C"/>
    <w:rsid w:val="00B57E6E"/>
    <w:rsid w:val="00B60A63"/>
    <w:rsid w:val="00B62EDE"/>
    <w:rsid w:val="00B647C7"/>
    <w:rsid w:val="00B64DDE"/>
    <w:rsid w:val="00B6701E"/>
    <w:rsid w:val="00B701EE"/>
    <w:rsid w:val="00B7138C"/>
    <w:rsid w:val="00B716A4"/>
    <w:rsid w:val="00B71AE1"/>
    <w:rsid w:val="00B731F6"/>
    <w:rsid w:val="00B75115"/>
    <w:rsid w:val="00B76CC3"/>
    <w:rsid w:val="00B76DEF"/>
    <w:rsid w:val="00B8261C"/>
    <w:rsid w:val="00B841EE"/>
    <w:rsid w:val="00B85263"/>
    <w:rsid w:val="00B852AF"/>
    <w:rsid w:val="00B91A9B"/>
    <w:rsid w:val="00B91EDB"/>
    <w:rsid w:val="00B93135"/>
    <w:rsid w:val="00B94ECD"/>
    <w:rsid w:val="00B95F7E"/>
    <w:rsid w:val="00BA06FC"/>
    <w:rsid w:val="00BA0AC2"/>
    <w:rsid w:val="00BA18E8"/>
    <w:rsid w:val="00BA2E5D"/>
    <w:rsid w:val="00BA49FA"/>
    <w:rsid w:val="00BA5046"/>
    <w:rsid w:val="00BA6484"/>
    <w:rsid w:val="00BB12EF"/>
    <w:rsid w:val="00BB20A6"/>
    <w:rsid w:val="00BB5388"/>
    <w:rsid w:val="00BB5B18"/>
    <w:rsid w:val="00BB69E1"/>
    <w:rsid w:val="00BB75D0"/>
    <w:rsid w:val="00BC0C75"/>
    <w:rsid w:val="00BC3076"/>
    <w:rsid w:val="00BC3F86"/>
    <w:rsid w:val="00BC4B32"/>
    <w:rsid w:val="00BC68F3"/>
    <w:rsid w:val="00BD2A98"/>
    <w:rsid w:val="00BD2C77"/>
    <w:rsid w:val="00BD6F92"/>
    <w:rsid w:val="00BE1631"/>
    <w:rsid w:val="00BE3FAA"/>
    <w:rsid w:val="00BE4A5A"/>
    <w:rsid w:val="00BE5548"/>
    <w:rsid w:val="00BE60E9"/>
    <w:rsid w:val="00BE636C"/>
    <w:rsid w:val="00BE6BBF"/>
    <w:rsid w:val="00BF0270"/>
    <w:rsid w:val="00BF0791"/>
    <w:rsid w:val="00BF222B"/>
    <w:rsid w:val="00BF5AC1"/>
    <w:rsid w:val="00BF5EE4"/>
    <w:rsid w:val="00BF68E6"/>
    <w:rsid w:val="00C03EE1"/>
    <w:rsid w:val="00C04678"/>
    <w:rsid w:val="00C05268"/>
    <w:rsid w:val="00C06A89"/>
    <w:rsid w:val="00C06D5E"/>
    <w:rsid w:val="00C10666"/>
    <w:rsid w:val="00C112E8"/>
    <w:rsid w:val="00C12198"/>
    <w:rsid w:val="00C12C54"/>
    <w:rsid w:val="00C16F91"/>
    <w:rsid w:val="00C20ECC"/>
    <w:rsid w:val="00C22B61"/>
    <w:rsid w:val="00C23808"/>
    <w:rsid w:val="00C23DEE"/>
    <w:rsid w:val="00C24AC1"/>
    <w:rsid w:val="00C2563E"/>
    <w:rsid w:val="00C27670"/>
    <w:rsid w:val="00C27C08"/>
    <w:rsid w:val="00C3032F"/>
    <w:rsid w:val="00C321A3"/>
    <w:rsid w:val="00C32992"/>
    <w:rsid w:val="00C333BE"/>
    <w:rsid w:val="00C363BD"/>
    <w:rsid w:val="00C374B1"/>
    <w:rsid w:val="00C37720"/>
    <w:rsid w:val="00C410F7"/>
    <w:rsid w:val="00C42686"/>
    <w:rsid w:val="00C4424D"/>
    <w:rsid w:val="00C46A0E"/>
    <w:rsid w:val="00C4717F"/>
    <w:rsid w:val="00C47F96"/>
    <w:rsid w:val="00C5158E"/>
    <w:rsid w:val="00C51618"/>
    <w:rsid w:val="00C516DF"/>
    <w:rsid w:val="00C5207D"/>
    <w:rsid w:val="00C52652"/>
    <w:rsid w:val="00C526ED"/>
    <w:rsid w:val="00C56432"/>
    <w:rsid w:val="00C57299"/>
    <w:rsid w:val="00C6191D"/>
    <w:rsid w:val="00C63D28"/>
    <w:rsid w:val="00C65BD7"/>
    <w:rsid w:val="00C66677"/>
    <w:rsid w:val="00C66BDD"/>
    <w:rsid w:val="00C6779E"/>
    <w:rsid w:val="00C7489D"/>
    <w:rsid w:val="00C76BF0"/>
    <w:rsid w:val="00C77250"/>
    <w:rsid w:val="00C809C7"/>
    <w:rsid w:val="00C80F67"/>
    <w:rsid w:val="00C83B4C"/>
    <w:rsid w:val="00C8543F"/>
    <w:rsid w:val="00C86CB8"/>
    <w:rsid w:val="00C87998"/>
    <w:rsid w:val="00C90605"/>
    <w:rsid w:val="00C91225"/>
    <w:rsid w:val="00C956FE"/>
    <w:rsid w:val="00C9694C"/>
    <w:rsid w:val="00C96C2E"/>
    <w:rsid w:val="00C9705E"/>
    <w:rsid w:val="00C976DD"/>
    <w:rsid w:val="00CA0095"/>
    <w:rsid w:val="00CA5B54"/>
    <w:rsid w:val="00CA6A46"/>
    <w:rsid w:val="00CA6EC3"/>
    <w:rsid w:val="00CA6FFE"/>
    <w:rsid w:val="00CB1D30"/>
    <w:rsid w:val="00CB1D4E"/>
    <w:rsid w:val="00CB1D8D"/>
    <w:rsid w:val="00CB2FB5"/>
    <w:rsid w:val="00CB3402"/>
    <w:rsid w:val="00CB3E2D"/>
    <w:rsid w:val="00CB564F"/>
    <w:rsid w:val="00CB6BD8"/>
    <w:rsid w:val="00CC1483"/>
    <w:rsid w:val="00CC2938"/>
    <w:rsid w:val="00CC3CDE"/>
    <w:rsid w:val="00CC4384"/>
    <w:rsid w:val="00CC45E1"/>
    <w:rsid w:val="00CC773A"/>
    <w:rsid w:val="00CC7D7B"/>
    <w:rsid w:val="00CD0715"/>
    <w:rsid w:val="00CD16DA"/>
    <w:rsid w:val="00CD2F34"/>
    <w:rsid w:val="00CD7B67"/>
    <w:rsid w:val="00CE0292"/>
    <w:rsid w:val="00CE0DCF"/>
    <w:rsid w:val="00CE11F2"/>
    <w:rsid w:val="00CE21B7"/>
    <w:rsid w:val="00CE2A52"/>
    <w:rsid w:val="00CE4BD9"/>
    <w:rsid w:val="00CE6636"/>
    <w:rsid w:val="00CE67C0"/>
    <w:rsid w:val="00CE7199"/>
    <w:rsid w:val="00CF1CEF"/>
    <w:rsid w:val="00CF33E1"/>
    <w:rsid w:val="00CF3938"/>
    <w:rsid w:val="00CF4373"/>
    <w:rsid w:val="00CF498A"/>
    <w:rsid w:val="00CF57CF"/>
    <w:rsid w:val="00CF6902"/>
    <w:rsid w:val="00D003D6"/>
    <w:rsid w:val="00D00E0C"/>
    <w:rsid w:val="00D02ACD"/>
    <w:rsid w:val="00D05FEC"/>
    <w:rsid w:val="00D071E1"/>
    <w:rsid w:val="00D1201C"/>
    <w:rsid w:val="00D13402"/>
    <w:rsid w:val="00D14534"/>
    <w:rsid w:val="00D160B5"/>
    <w:rsid w:val="00D17F15"/>
    <w:rsid w:val="00D17FAB"/>
    <w:rsid w:val="00D209FC"/>
    <w:rsid w:val="00D214A7"/>
    <w:rsid w:val="00D23A6D"/>
    <w:rsid w:val="00D23F16"/>
    <w:rsid w:val="00D2661D"/>
    <w:rsid w:val="00D267AC"/>
    <w:rsid w:val="00D34419"/>
    <w:rsid w:val="00D407A2"/>
    <w:rsid w:val="00D40D48"/>
    <w:rsid w:val="00D4122D"/>
    <w:rsid w:val="00D4378B"/>
    <w:rsid w:val="00D43A4D"/>
    <w:rsid w:val="00D45170"/>
    <w:rsid w:val="00D47699"/>
    <w:rsid w:val="00D5026D"/>
    <w:rsid w:val="00D50FBA"/>
    <w:rsid w:val="00D51771"/>
    <w:rsid w:val="00D529D4"/>
    <w:rsid w:val="00D53263"/>
    <w:rsid w:val="00D559D7"/>
    <w:rsid w:val="00D55B60"/>
    <w:rsid w:val="00D5679E"/>
    <w:rsid w:val="00D5771C"/>
    <w:rsid w:val="00D57847"/>
    <w:rsid w:val="00D57ABC"/>
    <w:rsid w:val="00D57ECB"/>
    <w:rsid w:val="00D60EE3"/>
    <w:rsid w:val="00D629A4"/>
    <w:rsid w:val="00D62F4D"/>
    <w:rsid w:val="00D6307C"/>
    <w:rsid w:val="00D634AA"/>
    <w:rsid w:val="00D6369B"/>
    <w:rsid w:val="00D65DFD"/>
    <w:rsid w:val="00D65E3B"/>
    <w:rsid w:val="00D66E4F"/>
    <w:rsid w:val="00D6720F"/>
    <w:rsid w:val="00D67D36"/>
    <w:rsid w:val="00D700F1"/>
    <w:rsid w:val="00D706A7"/>
    <w:rsid w:val="00D73210"/>
    <w:rsid w:val="00D77D8C"/>
    <w:rsid w:val="00D81285"/>
    <w:rsid w:val="00D81EC9"/>
    <w:rsid w:val="00D83884"/>
    <w:rsid w:val="00D8421C"/>
    <w:rsid w:val="00D85D87"/>
    <w:rsid w:val="00D866A9"/>
    <w:rsid w:val="00D96A25"/>
    <w:rsid w:val="00D97083"/>
    <w:rsid w:val="00DA035C"/>
    <w:rsid w:val="00DA091E"/>
    <w:rsid w:val="00DB1B67"/>
    <w:rsid w:val="00DB2533"/>
    <w:rsid w:val="00DB3499"/>
    <w:rsid w:val="00DB3B8D"/>
    <w:rsid w:val="00DB3D0D"/>
    <w:rsid w:val="00DB40A6"/>
    <w:rsid w:val="00DB56C7"/>
    <w:rsid w:val="00DB5A13"/>
    <w:rsid w:val="00DC14F0"/>
    <w:rsid w:val="00DC268E"/>
    <w:rsid w:val="00DC4F21"/>
    <w:rsid w:val="00DC7F45"/>
    <w:rsid w:val="00DD0513"/>
    <w:rsid w:val="00DD15DE"/>
    <w:rsid w:val="00DD18E9"/>
    <w:rsid w:val="00DD21D0"/>
    <w:rsid w:val="00DD3895"/>
    <w:rsid w:val="00DD6279"/>
    <w:rsid w:val="00DE024D"/>
    <w:rsid w:val="00DE102E"/>
    <w:rsid w:val="00DE27A3"/>
    <w:rsid w:val="00DE44B6"/>
    <w:rsid w:val="00DE47D8"/>
    <w:rsid w:val="00DE4A76"/>
    <w:rsid w:val="00DE5CE5"/>
    <w:rsid w:val="00DE6D22"/>
    <w:rsid w:val="00DF0749"/>
    <w:rsid w:val="00DF1825"/>
    <w:rsid w:val="00DF3F46"/>
    <w:rsid w:val="00DF491E"/>
    <w:rsid w:val="00DF4A20"/>
    <w:rsid w:val="00DF4A3A"/>
    <w:rsid w:val="00DF669C"/>
    <w:rsid w:val="00DF66CB"/>
    <w:rsid w:val="00DF68A5"/>
    <w:rsid w:val="00E0064E"/>
    <w:rsid w:val="00E02128"/>
    <w:rsid w:val="00E0440A"/>
    <w:rsid w:val="00E044A1"/>
    <w:rsid w:val="00E05D4C"/>
    <w:rsid w:val="00E06424"/>
    <w:rsid w:val="00E06440"/>
    <w:rsid w:val="00E066F2"/>
    <w:rsid w:val="00E06725"/>
    <w:rsid w:val="00E07577"/>
    <w:rsid w:val="00E107FF"/>
    <w:rsid w:val="00E11F22"/>
    <w:rsid w:val="00E1297E"/>
    <w:rsid w:val="00E12D09"/>
    <w:rsid w:val="00E13634"/>
    <w:rsid w:val="00E16B54"/>
    <w:rsid w:val="00E16BBC"/>
    <w:rsid w:val="00E16F42"/>
    <w:rsid w:val="00E1707F"/>
    <w:rsid w:val="00E17480"/>
    <w:rsid w:val="00E17BE1"/>
    <w:rsid w:val="00E17BFA"/>
    <w:rsid w:val="00E2020C"/>
    <w:rsid w:val="00E209F0"/>
    <w:rsid w:val="00E210FD"/>
    <w:rsid w:val="00E2402A"/>
    <w:rsid w:val="00E24CCF"/>
    <w:rsid w:val="00E31DA8"/>
    <w:rsid w:val="00E32246"/>
    <w:rsid w:val="00E33483"/>
    <w:rsid w:val="00E344CB"/>
    <w:rsid w:val="00E40DB9"/>
    <w:rsid w:val="00E4215B"/>
    <w:rsid w:val="00E43F86"/>
    <w:rsid w:val="00E43F96"/>
    <w:rsid w:val="00E44019"/>
    <w:rsid w:val="00E50508"/>
    <w:rsid w:val="00E5080A"/>
    <w:rsid w:val="00E50EE4"/>
    <w:rsid w:val="00E52C3D"/>
    <w:rsid w:val="00E538DA"/>
    <w:rsid w:val="00E5778C"/>
    <w:rsid w:val="00E579A5"/>
    <w:rsid w:val="00E608E5"/>
    <w:rsid w:val="00E60DA5"/>
    <w:rsid w:val="00E629E5"/>
    <w:rsid w:val="00E649F9"/>
    <w:rsid w:val="00E64F08"/>
    <w:rsid w:val="00E65D45"/>
    <w:rsid w:val="00E66834"/>
    <w:rsid w:val="00E67B96"/>
    <w:rsid w:val="00E67DDD"/>
    <w:rsid w:val="00E70148"/>
    <w:rsid w:val="00E7028E"/>
    <w:rsid w:val="00E70D95"/>
    <w:rsid w:val="00E7237F"/>
    <w:rsid w:val="00E734C7"/>
    <w:rsid w:val="00E75C9E"/>
    <w:rsid w:val="00E7751A"/>
    <w:rsid w:val="00E77693"/>
    <w:rsid w:val="00E817A2"/>
    <w:rsid w:val="00E841F5"/>
    <w:rsid w:val="00E85DFF"/>
    <w:rsid w:val="00E8663B"/>
    <w:rsid w:val="00E8701C"/>
    <w:rsid w:val="00E87845"/>
    <w:rsid w:val="00E87DFC"/>
    <w:rsid w:val="00E92214"/>
    <w:rsid w:val="00E94B0F"/>
    <w:rsid w:val="00E96378"/>
    <w:rsid w:val="00EA0800"/>
    <w:rsid w:val="00EA1130"/>
    <w:rsid w:val="00EA3087"/>
    <w:rsid w:val="00EA5BDE"/>
    <w:rsid w:val="00EA5EB0"/>
    <w:rsid w:val="00EA680D"/>
    <w:rsid w:val="00EA7454"/>
    <w:rsid w:val="00EB0719"/>
    <w:rsid w:val="00EB16B5"/>
    <w:rsid w:val="00EB3AEB"/>
    <w:rsid w:val="00EB646D"/>
    <w:rsid w:val="00EB78B6"/>
    <w:rsid w:val="00EC02F2"/>
    <w:rsid w:val="00EC137D"/>
    <w:rsid w:val="00EC17D4"/>
    <w:rsid w:val="00EC4BE9"/>
    <w:rsid w:val="00ED2649"/>
    <w:rsid w:val="00ED2BDE"/>
    <w:rsid w:val="00ED4672"/>
    <w:rsid w:val="00EE1916"/>
    <w:rsid w:val="00EE3218"/>
    <w:rsid w:val="00EE6D5A"/>
    <w:rsid w:val="00EE726D"/>
    <w:rsid w:val="00EF11BB"/>
    <w:rsid w:val="00EF3E11"/>
    <w:rsid w:val="00EF3EC2"/>
    <w:rsid w:val="00EF666D"/>
    <w:rsid w:val="00F022C9"/>
    <w:rsid w:val="00F02882"/>
    <w:rsid w:val="00F0619A"/>
    <w:rsid w:val="00F07412"/>
    <w:rsid w:val="00F10D6D"/>
    <w:rsid w:val="00F13EBA"/>
    <w:rsid w:val="00F143C0"/>
    <w:rsid w:val="00F15BB8"/>
    <w:rsid w:val="00F16397"/>
    <w:rsid w:val="00F166AC"/>
    <w:rsid w:val="00F174AC"/>
    <w:rsid w:val="00F214C5"/>
    <w:rsid w:val="00F223DB"/>
    <w:rsid w:val="00F22535"/>
    <w:rsid w:val="00F23ECF"/>
    <w:rsid w:val="00F24981"/>
    <w:rsid w:val="00F26D32"/>
    <w:rsid w:val="00F27843"/>
    <w:rsid w:val="00F32235"/>
    <w:rsid w:val="00F362A5"/>
    <w:rsid w:val="00F37282"/>
    <w:rsid w:val="00F40598"/>
    <w:rsid w:val="00F416FD"/>
    <w:rsid w:val="00F439B3"/>
    <w:rsid w:val="00F44435"/>
    <w:rsid w:val="00F45C09"/>
    <w:rsid w:val="00F45DBB"/>
    <w:rsid w:val="00F46017"/>
    <w:rsid w:val="00F47479"/>
    <w:rsid w:val="00F476EB"/>
    <w:rsid w:val="00F507B2"/>
    <w:rsid w:val="00F50CB2"/>
    <w:rsid w:val="00F50F25"/>
    <w:rsid w:val="00F60FC6"/>
    <w:rsid w:val="00F63950"/>
    <w:rsid w:val="00F661E1"/>
    <w:rsid w:val="00F67914"/>
    <w:rsid w:val="00F709FB"/>
    <w:rsid w:val="00F71039"/>
    <w:rsid w:val="00F71520"/>
    <w:rsid w:val="00F76C56"/>
    <w:rsid w:val="00F84A9A"/>
    <w:rsid w:val="00F865AB"/>
    <w:rsid w:val="00F8664A"/>
    <w:rsid w:val="00F86E62"/>
    <w:rsid w:val="00F86EBF"/>
    <w:rsid w:val="00F9018F"/>
    <w:rsid w:val="00F90A00"/>
    <w:rsid w:val="00F90A82"/>
    <w:rsid w:val="00F910A4"/>
    <w:rsid w:val="00F92943"/>
    <w:rsid w:val="00F96068"/>
    <w:rsid w:val="00F963EC"/>
    <w:rsid w:val="00F97360"/>
    <w:rsid w:val="00FA17D6"/>
    <w:rsid w:val="00FA297E"/>
    <w:rsid w:val="00FA2BB3"/>
    <w:rsid w:val="00FA402C"/>
    <w:rsid w:val="00FA4F56"/>
    <w:rsid w:val="00FA61BC"/>
    <w:rsid w:val="00FB2CBF"/>
    <w:rsid w:val="00FB5BE7"/>
    <w:rsid w:val="00FC1917"/>
    <w:rsid w:val="00FC1FCC"/>
    <w:rsid w:val="00FC3970"/>
    <w:rsid w:val="00FC3DAA"/>
    <w:rsid w:val="00FC4F19"/>
    <w:rsid w:val="00FD253A"/>
    <w:rsid w:val="00FD63EE"/>
    <w:rsid w:val="00FD68A0"/>
    <w:rsid w:val="00FD6900"/>
    <w:rsid w:val="00FD6A67"/>
    <w:rsid w:val="00FE0255"/>
    <w:rsid w:val="00FE02A5"/>
    <w:rsid w:val="00FE2D9A"/>
    <w:rsid w:val="00FE376E"/>
    <w:rsid w:val="00FE3F7B"/>
    <w:rsid w:val="00FE46AB"/>
    <w:rsid w:val="00FE4FD9"/>
    <w:rsid w:val="00FE5EFF"/>
    <w:rsid w:val="00FE60F2"/>
    <w:rsid w:val="00FE6854"/>
    <w:rsid w:val="00FE748B"/>
    <w:rsid w:val="00FE750B"/>
    <w:rsid w:val="00FE75F4"/>
    <w:rsid w:val="00FF030B"/>
    <w:rsid w:val="00FF1F33"/>
    <w:rsid w:val="00FF3319"/>
    <w:rsid w:val="00FF6927"/>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938"/>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938"/>
    <w:pPr>
      <w:widowControl w:val="0"/>
      <w:autoSpaceDE w:val="0"/>
      <w:autoSpaceDN w:val="0"/>
      <w:adjustRightInd w:val="0"/>
    </w:pPr>
    <w:rPr>
      <w:rFonts w:ascii="Times New Roman" w:hAnsi="Times New Roman"/>
    </w:rPr>
  </w:style>
  <w:style w:type="paragraph" w:styleId="1">
    <w:name w:val="heading 1"/>
    <w:basedOn w:val="a"/>
    <w:next w:val="a"/>
    <w:link w:val="10"/>
    <w:qFormat/>
    <w:rsid w:val="00D17FAB"/>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C68F3"/>
    <w:rPr>
      <w:rFonts w:ascii="Segoe UI" w:eastAsia="Times New Roman" w:hAnsi="Segoe UI"/>
      <w:sz w:val="18"/>
      <w:szCs w:val="18"/>
    </w:rPr>
  </w:style>
  <w:style w:type="character" w:customStyle="1" w:styleId="a4">
    <w:name w:val="Текст выноски Знак"/>
    <w:link w:val="a3"/>
    <w:semiHidden/>
    <w:locked/>
    <w:rsid w:val="00BC68F3"/>
    <w:rPr>
      <w:rFonts w:ascii="Segoe UI" w:hAnsi="Segoe UI"/>
      <w:sz w:val="18"/>
    </w:rPr>
  </w:style>
  <w:style w:type="paragraph" w:customStyle="1" w:styleId="ConsPlusTitlePage">
    <w:name w:val="ConsPlusTitlePage"/>
    <w:rsid w:val="00BC68F3"/>
    <w:pPr>
      <w:widowControl w:val="0"/>
      <w:autoSpaceDE w:val="0"/>
      <w:autoSpaceDN w:val="0"/>
    </w:pPr>
    <w:rPr>
      <w:rFonts w:ascii="Tahoma" w:hAnsi="Tahoma" w:cs="Tahoma"/>
    </w:rPr>
  </w:style>
  <w:style w:type="paragraph" w:customStyle="1" w:styleId="ConsPlusNormal">
    <w:name w:val="ConsPlusNormal"/>
    <w:rsid w:val="00BC68F3"/>
    <w:pPr>
      <w:widowControl w:val="0"/>
      <w:autoSpaceDE w:val="0"/>
      <w:autoSpaceDN w:val="0"/>
    </w:pPr>
    <w:rPr>
      <w:rFonts w:cs="Calibri"/>
      <w:sz w:val="22"/>
    </w:rPr>
  </w:style>
  <w:style w:type="paragraph" w:customStyle="1" w:styleId="ConsPlusTitle">
    <w:name w:val="ConsPlusTitle"/>
    <w:rsid w:val="00BC68F3"/>
    <w:pPr>
      <w:widowControl w:val="0"/>
      <w:autoSpaceDE w:val="0"/>
      <w:autoSpaceDN w:val="0"/>
    </w:pPr>
    <w:rPr>
      <w:rFonts w:cs="Calibri"/>
      <w:b/>
      <w:sz w:val="22"/>
    </w:rPr>
  </w:style>
  <w:style w:type="character" w:customStyle="1" w:styleId="10">
    <w:name w:val="Заголовок 1 Знак"/>
    <w:link w:val="1"/>
    <w:locked/>
    <w:rsid w:val="00D17FAB"/>
    <w:rPr>
      <w:rFonts w:ascii="Times New Roman" w:hAnsi="Times New Roman"/>
      <w:b/>
      <w:caps/>
      <w:spacing w:val="20"/>
      <w:sz w:val="36"/>
      <w:lang w:eastAsia="ru-RU"/>
    </w:rPr>
  </w:style>
  <w:style w:type="paragraph" w:styleId="a5">
    <w:name w:val="Body Text Indent"/>
    <w:basedOn w:val="a"/>
    <w:link w:val="a6"/>
    <w:rsid w:val="008F0D9C"/>
    <w:pPr>
      <w:widowControl/>
      <w:autoSpaceDE/>
      <w:autoSpaceDN/>
      <w:adjustRightInd/>
      <w:ind w:firstLine="540"/>
      <w:jc w:val="both"/>
    </w:pPr>
    <w:rPr>
      <w:sz w:val="24"/>
      <w:szCs w:val="24"/>
    </w:rPr>
  </w:style>
  <w:style w:type="character" w:customStyle="1" w:styleId="a6">
    <w:name w:val="Основной текст с отступом Знак"/>
    <w:link w:val="a5"/>
    <w:locked/>
    <w:rsid w:val="008F0D9C"/>
    <w:rPr>
      <w:rFonts w:ascii="Times New Roman" w:hAnsi="Times New Roman"/>
      <w:sz w:val="24"/>
      <w:lang w:eastAsia="ru-RU"/>
    </w:rPr>
  </w:style>
  <w:style w:type="paragraph" w:customStyle="1" w:styleId="11">
    <w:name w:val="Абзац списка1"/>
    <w:basedOn w:val="a"/>
    <w:rsid w:val="00E9637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p7">
    <w:name w:val="p7"/>
    <w:basedOn w:val="a"/>
    <w:rsid w:val="004C4C6F"/>
    <w:pPr>
      <w:widowControl/>
      <w:autoSpaceDE/>
      <w:autoSpaceDN/>
      <w:adjustRightInd/>
      <w:spacing w:before="100" w:beforeAutospacing="1" w:after="100" w:afterAutospacing="1"/>
    </w:pPr>
    <w:rPr>
      <w:sz w:val="24"/>
      <w:szCs w:val="24"/>
    </w:rPr>
  </w:style>
  <w:style w:type="paragraph" w:customStyle="1" w:styleId="p5">
    <w:name w:val="p5"/>
    <w:basedOn w:val="a"/>
    <w:rsid w:val="004C4C6F"/>
    <w:pPr>
      <w:widowControl/>
      <w:autoSpaceDE/>
      <w:autoSpaceDN/>
      <w:adjustRightInd/>
      <w:spacing w:before="100" w:beforeAutospacing="1" w:after="100" w:afterAutospacing="1"/>
    </w:pPr>
    <w:rPr>
      <w:sz w:val="24"/>
      <w:szCs w:val="24"/>
    </w:rPr>
  </w:style>
  <w:style w:type="paragraph" w:customStyle="1" w:styleId="p10">
    <w:name w:val="p10"/>
    <w:basedOn w:val="a"/>
    <w:rsid w:val="004C4C6F"/>
    <w:pPr>
      <w:widowControl/>
      <w:autoSpaceDE/>
      <w:autoSpaceDN/>
      <w:adjustRightInd/>
      <w:spacing w:before="100" w:beforeAutospacing="1" w:after="100" w:afterAutospacing="1"/>
    </w:pPr>
    <w:rPr>
      <w:sz w:val="24"/>
      <w:szCs w:val="24"/>
    </w:rPr>
  </w:style>
  <w:style w:type="character" w:customStyle="1" w:styleId="s2">
    <w:name w:val="s2"/>
    <w:rsid w:val="004C4C6F"/>
  </w:style>
  <w:style w:type="paragraph" w:customStyle="1" w:styleId="p11">
    <w:name w:val="p11"/>
    <w:basedOn w:val="a"/>
    <w:rsid w:val="004C4C6F"/>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C4C6F"/>
  </w:style>
  <w:style w:type="character" w:customStyle="1" w:styleId="s4">
    <w:name w:val="s4"/>
    <w:rsid w:val="004C4C6F"/>
  </w:style>
  <w:style w:type="paragraph" w:customStyle="1" w:styleId="p12">
    <w:name w:val="p12"/>
    <w:basedOn w:val="a"/>
    <w:rsid w:val="004C4C6F"/>
    <w:pPr>
      <w:widowControl/>
      <w:autoSpaceDE/>
      <w:autoSpaceDN/>
      <w:adjustRightInd/>
      <w:spacing w:before="100" w:beforeAutospacing="1" w:after="100" w:afterAutospacing="1"/>
    </w:pPr>
    <w:rPr>
      <w:sz w:val="24"/>
      <w:szCs w:val="24"/>
    </w:rPr>
  </w:style>
  <w:style w:type="character" w:customStyle="1" w:styleId="s5">
    <w:name w:val="s5"/>
    <w:rsid w:val="004C4C6F"/>
  </w:style>
  <w:style w:type="paragraph" w:customStyle="1" w:styleId="p4">
    <w:name w:val="p4"/>
    <w:basedOn w:val="a"/>
    <w:rsid w:val="004C4C6F"/>
    <w:pPr>
      <w:widowControl/>
      <w:autoSpaceDE/>
      <w:autoSpaceDN/>
      <w:adjustRightInd/>
      <w:spacing w:before="100" w:beforeAutospacing="1" w:after="100" w:afterAutospacing="1"/>
    </w:pPr>
    <w:rPr>
      <w:sz w:val="24"/>
      <w:szCs w:val="24"/>
    </w:rPr>
  </w:style>
  <w:style w:type="paragraph" w:customStyle="1" w:styleId="Style2">
    <w:name w:val="Style2"/>
    <w:basedOn w:val="a"/>
    <w:rsid w:val="00816DAB"/>
    <w:pPr>
      <w:spacing w:line="264" w:lineRule="exact"/>
      <w:ind w:firstLine="686"/>
      <w:jc w:val="both"/>
    </w:pPr>
    <w:rPr>
      <w:rFonts w:ascii="Arial" w:hAnsi="Arial"/>
      <w:sz w:val="24"/>
      <w:szCs w:val="24"/>
    </w:rPr>
  </w:style>
  <w:style w:type="character" w:customStyle="1" w:styleId="FontStyle20">
    <w:name w:val="Font Style20"/>
    <w:rsid w:val="00816DAB"/>
    <w:rPr>
      <w:rFonts w:ascii="Arial" w:hAnsi="Arial"/>
      <w:sz w:val="16"/>
    </w:rPr>
  </w:style>
  <w:style w:type="paragraph" w:customStyle="1" w:styleId="ConsPlusCell">
    <w:name w:val="ConsPlusCell"/>
    <w:rsid w:val="000E67AB"/>
    <w:pPr>
      <w:widowControl w:val="0"/>
      <w:autoSpaceDE w:val="0"/>
      <w:autoSpaceDN w:val="0"/>
      <w:adjustRightInd w:val="0"/>
    </w:pPr>
    <w:rPr>
      <w:rFonts w:cs="Calibri"/>
      <w:sz w:val="22"/>
      <w:szCs w:val="22"/>
    </w:rPr>
  </w:style>
  <w:style w:type="paragraph" w:customStyle="1" w:styleId="p23">
    <w:name w:val="p23"/>
    <w:basedOn w:val="a"/>
    <w:rsid w:val="00804A9A"/>
    <w:pPr>
      <w:widowControl/>
      <w:autoSpaceDE/>
      <w:autoSpaceDN/>
      <w:adjustRightInd/>
      <w:spacing w:before="100" w:beforeAutospacing="1" w:after="100" w:afterAutospacing="1"/>
    </w:pPr>
    <w:rPr>
      <w:sz w:val="24"/>
      <w:szCs w:val="24"/>
    </w:rPr>
  </w:style>
  <w:style w:type="paragraph" w:customStyle="1" w:styleId="p24">
    <w:name w:val="p24"/>
    <w:basedOn w:val="a"/>
    <w:rsid w:val="00804A9A"/>
    <w:pPr>
      <w:widowControl/>
      <w:autoSpaceDE/>
      <w:autoSpaceDN/>
      <w:adjustRightInd/>
      <w:spacing w:before="100" w:beforeAutospacing="1" w:after="100" w:afterAutospacing="1"/>
    </w:pPr>
    <w:rPr>
      <w:sz w:val="24"/>
      <w:szCs w:val="24"/>
    </w:rPr>
  </w:style>
  <w:style w:type="paragraph" w:customStyle="1" w:styleId="p6">
    <w:name w:val="p6"/>
    <w:basedOn w:val="a"/>
    <w:rsid w:val="00804A9A"/>
    <w:pPr>
      <w:widowControl/>
      <w:autoSpaceDE/>
      <w:autoSpaceDN/>
      <w:adjustRightInd/>
      <w:spacing w:before="100" w:beforeAutospacing="1" w:after="100" w:afterAutospacing="1"/>
    </w:pPr>
    <w:rPr>
      <w:sz w:val="24"/>
      <w:szCs w:val="24"/>
    </w:rPr>
  </w:style>
  <w:style w:type="paragraph" w:customStyle="1" w:styleId="p21">
    <w:name w:val="p21"/>
    <w:basedOn w:val="a"/>
    <w:rsid w:val="00742241"/>
    <w:pPr>
      <w:widowControl/>
      <w:autoSpaceDE/>
      <w:autoSpaceDN/>
      <w:adjustRightInd/>
      <w:spacing w:before="100" w:beforeAutospacing="1" w:after="100" w:afterAutospacing="1"/>
    </w:pPr>
    <w:rPr>
      <w:sz w:val="24"/>
      <w:szCs w:val="24"/>
    </w:rPr>
  </w:style>
  <w:style w:type="paragraph" w:customStyle="1" w:styleId="p22">
    <w:name w:val="p22"/>
    <w:basedOn w:val="a"/>
    <w:rsid w:val="00742241"/>
    <w:pPr>
      <w:widowControl/>
      <w:autoSpaceDE/>
      <w:autoSpaceDN/>
      <w:adjustRightInd/>
      <w:spacing w:before="100" w:beforeAutospacing="1" w:after="100" w:afterAutospacing="1"/>
    </w:pPr>
    <w:rPr>
      <w:sz w:val="24"/>
      <w:szCs w:val="24"/>
    </w:rPr>
  </w:style>
  <w:style w:type="paragraph" w:customStyle="1" w:styleId="p25">
    <w:name w:val="p25"/>
    <w:basedOn w:val="a"/>
    <w:rsid w:val="006C184D"/>
    <w:pPr>
      <w:widowControl/>
      <w:autoSpaceDE/>
      <w:autoSpaceDN/>
      <w:adjustRightInd/>
      <w:spacing w:before="100" w:beforeAutospacing="1" w:after="100" w:afterAutospacing="1"/>
    </w:pPr>
    <w:rPr>
      <w:sz w:val="24"/>
      <w:szCs w:val="24"/>
    </w:rPr>
  </w:style>
  <w:style w:type="paragraph" w:customStyle="1" w:styleId="p2">
    <w:name w:val="p2"/>
    <w:basedOn w:val="a"/>
    <w:rsid w:val="00D57ABC"/>
    <w:pPr>
      <w:widowControl/>
      <w:autoSpaceDE/>
      <w:autoSpaceDN/>
      <w:adjustRightInd/>
      <w:spacing w:before="100" w:beforeAutospacing="1" w:after="100" w:afterAutospacing="1"/>
    </w:pPr>
    <w:rPr>
      <w:sz w:val="24"/>
      <w:szCs w:val="24"/>
    </w:rPr>
  </w:style>
  <w:style w:type="paragraph" w:customStyle="1" w:styleId="p17">
    <w:name w:val="p17"/>
    <w:basedOn w:val="a"/>
    <w:rsid w:val="00AF7FBB"/>
    <w:pPr>
      <w:widowControl/>
      <w:autoSpaceDE/>
      <w:autoSpaceDN/>
      <w:adjustRightInd/>
      <w:spacing w:before="100" w:beforeAutospacing="1" w:after="100" w:afterAutospacing="1"/>
    </w:pPr>
    <w:rPr>
      <w:sz w:val="24"/>
      <w:szCs w:val="24"/>
    </w:rPr>
  </w:style>
  <w:style w:type="paragraph" w:customStyle="1" w:styleId="p26">
    <w:name w:val="p26"/>
    <w:basedOn w:val="a"/>
    <w:rsid w:val="00AF7FBB"/>
    <w:pPr>
      <w:widowControl/>
      <w:autoSpaceDE/>
      <w:autoSpaceDN/>
      <w:adjustRightInd/>
      <w:spacing w:before="100" w:beforeAutospacing="1" w:after="100" w:afterAutospacing="1"/>
    </w:pPr>
    <w:rPr>
      <w:sz w:val="24"/>
      <w:szCs w:val="24"/>
    </w:rPr>
  </w:style>
  <w:style w:type="paragraph" w:styleId="a7">
    <w:name w:val="Normal (Web)"/>
    <w:basedOn w:val="a"/>
    <w:semiHidden/>
    <w:rsid w:val="0025790C"/>
    <w:pPr>
      <w:widowControl/>
      <w:autoSpaceDE/>
      <w:autoSpaceDN/>
      <w:adjustRightInd/>
      <w:spacing w:before="100" w:beforeAutospacing="1" w:after="100" w:afterAutospacing="1"/>
    </w:pPr>
    <w:rPr>
      <w:sz w:val="24"/>
      <w:szCs w:val="24"/>
    </w:rPr>
  </w:style>
  <w:style w:type="table" w:styleId="a8">
    <w:name w:val="Table Grid"/>
    <w:basedOn w:val="a1"/>
    <w:uiPriority w:val="59"/>
    <w:rsid w:val="006920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2B27E2"/>
    <w:rPr>
      <w:rFonts w:ascii="Times New Roman" w:hAnsi="Times New Roman"/>
      <w:sz w:val="26"/>
    </w:rPr>
  </w:style>
  <w:style w:type="paragraph" w:customStyle="1" w:styleId="a9">
    <w:name w:val="Нормальный"/>
    <w:rsid w:val="00E608E5"/>
    <w:pPr>
      <w:widowControl w:val="0"/>
      <w:autoSpaceDE w:val="0"/>
      <w:autoSpaceDN w:val="0"/>
      <w:adjustRightInd w:val="0"/>
    </w:pPr>
    <w:rPr>
      <w:rFonts w:ascii="Times New Roman" w:eastAsia="Times New Roman" w:hAnsi="Times New Roman"/>
      <w:color w:val="000000"/>
      <w:sz w:val="24"/>
      <w:szCs w:val="24"/>
    </w:rPr>
  </w:style>
  <w:style w:type="paragraph" w:styleId="aa">
    <w:name w:val="List Paragraph"/>
    <w:basedOn w:val="a"/>
    <w:uiPriority w:val="34"/>
    <w:qFormat/>
    <w:rsid w:val="00DF669C"/>
    <w:pPr>
      <w:ind w:left="720"/>
      <w:contextualSpacing/>
    </w:pPr>
  </w:style>
  <w:style w:type="paragraph" w:styleId="ab">
    <w:name w:val="header"/>
    <w:basedOn w:val="a"/>
    <w:link w:val="ac"/>
    <w:rsid w:val="008243A8"/>
    <w:pPr>
      <w:tabs>
        <w:tab w:val="center" w:pos="4677"/>
        <w:tab w:val="right" w:pos="9355"/>
      </w:tabs>
    </w:pPr>
  </w:style>
  <w:style w:type="character" w:customStyle="1" w:styleId="ac">
    <w:name w:val="Верхний колонтитул Знак"/>
    <w:basedOn w:val="a0"/>
    <w:link w:val="ab"/>
    <w:rsid w:val="008243A8"/>
    <w:rPr>
      <w:rFonts w:ascii="Times New Roman" w:hAnsi="Times New Roman"/>
    </w:rPr>
  </w:style>
  <w:style w:type="paragraph" w:styleId="ad">
    <w:name w:val="footer"/>
    <w:basedOn w:val="a"/>
    <w:link w:val="ae"/>
    <w:rsid w:val="008243A8"/>
    <w:pPr>
      <w:tabs>
        <w:tab w:val="center" w:pos="4677"/>
        <w:tab w:val="right" w:pos="9355"/>
      </w:tabs>
    </w:pPr>
  </w:style>
  <w:style w:type="character" w:customStyle="1" w:styleId="ae">
    <w:name w:val="Нижний колонтитул Знак"/>
    <w:basedOn w:val="a0"/>
    <w:link w:val="ad"/>
    <w:rsid w:val="008243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57721564">
      <w:bodyDiv w:val="1"/>
      <w:marLeft w:val="0"/>
      <w:marRight w:val="0"/>
      <w:marTop w:val="0"/>
      <w:marBottom w:val="0"/>
      <w:divBdr>
        <w:top w:val="none" w:sz="0" w:space="0" w:color="auto"/>
        <w:left w:val="none" w:sz="0" w:space="0" w:color="auto"/>
        <w:bottom w:val="none" w:sz="0" w:space="0" w:color="auto"/>
        <w:right w:val="none" w:sz="0" w:space="0" w:color="auto"/>
      </w:divBdr>
    </w:div>
    <w:div w:id="6132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E98956183F453B51E5FAFBC9A598B9019F7CB5EDA76F6C03016A366392FE17B82D84454BE3D6BDE6AFA65151w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9890BB6877839A62EEFE2295AB847DB2E1A9AE659A86EC2EA85B2C2D4E01A1A641F6CD852AA157Cf3y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890BB6877839A62EEFE2295AB847DB2E139BE550F739C0BBD0BCfCy7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9890BB6877839A62EEFE2295AB847DB2D1B9DE852A16EC2EA85B2C2D4fEy0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040F-0FAA-4776-8725-101138C8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45676</CharactersWithSpaces>
  <SharedDoc>false</SharedDoc>
  <HLinks>
    <vt:vector size="24" baseType="variant">
      <vt:variant>
        <vt:i4>6553657</vt:i4>
      </vt:variant>
      <vt:variant>
        <vt:i4>9</vt:i4>
      </vt:variant>
      <vt:variant>
        <vt:i4>0</vt:i4>
      </vt:variant>
      <vt:variant>
        <vt:i4>5</vt:i4>
      </vt:variant>
      <vt:variant>
        <vt:lpwstr>consultantplus://offline/ref=41E98956183F453B51E5FAFBC9A598B9019F7CB5EDA76F6C03016A366392FE17B82D84454BE3D6BDE6AFA65151w5L</vt:lpwstr>
      </vt:variant>
      <vt:variant>
        <vt:lpwstr/>
      </vt:variant>
      <vt:variant>
        <vt:i4>3670073</vt:i4>
      </vt:variant>
      <vt:variant>
        <vt:i4>6</vt:i4>
      </vt:variant>
      <vt:variant>
        <vt:i4>0</vt:i4>
      </vt:variant>
      <vt:variant>
        <vt:i4>5</vt:i4>
      </vt:variant>
      <vt:variant>
        <vt:lpwstr>consultantplus://offline/ref=89890BB6877839A62EEFE2295AB847DB2E1A9AE659A86EC2EA85B2C2D4E01A1A641F6CD852AA157Cf3yBO</vt:lpwstr>
      </vt:variant>
      <vt:variant>
        <vt:lpwstr/>
      </vt:variant>
      <vt:variant>
        <vt:i4>262235</vt:i4>
      </vt:variant>
      <vt:variant>
        <vt:i4>3</vt:i4>
      </vt:variant>
      <vt:variant>
        <vt:i4>0</vt:i4>
      </vt:variant>
      <vt:variant>
        <vt:i4>5</vt:i4>
      </vt:variant>
      <vt:variant>
        <vt:lpwstr>consultantplus://offline/ref=89890BB6877839A62EEFE2295AB847DB2E139BE550F739C0BBD0BCfCy7O</vt:lpwstr>
      </vt:variant>
      <vt:variant>
        <vt:lpwstr/>
      </vt:variant>
      <vt:variant>
        <vt:i4>5898250</vt:i4>
      </vt:variant>
      <vt:variant>
        <vt:i4>0</vt:i4>
      </vt:variant>
      <vt:variant>
        <vt:i4>0</vt:i4>
      </vt:variant>
      <vt:variant>
        <vt:i4>5</vt:i4>
      </vt:variant>
      <vt:variant>
        <vt:lpwstr>consultantplus://offline/ref=89890BB6877839A62EEFE2295AB847DB2D1B9DE852A16EC2EA85B2C2D4fEy0O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13</cp:revision>
  <cp:lastPrinted>2022-12-23T10:35:00Z</cp:lastPrinted>
  <dcterms:created xsi:type="dcterms:W3CDTF">2022-12-20T08:08:00Z</dcterms:created>
  <dcterms:modified xsi:type="dcterms:W3CDTF">2022-12-28T14:02:00Z</dcterms:modified>
</cp:coreProperties>
</file>