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3" w:rsidRDefault="007B4653" w:rsidP="007B4653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653" w:rsidRDefault="007B4653" w:rsidP="007B4653"/>
    <w:p w:rsidR="007B4653" w:rsidRPr="00C771B7" w:rsidRDefault="007B4653" w:rsidP="007B4653">
      <w:pPr>
        <w:jc w:val="center"/>
        <w:rPr>
          <w:rFonts w:ascii="Times New Roman" w:hAnsi="Times New Roman" w:cs="Times New Roman"/>
          <w:b/>
          <w:sz w:val="40"/>
        </w:rPr>
      </w:pPr>
    </w:p>
    <w:p w:rsidR="007B4653" w:rsidRPr="00C771B7" w:rsidRDefault="007B4653" w:rsidP="007B4653">
      <w:pPr>
        <w:jc w:val="center"/>
        <w:rPr>
          <w:rFonts w:ascii="Times New Roman" w:hAnsi="Times New Roman" w:cs="Times New Roman"/>
          <w:b/>
          <w:sz w:val="40"/>
        </w:rPr>
      </w:pPr>
    </w:p>
    <w:p w:rsidR="007B4653" w:rsidRDefault="007B4653" w:rsidP="007B4653">
      <w:pPr>
        <w:jc w:val="center"/>
        <w:rPr>
          <w:rFonts w:ascii="Times New Roman" w:hAnsi="Times New Roman" w:cs="Times New Roman"/>
          <w:b/>
          <w:sz w:val="40"/>
        </w:rPr>
      </w:pPr>
      <w:r w:rsidRPr="00C771B7">
        <w:rPr>
          <w:rFonts w:ascii="Times New Roman" w:hAnsi="Times New Roman" w:cs="Times New Roman"/>
          <w:b/>
          <w:sz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</w:rPr>
        <w:t xml:space="preserve">городского округа </w:t>
      </w:r>
    </w:p>
    <w:p w:rsidR="007B4653" w:rsidRDefault="007B4653" w:rsidP="007B4653">
      <w:pPr>
        <w:jc w:val="center"/>
        <w:rPr>
          <w:rFonts w:ascii="Times New Roman" w:hAnsi="Times New Roman" w:cs="Times New Roman"/>
          <w:b/>
          <w:sz w:val="40"/>
        </w:rPr>
      </w:pPr>
      <w:r w:rsidRPr="00C771B7">
        <w:rPr>
          <w:rFonts w:ascii="Times New Roman" w:hAnsi="Times New Roman" w:cs="Times New Roman"/>
          <w:b/>
          <w:sz w:val="40"/>
        </w:rPr>
        <w:t>Навашинск</w:t>
      </w:r>
      <w:r>
        <w:rPr>
          <w:rFonts w:ascii="Times New Roman" w:hAnsi="Times New Roman" w:cs="Times New Roman"/>
          <w:b/>
          <w:sz w:val="40"/>
        </w:rPr>
        <w:t xml:space="preserve">ий </w:t>
      </w:r>
      <w:r w:rsidRPr="00C771B7">
        <w:rPr>
          <w:rFonts w:ascii="Times New Roman" w:hAnsi="Times New Roman" w:cs="Times New Roman"/>
          <w:b/>
          <w:sz w:val="40"/>
        </w:rPr>
        <w:t>Нижегородской области</w:t>
      </w:r>
    </w:p>
    <w:p w:rsidR="007B4653" w:rsidRPr="00C771B7" w:rsidRDefault="007B4653" w:rsidP="007B4653">
      <w:pPr>
        <w:pStyle w:val="1"/>
        <w:spacing w:before="120"/>
        <w:jc w:val="center"/>
        <w:rPr>
          <w:rFonts w:ascii="Times New Roman" w:hAnsi="Times New Roman" w:cs="Times New Roman"/>
          <w:sz w:val="40"/>
        </w:rPr>
      </w:pPr>
      <w:r w:rsidRPr="00C771B7">
        <w:rPr>
          <w:rFonts w:ascii="Times New Roman" w:hAnsi="Times New Roman" w:cs="Times New Roman"/>
          <w:sz w:val="40"/>
        </w:rPr>
        <w:t>ПОСТАНОВЛЕНИЕ</w:t>
      </w:r>
    </w:p>
    <w:p w:rsidR="007B4653" w:rsidRPr="00C771B7" w:rsidRDefault="007B4653" w:rsidP="007B4653">
      <w:pPr>
        <w:rPr>
          <w:rFonts w:ascii="Times New Roman" w:hAnsi="Times New Roman" w:cs="Times New Roman"/>
        </w:rPr>
      </w:pPr>
    </w:p>
    <w:p w:rsidR="007B4653" w:rsidRPr="00D30C3B" w:rsidRDefault="0048707E" w:rsidP="007B46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20.11.2023</w:t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 w:rsidRPr="00C771B7">
        <w:rPr>
          <w:rFonts w:ascii="Times New Roman" w:hAnsi="Times New Roman" w:cs="Times New Roman"/>
          <w:sz w:val="28"/>
        </w:rPr>
        <w:tab/>
      </w:r>
      <w:r w:rsidR="007B4653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7B4653">
        <w:rPr>
          <w:rFonts w:ascii="Times New Roman" w:hAnsi="Times New Roman" w:cs="Times New Roman"/>
          <w:sz w:val="28"/>
        </w:rPr>
        <w:t xml:space="preserve"> </w:t>
      </w:r>
      <w:r w:rsidR="007B4653" w:rsidRPr="00C771B7">
        <w:rPr>
          <w:rFonts w:ascii="Times New Roman" w:hAnsi="Times New Roman" w:cs="Times New Roman"/>
          <w:sz w:val="28"/>
        </w:rPr>
        <w:t>№</w:t>
      </w:r>
      <w:r w:rsidR="007B4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985</w:t>
      </w:r>
    </w:p>
    <w:p w:rsidR="007B4653" w:rsidRDefault="007B4653" w:rsidP="007B4653">
      <w:pPr>
        <w:jc w:val="both"/>
        <w:rPr>
          <w:rFonts w:ascii="Times New Roman" w:hAnsi="Times New Roman" w:cs="Times New Roman"/>
          <w:sz w:val="28"/>
        </w:rPr>
      </w:pPr>
    </w:p>
    <w:p w:rsidR="007B4653" w:rsidRPr="00C771B7" w:rsidRDefault="007B4653" w:rsidP="007B4653">
      <w:pPr>
        <w:jc w:val="both"/>
        <w:rPr>
          <w:rFonts w:ascii="Times New Roman" w:hAnsi="Times New Roman" w:cs="Times New Roman"/>
          <w:sz w:val="28"/>
        </w:rPr>
      </w:pPr>
    </w:p>
    <w:p w:rsidR="007B4653" w:rsidRPr="007B4653" w:rsidRDefault="007B4653" w:rsidP="007B465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53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</w:p>
    <w:p w:rsidR="007B4653" w:rsidRPr="007B4653" w:rsidRDefault="007B4653" w:rsidP="007B465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Навашинский Нижегородской области </w:t>
      </w:r>
    </w:p>
    <w:p w:rsidR="007B4653" w:rsidRPr="009C1B91" w:rsidRDefault="007B4653" w:rsidP="007B4653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7B4653">
        <w:rPr>
          <w:rFonts w:ascii="Times New Roman" w:hAnsi="Times New Roman" w:cs="Times New Roman"/>
          <w:sz w:val="28"/>
          <w:szCs w:val="28"/>
        </w:rPr>
        <w:t>от 29.03.2016 № 257</w:t>
      </w:r>
    </w:p>
    <w:p w:rsidR="007B4653" w:rsidRDefault="007B4653" w:rsidP="007B4653">
      <w:pPr>
        <w:pStyle w:val="3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7B4653" w:rsidRPr="00E432FC" w:rsidRDefault="007B4653" w:rsidP="007B4653">
      <w:pPr>
        <w:pStyle w:val="Con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2F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Навашинский </w:t>
      </w:r>
      <w:r w:rsidRPr="00E432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E432FC">
        <w:rPr>
          <w:rFonts w:ascii="Times New Roman" w:hAnsi="Times New Roman" w:cs="Times New Roman"/>
          <w:b/>
          <w:sz w:val="28"/>
          <w:szCs w:val="28"/>
        </w:rPr>
        <w:t>:</w:t>
      </w:r>
    </w:p>
    <w:p w:rsidR="007B4653" w:rsidRPr="00E432FC" w:rsidRDefault="007B4653" w:rsidP="007B465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32FC">
        <w:rPr>
          <w:rFonts w:ascii="Times New Roman" w:hAnsi="Times New Roman" w:cs="Times New Roman"/>
          <w:sz w:val="28"/>
          <w:szCs w:val="28"/>
        </w:rPr>
        <w:t>Внести изменения в состав общественного совета при Администрации городского округа Навашинский, утвержденный постановлением Администрации городского округа Навашинский от 29.03.2016 № 257 (в редакции постановлений от 08.10.2018 № 736, от 28.04.2021 №419</w:t>
      </w:r>
      <w:r w:rsidR="00E432FC">
        <w:rPr>
          <w:rFonts w:ascii="Times New Roman" w:hAnsi="Times New Roman" w:cs="Times New Roman"/>
          <w:sz w:val="28"/>
          <w:szCs w:val="28"/>
        </w:rPr>
        <w:t>, от 06.09.2023 №817</w:t>
      </w:r>
      <w:r w:rsidRPr="00E432FC">
        <w:rPr>
          <w:rFonts w:ascii="Times New Roman" w:hAnsi="Times New Roman" w:cs="Times New Roman"/>
          <w:sz w:val="28"/>
          <w:szCs w:val="28"/>
        </w:rPr>
        <w:t>), изложив его в новой редакции в соответствии с приложением к настоящему постановлению.</w:t>
      </w:r>
    </w:p>
    <w:p w:rsidR="007B4653" w:rsidRPr="001D3EA9" w:rsidRDefault="007B4653" w:rsidP="007B4653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2FC">
        <w:rPr>
          <w:rFonts w:ascii="Times New Roman" w:hAnsi="Times New Roman" w:cs="Times New Roman"/>
          <w:color w:val="000000"/>
          <w:sz w:val="28"/>
          <w:szCs w:val="28"/>
        </w:rPr>
        <w:t>Организационному отделу администрации городского округа</w:t>
      </w:r>
      <w:r w:rsidRPr="001D3EA9">
        <w:rPr>
          <w:rFonts w:ascii="Times New Roman" w:hAnsi="Times New Roman" w:cs="Times New Roman"/>
          <w:color w:val="000000"/>
          <w:sz w:val="28"/>
          <w:szCs w:val="28"/>
        </w:rPr>
        <w:t xml:space="preserve"> Навашинский </w:t>
      </w:r>
      <w:r w:rsidRPr="001D3E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вестнике - приложении к газете «</w:t>
      </w:r>
      <w:proofErr w:type="gramStart"/>
      <w:r w:rsidRPr="001D3EA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1D3EA9">
        <w:rPr>
          <w:rFonts w:ascii="Times New Roman" w:hAnsi="Times New Roman" w:cs="Times New Roman"/>
          <w:sz w:val="28"/>
          <w:szCs w:val="28"/>
        </w:rPr>
        <w:t xml:space="preserve"> правда» и</w:t>
      </w:r>
      <w:r w:rsidRPr="001D3EA9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данное постановление на официальном сайте органов местного самоуправления городского округа Навашинский в информационно-коммуникационной сети Интернет.</w:t>
      </w:r>
    </w:p>
    <w:p w:rsidR="007B4653" w:rsidRDefault="007B4653" w:rsidP="007B4653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653" w:rsidRDefault="007B4653" w:rsidP="007B4653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653" w:rsidRDefault="007B4653" w:rsidP="007B4653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653" w:rsidRDefault="007B4653" w:rsidP="007B465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Т.А.Берсенева</w:t>
      </w:r>
      <w:proofErr w:type="spellEnd"/>
    </w:p>
    <w:p w:rsidR="007B4653" w:rsidRPr="00903637" w:rsidRDefault="007B4653" w:rsidP="007B4653">
      <w:pPr>
        <w:pStyle w:val="ConsPlusNormal"/>
        <w:widowControl/>
        <w:ind w:firstLine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903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B4653" w:rsidRPr="00903637" w:rsidRDefault="007B4653" w:rsidP="007B4653">
      <w:pPr>
        <w:pStyle w:val="ConsPlusNormal"/>
        <w:widowControl/>
        <w:ind w:firstLine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3637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B4653" w:rsidRPr="00903637" w:rsidRDefault="007B4653" w:rsidP="007B4653">
      <w:pPr>
        <w:pStyle w:val="ConsPlusNormal"/>
        <w:widowControl/>
        <w:ind w:firstLine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363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7B4653" w:rsidRPr="004A3225" w:rsidRDefault="007B4653" w:rsidP="007B4653">
      <w:pPr>
        <w:pStyle w:val="ConsPlusNormal"/>
        <w:widowControl/>
        <w:ind w:firstLine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363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14240">
        <w:rPr>
          <w:rFonts w:ascii="Times New Roman" w:hAnsi="Times New Roman" w:cs="Times New Roman"/>
          <w:color w:val="000000"/>
          <w:sz w:val="28"/>
          <w:szCs w:val="28"/>
          <w:u w:val="single"/>
        </w:rPr>
        <w:t>20.11.2023</w:t>
      </w:r>
      <w:bookmarkStart w:id="0" w:name="_GoBack"/>
      <w:bookmarkEnd w:id="0"/>
      <w:r w:rsidR="00E432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432FC">
        <w:rPr>
          <w:rFonts w:ascii="Times New Roman" w:hAnsi="Times New Roman" w:cs="Times New Roman"/>
          <w:sz w:val="28"/>
          <w:szCs w:val="28"/>
        </w:rPr>
        <w:t xml:space="preserve"> №</w:t>
      </w:r>
      <w:r w:rsidR="00B14240">
        <w:rPr>
          <w:rFonts w:ascii="Times New Roman" w:hAnsi="Times New Roman" w:cs="Times New Roman"/>
          <w:sz w:val="28"/>
          <w:szCs w:val="28"/>
        </w:rPr>
        <w:t xml:space="preserve"> </w:t>
      </w:r>
      <w:r w:rsidR="00B14240">
        <w:rPr>
          <w:rFonts w:ascii="Times New Roman" w:hAnsi="Times New Roman" w:cs="Times New Roman"/>
          <w:sz w:val="28"/>
          <w:szCs w:val="28"/>
          <w:u w:val="single"/>
        </w:rPr>
        <w:t>985</w:t>
      </w:r>
    </w:p>
    <w:p w:rsidR="007B4653" w:rsidRPr="004A3225" w:rsidRDefault="007B4653" w:rsidP="007B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653" w:rsidRDefault="007B4653" w:rsidP="007B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637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B4653" w:rsidRDefault="007B4653" w:rsidP="007B465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A3275">
        <w:rPr>
          <w:rFonts w:ascii="Times New Roman" w:hAnsi="Times New Roman" w:cs="Times New Roman"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A3275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7B4653" w:rsidRPr="004A3225" w:rsidRDefault="007B4653" w:rsidP="007B465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27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327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</w:t>
      </w:r>
      <w:r w:rsidRPr="00903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653" w:rsidRPr="00903637" w:rsidRDefault="007B4653" w:rsidP="007B465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Совет)</w:t>
      </w:r>
    </w:p>
    <w:tbl>
      <w:tblPr>
        <w:tblpPr w:leftFromText="180" w:rightFromText="180" w:vertAnchor="text" w:horzAnchor="margin" w:tblpXSpec="center" w:tblpY="535"/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7B4653" w:rsidRPr="00A57E31" w:rsidTr="00BA78C2">
        <w:tc>
          <w:tcPr>
            <w:tcW w:w="4361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Берсенева Татьяна Александровна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8"/>
              </w:rPr>
              <w:t>местного самоуправления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Навашинский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, председатель Совета;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>Колпакова Елена Васильевна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Навашинский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, заместитель председателя Совета;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57E31" w:rsidRDefault="00E432FC" w:rsidP="00E432FC">
            <w:pPr>
              <w:keepNext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Приказнова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Екатерина Вячеславовна </w:t>
            </w:r>
          </w:p>
          <w:p w:rsidR="007B4653" w:rsidRPr="00A57E31" w:rsidRDefault="007B4653" w:rsidP="00E432FC">
            <w:pPr>
              <w:keepNext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</w:rPr>
              <w:t>заведующий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организационн</w:t>
            </w:r>
            <w:r>
              <w:rPr>
                <w:rFonts w:ascii="Times New Roman" w:hAnsi="Times New Roman" w:cs="Times New Roman"/>
                <w:bCs/>
                <w:sz w:val="28"/>
              </w:rPr>
              <w:t>ым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отделом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Навашинский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, секретарь Совета;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>члены Совета: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653" w:rsidRPr="00A57E31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Бухарина Светлана Анатольевна</w:t>
            </w:r>
          </w:p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первичной профсоюзной организации Нижегородской областной организации Профессионального союза работников здравоохранения Российской Федерации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ГБУЗ НО «</w:t>
            </w:r>
            <w:proofErr w:type="spellStart"/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>Навашинской</w:t>
            </w:r>
            <w:proofErr w:type="spellEnd"/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Лариса Борисовна</w:t>
            </w:r>
          </w:p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- председатель </w:t>
            </w:r>
            <w:proofErr w:type="spellStart"/>
            <w:r w:rsidRPr="00A57E31">
              <w:rPr>
                <w:rFonts w:ascii="Times New Roman" w:hAnsi="Times New Roman" w:cs="Times New Roman"/>
                <w:bCs/>
                <w:sz w:val="28"/>
              </w:rPr>
              <w:t>Навашинской</w:t>
            </w:r>
            <w:proofErr w:type="spellEnd"/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районной организации Нижегородской областной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Ерышева Марина Юрьевна</w:t>
            </w: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директор АНО «Навашинский центр развития и поддержки предпринимательства»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z w:val="28"/>
              </w:rPr>
              <w:t>;</w:t>
            </w:r>
          </w:p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 заведующий сектором организации муниципальных закупок Администрации городского округа Навашинский;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77D15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Кутузова Наталья Владимировна</w:t>
            </w:r>
          </w:p>
        </w:tc>
        <w:tc>
          <w:tcPr>
            <w:tcW w:w="5245" w:type="dxa"/>
          </w:tcPr>
          <w:p w:rsidR="007B4653" w:rsidRPr="00A77D15" w:rsidRDefault="007B4653" w:rsidP="00BA78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член </w:t>
            </w:r>
            <w:r w:rsidRPr="00A7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палаты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Совете депутатов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Навашинский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Кислов Александр Сергеевич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Навашинского районного совета ветеранов войны и труда </w:t>
            </w:r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(пенсионеров), вооруженных сил и правоохранительных органов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Липкина Людмила Викторовна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>Навашинской</w:t>
            </w:r>
            <w:proofErr w:type="spellEnd"/>
            <w:r w:rsidRPr="00A57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районной организации Нижегородской областной общественной организации Всероссийского общества инвалидов (по согласованию);</w:t>
            </w:r>
          </w:p>
        </w:tc>
      </w:tr>
      <w:tr w:rsidR="007B4653" w:rsidRPr="002627C8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7C8">
              <w:rPr>
                <w:rFonts w:ascii="Times New Roman" w:hAnsi="Times New Roman" w:cs="Times New Roman"/>
                <w:bCs/>
                <w:sz w:val="28"/>
                <w:szCs w:val="28"/>
              </w:rPr>
              <w:t>Мартьянов Владимир Алексеевич</w:t>
            </w: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653" w:rsidRPr="002627C8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Pr="002627C8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7C8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совета общественного самоуправления г. Навашино привокзального микрорайона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Pr="00A57E31" w:rsidRDefault="00E432FC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Михаил Константинович</w:t>
            </w:r>
          </w:p>
        </w:tc>
        <w:tc>
          <w:tcPr>
            <w:tcW w:w="5245" w:type="dxa"/>
          </w:tcPr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E31">
              <w:rPr>
                <w:rFonts w:ascii="Times New Roman" w:hAnsi="Times New Roman" w:cs="Times New Roman"/>
                <w:bCs/>
                <w:sz w:val="28"/>
              </w:rPr>
              <w:t>- настоятель местной религиозной организации "Православный Приход церкви в честь Воздвижения Креста Господня</w:t>
            </w:r>
            <w:r w:rsidR="00E432FC">
              <w:rPr>
                <w:rFonts w:ascii="Times New Roman" w:hAnsi="Times New Roman" w:cs="Times New Roman"/>
                <w:bCs/>
                <w:sz w:val="28"/>
              </w:rPr>
              <w:t>»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 xml:space="preserve"> с.</w:t>
            </w:r>
            <w:r w:rsidRPr="009036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Большое Окулово Навашинского района Нижегородской области" (по согласованию);</w:t>
            </w:r>
          </w:p>
        </w:tc>
      </w:tr>
      <w:tr w:rsidR="007B4653" w:rsidRPr="00A57E31" w:rsidTr="00BA78C2">
        <w:tc>
          <w:tcPr>
            <w:tcW w:w="4361" w:type="dxa"/>
          </w:tcPr>
          <w:p w:rsidR="007B4653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Скворцова Серафима Алексеевна</w:t>
            </w:r>
          </w:p>
          <w:p w:rsidR="007B4653" w:rsidRPr="00A57E31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B4653" w:rsidRPr="00903637" w:rsidRDefault="007B4653" w:rsidP="00BA78C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почетный гражданин Навашинского района </w:t>
            </w:r>
            <w:r w:rsidRPr="00A57E31">
              <w:rPr>
                <w:rFonts w:ascii="Times New Roman" w:hAnsi="Times New Roman" w:cs="Times New Roman"/>
                <w:bCs/>
                <w:sz w:val="28"/>
              </w:rPr>
              <w:t>(по согласованию)</w:t>
            </w:r>
            <w:r w:rsidRPr="00903637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</w:tbl>
    <w:p w:rsidR="007B4653" w:rsidRDefault="007B4653" w:rsidP="007B46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653" w:rsidRPr="005C79E2" w:rsidRDefault="007B4653" w:rsidP="007B4653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653" w:rsidRPr="00903637" w:rsidRDefault="007B4653" w:rsidP="007B4653">
      <w:pPr>
        <w:pStyle w:val="ConsPlusNormal"/>
        <w:widowControl/>
        <w:ind w:firstLine="57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653" w:rsidRPr="00D20179" w:rsidRDefault="007B4653" w:rsidP="007B4653">
      <w:pPr>
        <w:pStyle w:val="ConsNormal"/>
        <w:widowControl/>
        <w:ind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53" w:rsidRDefault="007B4653" w:rsidP="007B4653">
      <w:pPr>
        <w:pStyle w:val="ConsNormal"/>
        <w:widowControl/>
        <w:ind w:right="709" w:firstLine="0"/>
        <w:jc w:val="both"/>
      </w:pPr>
      <w:r w:rsidRPr="00D2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53" w:rsidRDefault="007B4653" w:rsidP="007B4653">
      <w:pPr>
        <w:pStyle w:val="1"/>
        <w:suppressAutoHyphens/>
        <w:ind w:firstLine="856"/>
        <w:jc w:val="both"/>
      </w:pPr>
    </w:p>
    <w:p w:rsidR="00975854" w:rsidRDefault="00975854"/>
    <w:sectPr w:rsidR="00975854" w:rsidSect="00D30C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4565"/>
    <w:multiLevelType w:val="multilevel"/>
    <w:tmpl w:val="EFDA2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8"/>
    <w:rsid w:val="00320444"/>
    <w:rsid w:val="0048707E"/>
    <w:rsid w:val="007B4653"/>
    <w:rsid w:val="00975854"/>
    <w:rsid w:val="00B14240"/>
    <w:rsid w:val="00E432FC"/>
    <w:rsid w:val="00E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65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7B4653"/>
    <w:pPr>
      <w:keepNext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7B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B46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653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7B4653"/>
    <w:rPr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653"/>
    <w:pPr>
      <w:shd w:val="clear" w:color="auto" w:fill="FFFFFF"/>
      <w:autoSpaceDE/>
      <w:autoSpaceDN/>
      <w:adjustRightInd/>
      <w:spacing w:after="180" w:line="461" w:lineRule="exac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ConsNormal">
    <w:name w:val="ConsNormal"/>
    <w:rsid w:val="007B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65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7B4653"/>
    <w:pPr>
      <w:keepNext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7B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B46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653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7B4653"/>
    <w:rPr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653"/>
    <w:pPr>
      <w:shd w:val="clear" w:color="auto" w:fill="FFFFFF"/>
      <w:autoSpaceDE/>
      <w:autoSpaceDN/>
      <w:adjustRightInd/>
      <w:spacing w:after="180" w:line="461" w:lineRule="exac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ConsNormal">
    <w:name w:val="ConsNormal"/>
    <w:rsid w:val="007B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5461-3944-46AE-864D-F8F3E528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2023-11-20T10:37:00Z</cp:lastPrinted>
  <dcterms:created xsi:type="dcterms:W3CDTF">2023-11-13T07:49:00Z</dcterms:created>
  <dcterms:modified xsi:type="dcterms:W3CDTF">2023-11-20T13:59:00Z</dcterms:modified>
</cp:coreProperties>
</file>