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E" w:rsidRDefault="00CB15EE" w:rsidP="00CB15EE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B92569F" wp14:editId="5811D26C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800100" cy="82296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5EE" w:rsidRDefault="00CB15EE" w:rsidP="00CB15EE">
      <w:pPr>
        <w:rPr>
          <w:b/>
          <w:sz w:val="40"/>
        </w:rPr>
      </w:pPr>
    </w:p>
    <w:p w:rsidR="00CB15EE" w:rsidRDefault="00CB15EE" w:rsidP="00CB15EE">
      <w:pPr>
        <w:jc w:val="center"/>
        <w:rPr>
          <w:b/>
          <w:sz w:val="40"/>
        </w:rPr>
      </w:pPr>
    </w:p>
    <w:p w:rsidR="00CB15EE" w:rsidRDefault="00CB15EE" w:rsidP="00CB15EE">
      <w:pPr>
        <w:jc w:val="center"/>
        <w:rPr>
          <w:b/>
          <w:sz w:val="40"/>
        </w:rPr>
      </w:pPr>
    </w:p>
    <w:p w:rsidR="00CB15EE" w:rsidRDefault="00CB15EE" w:rsidP="00CB15EE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CB15EE" w:rsidRDefault="00CB15EE" w:rsidP="00CB15EE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CB15EE" w:rsidRDefault="00CB15EE" w:rsidP="00CB15EE">
      <w:pPr>
        <w:jc w:val="center"/>
        <w:rPr>
          <w:b/>
          <w:sz w:val="28"/>
          <w:szCs w:val="28"/>
        </w:rPr>
      </w:pPr>
    </w:p>
    <w:p w:rsidR="00CB15EE" w:rsidRDefault="00CB15EE" w:rsidP="00CB15EE">
      <w:pPr>
        <w:pStyle w:val="1"/>
        <w:jc w:val="center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t>ПОСТАНОВЛЕНИЕ</w:t>
      </w:r>
    </w:p>
    <w:p w:rsidR="00CB15EE" w:rsidRPr="008265FD" w:rsidRDefault="00353FA4" w:rsidP="00CB15EE">
      <w:pPr>
        <w:pStyle w:val="1"/>
        <w:jc w:val="both"/>
        <w:rPr>
          <w:rFonts w:ascii="Times New Roman" w:hAnsi="Times New Roman" w:cs="Times New Roman"/>
          <w:b w:val="0"/>
          <w:sz w:val="40"/>
        </w:rPr>
      </w:pPr>
      <w:r w:rsidRPr="00353FA4">
        <w:rPr>
          <w:rFonts w:ascii="Times New Roman" w:hAnsi="Times New Roman" w:cs="Times New Roman"/>
          <w:b w:val="0"/>
          <w:sz w:val="28"/>
          <w:szCs w:val="28"/>
          <w:u w:val="single"/>
        </w:rPr>
        <w:t>03.04.2023</w:t>
      </w:r>
      <w:r w:rsidR="00CB15EE" w:rsidRPr="00353F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313</w:t>
      </w:r>
    </w:p>
    <w:p w:rsidR="00CB15EE" w:rsidRDefault="00CB15EE" w:rsidP="00CB15EE">
      <w:pPr>
        <w:rPr>
          <w:sz w:val="28"/>
          <w:szCs w:val="28"/>
        </w:rPr>
      </w:pPr>
    </w:p>
    <w:p w:rsidR="00CB15EE" w:rsidRDefault="00CB15EE" w:rsidP="00CB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мероприятий по благоустройству</w:t>
      </w:r>
    </w:p>
    <w:p w:rsidR="00CB15EE" w:rsidRDefault="00CB15EE" w:rsidP="00CB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санитарной очистке территории городского округа Навашинский</w:t>
      </w:r>
    </w:p>
    <w:p w:rsidR="00CB15EE" w:rsidRDefault="00CB15EE" w:rsidP="00CB15EE">
      <w:pPr>
        <w:jc w:val="both"/>
        <w:rPr>
          <w:b/>
          <w:sz w:val="28"/>
          <w:szCs w:val="28"/>
        </w:rPr>
      </w:pPr>
    </w:p>
    <w:p w:rsidR="00CB15EE" w:rsidRDefault="00CB15EE" w:rsidP="00CB15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Правительства Нижегородской области от 30 марта 2009 года № 564-р «О проведении мероприятий по благоустройству и  санитарной очистке территории Нижегородской области» и в целях повышения уровня благоустройства и санитарного состояния территорий предприятий, организаций, населенных пунктов городского округа Навашинский, Администрация городского округа Навашинский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b/>
          <w:color w:val="000000"/>
          <w:sz w:val="28"/>
          <w:szCs w:val="28"/>
        </w:rPr>
        <w:t xml:space="preserve">: </w:t>
      </w:r>
    </w:p>
    <w:p w:rsidR="00CB15EE" w:rsidRDefault="00CB15EE" w:rsidP="00CB15EE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период с 5 апреля по </w:t>
      </w:r>
      <w:r w:rsidRPr="0003304C">
        <w:rPr>
          <w:sz w:val="28"/>
          <w:szCs w:val="28"/>
        </w:rPr>
        <w:t>5</w:t>
      </w:r>
      <w:r>
        <w:rPr>
          <w:sz w:val="28"/>
          <w:szCs w:val="28"/>
        </w:rPr>
        <w:t xml:space="preserve"> мая 2023 года на территории городского округа Навашинский провести мероприятия по благоустройству и санитарной очистке.  </w:t>
      </w:r>
    </w:p>
    <w:p w:rsidR="00CB15EE" w:rsidRDefault="00CB15EE" w:rsidP="00CB15EE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и утвердить прилагаемый оперативный штаб по организации и проведению мероприятий по благоустройству и </w:t>
      </w:r>
      <w:r w:rsidRPr="00A90165">
        <w:rPr>
          <w:sz w:val="28"/>
          <w:szCs w:val="28"/>
        </w:rPr>
        <w:t xml:space="preserve">санитарному содержанию территории </w:t>
      </w:r>
      <w:r>
        <w:rPr>
          <w:sz w:val="28"/>
          <w:szCs w:val="28"/>
        </w:rPr>
        <w:t>городского округа Навашинский.</w:t>
      </w:r>
    </w:p>
    <w:p w:rsidR="00CB15EE" w:rsidRPr="00C015BD" w:rsidRDefault="00CB15EE" w:rsidP="00CB15EE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</w:t>
      </w:r>
      <w:r w:rsidRPr="00824B81">
        <w:rPr>
          <w:sz w:val="28"/>
          <w:szCs w:val="28"/>
        </w:rPr>
        <w:t>т</w:t>
      </w:r>
      <w:r>
        <w:rPr>
          <w:sz w:val="28"/>
          <w:szCs w:val="28"/>
        </w:rPr>
        <w:t>ь руководителям предприятий, организаций независимо от формы собственности, в том числе учреждениям образования и культуры, и населению городского округа Навашинский принять активное участие в проведении мероприятий по благоустройству и санитарной очистке территории городского округа Навашинский.</w:t>
      </w:r>
    </w:p>
    <w:p w:rsidR="00CB15EE" w:rsidRPr="00C015BD" w:rsidRDefault="00CB15EE" w:rsidP="00CB1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15B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015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15BD">
        <w:rPr>
          <w:sz w:val="28"/>
          <w:szCs w:val="28"/>
        </w:rPr>
        <w:t xml:space="preserve">Работы по благоустройству и санитарной очистке территорий проводить согласно </w:t>
      </w:r>
      <w:r>
        <w:rPr>
          <w:sz w:val="28"/>
          <w:szCs w:val="28"/>
        </w:rPr>
        <w:t>прилагаемому</w:t>
      </w:r>
      <w:r w:rsidRPr="00C015BD">
        <w:rPr>
          <w:sz w:val="28"/>
          <w:szCs w:val="28"/>
        </w:rPr>
        <w:t xml:space="preserve"> плану</w:t>
      </w:r>
      <w:r>
        <w:rPr>
          <w:sz w:val="28"/>
          <w:szCs w:val="28"/>
        </w:rPr>
        <w:t xml:space="preserve"> мероприятий</w:t>
      </w:r>
      <w:r w:rsidRPr="00C015BD">
        <w:rPr>
          <w:sz w:val="28"/>
          <w:szCs w:val="28"/>
        </w:rPr>
        <w:t xml:space="preserve"> с определением ответственных исполнителей и конкретных объектов.</w:t>
      </w:r>
    </w:p>
    <w:p w:rsidR="00CB15EE" w:rsidRPr="00C015BD" w:rsidRDefault="00CB15EE" w:rsidP="00CB15EE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015B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015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015BD">
        <w:rPr>
          <w:sz w:val="28"/>
          <w:szCs w:val="28"/>
        </w:rPr>
        <w:t>При проведении ме</w:t>
      </w:r>
      <w:r>
        <w:rPr>
          <w:sz w:val="28"/>
          <w:szCs w:val="28"/>
        </w:rPr>
        <w:t>роприятий</w:t>
      </w:r>
      <w:r w:rsidRPr="00C015BD">
        <w:rPr>
          <w:sz w:val="28"/>
          <w:szCs w:val="28"/>
        </w:rPr>
        <w:t xml:space="preserve"> по благоустройству и санитарной очистке территорий обращать особое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</w:t>
      </w:r>
      <w:r>
        <w:rPr>
          <w:sz w:val="28"/>
          <w:szCs w:val="28"/>
        </w:rPr>
        <w:t>, уделить внимание декоративному оформлению подведомственных  территорий</w:t>
      </w:r>
      <w:r w:rsidRPr="00C015BD">
        <w:rPr>
          <w:sz w:val="28"/>
          <w:szCs w:val="28"/>
        </w:rPr>
        <w:t>.</w:t>
      </w:r>
    </w:p>
    <w:p w:rsidR="00CB15EE" w:rsidRDefault="00CB15EE" w:rsidP="00CB15EE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015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15BD">
        <w:rPr>
          <w:sz w:val="28"/>
          <w:szCs w:val="28"/>
        </w:rPr>
        <w:t>Ответственным за проведение</w:t>
      </w:r>
      <w:r>
        <w:rPr>
          <w:sz w:val="28"/>
          <w:szCs w:val="28"/>
        </w:rPr>
        <w:t xml:space="preserve"> мероприятий еженедельно каждый четверг представлять </w:t>
      </w:r>
      <w:r w:rsidRPr="00C015BD">
        <w:rPr>
          <w:sz w:val="28"/>
          <w:szCs w:val="28"/>
        </w:rPr>
        <w:t xml:space="preserve">в сектор </w:t>
      </w:r>
      <w:r>
        <w:rPr>
          <w:sz w:val="28"/>
          <w:szCs w:val="28"/>
        </w:rPr>
        <w:t>благоустройства и охраны окружающей среды управления ЖКХ и благоустройства департамента строительства и ЖКХ а</w:t>
      </w:r>
      <w:r w:rsidRPr="00C015B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Навашинский отчеты о ходе выполнения работ </w:t>
      </w:r>
      <w:r w:rsidRPr="00C015BD">
        <w:rPr>
          <w:sz w:val="28"/>
          <w:szCs w:val="28"/>
        </w:rPr>
        <w:t xml:space="preserve">по </w:t>
      </w:r>
      <w:r w:rsidRPr="00C015BD">
        <w:rPr>
          <w:sz w:val="28"/>
          <w:szCs w:val="28"/>
        </w:rPr>
        <w:lastRenderedPageBreak/>
        <w:t>благоустройству и санитарной очистке территори</w:t>
      </w:r>
      <w:r>
        <w:rPr>
          <w:sz w:val="28"/>
          <w:szCs w:val="28"/>
        </w:rPr>
        <w:t>й.</w:t>
      </w:r>
    </w:p>
    <w:p w:rsidR="00CB15EE" w:rsidRDefault="00CB15EE" w:rsidP="00CB15EE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Отделу экономики и развития предпринимательства администрации городского округа Навашинский проинформировать организации и индивидуальных предпринимателей о проведении весенних мероприятий по благоустройству и санитарной очистке территорий, прилегающих к объектам торговли на территории городского округа Навашинский.</w:t>
      </w:r>
    </w:p>
    <w:p w:rsidR="00CB15EE" w:rsidRDefault="00CB15EE" w:rsidP="00CB1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4CF9">
        <w:rPr>
          <w:sz w:val="28"/>
          <w:szCs w:val="28"/>
        </w:rPr>
        <w:t xml:space="preserve">Организационному отделу </w:t>
      </w:r>
      <w:r>
        <w:rPr>
          <w:sz w:val="28"/>
          <w:szCs w:val="28"/>
        </w:rPr>
        <w:t>а</w:t>
      </w:r>
      <w:r w:rsidRPr="00614CF9">
        <w:rPr>
          <w:sz w:val="28"/>
          <w:szCs w:val="28"/>
        </w:rPr>
        <w:t xml:space="preserve">дминистрации городского округа Навашинский обеспечить </w:t>
      </w:r>
      <w:r>
        <w:rPr>
          <w:sz w:val="28"/>
          <w:szCs w:val="28"/>
        </w:rPr>
        <w:t>опубликование настоящего пос</w:t>
      </w:r>
      <w:r w:rsidR="006B32D9">
        <w:rPr>
          <w:sz w:val="28"/>
          <w:szCs w:val="28"/>
        </w:rPr>
        <w:t xml:space="preserve">тановления в газете «Приокская </w:t>
      </w:r>
      <w:r>
        <w:rPr>
          <w:sz w:val="28"/>
          <w:szCs w:val="28"/>
        </w:rPr>
        <w:t xml:space="preserve">правда» и </w:t>
      </w:r>
      <w:r w:rsidRPr="00614CF9">
        <w:rPr>
          <w:sz w:val="28"/>
          <w:szCs w:val="28"/>
        </w:rPr>
        <w:t xml:space="preserve">размещение </w:t>
      </w:r>
      <w:r w:rsidRPr="00BF2326">
        <w:rPr>
          <w:sz w:val="28"/>
          <w:szCs w:val="28"/>
        </w:rPr>
        <w:t xml:space="preserve">на официальном сайте органов местного самоуправления городского округа </w:t>
      </w:r>
      <w:r>
        <w:rPr>
          <w:sz w:val="28"/>
          <w:szCs w:val="28"/>
        </w:rPr>
        <w:t>Навашинский в информационно-телекоммуникационной сети Интернет.</w:t>
      </w:r>
    </w:p>
    <w:p w:rsidR="00CB15EE" w:rsidRDefault="00CB15EE" w:rsidP="00CB1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071D6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главы а</w:t>
      </w:r>
      <w:r w:rsidRPr="00071D63">
        <w:rPr>
          <w:sz w:val="28"/>
          <w:szCs w:val="28"/>
        </w:rPr>
        <w:t>дминистрации</w:t>
      </w:r>
      <w:r>
        <w:rPr>
          <w:sz w:val="28"/>
          <w:szCs w:val="28"/>
        </w:rPr>
        <w:t>, директора департамента О.М. Мамонову</w:t>
      </w:r>
      <w:r w:rsidRPr="00071D63">
        <w:rPr>
          <w:sz w:val="28"/>
          <w:szCs w:val="28"/>
        </w:rPr>
        <w:t>.</w:t>
      </w: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     Т.А. Берсенева</w:t>
      </w: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B15EE">
      <w:pPr>
        <w:jc w:val="both"/>
        <w:rPr>
          <w:sz w:val="28"/>
          <w:szCs w:val="28"/>
        </w:rPr>
      </w:pPr>
    </w:p>
    <w:p w:rsidR="00CB15EE" w:rsidRDefault="00CB15EE" w:rsidP="00CC0A51">
      <w:pPr>
        <w:widowControl/>
        <w:autoSpaceDE/>
        <w:autoSpaceDN/>
        <w:adjustRightInd/>
        <w:rPr>
          <w:sz w:val="28"/>
          <w:szCs w:val="28"/>
        </w:rPr>
      </w:pPr>
    </w:p>
    <w:p w:rsidR="00CC0A51" w:rsidRDefault="00CC0A51" w:rsidP="00CC0A51">
      <w:pPr>
        <w:widowControl/>
        <w:autoSpaceDE/>
        <w:autoSpaceDN/>
        <w:adjustRightInd/>
        <w:rPr>
          <w:sz w:val="28"/>
          <w:szCs w:val="28"/>
        </w:rPr>
      </w:pPr>
    </w:p>
    <w:p w:rsidR="00CB15EE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15EE" w:rsidRPr="00963E77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CC0A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B15EE" w:rsidRPr="00963E77" w:rsidRDefault="00CB15EE" w:rsidP="00CB15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963E7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15EE" w:rsidRPr="00963E77" w:rsidRDefault="00CB15EE" w:rsidP="00CB15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CB15EE" w:rsidRPr="00185339" w:rsidRDefault="00CB15EE" w:rsidP="00CB15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238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A4">
        <w:rPr>
          <w:rFonts w:ascii="Times New Roman" w:hAnsi="Times New Roman" w:cs="Times New Roman"/>
          <w:sz w:val="28"/>
          <w:szCs w:val="28"/>
          <w:u w:val="single"/>
        </w:rPr>
        <w:t>03.04.2023</w:t>
      </w:r>
      <w:r w:rsidR="00353FA4">
        <w:rPr>
          <w:rFonts w:ascii="Times New Roman" w:hAnsi="Times New Roman" w:cs="Times New Roman"/>
          <w:sz w:val="28"/>
          <w:szCs w:val="28"/>
        </w:rPr>
        <w:t xml:space="preserve"> </w:t>
      </w:r>
      <w:r w:rsidRPr="0026405D">
        <w:rPr>
          <w:rFonts w:ascii="Times New Roman" w:hAnsi="Times New Roman" w:cs="Times New Roman"/>
          <w:sz w:val="28"/>
          <w:szCs w:val="28"/>
        </w:rPr>
        <w:t xml:space="preserve">№ </w:t>
      </w:r>
      <w:r w:rsidR="00353FA4">
        <w:rPr>
          <w:rFonts w:ascii="Times New Roman" w:hAnsi="Times New Roman" w:cs="Times New Roman"/>
          <w:sz w:val="28"/>
          <w:szCs w:val="28"/>
          <w:u w:val="single"/>
        </w:rPr>
        <w:t>313</w:t>
      </w:r>
    </w:p>
    <w:p w:rsidR="00CB15EE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EE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EE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1404">
        <w:rPr>
          <w:rFonts w:ascii="Times New Roman" w:hAnsi="Times New Roman" w:cs="Times New Roman"/>
          <w:b/>
          <w:sz w:val="28"/>
          <w:szCs w:val="28"/>
        </w:rPr>
        <w:t>перативн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31404">
        <w:rPr>
          <w:rFonts w:ascii="Times New Roman" w:hAnsi="Times New Roman" w:cs="Times New Roman"/>
          <w:b/>
          <w:sz w:val="28"/>
          <w:szCs w:val="28"/>
        </w:rPr>
        <w:t xml:space="preserve"> штаб</w:t>
      </w:r>
    </w:p>
    <w:p w:rsidR="00CB15EE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04"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404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 xml:space="preserve">роприятий </w:t>
      </w:r>
      <w:r w:rsidRPr="00231404">
        <w:rPr>
          <w:rFonts w:ascii="Times New Roman" w:hAnsi="Times New Roman" w:cs="Times New Roman"/>
          <w:b/>
          <w:sz w:val="28"/>
          <w:szCs w:val="28"/>
        </w:rPr>
        <w:t>по благоустройству и</w:t>
      </w:r>
    </w:p>
    <w:p w:rsidR="00CB15EE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04">
        <w:rPr>
          <w:rFonts w:ascii="Times New Roman" w:hAnsi="Times New Roman" w:cs="Times New Roman"/>
          <w:b/>
          <w:sz w:val="28"/>
          <w:szCs w:val="28"/>
        </w:rPr>
        <w:t>санитарному содержанию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Pr="00231404">
        <w:rPr>
          <w:rFonts w:ascii="Times New Roman" w:hAnsi="Times New Roman" w:cs="Times New Roman"/>
          <w:b/>
          <w:sz w:val="28"/>
          <w:szCs w:val="28"/>
        </w:rPr>
        <w:t>Навашинск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</w:p>
    <w:p w:rsidR="00CB15EE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7336"/>
      </w:tblGrid>
      <w:tr w:rsidR="00CB15EE" w:rsidTr="002A73D3">
        <w:tc>
          <w:tcPr>
            <w:tcW w:w="2376" w:type="dxa"/>
          </w:tcPr>
          <w:p w:rsidR="00CB15EE" w:rsidRDefault="00CB15EE" w:rsidP="002A73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О.М.</w:t>
            </w:r>
          </w:p>
        </w:tc>
        <w:tc>
          <w:tcPr>
            <w:tcW w:w="426" w:type="dxa"/>
          </w:tcPr>
          <w:p w:rsidR="00CB15EE" w:rsidRDefault="00CB15EE" w:rsidP="002A7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CB15EE" w:rsidRDefault="00CB15EE" w:rsidP="002A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главы, директор департамента строительства и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округа                                                                                                                 Навашинский, председатель штаба,</w:t>
            </w:r>
            <w:r w:rsidR="006B32D9">
              <w:rPr>
                <w:rFonts w:ascii="Times New Roman" w:hAnsi="Times New Roman" w:cs="Times New Roman"/>
                <w:sz w:val="28"/>
                <w:szCs w:val="28"/>
              </w:rPr>
              <w:t xml:space="preserve"> рабочий телефон (83175)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32D9">
              <w:rPr>
                <w:rFonts w:ascii="Times New Roman" w:hAnsi="Times New Roman" w:cs="Times New Roman"/>
                <w:sz w:val="28"/>
                <w:szCs w:val="28"/>
              </w:rPr>
              <w:t>49;</w:t>
            </w:r>
          </w:p>
          <w:p w:rsidR="00CB15EE" w:rsidRDefault="00CB15EE" w:rsidP="002A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5EE" w:rsidTr="002A73D3">
        <w:tc>
          <w:tcPr>
            <w:tcW w:w="2376" w:type="dxa"/>
          </w:tcPr>
          <w:p w:rsidR="00CB15EE" w:rsidRDefault="00CB15EE" w:rsidP="002A73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Зудин Д.А.</w:t>
            </w:r>
          </w:p>
          <w:p w:rsidR="00CB15EE" w:rsidRDefault="00CB15EE" w:rsidP="002A73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B15EE" w:rsidRDefault="00CB15EE" w:rsidP="002A7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CB15EE" w:rsidRPr="00494EE3" w:rsidRDefault="00CB15EE" w:rsidP="006B3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A5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D9">
              <w:rPr>
                <w:rFonts w:ascii="Times New Roman" w:hAnsi="Times New Roman" w:cs="Times New Roman"/>
                <w:sz w:val="28"/>
                <w:szCs w:val="28"/>
              </w:rPr>
              <w:t xml:space="preserve">сектором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и охраны окружающей среды департамента строительства и ЖКХ администрации городского округа Навашинский, 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 w:rsidR="006B32D9">
              <w:rPr>
                <w:rFonts w:ascii="Times New Roman" w:hAnsi="Times New Roman" w:cs="Times New Roman"/>
                <w:sz w:val="28"/>
                <w:szCs w:val="28"/>
              </w:rPr>
              <w:t>рь штаба, рабочий телефон (83175) 5-65-40;</w:t>
            </w:r>
          </w:p>
        </w:tc>
      </w:tr>
      <w:tr w:rsidR="00CB15EE" w:rsidTr="002A73D3">
        <w:tc>
          <w:tcPr>
            <w:tcW w:w="10138" w:type="dxa"/>
            <w:gridSpan w:val="3"/>
          </w:tcPr>
          <w:p w:rsidR="00CB15EE" w:rsidRDefault="00CB15EE" w:rsidP="002A73D3">
            <w:pPr>
              <w:pStyle w:val="ConsPlusNormal"/>
              <w:ind w:left="2694" w:hanging="2694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  <w:p w:rsidR="00CB15EE" w:rsidRDefault="00CB15EE" w:rsidP="002A73D3">
            <w:pPr>
              <w:pStyle w:val="ConsPlusNormal"/>
              <w:ind w:left="2694" w:hanging="26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5EE" w:rsidTr="002A73D3">
        <w:tc>
          <w:tcPr>
            <w:tcW w:w="2376" w:type="dxa"/>
          </w:tcPr>
          <w:p w:rsidR="00CB15EE" w:rsidRDefault="00CB15EE" w:rsidP="002A73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Баранов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CB15EE" w:rsidRDefault="00CB15EE" w:rsidP="002A7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CB15EE" w:rsidRDefault="00CB15EE" w:rsidP="002A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муниципального контроля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B32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рабочий телефон (83175) 5-90-09;</w:t>
            </w:r>
          </w:p>
          <w:p w:rsidR="00CB15EE" w:rsidRDefault="00CB15EE" w:rsidP="002A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5EE" w:rsidTr="002A73D3">
        <w:tc>
          <w:tcPr>
            <w:tcW w:w="2376" w:type="dxa"/>
          </w:tcPr>
          <w:p w:rsidR="00CB15EE" w:rsidRDefault="00CB15EE" w:rsidP="002A73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С.М.</w:t>
            </w:r>
          </w:p>
        </w:tc>
        <w:tc>
          <w:tcPr>
            <w:tcW w:w="426" w:type="dxa"/>
          </w:tcPr>
          <w:p w:rsidR="00CB15EE" w:rsidRDefault="00CB15EE" w:rsidP="002A7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CB15EE" w:rsidRDefault="006B32D9" w:rsidP="002A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D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5EE" w:rsidRPr="005F3F91">
              <w:rPr>
                <w:rFonts w:ascii="Times New Roman" w:hAnsi="Times New Roman" w:cs="Times New Roman"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CB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5EE" w:rsidRPr="005F3F91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B15EE"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15EE"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B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5EE" w:rsidRPr="005F3F91">
              <w:rPr>
                <w:rFonts w:ascii="Times New Roman" w:hAnsi="Times New Roman" w:cs="Times New Roman"/>
                <w:sz w:val="28"/>
                <w:szCs w:val="28"/>
              </w:rPr>
              <w:t>городского округа Навашинский;</w:t>
            </w:r>
          </w:p>
          <w:p w:rsidR="00CB15EE" w:rsidRDefault="00CB15EE" w:rsidP="002A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5EE" w:rsidTr="002A73D3">
        <w:tc>
          <w:tcPr>
            <w:tcW w:w="2376" w:type="dxa"/>
          </w:tcPr>
          <w:p w:rsidR="00CB15EE" w:rsidRPr="00A51FBC" w:rsidRDefault="00CB15EE" w:rsidP="002A73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Виноградова Е.И.</w:t>
            </w:r>
          </w:p>
        </w:tc>
        <w:tc>
          <w:tcPr>
            <w:tcW w:w="426" w:type="dxa"/>
          </w:tcPr>
          <w:p w:rsidR="00CB15EE" w:rsidRDefault="00CB15EE" w:rsidP="002A7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CB15EE" w:rsidRPr="00A51FBC" w:rsidRDefault="00CB15EE" w:rsidP="002A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2C53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отделом ЖКХ и ТЭК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2C53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строительства и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2C53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(83175) 5-51-52;</w:t>
            </w:r>
          </w:p>
        </w:tc>
      </w:tr>
      <w:tr w:rsidR="00CB15EE" w:rsidTr="002A73D3">
        <w:tc>
          <w:tcPr>
            <w:tcW w:w="2376" w:type="dxa"/>
          </w:tcPr>
          <w:p w:rsidR="00CB15EE" w:rsidRDefault="00CB15EE" w:rsidP="002A73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Ерышев М.А.</w:t>
            </w:r>
          </w:p>
        </w:tc>
        <w:tc>
          <w:tcPr>
            <w:tcW w:w="426" w:type="dxa"/>
          </w:tcPr>
          <w:p w:rsidR="00CB15EE" w:rsidRDefault="00CB15EE" w:rsidP="002A7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CB15EE" w:rsidRDefault="00CB15EE" w:rsidP="002A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дорожного хозяйства,                          благоустройства и пожарной безопасности» раб</w:t>
            </w:r>
            <w:r w:rsidR="006B32D9">
              <w:rPr>
                <w:rFonts w:ascii="Times New Roman" w:hAnsi="Times New Roman" w:cs="Times New Roman"/>
                <w:sz w:val="28"/>
                <w:szCs w:val="28"/>
              </w:rPr>
              <w:t>очий телефон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A73D3">
              <w:rPr>
                <w:rFonts w:ascii="Times New Roman" w:hAnsi="Times New Roman" w:cs="Times New Roman"/>
                <w:sz w:val="28"/>
                <w:szCs w:val="28"/>
              </w:rPr>
              <w:t>83175) 5-66-94</w:t>
            </w:r>
            <w:r w:rsidR="002A73D3" w:rsidRPr="002A73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A73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</w:p>
          <w:p w:rsidR="00CB15EE" w:rsidRDefault="00CB15EE" w:rsidP="002A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5EE" w:rsidTr="002A73D3">
        <w:tc>
          <w:tcPr>
            <w:tcW w:w="2376" w:type="dxa"/>
          </w:tcPr>
          <w:p w:rsidR="00CB15EE" w:rsidRDefault="00CB15EE" w:rsidP="002A73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Мелентьева Т.А.</w:t>
            </w:r>
          </w:p>
        </w:tc>
        <w:tc>
          <w:tcPr>
            <w:tcW w:w="426" w:type="dxa"/>
          </w:tcPr>
          <w:p w:rsidR="00CB15EE" w:rsidRDefault="00CB15EE" w:rsidP="002A7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CB15EE" w:rsidRPr="005F3F91" w:rsidRDefault="00CB15EE" w:rsidP="002A73D3">
            <w:pPr>
              <w:pStyle w:val="ConsPlusNormal"/>
              <w:tabs>
                <w:tab w:val="left" w:pos="255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газеты «Приокская правда» (по согласованию).</w:t>
            </w:r>
          </w:p>
          <w:p w:rsidR="00CB15EE" w:rsidRDefault="00CB15EE" w:rsidP="002A73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15EE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EE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EE" w:rsidRDefault="00CB15EE" w:rsidP="00CB15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EE" w:rsidRDefault="00CB15EE" w:rsidP="00CB15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5EE" w:rsidRDefault="00CB15EE" w:rsidP="00CB15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3D3" w:rsidRDefault="002A73D3" w:rsidP="002A73D3">
      <w:pPr>
        <w:jc w:val="right"/>
        <w:rPr>
          <w:rFonts w:eastAsia="Arial"/>
          <w:sz w:val="28"/>
          <w:szCs w:val="28"/>
          <w:lang w:eastAsia="ar-SA"/>
        </w:rPr>
      </w:pPr>
    </w:p>
    <w:p w:rsidR="00CB15EE" w:rsidRDefault="002A73D3" w:rsidP="002A73D3">
      <w:pPr>
        <w:tabs>
          <w:tab w:val="left" w:pos="7797"/>
        </w:tabs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</w:t>
      </w:r>
      <w:r w:rsidR="00CB15EE">
        <w:rPr>
          <w:sz w:val="28"/>
          <w:szCs w:val="28"/>
        </w:rPr>
        <w:t>Приложение</w:t>
      </w:r>
    </w:p>
    <w:p w:rsidR="00CB15EE" w:rsidRDefault="00CB15EE" w:rsidP="00CB15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CB15EE" w:rsidRPr="00963E77" w:rsidRDefault="00CB15EE" w:rsidP="00CB15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CB15EE" w:rsidRPr="007D5419" w:rsidRDefault="00CB15EE" w:rsidP="00CB15EE">
      <w:pPr>
        <w:jc w:val="right"/>
        <w:rPr>
          <w:sz w:val="28"/>
          <w:szCs w:val="28"/>
        </w:rPr>
      </w:pPr>
      <w:r w:rsidRPr="007D5419">
        <w:rPr>
          <w:sz w:val="28"/>
          <w:szCs w:val="28"/>
        </w:rPr>
        <w:t xml:space="preserve">от </w:t>
      </w:r>
      <w:r w:rsidR="00353FA4">
        <w:rPr>
          <w:sz w:val="28"/>
          <w:szCs w:val="28"/>
          <w:u w:val="single"/>
        </w:rPr>
        <w:t>03.04.2023</w:t>
      </w:r>
      <w:r w:rsidR="00353FA4">
        <w:rPr>
          <w:sz w:val="28"/>
          <w:szCs w:val="28"/>
        </w:rPr>
        <w:t xml:space="preserve"> </w:t>
      </w:r>
      <w:bookmarkStart w:id="0" w:name="_GoBack"/>
      <w:bookmarkEnd w:id="0"/>
      <w:r w:rsidRPr="006F7E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53FA4">
        <w:rPr>
          <w:sz w:val="28"/>
          <w:szCs w:val="28"/>
          <w:u w:val="single"/>
        </w:rPr>
        <w:t>313</w:t>
      </w:r>
    </w:p>
    <w:p w:rsidR="00CB15EE" w:rsidRDefault="00CB15EE" w:rsidP="00CB15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EE" w:rsidRPr="0001600C" w:rsidRDefault="00CB15EE" w:rsidP="00CB15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0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B15EE" w:rsidRDefault="00CB15EE" w:rsidP="00CB1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0C">
        <w:rPr>
          <w:rFonts w:ascii="Times New Roman" w:hAnsi="Times New Roman" w:cs="Times New Roman"/>
          <w:b/>
          <w:sz w:val="24"/>
          <w:szCs w:val="24"/>
        </w:rPr>
        <w:t>ПРОВЕДЕНИЯ М</w:t>
      </w:r>
      <w:r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01600C">
        <w:rPr>
          <w:rFonts w:ascii="Times New Roman" w:hAnsi="Times New Roman" w:cs="Times New Roman"/>
          <w:b/>
          <w:sz w:val="24"/>
          <w:szCs w:val="24"/>
        </w:rPr>
        <w:t xml:space="preserve"> ПО БЛАГОУСТРОЙСТВУ И САНИТАРНО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01600C">
        <w:rPr>
          <w:rFonts w:ascii="Times New Roman" w:hAnsi="Times New Roman" w:cs="Times New Roman"/>
          <w:b/>
          <w:sz w:val="24"/>
          <w:szCs w:val="24"/>
        </w:rPr>
        <w:t xml:space="preserve"> ОЧИСТКЕ ТЕРРИТОРИЙ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00C">
        <w:rPr>
          <w:rFonts w:ascii="Times New Roman" w:hAnsi="Times New Roman" w:cs="Times New Roman"/>
          <w:b/>
          <w:sz w:val="24"/>
          <w:szCs w:val="24"/>
        </w:rPr>
        <w:t>НАВАШИНСКИЙ</w:t>
      </w:r>
    </w:p>
    <w:p w:rsidR="00CB15EE" w:rsidRPr="009779A8" w:rsidRDefault="00CB15EE" w:rsidP="00CB15E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9A8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9779A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B15EE" w:rsidRPr="009779A8" w:rsidRDefault="00CB15EE" w:rsidP="00CB15E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08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993"/>
        <w:gridCol w:w="3579"/>
      </w:tblGrid>
      <w:tr w:rsidR="00CB15EE" w:rsidRPr="00D609AF" w:rsidTr="002A73D3">
        <w:trPr>
          <w:trHeight w:val="109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Ед. 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left="290" w:hanging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работ по благоустройству и санитарной очистке территорий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CB15EE" w:rsidRPr="00D609AF" w:rsidTr="002A73D3">
        <w:trPr>
          <w:cantSplit/>
          <w:trHeight w:val="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jc w:val="center"/>
              <w:rPr>
                <w:sz w:val="28"/>
                <w:szCs w:val="28"/>
              </w:rPr>
            </w:pP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Вывоз  мусора, в том 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B12CE8" w:rsidRDefault="002A73D3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вывоз мусора с кладбищ и мемориалов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B12CE8" w:rsidRDefault="002A73D3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B15EE" w:rsidRPr="00D609AF" w:rsidTr="002A73D3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(ямочный ремонт)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8971D2" w:rsidRDefault="008971D2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D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CB15EE" w:rsidRPr="00D609AF" w:rsidTr="002A73D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тротуаров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8971D2" w:rsidRDefault="008971D2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детских площадок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спортивных площадок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Спилка аварийных и  сухих деревьев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контейнерных площадок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C0A51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контейнерных площадок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5EE" w:rsidRPr="00D609AF" w:rsidTr="002A73D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 контейнеров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5EE" w:rsidRPr="00D609AF" w:rsidTr="002A73D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Замена  контейнеров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B15EE" w:rsidRPr="00D609AF" w:rsidTr="002A73D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урн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D193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0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D193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15EE" w:rsidRPr="00D609AF" w:rsidTr="002A73D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Очистка газонов от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D193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033">
              <w:rPr>
                <w:rFonts w:ascii="Times New Roman" w:hAnsi="Times New Roman" w:cs="Times New Roman"/>
                <w:sz w:val="28"/>
                <w:szCs w:val="28"/>
              </w:rPr>
              <w:t>105687</w:t>
            </w: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памятников и мемориалов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D193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0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15EE" w:rsidRPr="00D609AF" w:rsidTr="002A73D3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которое планирует принять  участие в месячнике по благоустройству, в том 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сферы ЖКХ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CB15EE" w:rsidRPr="00D609AF" w:rsidTr="002A73D3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привлеченного населения,  в  том   числе рабочих, служащих, студентов, школьников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CB15EE" w:rsidRPr="00D609AF" w:rsidTr="002A73D3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 техники, которое планируется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задействовать  в месячнике по благоустройству,   в   том 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B15EE" w:rsidRPr="00D609AF" w:rsidTr="002A73D3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техники, имеющейся в фактическом наличии у служб ЖКХ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15EE" w:rsidRPr="00D609AF" w:rsidTr="002A73D3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привлеченной техники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EE" w:rsidRPr="00D609AF" w:rsidRDefault="00CB15EE" w:rsidP="002A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B15EE" w:rsidRDefault="00CB15EE" w:rsidP="00CB15E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6F95" w:rsidRDefault="00486F95"/>
    <w:sectPr w:rsidR="00486F95" w:rsidSect="002A73D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D0"/>
    <w:rsid w:val="002A73D3"/>
    <w:rsid w:val="00353FA4"/>
    <w:rsid w:val="00486F95"/>
    <w:rsid w:val="006B32D9"/>
    <w:rsid w:val="00754ED0"/>
    <w:rsid w:val="008971D2"/>
    <w:rsid w:val="00CB15EE"/>
    <w:rsid w:val="00C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5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B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5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B15E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B15E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5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B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5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B15E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B15E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2023-04-03T07:58:00Z</cp:lastPrinted>
  <dcterms:created xsi:type="dcterms:W3CDTF">2023-03-27T12:45:00Z</dcterms:created>
  <dcterms:modified xsi:type="dcterms:W3CDTF">2023-04-03T13:34:00Z</dcterms:modified>
</cp:coreProperties>
</file>