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8" w:rsidRPr="00C2539B" w:rsidRDefault="007C3648" w:rsidP="007C3648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41910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648" w:rsidRDefault="007C3648" w:rsidP="007C3648">
      <w:pPr>
        <w:jc w:val="center"/>
        <w:rPr>
          <w:b/>
        </w:rPr>
      </w:pPr>
    </w:p>
    <w:p w:rsidR="007C3648" w:rsidRDefault="007C3648" w:rsidP="007C364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F009B">
        <w:rPr>
          <w:rFonts w:ascii="Times New Roman" w:hAnsi="Times New Roman"/>
          <w:b/>
          <w:sz w:val="40"/>
        </w:rPr>
        <w:t xml:space="preserve">Администрация городского округа </w:t>
      </w:r>
      <w:r>
        <w:rPr>
          <w:rFonts w:ascii="Times New Roman" w:hAnsi="Times New Roman"/>
          <w:b/>
          <w:sz w:val="40"/>
        </w:rPr>
        <w:t xml:space="preserve"> </w:t>
      </w:r>
    </w:p>
    <w:p w:rsidR="007C3648" w:rsidRPr="00AF009B" w:rsidRDefault="007C3648" w:rsidP="007C364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F009B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7C3648" w:rsidRPr="00AF009B" w:rsidRDefault="007C3648" w:rsidP="007C3648">
      <w:pPr>
        <w:spacing w:line="240" w:lineRule="auto"/>
        <w:jc w:val="center"/>
        <w:rPr>
          <w:rFonts w:ascii="Times New Roman" w:hAnsi="Times New Roman"/>
          <w:b/>
        </w:rPr>
      </w:pPr>
    </w:p>
    <w:p w:rsidR="007C3648" w:rsidRPr="00AF009B" w:rsidRDefault="007C3648" w:rsidP="007C3648">
      <w:pPr>
        <w:pStyle w:val="1"/>
        <w:rPr>
          <w:b w:val="0"/>
          <w:sz w:val="40"/>
        </w:rPr>
      </w:pPr>
      <w:r w:rsidRPr="00AF009B">
        <w:rPr>
          <w:b w:val="0"/>
          <w:sz w:val="40"/>
        </w:rPr>
        <w:t>ПОСТАНОВЛЕНИЕ</w:t>
      </w:r>
    </w:p>
    <w:p w:rsidR="007C3648" w:rsidRPr="005C04E5" w:rsidRDefault="007C3648" w:rsidP="007C3648"/>
    <w:p w:rsidR="007C3648" w:rsidRDefault="007A2885" w:rsidP="007C3648">
      <w:pPr>
        <w:tabs>
          <w:tab w:val="left" w:pos="8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26.10.2021</w:t>
      </w:r>
      <w:bookmarkStart w:id="0" w:name="_GoBack"/>
      <w:bookmarkEnd w:id="0"/>
      <w:r w:rsidR="007C3648">
        <w:tab/>
        <w:t xml:space="preserve">                </w:t>
      </w:r>
      <w:r w:rsidR="007C3648" w:rsidRPr="00AF009B">
        <w:rPr>
          <w:rFonts w:ascii="Times New Roman" w:hAnsi="Times New Roman"/>
          <w:sz w:val="28"/>
          <w:szCs w:val="28"/>
        </w:rPr>
        <w:t>№</w:t>
      </w:r>
      <w:r w:rsidR="007C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1035</w:t>
      </w:r>
    </w:p>
    <w:p w:rsidR="007C3648" w:rsidRDefault="007C3648" w:rsidP="007C36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648" w:rsidRPr="00AF009B" w:rsidRDefault="007C3648" w:rsidP="007C36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09B">
        <w:rPr>
          <w:rFonts w:ascii="Times New Roman" w:hAnsi="Times New Roman"/>
          <w:b/>
          <w:sz w:val="28"/>
          <w:szCs w:val="28"/>
        </w:rPr>
        <w:t xml:space="preserve">О снятии особого противопожарного режима </w:t>
      </w:r>
    </w:p>
    <w:p w:rsidR="007C3648" w:rsidRDefault="007C3648" w:rsidP="007C36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09B">
        <w:rPr>
          <w:rFonts w:ascii="Times New Roman" w:hAnsi="Times New Roman"/>
          <w:b/>
          <w:sz w:val="28"/>
          <w:szCs w:val="28"/>
        </w:rPr>
        <w:t>на территории городского округа Навашинский</w:t>
      </w:r>
    </w:p>
    <w:p w:rsidR="007C3648" w:rsidRDefault="007C3648" w:rsidP="00A6420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20E" w:rsidRDefault="00A6420E" w:rsidP="00A6420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20E" w:rsidRDefault="00A6420E" w:rsidP="00A6420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648" w:rsidRPr="00546B81" w:rsidRDefault="007C3648" w:rsidP="007C3648">
      <w:pPr>
        <w:tabs>
          <w:tab w:val="left" w:pos="3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9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Правительства Нижегородской области от 22.10.202</w:t>
      </w:r>
      <w:r w:rsidR="00A6420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№ 929 </w:t>
      </w:r>
      <w:r w:rsidRPr="00AF009B">
        <w:rPr>
          <w:rFonts w:ascii="Times New Roman" w:hAnsi="Times New Roman"/>
          <w:sz w:val="28"/>
          <w:szCs w:val="28"/>
        </w:rPr>
        <w:t>«О снятии особого противопожарного режима на территории</w:t>
      </w:r>
      <w:r>
        <w:rPr>
          <w:rFonts w:ascii="Times New Roman" w:hAnsi="Times New Roman"/>
          <w:sz w:val="28"/>
          <w:szCs w:val="28"/>
        </w:rPr>
        <w:t xml:space="preserve"> Нижегородской области», а также в связи со снижением пожарной опасности в лесах и населенных пунктах городского округа Навашинский Администрация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Навашинский   </w:t>
      </w:r>
      <w:proofErr w:type="gramStart"/>
      <w:r w:rsidRPr="003E41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E41A4">
        <w:rPr>
          <w:rFonts w:ascii="Times New Roman" w:hAnsi="Times New Roman"/>
          <w:b/>
          <w:sz w:val="28"/>
          <w:szCs w:val="28"/>
        </w:rPr>
        <w:t xml:space="preserve"> о с т а н о в л я е т:  </w:t>
      </w:r>
    </w:p>
    <w:p w:rsidR="007C3648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Снять особый  противопожарный  режим, установленный </w:t>
      </w:r>
      <w:r w:rsidRPr="00AF009B">
        <w:rPr>
          <w:rFonts w:ascii="Times New Roman" w:hAnsi="Times New Roman"/>
          <w:sz w:val="28"/>
          <w:szCs w:val="28"/>
        </w:rPr>
        <w:t xml:space="preserve"> на территории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Навашинский постановлением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Навашинский  от 19.04.2021 г. № 401 «Об установлении на территории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Навашинский   особого  противопожарного  режима», с 18 октября 2021 г.</w:t>
      </w:r>
    </w:p>
    <w:p w:rsidR="007C3648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Признать утратившим силу постановление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Навашинский от 19.04.2021 г. № 401 «Об установлении на территории</w:t>
      </w:r>
      <w:r w:rsidRPr="003E4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 Навашинский   особого  противопожарного  режима».</w:t>
      </w:r>
    </w:p>
    <w:p w:rsidR="007C3648" w:rsidRPr="00956286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286">
        <w:rPr>
          <w:rFonts w:ascii="Times New Roman" w:hAnsi="Times New Roman"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>а</w:t>
      </w:r>
      <w:r w:rsidRPr="00956286">
        <w:rPr>
          <w:rFonts w:ascii="Times New Roman" w:hAnsi="Times New Roman"/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rFonts w:ascii="Times New Roman" w:hAnsi="Times New Roman"/>
          <w:sz w:val="28"/>
          <w:szCs w:val="28"/>
        </w:rPr>
        <w:t xml:space="preserve">официальном вестнике – приложении к </w:t>
      </w:r>
      <w:r w:rsidRPr="00956286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86">
        <w:rPr>
          <w:rFonts w:ascii="Times New Roman" w:hAnsi="Times New Roman"/>
          <w:sz w:val="28"/>
          <w:szCs w:val="28"/>
        </w:rPr>
        <w:t>«</w:t>
      </w:r>
      <w:proofErr w:type="gramStart"/>
      <w:r w:rsidRPr="00956286">
        <w:rPr>
          <w:rFonts w:ascii="Times New Roman" w:hAnsi="Times New Roman"/>
          <w:sz w:val="28"/>
          <w:szCs w:val="28"/>
        </w:rPr>
        <w:t>Приокская</w:t>
      </w:r>
      <w:proofErr w:type="gramEnd"/>
      <w:r w:rsidRPr="00956286">
        <w:rPr>
          <w:rFonts w:ascii="Times New Roman" w:hAnsi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28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C3648" w:rsidRPr="00956286" w:rsidRDefault="007C3648" w:rsidP="007C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28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62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жизнеобеспечения и мобилизационной подготовки В.П.Соловьева.</w:t>
      </w:r>
      <w:r w:rsidRPr="00956286">
        <w:rPr>
          <w:rFonts w:ascii="Times New Roman" w:hAnsi="Times New Roman"/>
          <w:sz w:val="28"/>
          <w:szCs w:val="28"/>
        </w:rPr>
        <w:tab/>
      </w:r>
    </w:p>
    <w:p w:rsidR="007C3648" w:rsidRDefault="007C3648" w:rsidP="007C364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C3648" w:rsidRDefault="007C3648" w:rsidP="007C364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C3648" w:rsidRDefault="007C3648" w:rsidP="007C364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7C3648" w:rsidRDefault="007C3648" w:rsidP="007C3648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p w:rsidR="00E5378B" w:rsidRDefault="00E5378B"/>
    <w:sectPr w:rsidR="00E5378B" w:rsidSect="00546B81">
      <w:pgSz w:w="11906" w:h="16838"/>
      <w:pgMar w:top="709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48"/>
    <w:rsid w:val="007A2885"/>
    <w:rsid w:val="007C3648"/>
    <w:rsid w:val="00A6420E"/>
    <w:rsid w:val="00E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364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48"/>
    <w:rPr>
      <w:rFonts w:ascii="Times New Roman" w:eastAsia="Times New Roman" w:hAnsi="Times New Roman" w:cs="Times New Roman"/>
      <w:b/>
      <w:caps/>
      <w:spacing w:val="2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2021-10-25T05:31:00Z</cp:lastPrinted>
  <dcterms:created xsi:type="dcterms:W3CDTF">2021-10-25T05:07:00Z</dcterms:created>
  <dcterms:modified xsi:type="dcterms:W3CDTF">2021-10-26T12:22:00Z</dcterms:modified>
</cp:coreProperties>
</file>