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6F" w:rsidRDefault="003B3B42" w:rsidP="00AD76EA">
      <w:pPr>
        <w:jc w:val="center"/>
        <w:rPr>
          <w:b/>
          <w:sz w:val="40"/>
        </w:rPr>
      </w:pPr>
      <w:r>
        <w:rPr>
          <w:noProof/>
        </w:rPr>
        <w:drawing>
          <wp:inline distT="0" distB="0" distL="0" distR="0">
            <wp:extent cx="7620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D91C6F" w:rsidRDefault="00D91C6F" w:rsidP="00AD76EA">
      <w:pPr>
        <w:jc w:val="center"/>
        <w:rPr>
          <w:b/>
          <w:sz w:val="40"/>
        </w:rPr>
      </w:pPr>
    </w:p>
    <w:p w:rsidR="00D91C6F" w:rsidRDefault="00D91C6F" w:rsidP="00AD76EA">
      <w:pPr>
        <w:jc w:val="center"/>
        <w:rPr>
          <w:b/>
          <w:sz w:val="40"/>
        </w:rPr>
      </w:pPr>
      <w:r>
        <w:rPr>
          <w:b/>
          <w:sz w:val="40"/>
        </w:rPr>
        <w:t xml:space="preserve">Администрация городского округа </w:t>
      </w:r>
    </w:p>
    <w:p w:rsidR="00D91C6F" w:rsidRDefault="00D91C6F" w:rsidP="00AD76EA">
      <w:pPr>
        <w:jc w:val="center"/>
        <w:rPr>
          <w:b/>
          <w:sz w:val="40"/>
        </w:rPr>
      </w:pPr>
      <w:r>
        <w:rPr>
          <w:b/>
          <w:sz w:val="40"/>
        </w:rPr>
        <w:t>Навашинский Нижегородской области</w:t>
      </w:r>
    </w:p>
    <w:p w:rsidR="00D91C6F" w:rsidRDefault="00D91C6F" w:rsidP="00AD76EA">
      <w:pPr>
        <w:jc w:val="center"/>
        <w:rPr>
          <w:b/>
          <w:sz w:val="40"/>
        </w:rPr>
      </w:pPr>
    </w:p>
    <w:p w:rsidR="00D91C6F" w:rsidRDefault="00D91C6F" w:rsidP="00AD76EA">
      <w:pPr>
        <w:pStyle w:val="1"/>
        <w:rPr>
          <w:b w:val="0"/>
          <w:sz w:val="40"/>
        </w:rPr>
      </w:pPr>
      <w:r>
        <w:rPr>
          <w:b w:val="0"/>
          <w:sz w:val="40"/>
        </w:rPr>
        <w:t>ПОСТАНОВЛЕНИЕ</w:t>
      </w:r>
    </w:p>
    <w:p w:rsidR="00D91C6F" w:rsidRDefault="00D91C6F" w:rsidP="00AD76EA">
      <w:pPr>
        <w:rPr>
          <w:sz w:val="20"/>
        </w:rPr>
      </w:pPr>
    </w:p>
    <w:p w:rsidR="00D91C6F" w:rsidRDefault="003B04AD" w:rsidP="00AD76EA">
      <w:pPr>
        <w:jc w:val="both"/>
      </w:pPr>
      <w:r>
        <w:rPr>
          <w:sz w:val="28"/>
          <w:szCs w:val="28"/>
          <w:u w:val="single"/>
        </w:rPr>
        <w:t>07.12.2021</w:t>
      </w:r>
      <w:r w:rsidR="00135EC8">
        <w:rPr>
          <w:sz w:val="28"/>
          <w:szCs w:val="28"/>
        </w:rPr>
        <w:t xml:space="preserve">                                                                            </w:t>
      </w:r>
      <w:r>
        <w:rPr>
          <w:sz w:val="28"/>
          <w:szCs w:val="28"/>
        </w:rPr>
        <w:t xml:space="preserve">                       </w:t>
      </w:r>
      <w:r w:rsidR="00AE088C">
        <w:rPr>
          <w:sz w:val="28"/>
          <w:szCs w:val="28"/>
        </w:rPr>
        <w:t xml:space="preserve">   </w:t>
      </w:r>
      <w:r>
        <w:rPr>
          <w:sz w:val="28"/>
          <w:szCs w:val="28"/>
        </w:rPr>
        <w:t xml:space="preserve">     </w:t>
      </w:r>
      <w:r w:rsidR="00AE088C">
        <w:rPr>
          <w:sz w:val="28"/>
          <w:szCs w:val="28"/>
        </w:rPr>
        <w:t xml:space="preserve">  </w:t>
      </w:r>
      <w:r w:rsidR="00D91C6F" w:rsidRPr="00796602">
        <w:rPr>
          <w:sz w:val="28"/>
          <w:szCs w:val="28"/>
        </w:rPr>
        <w:t xml:space="preserve">№ </w:t>
      </w:r>
      <w:r>
        <w:rPr>
          <w:sz w:val="28"/>
          <w:szCs w:val="28"/>
          <w:u w:val="single"/>
        </w:rPr>
        <w:t>1181</w:t>
      </w:r>
    </w:p>
    <w:p w:rsidR="00D91C6F" w:rsidRDefault="00D91C6F" w:rsidP="00AD76EA">
      <w:pPr>
        <w:jc w:val="both"/>
      </w:pPr>
    </w:p>
    <w:p w:rsidR="00B90A49" w:rsidRDefault="00B90A49" w:rsidP="00AD76EA">
      <w:pPr>
        <w:jc w:val="both"/>
      </w:pPr>
    </w:p>
    <w:p w:rsidR="009C3B50" w:rsidRPr="009C3B50" w:rsidRDefault="009C3B50" w:rsidP="009C3B50">
      <w:pPr>
        <w:jc w:val="center"/>
        <w:rPr>
          <w:b/>
          <w:sz w:val="28"/>
          <w:szCs w:val="28"/>
        </w:rPr>
      </w:pPr>
      <w:r w:rsidRPr="009C3B50">
        <w:rPr>
          <w:b/>
          <w:sz w:val="28"/>
          <w:szCs w:val="28"/>
        </w:rPr>
        <w:t xml:space="preserve">Об утверждении Порядка содержания и ремонта </w:t>
      </w:r>
    </w:p>
    <w:p w:rsidR="009C3B50" w:rsidRPr="009C3B50" w:rsidRDefault="009C3B50" w:rsidP="009C3B50">
      <w:pPr>
        <w:jc w:val="center"/>
        <w:rPr>
          <w:b/>
          <w:sz w:val="28"/>
          <w:szCs w:val="28"/>
        </w:rPr>
      </w:pPr>
      <w:r w:rsidRPr="009C3B50">
        <w:rPr>
          <w:b/>
          <w:sz w:val="28"/>
          <w:szCs w:val="28"/>
        </w:rPr>
        <w:t xml:space="preserve">автомобильных дорог общего пользования местного значения </w:t>
      </w:r>
    </w:p>
    <w:p w:rsidR="001B5D8C" w:rsidRPr="00CD5F10" w:rsidRDefault="009C3B50" w:rsidP="009C3B50">
      <w:pPr>
        <w:jc w:val="center"/>
        <w:rPr>
          <w:b/>
          <w:sz w:val="28"/>
          <w:szCs w:val="28"/>
        </w:rPr>
      </w:pPr>
      <w:r w:rsidRPr="009C3B50">
        <w:rPr>
          <w:b/>
          <w:sz w:val="28"/>
          <w:szCs w:val="28"/>
        </w:rPr>
        <w:t>муниципального образования</w:t>
      </w:r>
      <w:r>
        <w:rPr>
          <w:b/>
          <w:sz w:val="28"/>
          <w:szCs w:val="28"/>
        </w:rPr>
        <w:t xml:space="preserve"> </w:t>
      </w:r>
      <w:r w:rsidR="00A75D94">
        <w:rPr>
          <w:b/>
          <w:sz w:val="28"/>
          <w:szCs w:val="28"/>
        </w:rPr>
        <w:t>городского</w:t>
      </w:r>
      <w:r w:rsidR="00CD5F10" w:rsidRPr="00CD5F10">
        <w:rPr>
          <w:b/>
          <w:sz w:val="28"/>
          <w:szCs w:val="28"/>
        </w:rPr>
        <w:t xml:space="preserve"> округ</w:t>
      </w:r>
      <w:r w:rsidR="00A75D94">
        <w:rPr>
          <w:b/>
          <w:sz w:val="28"/>
          <w:szCs w:val="28"/>
        </w:rPr>
        <w:t>а</w:t>
      </w:r>
      <w:r w:rsidR="00CD5F10" w:rsidRPr="00CD5F10">
        <w:rPr>
          <w:b/>
          <w:sz w:val="28"/>
          <w:szCs w:val="28"/>
        </w:rPr>
        <w:t xml:space="preserve"> Навашинский Нижегородско</w:t>
      </w:r>
      <w:r w:rsidR="00A75D94">
        <w:rPr>
          <w:b/>
          <w:sz w:val="28"/>
          <w:szCs w:val="28"/>
        </w:rPr>
        <w:t>й области</w:t>
      </w:r>
    </w:p>
    <w:p w:rsidR="00D91C6F" w:rsidRDefault="00D91C6F" w:rsidP="001B5D8C">
      <w:pPr>
        <w:suppressAutoHyphens/>
        <w:spacing w:line="360" w:lineRule="auto"/>
        <w:ind w:firstLine="720"/>
        <w:jc w:val="center"/>
        <w:rPr>
          <w:snapToGrid w:val="0"/>
          <w:color w:val="000000"/>
          <w:szCs w:val="28"/>
        </w:rPr>
      </w:pPr>
    </w:p>
    <w:p w:rsidR="00B90A49" w:rsidRDefault="00B90A49" w:rsidP="00AD76EA">
      <w:pPr>
        <w:suppressAutoHyphens/>
        <w:spacing w:line="360" w:lineRule="auto"/>
        <w:ind w:firstLine="720"/>
        <w:jc w:val="both"/>
        <w:rPr>
          <w:snapToGrid w:val="0"/>
          <w:color w:val="000000"/>
          <w:szCs w:val="28"/>
        </w:rPr>
      </w:pPr>
    </w:p>
    <w:p w:rsidR="00484595" w:rsidRDefault="00FC5CF0" w:rsidP="00AD76EA">
      <w:pPr>
        <w:pStyle w:val="ConsPlusTitle"/>
        <w:ind w:firstLine="708"/>
        <w:jc w:val="both"/>
        <w:rPr>
          <w:rFonts w:ascii="Times New Roman" w:hAnsi="Times New Roman" w:cs="Times New Roman"/>
          <w:b w:val="0"/>
          <w:snapToGrid w:val="0"/>
          <w:color w:val="000000"/>
          <w:sz w:val="28"/>
          <w:szCs w:val="28"/>
        </w:rPr>
      </w:pPr>
      <w:r w:rsidRPr="00FC5CF0">
        <w:rPr>
          <w:rFonts w:ascii="Times New Roman" w:hAnsi="Times New Roman" w:cs="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Нижегородской области от 04.12.2008 № 157-З «Об автомобильных дорогах и о дорожной деятельности в Нижегородской области», Уставом муниципального образования</w:t>
      </w:r>
      <w:r w:rsidRPr="00FC5CF0">
        <w:t xml:space="preserve"> </w:t>
      </w:r>
      <w:r w:rsidRPr="00FC5CF0">
        <w:rPr>
          <w:rFonts w:ascii="Times New Roman" w:hAnsi="Times New Roman" w:cs="Times New Roman"/>
          <w:b w:val="0"/>
          <w:sz w:val="28"/>
          <w:szCs w:val="28"/>
        </w:rPr>
        <w:t>городского округа Навашинский Нижегородской области</w:t>
      </w:r>
      <w:r>
        <w:rPr>
          <w:rFonts w:ascii="Times New Roman" w:hAnsi="Times New Roman" w:cs="Times New Roman"/>
          <w:b w:val="0"/>
          <w:sz w:val="28"/>
          <w:szCs w:val="28"/>
        </w:rPr>
        <w:t>,</w:t>
      </w:r>
      <w:r w:rsidRPr="00FC5CF0">
        <w:rPr>
          <w:rFonts w:ascii="Times New Roman" w:hAnsi="Times New Roman" w:cs="Times New Roman"/>
          <w:b w:val="0"/>
          <w:sz w:val="28"/>
          <w:szCs w:val="28"/>
        </w:rPr>
        <w:t xml:space="preserve"> </w:t>
      </w:r>
      <w:r w:rsidR="000E46D5" w:rsidRPr="000E46D5">
        <w:rPr>
          <w:rFonts w:ascii="Times New Roman" w:hAnsi="Times New Roman" w:cs="Times New Roman"/>
          <w:b w:val="0"/>
          <w:sz w:val="28"/>
          <w:szCs w:val="28"/>
        </w:rPr>
        <w:t xml:space="preserve">Администрация городского округа Навашинский </w:t>
      </w:r>
      <w:r w:rsidR="00D91C6F" w:rsidRPr="00796602">
        <w:rPr>
          <w:rFonts w:ascii="Times New Roman" w:hAnsi="Times New Roman" w:cs="Times New Roman"/>
          <w:spacing w:val="60"/>
          <w:sz w:val="28"/>
          <w:szCs w:val="28"/>
        </w:rPr>
        <w:t>постановляет</w:t>
      </w:r>
      <w:r w:rsidR="00D91C6F" w:rsidRPr="00796602">
        <w:rPr>
          <w:rFonts w:ascii="Times New Roman" w:hAnsi="Times New Roman" w:cs="Times New Roman"/>
          <w:b w:val="0"/>
          <w:snapToGrid w:val="0"/>
          <w:color w:val="000000"/>
          <w:sz w:val="28"/>
          <w:szCs w:val="28"/>
        </w:rPr>
        <w:t>:</w:t>
      </w:r>
    </w:p>
    <w:p w:rsidR="002805AA" w:rsidRPr="00733281" w:rsidRDefault="00733281" w:rsidP="00733281">
      <w:pPr>
        <w:ind w:firstLine="709"/>
        <w:jc w:val="both"/>
        <w:rPr>
          <w:sz w:val="28"/>
          <w:szCs w:val="28"/>
        </w:rPr>
      </w:pPr>
      <w:r>
        <w:rPr>
          <w:sz w:val="28"/>
          <w:szCs w:val="28"/>
        </w:rPr>
        <w:t>1.</w:t>
      </w:r>
      <w:r>
        <w:rPr>
          <w:sz w:val="28"/>
          <w:szCs w:val="28"/>
        </w:rPr>
        <w:tab/>
      </w:r>
      <w:r w:rsidR="00452AFA" w:rsidRPr="00733281">
        <w:rPr>
          <w:sz w:val="28"/>
          <w:szCs w:val="28"/>
        </w:rPr>
        <w:t xml:space="preserve">Утвердить прилагаемый </w:t>
      </w:r>
      <w:r w:rsidR="00FC5CF0" w:rsidRPr="00733281">
        <w:rPr>
          <w:sz w:val="28"/>
          <w:szCs w:val="28"/>
        </w:rPr>
        <w:t>П</w:t>
      </w:r>
      <w:r w:rsidR="00452AFA" w:rsidRPr="00733281">
        <w:rPr>
          <w:sz w:val="28"/>
          <w:szCs w:val="28"/>
        </w:rPr>
        <w:t>орядо</w:t>
      </w:r>
      <w:r>
        <w:rPr>
          <w:sz w:val="28"/>
          <w:szCs w:val="28"/>
        </w:rPr>
        <w:t>к</w:t>
      </w:r>
      <w:r w:rsidRPr="00733281">
        <w:t xml:space="preserve"> </w:t>
      </w:r>
      <w:r w:rsidRPr="00733281">
        <w:rPr>
          <w:sz w:val="28"/>
          <w:szCs w:val="28"/>
        </w:rPr>
        <w:t xml:space="preserve">содержания и </w:t>
      </w:r>
      <w:proofErr w:type="gramStart"/>
      <w:r w:rsidRPr="00733281">
        <w:rPr>
          <w:sz w:val="28"/>
          <w:szCs w:val="28"/>
        </w:rPr>
        <w:t>ремонта</w:t>
      </w:r>
      <w:proofErr w:type="gramEnd"/>
      <w:r w:rsidRPr="00733281">
        <w:rPr>
          <w:sz w:val="28"/>
          <w:szCs w:val="28"/>
        </w:rPr>
        <w:t xml:space="preserve"> автомобильных дорог общего пользования местного значения муниц</w:t>
      </w:r>
      <w:r w:rsidR="005A09A2">
        <w:rPr>
          <w:sz w:val="28"/>
          <w:szCs w:val="28"/>
        </w:rPr>
        <w:t>ипального образования городской</w:t>
      </w:r>
      <w:r w:rsidRPr="00733281">
        <w:rPr>
          <w:sz w:val="28"/>
          <w:szCs w:val="28"/>
        </w:rPr>
        <w:t xml:space="preserve"> округ Навашинский Нижегородской области</w:t>
      </w:r>
      <w:r w:rsidR="002805AA" w:rsidRPr="00733281">
        <w:rPr>
          <w:sz w:val="28"/>
          <w:szCs w:val="28"/>
        </w:rPr>
        <w:t>.</w:t>
      </w:r>
    </w:p>
    <w:p w:rsidR="00484595" w:rsidRPr="007524F8" w:rsidRDefault="007524F8" w:rsidP="007524F8">
      <w:pPr>
        <w:ind w:firstLine="709"/>
        <w:jc w:val="both"/>
        <w:rPr>
          <w:sz w:val="28"/>
          <w:szCs w:val="28"/>
        </w:rPr>
      </w:pPr>
      <w:r>
        <w:rPr>
          <w:sz w:val="28"/>
          <w:szCs w:val="28"/>
        </w:rPr>
        <w:t>2.</w:t>
      </w:r>
      <w:r>
        <w:rPr>
          <w:sz w:val="28"/>
          <w:szCs w:val="28"/>
        </w:rPr>
        <w:tab/>
      </w:r>
      <w:r w:rsidR="00B90A49" w:rsidRPr="007524F8">
        <w:rPr>
          <w:sz w:val="28"/>
          <w:szCs w:val="28"/>
        </w:rPr>
        <w:t>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 и опубликовать в официальном вестнике - приложении к газете «Приокская правда».</w:t>
      </w:r>
    </w:p>
    <w:p w:rsidR="00B90A49" w:rsidRPr="00F754B1" w:rsidRDefault="0000032D" w:rsidP="0000032D">
      <w:pPr>
        <w:pStyle w:val="ConsPlusNormal"/>
        <w:tabs>
          <w:tab w:val="left" w:pos="709"/>
        </w:tabs>
        <w:ind w:firstLine="540"/>
        <w:jc w:val="both"/>
        <w:rPr>
          <w:rFonts w:ascii="Times New Roman" w:hAnsi="Times New Roman" w:cs="Times New Roman"/>
          <w:sz w:val="28"/>
          <w:szCs w:val="28"/>
        </w:rPr>
      </w:pPr>
      <w:r w:rsidRPr="00F754B1">
        <w:rPr>
          <w:rFonts w:ascii="Times New Roman" w:hAnsi="Times New Roman" w:cs="Times New Roman"/>
          <w:sz w:val="28"/>
          <w:szCs w:val="28"/>
        </w:rPr>
        <w:t xml:space="preserve">  </w:t>
      </w:r>
      <w:r w:rsidR="00452AFA">
        <w:rPr>
          <w:rFonts w:ascii="Times New Roman" w:hAnsi="Times New Roman" w:cs="Times New Roman"/>
          <w:sz w:val="28"/>
          <w:szCs w:val="28"/>
        </w:rPr>
        <w:t>3</w:t>
      </w:r>
      <w:r w:rsidR="00B90A49" w:rsidRPr="00F754B1">
        <w:rPr>
          <w:rFonts w:ascii="Times New Roman" w:hAnsi="Times New Roman" w:cs="Times New Roman"/>
          <w:sz w:val="28"/>
          <w:szCs w:val="28"/>
        </w:rPr>
        <w:t xml:space="preserve">. </w:t>
      </w:r>
      <w:r w:rsidR="007524F8">
        <w:rPr>
          <w:rFonts w:ascii="Times New Roman" w:hAnsi="Times New Roman" w:cs="Times New Roman"/>
          <w:sz w:val="28"/>
          <w:szCs w:val="28"/>
        </w:rPr>
        <w:tab/>
      </w:r>
      <w:r w:rsidR="00B90A49" w:rsidRPr="00F754B1">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директора департамента О.М.</w:t>
      </w:r>
      <w:r w:rsidR="00EA5380" w:rsidRPr="00F754B1">
        <w:rPr>
          <w:rFonts w:ascii="Times New Roman" w:hAnsi="Times New Roman" w:cs="Times New Roman"/>
          <w:sz w:val="28"/>
          <w:szCs w:val="28"/>
        </w:rPr>
        <w:t xml:space="preserve"> </w:t>
      </w:r>
      <w:r w:rsidR="00B90A49" w:rsidRPr="00F754B1">
        <w:rPr>
          <w:rFonts w:ascii="Times New Roman" w:hAnsi="Times New Roman" w:cs="Times New Roman"/>
          <w:sz w:val="28"/>
          <w:szCs w:val="28"/>
        </w:rPr>
        <w:t>Мамонову.</w:t>
      </w:r>
    </w:p>
    <w:p w:rsidR="00D91C6F" w:rsidRDefault="00D91C6F" w:rsidP="00AD76EA">
      <w:pPr>
        <w:tabs>
          <w:tab w:val="left" w:pos="4000"/>
          <w:tab w:val="left" w:pos="4160"/>
          <w:tab w:val="center" w:pos="4950"/>
        </w:tabs>
        <w:jc w:val="both"/>
        <w:rPr>
          <w:b/>
          <w:sz w:val="28"/>
          <w:szCs w:val="28"/>
        </w:rPr>
      </w:pPr>
    </w:p>
    <w:p w:rsidR="005D57BC" w:rsidRPr="0025364F" w:rsidRDefault="005D57BC" w:rsidP="00AD76EA">
      <w:pPr>
        <w:tabs>
          <w:tab w:val="left" w:pos="4000"/>
          <w:tab w:val="left" w:pos="4160"/>
          <w:tab w:val="center" w:pos="4950"/>
        </w:tabs>
        <w:jc w:val="both"/>
        <w:rPr>
          <w:b/>
          <w:sz w:val="28"/>
          <w:szCs w:val="28"/>
        </w:rPr>
      </w:pPr>
    </w:p>
    <w:p w:rsidR="00236F33" w:rsidRDefault="005B5C92" w:rsidP="00BC488A">
      <w:pPr>
        <w:tabs>
          <w:tab w:val="left" w:pos="709"/>
        </w:tabs>
        <w:rPr>
          <w:sz w:val="28"/>
          <w:szCs w:val="28"/>
        </w:rPr>
      </w:pPr>
      <w:r>
        <w:rPr>
          <w:sz w:val="28"/>
          <w:szCs w:val="28"/>
        </w:rPr>
        <w:t>Г</w:t>
      </w:r>
      <w:r w:rsidR="00EA5380">
        <w:rPr>
          <w:sz w:val="28"/>
          <w:szCs w:val="28"/>
        </w:rPr>
        <w:t>лав</w:t>
      </w:r>
      <w:r>
        <w:rPr>
          <w:sz w:val="28"/>
          <w:szCs w:val="28"/>
        </w:rPr>
        <w:t>а</w:t>
      </w:r>
      <w:r w:rsidR="00EA5380">
        <w:rPr>
          <w:sz w:val="28"/>
          <w:szCs w:val="28"/>
        </w:rPr>
        <w:t xml:space="preserve"> местного самоуправления                             </w:t>
      </w:r>
      <w:r w:rsidR="008573A6">
        <w:rPr>
          <w:sz w:val="28"/>
          <w:szCs w:val="28"/>
        </w:rPr>
        <w:t xml:space="preserve">  </w:t>
      </w:r>
      <w:r w:rsidR="00EA5380">
        <w:rPr>
          <w:sz w:val="28"/>
          <w:szCs w:val="28"/>
        </w:rPr>
        <w:t xml:space="preserve">                    </w:t>
      </w:r>
      <w:r>
        <w:rPr>
          <w:sz w:val="28"/>
          <w:szCs w:val="28"/>
        </w:rPr>
        <w:t xml:space="preserve">          Т.А. Берсенева</w:t>
      </w:r>
    </w:p>
    <w:p w:rsidR="000E46D5" w:rsidRDefault="000E46D5" w:rsidP="005A14FE">
      <w:pPr>
        <w:pStyle w:val="ConsPlusNormal"/>
        <w:ind w:firstLine="5670"/>
        <w:jc w:val="center"/>
        <w:outlineLvl w:val="0"/>
        <w:rPr>
          <w:rFonts w:ascii="Times New Roman" w:hAnsi="Times New Roman" w:cs="Times New Roman"/>
          <w:sz w:val="28"/>
          <w:szCs w:val="28"/>
        </w:rPr>
      </w:pPr>
    </w:p>
    <w:p w:rsidR="00326B63" w:rsidRPr="00326B63" w:rsidRDefault="00326B63" w:rsidP="005A14FE">
      <w:pPr>
        <w:pStyle w:val="ConsPlusNormal"/>
        <w:ind w:firstLine="5670"/>
        <w:jc w:val="center"/>
        <w:outlineLvl w:val="0"/>
        <w:rPr>
          <w:rFonts w:ascii="Times New Roman" w:hAnsi="Times New Roman" w:cs="Times New Roman"/>
          <w:sz w:val="28"/>
          <w:szCs w:val="28"/>
        </w:rPr>
      </w:pPr>
      <w:r w:rsidRPr="00326B63">
        <w:rPr>
          <w:rFonts w:ascii="Times New Roman" w:hAnsi="Times New Roman" w:cs="Times New Roman"/>
          <w:sz w:val="28"/>
          <w:szCs w:val="28"/>
        </w:rPr>
        <w:lastRenderedPageBreak/>
        <w:t>У</w:t>
      </w:r>
      <w:r w:rsidR="00304B50">
        <w:rPr>
          <w:rFonts w:ascii="Times New Roman" w:hAnsi="Times New Roman" w:cs="Times New Roman"/>
          <w:sz w:val="28"/>
          <w:szCs w:val="28"/>
        </w:rPr>
        <w:t>ТВЕРЖДЕН</w:t>
      </w:r>
    </w:p>
    <w:p w:rsidR="00326B63" w:rsidRPr="00326B63" w:rsidRDefault="00304B50" w:rsidP="00304B5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26B63" w:rsidRPr="00326B63">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00326B63" w:rsidRPr="00326B63">
        <w:rPr>
          <w:rFonts w:ascii="Times New Roman" w:hAnsi="Times New Roman" w:cs="Times New Roman"/>
          <w:sz w:val="28"/>
          <w:szCs w:val="28"/>
        </w:rPr>
        <w:t>администрации</w:t>
      </w:r>
    </w:p>
    <w:p w:rsidR="00326B63" w:rsidRPr="00326B63" w:rsidRDefault="005A14FE" w:rsidP="00304B50">
      <w:pPr>
        <w:pStyle w:val="ConsPlusNormal"/>
        <w:ind w:firstLine="5812"/>
        <w:jc w:val="center"/>
        <w:rPr>
          <w:rFonts w:ascii="Times New Roman" w:hAnsi="Times New Roman" w:cs="Times New Roman"/>
          <w:sz w:val="28"/>
          <w:szCs w:val="28"/>
        </w:rPr>
      </w:pPr>
      <w:r>
        <w:rPr>
          <w:rFonts w:ascii="Times New Roman" w:hAnsi="Times New Roman" w:cs="Times New Roman"/>
          <w:sz w:val="28"/>
          <w:szCs w:val="28"/>
        </w:rPr>
        <w:t>городского округа Навашинский</w:t>
      </w:r>
    </w:p>
    <w:p w:rsidR="00304B50" w:rsidRPr="00A25A6D" w:rsidRDefault="00304B50" w:rsidP="00304B50">
      <w:pPr>
        <w:pStyle w:val="ConsPlusNormal"/>
        <w:ind w:firstLine="5812"/>
        <w:jc w:val="center"/>
        <w:rPr>
          <w:rFonts w:ascii="Times New Roman" w:hAnsi="Times New Roman" w:cs="Times New Roman"/>
          <w:sz w:val="28"/>
          <w:szCs w:val="28"/>
        </w:rPr>
      </w:pPr>
      <w:r>
        <w:rPr>
          <w:rFonts w:ascii="Times New Roman" w:hAnsi="Times New Roman" w:cs="Times New Roman"/>
          <w:sz w:val="28"/>
          <w:szCs w:val="28"/>
        </w:rPr>
        <w:t xml:space="preserve">от </w:t>
      </w:r>
      <w:r w:rsidR="004B422B">
        <w:rPr>
          <w:rFonts w:ascii="Times New Roman" w:hAnsi="Times New Roman" w:cs="Times New Roman"/>
          <w:sz w:val="28"/>
          <w:szCs w:val="28"/>
          <w:u w:val="single"/>
        </w:rPr>
        <w:t>07.12.2021</w:t>
      </w:r>
      <w:r w:rsidR="009B0CE4">
        <w:rPr>
          <w:rFonts w:ascii="Times New Roman" w:hAnsi="Times New Roman" w:cs="Times New Roman"/>
          <w:sz w:val="28"/>
          <w:szCs w:val="28"/>
        </w:rPr>
        <w:t xml:space="preserve"> </w:t>
      </w:r>
      <w:r>
        <w:rPr>
          <w:rFonts w:ascii="Times New Roman" w:hAnsi="Times New Roman" w:cs="Times New Roman"/>
          <w:sz w:val="28"/>
          <w:szCs w:val="28"/>
        </w:rPr>
        <w:t>№</w:t>
      </w:r>
      <w:r w:rsidR="009B0CE4">
        <w:rPr>
          <w:rFonts w:ascii="Times New Roman" w:hAnsi="Times New Roman" w:cs="Times New Roman"/>
          <w:sz w:val="28"/>
          <w:szCs w:val="28"/>
        </w:rPr>
        <w:t xml:space="preserve"> </w:t>
      </w:r>
      <w:r w:rsidR="004B422B">
        <w:rPr>
          <w:rFonts w:ascii="Times New Roman" w:hAnsi="Times New Roman" w:cs="Times New Roman"/>
          <w:sz w:val="28"/>
          <w:szCs w:val="28"/>
          <w:u w:val="single"/>
        </w:rPr>
        <w:t>1181</w:t>
      </w:r>
      <w:bookmarkStart w:id="0" w:name="_GoBack"/>
      <w:bookmarkEnd w:id="0"/>
    </w:p>
    <w:p w:rsidR="00326B63" w:rsidRPr="00326B63" w:rsidRDefault="00326B63" w:rsidP="00326B63">
      <w:pPr>
        <w:pStyle w:val="ConsPlusNormal"/>
        <w:ind w:firstLine="540"/>
        <w:jc w:val="both"/>
        <w:rPr>
          <w:rFonts w:ascii="Times New Roman" w:hAnsi="Times New Roman" w:cs="Times New Roman"/>
          <w:sz w:val="28"/>
          <w:szCs w:val="28"/>
        </w:rPr>
      </w:pPr>
    </w:p>
    <w:p w:rsidR="00326B63" w:rsidRDefault="00326B63" w:rsidP="00C16827">
      <w:pPr>
        <w:pStyle w:val="ConsPlusTitle"/>
        <w:jc w:val="center"/>
        <w:rPr>
          <w:rFonts w:ascii="Times New Roman" w:hAnsi="Times New Roman" w:cs="Times New Roman"/>
          <w:sz w:val="28"/>
          <w:szCs w:val="28"/>
        </w:rPr>
      </w:pPr>
      <w:bookmarkStart w:id="1" w:name="P31"/>
      <w:bookmarkEnd w:id="1"/>
      <w:r w:rsidRPr="00326B63">
        <w:rPr>
          <w:rFonts w:ascii="Times New Roman" w:hAnsi="Times New Roman" w:cs="Times New Roman"/>
          <w:sz w:val="28"/>
          <w:szCs w:val="28"/>
        </w:rPr>
        <w:t>ПОРЯДОК</w:t>
      </w:r>
    </w:p>
    <w:p w:rsidR="00C16827" w:rsidRPr="00326B63" w:rsidRDefault="000E46D5" w:rsidP="000E46D5">
      <w:pPr>
        <w:pStyle w:val="ConsPlusTitle"/>
        <w:jc w:val="center"/>
        <w:rPr>
          <w:rFonts w:ascii="Times New Roman" w:hAnsi="Times New Roman" w:cs="Times New Roman"/>
          <w:sz w:val="28"/>
          <w:szCs w:val="28"/>
        </w:rPr>
      </w:pPr>
      <w:r w:rsidRPr="000E46D5">
        <w:rPr>
          <w:rFonts w:ascii="Times New Roman" w:hAnsi="Times New Roman" w:cs="Times New Roman"/>
          <w:sz w:val="28"/>
          <w:szCs w:val="28"/>
        </w:rPr>
        <w:t>содержания и ремонта автомобильных дорог общего пользования местного значения муниципального образования городского округа Навашинский Нижегородской области</w:t>
      </w:r>
    </w:p>
    <w:p w:rsidR="00326B63" w:rsidRPr="00326B63" w:rsidRDefault="00326B63" w:rsidP="00326B63">
      <w:pPr>
        <w:pStyle w:val="ConsPlusNormal"/>
        <w:ind w:firstLine="540"/>
        <w:jc w:val="both"/>
        <w:rPr>
          <w:rFonts w:ascii="Times New Roman" w:hAnsi="Times New Roman" w:cs="Times New Roman"/>
          <w:sz w:val="28"/>
          <w:szCs w:val="28"/>
        </w:rPr>
      </w:pPr>
    </w:p>
    <w:p w:rsidR="004E501E" w:rsidRPr="004E501E" w:rsidRDefault="004E501E" w:rsidP="004E501E">
      <w:pPr>
        <w:widowControl/>
        <w:autoSpaceDE/>
        <w:autoSpaceDN/>
        <w:adjustRightInd/>
        <w:jc w:val="center"/>
        <w:rPr>
          <w:rFonts w:eastAsia="Calibri"/>
          <w:bCs/>
          <w:sz w:val="28"/>
          <w:szCs w:val="28"/>
          <w:lang w:eastAsia="en-US"/>
        </w:rPr>
      </w:pPr>
      <w:r w:rsidRPr="004E501E">
        <w:rPr>
          <w:rFonts w:eastAsia="Calibri"/>
          <w:bCs/>
          <w:sz w:val="28"/>
          <w:szCs w:val="28"/>
          <w:lang w:eastAsia="en-US"/>
        </w:rPr>
        <w:t>1. Общие положения</w:t>
      </w:r>
    </w:p>
    <w:p w:rsidR="004E501E" w:rsidRPr="004E501E" w:rsidRDefault="004E501E" w:rsidP="004E501E">
      <w:pPr>
        <w:widowControl/>
        <w:autoSpaceDE/>
        <w:autoSpaceDN/>
        <w:adjustRightInd/>
        <w:jc w:val="both"/>
        <w:rPr>
          <w:rFonts w:eastAsia="Calibri"/>
          <w:sz w:val="28"/>
          <w:szCs w:val="28"/>
          <w:lang w:eastAsia="en-US"/>
        </w:rPr>
      </w:pP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 xml:space="preserve">1.1. Настоящий порядок содержания и ремонта автомобильных дорог общего пользования местного значения муниципального образования </w:t>
      </w:r>
      <w:r w:rsidR="00D3620F" w:rsidRPr="00D3620F">
        <w:rPr>
          <w:rFonts w:eastAsia="Calibri"/>
          <w:sz w:val="28"/>
          <w:szCs w:val="28"/>
          <w:lang w:eastAsia="en-US"/>
        </w:rPr>
        <w:t>городского округа Навашинский Нижегородской области</w:t>
      </w:r>
      <w:r w:rsidR="00D3620F">
        <w:rPr>
          <w:rFonts w:eastAsia="Calibri"/>
          <w:sz w:val="28"/>
          <w:szCs w:val="28"/>
          <w:lang w:eastAsia="en-US"/>
        </w:rPr>
        <w:t xml:space="preserve"> </w:t>
      </w:r>
      <w:r w:rsidRPr="004E501E">
        <w:rPr>
          <w:rFonts w:eastAsia="Calibri"/>
          <w:sz w:val="28"/>
          <w:szCs w:val="28"/>
          <w:lang w:eastAsia="en-US"/>
        </w:rPr>
        <w:t xml:space="preserve">(далее - Порядок) разработан с целью обеспечения сохранности автомобильных дорог общего пользования местного значения, расположенных в границах муниципального </w:t>
      </w:r>
      <w:r w:rsidR="00D3620F">
        <w:rPr>
          <w:rFonts w:eastAsia="Calibri"/>
          <w:sz w:val="28"/>
          <w:szCs w:val="28"/>
          <w:lang w:eastAsia="en-US"/>
        </w:rPr>
        <w:t xml:space="preserve">образования </w:t>
      </w:r>
      <w:r w:rsidR="00D3620F" w:rsidRPr="00D3620F">
        <w:rPr>
          <w:rFonts w:eastAsia="Calibri"/>
          <w:sz w:val="28"/>
          <w:szCs w:val="28"/>
          <w:lang w:eastAsia="en-US"/>
        </w:rPr>
        <w:t>городско</w:t>
      </w:r>
      <w:r w:rsidR="00D3620F">
        <w:rPr>
          <w:rFonts w:eastAsia="Calibri"/>
          <w:sz w:val="28"/>
          <w:szCs w:val="28"/>
          <w:lang w:eastAsia="en-US"/>
        </w:rPr>
        <w:t>й</w:t>
      </w:r>
      <w:r w:rsidR="00D3620F" w:rsidRPr="00D3620F">
        <w:rPr>
          <w:rFonts w:eastAsia="Calibri"/>
          <w:sz w:val="28"/>
          <w:szCs w:val="28"/>
          <w:lang w:eastAsia="en-US"/>
        </w:rPr>
        <w:t xml:space="preserve"> округ Навашинский Нижегородской области</w:t>
      </w:r>
      <w:r w:rsidR="00D3620F">
        <w:rPr>
          <w:rFonts w:eastAsia="Calibri"/>
          <w:sz w:val="28"/>
          <w:szCs w:val="28"/>
          <w:lang w:eastAsia="en-US"/>
        </w:rPr>
        <w:t xml:space="preserve"> </w:t>
      </w:r>
      <w:r w:rsidRPr="004E501E">
        <w:rPr>
          <w:rFonts w:eastAsia="Calibri"/>
          <w:sz w:val="28"/>
          <w:szCs w:val="28"/>
          <w:lang w:eastAsia="en-US"/>
        </w:rPr>
        <w:t xml:space="preserve">(далее - автомобильные дороги), улучшения условий непрерывного, безопасного и удобного движения автомобилей с установленными скоростями и нагрузками, определяет порядок организации и проведения работ по восстановлению транспортно - 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 </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 xml:space="preserve">1.2.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Нижегородской области от 04.12.2008 № 157-З «Об автомобильных дорогах и о дорожной деятельности в Нижегородской области», </w:t>
      </w:r>
      <w:r w:rsidR="00D3620F">
        <w:rPr>
          <w:rFonts w:eastAsia="Calibri"/>
          <w:sz w:val="28"/>
          <w:szCs w:val="28"/>
          <w:lang w:eastAsia="en-US"/>
        </w:rPr>
        <w:t>у</w:t>
      </w:r>
      <w:r w:rsidR="00D3620F" w:rsidRPr="00D3620F">
        <w:rPr>
          <w:rFonts w:eastAsia="Calibri"/>
          <w:sz w:val="28"/>
          <w:szCs w:val="28"/>
          <w:lang w:eastAsia="en-US"/>
        </w:rPr>
        <w:t>ставом муниципального образования городского округа Навашинский Нижегородской области</w:t>
      </w:r>
      <w:r w:rsidRPr="004E501E">
        <w:rPr>
          <w:rFonts w:eastAsia="Calibri"/>
          <w:sz w:val="28"/>
          <w:szCs w:val="28"/>
          <w:lang w:eastAsia="en-US"/>
        </w:rPr>
        <w:t xml:space="preserve">, иными нормативными правовыми актами, регулирующими порядок содержания и ремонта автомобильных дорог в Российской Федерации. </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1.3. Основные понятия, используемые в настоящем Порядке:</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xml:space="preserve">1.3.1.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w:t>
      </w:r>
      <w:r w:rsidRPr="004E501E">
        <w:rPr>
          <w:rFonts w:eastAsia="Calibri"/>
          <w:sz w:val="28"/>
          <w:szCs w:val="28"/>
          <w:lang w:eastAsia="en-US"/>
        </w:rPr>
        <w:lastRenderedPageBreak/>
        <w:t xml:space="preserve">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 xml:space="preserve">1.3.2. Автомобильные дороги общего пользования - автомобильные дороги, предназначенные для движения транспортных средств неограниченного круга лиц. </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1.3.3. Автомобильные дороги общего пользования местного значения муниципального округа -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xml:space="preserve">1.3.4. Дорожная деятельность - деятельность по проектированию, строительству, реконструкции, капитальному ремонту, ремонту и содержанию автомобильных дорог. </w:t>
      </w:r>
    </w:p>
    <w:p w:rsidR="008D4F0F" w:rsidRPr="004E501E" w:rsidRDefault="008D4F0F" w:rsidP="008D4F0F">
      <w:pPr>
        <w:widowControl/>
        <w:autoSpaceDE/>
        <w:autoSpaceDN/>
        <w:adjustRightInd/>
        <w:ind w:firstLine="708"/>
        <w:jc w:val="both"/>
        <w:rPr>
          <w:rFonts w:eastAsia="Calibri"/>
          <w:sz w:val="28"/>
          <w:szCs w:val="28"/>
          <w:lang w:eastAsia="en-US"/>
        </w:rPr>
      </w:pPr>
      <w:r>
        <w:rPr>
          <w:rFonts w:eastAsia="Calibri"/>
          <w:sz w:val="28"/>
          <w:szCs w:val="28"/>
          <w:lang w:eastAsia="en-US"/>
        </w:rPr>
        <w:t>1.3.5</w:t>
      </w:r>
      <w:r w:rsidRPr="004E501E">
        <w:rPr>
          <w:rFonts w:eastAsia="Calibri"/>
          <w:sz w:val="28"/>
          <w:szCs w:val="28"/>
          <w:lang w:eastAsia="en-US"/>
        </w:rPr>
        <w:t xml:space="preserve">. </w:t>
      </w:r>
      <w:proofErr w:type="gramStart"/>
      <w:r w:rsidRPr="004E501E">
        <w:rPr>
          <w:rFonts w:eastAsia="Calibri"/>
          <w:sz w:val="28"/>
          <w:szCs w:val="28"/>
          <w:lang w:eastAsia="en-US"/>
        </w:rPr>
        <w:t xml:space="preserve">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w:t>
      </w:r>
      <w:proofErr w:type="gramEnd"/>
    </w:p>
    <w:p w:rsidR="008D4F0F" w:rsidRPr="004E501E" w:rsidRDefault="008D4F0F" w:rsidP="008D4F0F">
      <w:pPr>
        <w:widowControl/>
        <w:autoSpaceDE/>
        <w:autoSpaceDN/>
        <w:adjustRightInd/>
        <w:ind w:firstLine="708"/>
        <w:jc w:val="both"/>
        <w:rPr>
          <w:rFonts w:eastAsia="Calibri"/>
          <w:sz w:val="28"/>
          <w:szCs w:val="28"/>
          <w:lang w:eastAsia="en-US"/>
        </w:rPr>
      </w:pPr>
      <w:r w:rsidRPr="004E501E">
        <w:rPr>
          <w:rFonts w:eastAsia="Calibri"/>
          <w:sz w:val="28"/>
          <w:szCs w:val="28"/>
          <w:lang w:eastAsia="en-US"/>
        </w:rPr>
        <w:t>1.3.</w:t>
      </w:r>
      <w:r>
        <w:rPr>
          <w:rFonts w:eastAsia="Calibri"/>
          <w:sz w:val="28"/>
          <w:szCs w:val="28"/>
          <w:lang w:eastAsia="en-US"/>
        </w:rPr>
        <w:t>6</w:t>
      </w:r>
      <w:r w:rsidRPr="004E501E">
        <w:rPr>
          <w:rFonts w:eastAsia="Calibri"/>
          <w:sz w:val="28"/>
          <w:szCs w:val="28"/>
          <w:lang w:eastAsia="en-US"/>
        </w:rPr>
        <w:t xml:space="preserve">. </w:t>
      </w:r>
      <w:proofErr w:type="gramStart"/>
      <w:r w:rsidRPr="004E501E">
        <w:rPr>
          <w:rFonts w:eastAsia="Calibri"/>
          <w:sz w:val="28"/>
          <w:szCs w:val="28"/>
          <w:lang w:eastAsia="en-US"/>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8D4F0F" w:rsidRPr="004E501E" w:rsidRDefault="008D4F0F" w:rsidP="008D4F0F">
      <w:pPr>
        <w:widowControl/>
        <w:autoSpaceDE/>
        <w:autoSpaceDN/>
        <w:adjustRightInd/>
        <w:ind w:firstLine="708"/>
        <w:jc w:val="both"/>
        <w:rPr>
          <w:rFonts w:eastAsia="Calibri"/>
          <w:sz w:val="28"/>
          <w:szCs w:val="28"/>
          <w:lang w:eastAsia="en-US"/>
        </w:rPr>
      </w:pPr>
      <w:r w:rsidRPr="004E501E">
        <w:rPr>
          <w:rFonts w:eastAsia="Calibri"/>
          <w:sz w:val="28"/>
          <w:szCs w:val="28"/>
          <w:lang w:eastAsia="en-US"/>
        </w:rPr>
        <w:t>1.3.7.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1.3.</w:t>
      </w:r>
      <w:r w:rsidR="008D4F0F">
        <w:rPr>
          <w:rFonts w:eastAsia="Calibri"/>
          <w:sz w:val="28"/>
          <w:szCs w:val="28"/>
          <w:lang w:eastAsia="en-US"/>
        </w:rPr>
        <w:t>8</w:t>
      </w:r>
      <w:r w:rsidRPr="004E501E">
        <w:rPr>
          <w:rFonts w:eastAsia="Calibri"/>
          <w:sz w:val="28"/>
          <w:szCs w:val="28"/>
          <w:lang w:eastAsia="en-US"/>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1.3.</w:t>
      </w:r>
      <w:r w:rsidR="008D4F0F">
        <w:rPr>
          <w:rFonts w:eastAsia="Calibri"/>
          <w:sz w:val="28"/>
          <w:szCs w:val="28"/>
          <w:lang w:eastAsia="en-US"/>
        </w:rPr>
        <w:t>9</w:t>
      </w:r>
      <w:r w:rsidRPr="004E501E">
        <w:rPr>
          <w:rFonts w:eastAsia="Calibri"/>
          <w:sz w:val="28"/>
          <w:szCs w:val="28"/>
          <w:lang w:eastAsia="en-US"/>
        </w:rPr>
        <w:t xml:space="preserve">.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1.3.</w:t>
      </w:r>
      <w:r w:rsidR="008D4F0F">
        <w:rPr>
          <w:rFonts w:eastAsia="Calibri"/>
          <w:sz w:val="28"/>
          <w:szCs w:val="28"/>
          <w:lang w:eastAsia="en-US"/>
        </w:rPr>
        <w:t>10</w:t>
      </w:r>
      <w:r w:rsidRPr="004E501E">
        <w:rPr>
          <w:rFonts w:eastAsia="Calibri"/>
          <w:sz w:val="28"/>
          <w:szCs w:val="28"/>
          <w:lang w:eastAsia="en-US"/>
        </w:rPr>
        <w:t xml:space="preserve">.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работающие в автоматическом режиме специальные технические средства, имеющие функции </w:t>
      </w:r>
      <w:r w:rsidRPr="004E501E">
        <w:rPr>
          <w:rFonts w:eastAsia="Calibri"/>
          <w:sz w:val="28"/>
          <w:szCs w:val="28"/>
          <w:lang w:eastAsia="en-US"/>
        </w:rPr>
        <w:lastRenderedPageBreak/>
        <w:t xml:space="preserve">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 </w:t>
      </w:r>
    </w:p>
    <w:p w:rsidR="00D3620F" w:rsidRPr="00304C36"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 xml:space="preserve">1.4. </w:t>
      </w:r>
      <w:r w:rsidRPr="00304C36">
        <w:rPr>
          <w:rFonts w:eastAsia="Calibri"/>
          <w:sz w:val="28"/>
          <w:szCs w:val="28"/>
          <w:lang w:eastAsia="en-US"/>
        </w:rPr>
        <w:t>Автомобильные дороги общего пользования местного значения муниципального образования</w:t>
      </w:r>
      <w:r w:rsidR="00D3620F" w:rsidRPr="00304C36">
        <w:t xml:space="preserve"> </w:t>
      </w:r>
      <w:r w:rsidR="00D3620F" w:rsidRPr="00304C36">
        <w:rPr>
          <w:rFonts w:eastAsia="Calibri"/>
          <w:sz w:val="28"/>
          <w:szCs w:val="28"/>
          <w:lang w:eastAsia="en-US"/>
        </w:rPr>
        <w:t xml:space="preserve">городского округа Навашинский Нижегородской области </w:t>
      </w:r>
      <w:r w:rsidRPr="00304C36">
        <w:rPr>
          <w:rFonts w:eastAsia="Calibri"/>
          <w:sz w:val="28"/>
          <w:szCs w:val="28"/>
          <w:lang w:eastAsia="en-US"/>
        </w:rPr>
        <w:t xml:space="preserve">находятся в собственности </w:t>
      </w:r>
      <w:r w:rsidR="00D3620F" w:rsidRPr="00304C36">
        <w:rPr>
          <w:rFonts w:eastAsia="Calibri"/>
          <w:sz w:val="28"/>
          <w:szCs w:val="28"/>
          <w:lang w:eastAsia="en-US"/>
        </w:rPr>
        <w:t>муниципального образования городского округа Навашинский Нижегородской области</w:t>
      </w:r>
      <w:r w:rsidRPr="00304C36">
        <w:rPr>
          <w:rFonts w:eastAsia="Calibri"/>
          <w:sz w:val="28"/>
          <w:szCs w:val="28"/>
          <w:lang w:eastAsia="en-US"/>
        </w:rPr>
        <w:t>.</w:t>
      </w:r>
    </w:p>
    <w:p w:rsidR="004E501E" w:rsidRPr="004E501E" w:rsidRDefault="004E501E" w:rsidP="004E501E">
      <w:pPr>
        <w:widowControl/>
        <w:autoSpaceDE/>
        <w:autoSpaceDN/>
        <w:adjustRightInd/>
        <w:ind w:firstLine="708"/>
        <w:jc w:val="both"/>
        <w:rPr>
          <w:rFonts w:eastAsia="Calibri"/>
          <w:sz w:val="28"/>
          <w:szCs w:val="28"/>
          <w:lang w:eastAsia="en-US"/>
        </w:rPr>
      </w:pPr>
      <w:r w:rsidRPr="00304C36">
        <w:rPr>
          <w:rFonts w:eastAsia="Calibri"/>
          <w:sz w:val="28"/>
          <w:szCs w:val="28"/>
          <w:lang w:eastAsia="en-US"/>
        </w:rPr>
        <w:t xml:space="preserve"> Перечень автомобильных дорог общего пользования местного значения утверждается постановлением администрации </w:t>
      </w:r>
      <w:r w:rsidR="00776F1A" w:rsidRPr="00304C36">
        <w:rPr>
          <w:rFonts w:eastAsia="Calibri"/>
          <w:sz w:val="28"/>
          <w:szCs w:val="28"/>
          <w:lang w:eastAsia="en-US"/>
        </w:rPr>
        <w:t>городского округа Навашинский</w:t>
      </w:r>
      <w:r w:rsidRPr="00304C36">
        <w:rPr>
          <w:rFonts w:eastAsia="Calibri"/>
          <w:sz w:val="28"/>
          <w:szCs w:val="28"/>
          <w:lang w:eastAsia="en-US"/>
        </w:rPr>
        <w:t xml:space="preserve"> (далее - Перечень).</w:t>
      </w:r>
      <w:r w:rsidRPr="004E501E">
        <w:rPr>
          <w:rFonts w:eastAsia="Calibri"/>
          <w:sz w:val="28"/>
          <w:szCs w:val="28"/>
          <w:lang w:eastAsia="en-US"/>
        </w:rPr>
        <w:t xml:space="preserve"> </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Содержанию и ремонту подлежат автомобильные дороги, вошедшие в Перечень.</w:t>
      </w:r>
    </w:p>
    <w:p w:rsidR="004E501E" w:rsidRDefault="004E501E" w:rsidP="00C10A4F">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xml:space="preserve">1.5. Организация работ по ремонту и содержанию автомобильных дорог осуществляется </w:t>
      </w:r>
      <w:r w:rsidR="00C10A4F" w:rsidRPr="00C10A4F">
        <w:rPr>
          <w:rFonts w:eastAsia="Calibri"/>
          <w:sz w:val="28"/>
          <w:szCs w:val="28"/>
          <w:lang w:eastAsia="en-US"/>
        </w:rPr>
        <w:t>Департамент</w:t>
      </w:r>
      <w:r w:rsidR="00C10A4F">
        <w:rPr>
          <w:rFonts w:eastAsia="Calibri"/>
          <w:sz w:val="28"/>
          <w:szCs w:val="28"/>
          <w:lang w:eastAsia="en-US"/>
        </w:rPr>
        <w:t>ом</w:t>
      </w:r>
      <w:r w:rsidR="00C10A4F" w:rsidRPr="00C10A4F">
        <w:rPr>
          <w:rFonts w:eastAsia="Calibri"/>
          <w:sz w:val="28"/>
          <w:szCs w:val="28"/>
          <w:lang w:eastAsia="en-US"/>
        </w:rPr>
        <w:t xml:space="preserve"> строительства и жилищно-коммунального хозяйства</w:t>
      </w:r>
      <w:r w:rsidR="00C10A4F">
        <w:rPr>
          <w:rFonts w:eastAsia="Calibri"/>
          <w:sz w:val="28"/>
          <w:szCs w:val="28"/>
          <w:lang w:eastAsia="en-US"/>
        </w:rPr>
        <w:t xml:space="preserve"> </w:t>
      </w:r>
      <w:r w:rsidR="00C10A4F" w:rsidRPr="00C10A4F">
        <w:rPr>
          <w:rFonts w:eastAsia="Calibri"/>
          <w:sz w:val="28"/>
          <w:szCs w:val="28"/>
          <w:lang w:eastAsia="en-US"/>
        </w:rPr>
        <w:t>Администрации городского округа Навашинский Нижегородской области (далее - Департамент)</w:t>
      </w:r>
      <w:r w:rsidR="00407830">
        <w:rPr>
          <w:rFonts w:eastAsia="Calibri"/>
          <w:sz w:val="28"/>
          <w:szCs w:val="28"/>
          <w:lang w:eastAsia="en-US"/>
        </w:rPr>
        <w:t>, муниципальным</w:t>
      </w:r>
      <w:r w:rsidR="00407830" w:rsidRPr="00407830">
        <w:rPr>
          <w:rFonts w:eastAsia="Calibri"/>
          <w:sz w:val="28"/>
          <w:szCs w:val="28"/>
          <w:lang w:eastAsia="en-US"/>
        </w:rPr>
        <w:t xml:space="preserve"> казенн</w:t>
      </w:r>
      <w:r w:rsidR="00407830">
        <w:rPr>
          <w:rFonts w:eastAsia="Calibri"/>
          <w:sz w:val="28"/>
          <w:szCs w:val="28"/>
          <w:lang w:eastAsia="en-US"/>
        </w:rPr>
        <w:t>ым</w:t>
      </w:r>
      <w:r w:rsidR="00407830" w:rsidRPr="00407830">
        <w:rPr>
          <w:rFonts w:eastAsia="Calibri"/>
          <w:sz w:val="28"/>
          <w:szCs w:val="28"/>
          <w:lang w:eastAsia="en-US"/>
        </w:rPr>
        <w:t xml:space="preserve"> учреждени</w:t>
      </w:r>
      <w:r w:rsidR="00407830">
        <w:rPr>
          <w:rFonts w:eastAsia="Calibri"/>
          <w:sz w:val="28"/>
          <w:szCs w:val="28"/>
          <w:lang w:eastAsia="en-US"/>
        </w:rPr>
        <w:t>ем</w:t>
      </w:r>
      <w:r w:rsidR="00407830" w:rsidRPr="00407830">
        <w:rPr>
          <w:rFonts w:eastAsia="Calibri"/>
          <w:sz w:val="28"/>
          <w:szCs w:val="28"/>
          <w:lang w:eastAsia="en-US"/>
        </w:rPr>
        <w:t xml:space="preserve"> «Управление дорожного хозяйства, благоустройства и пожарной безопасности» городского округа Навашинский</w:t>
      </w:r>
      <w:r w:rsidR="00407830">
        <w:rPr>
          <w:rFonts w:eastAsia="Calibri"/>
          <w:sz w:val="28"/>
          <w:szCs w:val="28"/>
          <w:lang w:eastAsia="en-US"/>
        </w:rPr>
        <w:t xml:space="preserve"> </w:t>
      </w:r>
      <w:r w:rsidR="00407830" w:rsidRPr="00C10A4F">
        <w:rPr>
          <w:rFonts w:eastAsia="Calibri"/>
          <w:sz w:val="28"/>
          <w:szCs w:val="28"/>
          <w:lang w:eastAsia="en-US"/>
        </w:rPr>
        <w:t xml:space="preserve">(далее </w:t>
      </w:r>
      <w:r w:rsidR="00407830">
        <w:rPr>
          <w:rFonts w:eastAsia="Calibri"/>
          <w:sz w:val="28"/>
          <w:szCs w:val="28"/>
          <w:lang w:eastAsia="en-US"/>
        </w:rPr>
        <w:t>–</w:t>
      </w:r>
      <w:r w:rsidR="00407830" w:rsidRPr="00C10A4F">
        <w:rPr>
          <w:rFonts w:eastAsia="Calibri"/>
          <w:sz w:val="28"/>
          <w:szCs w:val="28"/>
          <w:lang w:eastAsia="en-US"/>
        </w:rPr>
        <w:t xml:space="preserve"> </w:t>
      </w:r>
      <w:r w:rsidR="00407830">
        <w:rPr>
          <w:rFonts w:eastAsia="Calibri"/>
          <w:sz w:val="28"/>
          <w:szCs w:val="28"/>
          <w:lang w:eastAsia="en-US"/>
        </w:rPr>
        <w:t xml:space="preserve">МКУ </w:t>
      </w:r>
      <w:r w:rsidR="00407830" w:rsidRPr="00407830">
        <w:rPr>
          <w:rFonts w:eastAsia="Calibri"/>
          <w:sz w:val="28"/>
          <w:szCs w:val="28"/>
          <w:lang w:eastAsia="en-US"/>
        </w:rPr>
        <w:t>«Управление дорог»</w:t>
      </w:r>
      <w:r w:rsidR="00407830" w:rsidRPr="00C10A4F">
        <w:rPr>
          <w:rFonts w:eastAsia="Calibri"/>
          <w:sz w:val="28"/>
          <w:szCs w:val="28"/>
          <w:lang w:eastAsia="en-US"/>
        </w:rPr>
        <w:t>)</w:t>
      </w:r>
      <w:r w:rsidR="00407830">
        <w:rPr>
          <w:rFonts w:eastAsia="Calibri"/>
          <w:sz w:val="28"/>
          <w:szCs w:val="28"/>
          <w:lang w:eastAsia="en-US"/>
        </w:rPr>
        <w:t>.</w:t>
      </w:r>
    </w:p>
    <w:p w:rsidR="008D4F0F" w:rsidRPr="004E501E" w:rsidRDefault="008D4F0F" w:rsidP="00C10A4F">
      <w:pPr>
        <w:widowControl/>
        <w:autoSpaceDE/>
        <w:autoSpaceDN/>
        <w:adjustRightInd/>
        <w:ind w:firstLine="709"/>
        <w:jc w:val="both"/>
        <w:rPr>
          <w:rFonts w:eastAsia="Calibri"/>
          <w:sz w:val="28"/>
          <w:szCs w:val="28"/>
          <w:lang w:eastAsia="en-US"/>
        </w:rPr>
      </w:pPr>
    </w:p>
    <w:p w:rsidR="00C267B6"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 xml:space="preserve">1.6. Для организации деятельности по содержанию и ремонту автомобильных дорог </w:t>
      </w:r>
      <w:r w:rsidR="00C10A4F">
        <w:rPr>
          <w:rFonts w:eastAsia="Calibri"/>
          <w:sz w:val="28"/>
          <w:szCs w:val="28"/>
          <w:lang w:eastAsia="en-US"/>
        </w:rPr>
        <w:t>Департаментом</w:t>
      </w:r>
      <w:r w:rsidR="00407830">
        <w:rPr>
          <w:rFonts w:eastAsia="Calibri"/>
          <w:sz w:val="28"/>
          <w:szCs w:val="28"/>
          <w:lang w:eastAsia="en-US"/>
        </w:rPr>
        <w:t xml:space="preserve">, а также МКУ </w:t>
      </w:r>
      <w:r w:rsidR="00407830" w:rsidRPr="00407830">
        <w:rPr>
          <w:rFonts w:eastAsia="Calibri"/>
          <w:sz w:val="28"/>
          <w:szCs w:val="28"/>
          <w:lang w:eastAsia="en-US"/>
        </w:rPr>
        <w:t>«Управление дорог</w:t>
      </w:r>
      <w:r w:rsidR="00407830">
        <w:rPr>
          <w:rFonts w:eastAsia="Calibri"/>
          <w:sz w:val="28"/>
          <w:szCs w:val="28"/>
          <w:lang w:eastAsia="en-US"/>
        </w:rPr>
        <w:t xml:space="preserve">» </w:t>
      </w:r>
      <w:r w:rsidRPr="004E501E">
        <w:rPr>
          <w:rFonts w:eastAsia="Calibri"/>
          <w:sz w:val="28"/>
          <w:szCs w:val="28"/>
          <w:lang w:eastAsia="en-US"/>
        </w:rPr>
        <w:t xml:space="preserve"> в порядке, установленном действующим законодательством, заключаются муниципальные контракты с организациями или индивидуальными предпринимателями, выполняющими работы по содержанию и (или) ремонту автомобильных дорог </w:t>
      </w:r>
      <w:r w:rsidR="004D75F8">
        <w:rPr>
          <w:rFonts w:eastAsia="Calibri"/>
          <w:sz w:val="28"/>
          <w:szCs w:val="28"/>
          <w:lang w:eastAsia="en-US"/>
        </w:rPr>
        <w:t>(далее - подрядные организации)</w:t>
      </w:r>
      <w:r w:rsidR="00C267B6">
        <w:rPr>
          <w:rFonts w:eastAsia="Calibri"/>
          <w:sz w:val="28"/>
          <w:szCs w:val="28"/>
          <w:lang w:eastAsia="en-US"/>
        </w:rPr>
        <w:t>.</w:t>
      </w:r>
      <w:r w:rsidR="004D75F8">
        <w:rPr>
          <w:rFonts w:eastAsia="Calibri"/>
          <w:sz w:val="28"/>
          <w:szCs w:val="28"/>
          <w:lang w:eastAsia="en-US"/>
        </w:rPr>
        <w:t xml:space="preserve"> МКУ </w:t>
      </w:r>
      <w:r w:rsidR="004D75F8" w:rsidRPr="00407830">
        <w:rPr>
          <w:rFonts w:eastAsia="Calibri"/>
          <w:sz w:val="28"/>
          <w:szCs w:val="28"/>
          <w:lang w:eastAsia="en-US"/>
        </w:rPr>
        <w:t>«Управление дорожного хозяйства, благоустройства и пожарной безопасности</w:t>
      </w:r>
      <w:r w:rsidR="004D75F8">
        <w:rPr>
          <w:rFonts w:eastAsia="Calibri"/>
          <w:sz w:val="28"/>
          <w:szCs w:val="28"/>
          <w:lang w:eastAsia="en-US"/>
        </w:rPr>
        <w:t>»</w:t>
      </w:r>
      <w:r w:rsidR="00C267B6">
        <w:rPr>
          <w:rFonts w:eastAsia="Calibri"/>
          <w:sz w:val="28"/>
          <w:szCs w:val="28"/>
          <w:lang w:eastAsia="en-US"/>
        </w:rPr>
        <w:t xml:space="preserve"> выполняет</w:t>
      </w:r>
      <w:r w:rsidR="00C267B6" w:rsidRPr="004E501E">
        <w:rPr>
          <w:rFonts w:eastAsia="Calibri"/>
          <w:sz w:val="28"/>
          <w:szCs w:val="28"/>
          <w:lang w:eastAsia="en-US"/>
        </w:rPr>
        <w:t xml:space="preserve"> работы по содержанию и (или) ремонту автомобильных дорог </w:t>
      </w:r>
      <w:r w:rsidR="00C267B6">
        <w:rPr>
          <w:rFonts w:eastAsia="Calibri"/>
          <w:sz w:val="28"/>
          <w:szCs w:val="28"/>
          <w:lang w:eastAsia="en-US"/>
        </w:rPr>
        <w:t xml:space="preserve">своими силами, организует рабочий процесс, закупает </w:t>
      </w:r>
      <w:r w:rsidR="00C267B6" w:rsidRPr="00C267B6">
        <w:rPr>
          <w:rFonts w:eastAsia="Calibri"/>
          <w:sz w:val="28"/>
          <w:szCs w:val="28"/>
          <w:lang w:eastAsia="en-US"/>
        </w:rPr>
        <w:t xml:space="preserve"> материалы, использует собственное или получе</w:t>
      </w:r>
      <w:r w:rsidR="00500A69">
        <w:rPr>
          <w:rFonts w:eastAsia="Calibri"/>
          <w:sz w:val="28"/>
          <w:szCs w:val="28"/>
          <w:lang w:eastAsia="en-US"/>
        </w:rPr>
        <w:t>нное в пользование оборудование.</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1.7. Организация и проведение работ по ремонту автомобильных дорог включают в себя следующие мероприятия:</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а) оценка технического состояния автомобильных дорог;</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б) разработка проектов выполнения работ по ремонту автомобильных дорог (далее - проекты по ремонту) или сметных расчетов стоимости работ по ремонту автомобильных дорог на основании дефектных ведомостей (далее - сметные расчеты по ремонту);</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lastRenderedPageBreak/>
        <w:t>в) проведение работ по ремонту автомобильных дорог;</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г) приемка работ по ремонту автомобильных дорог.</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1.8. Организация и проведение работ по содержанию автомобильных дорог включают в себя следующие мероприятия:</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xml:space="preserve">а) разработка </w:t>
      </w:r>
      <w:r w:rsidR="00440B14">
        <w:rPr>
          <w:rFonts w:eastAsia="Calibri"/>
          <w:sz w:val="28"/>
          <w:szCs w:val="28"/>
          <w:lang w:eastAsia="en-US"/>
        </w:rPr>
        <w:t>ведомости объемов работ по содержанию</w:t>
      </w:r>
      <w:r w:rsidRPr="004E501E">
        <w:rPr>
          <w:rFonts w:eastAsia="Calibri"/>
          <w:sz w:val="28"/>
          <w:szCs w:val="28"/>
          <w:lang w:eastAsia="en-US"/>
        </w:rPr>
        <w:t xml:space="preserve"> автомобильных дорог (далее - проекты по содержанию) или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б) проведение работ по содержанию автомобильных дорог;</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в) приемка работ по содержанию автомобильных дорог.</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1.9. Работы по содержанию и ремонту автомобильных дорог осуществляются в соответствии с классификацией,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Состав и виды работ устанавливаются в соответствии с Классификацией работ по капитальному ремонту, ремонту и содержанию авт</w:t>
      </w:r>
      <w:r w:rsidR="00342DE4">
        <w:rPr>
          <w:rFonts w:eastAsia="Calibri"/>
          <w:sz w:val="28"/>
          <w:szCs w:val="28"/>
          <w:lang w:eastAsia="en-US"/>
        </w:rPr>
        <w:t>омобильных дорог, утвержденной п</w:t>
      </w:r>
      <w:r w:rsidRPr="004E501E">
        <w:rPr>
          <w:rFonts w:eastAsia="Calibri"/>
          <w:sz w:val="28"/>
          <w:szCs w:val="28"/>
          <w:lang w:eastAsia="en-US"/>
        </w:rPr>
        <w:t>риказом Министерства транспорта Российско</w:t>
      </w:r>
      <w:r w:rsidR="00342DE4">
        <w:rPr>
          <w:rFonts w:eastAsia="Calibri"/>
          <w:sz w:val="28"/>
          <w:szCs w:val="28"/>
          <w:lang w:eastAsia="en-US"/>
        </w:rPr>
        <w:t>й Федерации от 16.11.2012 № 402, (далее – Приказ № 402).</w:t>
      </w:r>
      <w:r w:rsidRPr="004E501E">
        <w:rPr>
          <w:rFonts w:eastAsia="Calibri"/>
          <w:sz w:val="28"/>
          <w:szCs w:val="28"/>
          <w:lang w:eastAsia="en-US"/>
        </w:rPr>
        <w:t xml:space="preserve"> </w:t>
      </w:r>
    </w:p>
    <w:p w:rsidR="004E501E" w:rsidRPr="004E501E" w:rsidRDefault="004E501E" w:rsidP="004E501E">
      <w:pPr>
        <w:widowControl/>
        <w:autoSpaceDE/>
        <w:autoSpaceDN/>
        <w:adjustRightInd/>
        <w:jc w:val="both"/>
        <w:rPr>
          <w:rFonts w:eastAsia="Calibri"/>
          <w:sz w:val="28"/>
          <w:szCs w:val="28"/>
          <w:lang w:eastAsia="en-US"/>
        </w:rPr>
      </w:pPr>
    </w:p>
    <w:p w:rsidR="004E501E" w:rsidRPr="004E501E" w:rsidRDefault="004E501E" w:rsidP="004E501E">
      <w:pPr>
        <w:widowControl/>
        <w:autoSpaceDE/>
        <w:autoSpaceDN/>
        <w:adjustRightInd/>
        <w:jc w:val="center"/>
        <w:rPr>
          <w:rFonts w:eastAsia="Calibri"/>
          <w:bCs/>
          <w:sz w:val="28"/>
          <w:szCs w:val="28"/>
          <w:lang w:eastAsia="en-US"/>
        </w:rPr>
      </w:pPr>
      <w:r w:rsidRPr="004E501E">
        <w:rPr>
          <w:rFonts w:eastAsia="Calibri"/>
          <w:bCs/>
          <w:sz w:val="28"/>
          <w:szCs w:val="28"/>
          <w:lang w:eastAsia="en-US"/>
        </w:rPr>
        <w:t>2. Оценка технического состояния автомобильных дорог</w:t>
      </w:r>
    </w:p>
    <w:p w:rsidR="004E501E" w:rsidRPr="004E501E" w:rsidRDefault="004E501E" w:rsidP="004E501E">
      <w:pPr>
        <w:widowControl/>
        <w:autoSpaceDE/>
        <w:autoSpaceDN/>
        <w:adjustRightInd/>
        <w:jc w:val="center"/>
        <w:rPr>
          <w:rFonts w:eastAsia="Calibri"/>
          <w:bCs/>
          <w:sz w:val="28"/>
          <w:szCs w:val="28"/>
          <w:lang w:eastAsia="en-US"/>
        </w:rPr>
      </w:pPr>
    </w:p>
    <w:p w:rsidR="00342DE4"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2.1. В целях организации планирования работ по содержанию, ремонту, капитальному ремонту автомобильных дорог, а также в целях определения соответствия транспортно-эксплуатационных характеристик автомобильных дорог требованиям технических регламентов, проведение оценки технического состояния автомобильных дорог осуществляется в соответствии с Порядком проведения оценки технического состояния авт</w:t>
      </w:r>
      <w:r w:rsidR="00342DE4">
        <w:rPr>
          <w:rFonts w:eastAsia="Calibri"/>
          <w:sz w:val="28"/>
          <w:szCs w:val="28"/>
          <w:lang w:eastAsia="en-US"/>
        </w:rPr>
        <w:t>омобильных дорог, утвержденным п</w:t>
      </w:r>
      <w:r w:rsidRPr="004E501E">
        <w:rPr>
          <w:rFonts w:eastAsia="Calibri"/>
          <w:sz w:val="28"/>
          <w:szCs w:val="28"/>
          <w:lang w:eastAsia="en-US"/>
        </w:rPr>
        <w:t>риказом Министерства транспорта Российской Федерации от 07.08.2020 № 288</w:t>
      </w:r>
      <w:r w:rsidR="00342DE4">
        <w:rPr>
          <w:rFonts w:eastAsia="Calibri"/>
          <w:sz w:val="28"/>
          <w:szCs w:val="28"/>
          <w:lang w:eastAsia="en-US"/>
        </w:rPr>
        <w:t>, (далее – Приказ № 288).</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xml:space="preserve"> Оценка технического состояния автомобильных дорог пр</w:t>
      </w:r>
      <w:r w:rsidR="006F57B7">
        <w:rPr>
          <w:rFonts w:eastAsia="Calibri"/>
          <w:sz w:val="28"/>
          <w:szCs w:val="28"/>
          <w:lang w:eastAsia="en-US"/>
        </w:rPr>
        <w:t>оводится по мере необходимости</w:t>
      </w:r>
      <w:r w:rsidRPr="004E501E">
        <w:rPr>
          <w:rFonts w:eastAsia="Calibri"/>
          <w:sz w:val="28"/>
          <w:szCs w:val="28"/>
          <w:lang w:eastAsia="en-US"/>
        </w:rPr>
        <w:t xml:space="preserve">. </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2.2. Оценка технического состояния автомобильных дорог включает:</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текущие осмотры;</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периодические осмотры;</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сезонные осмотры;</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xml:space="preserve">- специальные или детальные обследования, диагностика. </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 xml:space="preserve">2.3. Текущие, периодические и сезонные осмотры выполняются визуально, с использованием при необходимости простейшего мерного инструмента и портативных приборов. </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2.4. В ходе визуального осмотра автомобильных дорог определяются:</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состояние полосы отвода, земляного полотна и водоотвода;</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состояние покрытия проезжей части, его дефекты;</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состояние искусственных дорожных сооружений;</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lastRenderedPageBreak/>
        <w:t xml:space="preserve">- состояние элементов обустройства автомобильных дорог. </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2.</w:t>
      </w:r>
      <w:r w:rsidR="006F57B7">
        <w:rPr>
          <w:rFonts w:eastAsia="Calibri"/>
          <w:sz w:val="28"/>
          <w:szCs w:val="28"/>
          <w:lang w:eastAsia="en-US"/>
        </w:rPr>
        <w:t>5</w:t>
      </w:r>
      <w:r w:rsidRPr="004E501E">
        <w:rPr>
          <w:rFonts w:eastAsia="Calibri"/>
          <w:sz w:val="28"/>
          <w:szCs w:val="28"/>
          <w:lang w:eastAsia="en-US"/>
        </w:rPr>
        <w:t>. При сезонных осмотрах оценка технического состояния автомобильных дорог осуществляется комиссией, создаваемой на основании постановления администрации</w:t>
      </w:r>
      <w:r w:rsidR="009B6514">
        <w:rPr>
          <w:rFonts w:eastAsia="Calibri"/>
          <w:sz w:val="28"/>
          <w:szCs w:val="28"/>
          <w:lang w:eastAsia="en-US"/>
        </w:rPr>
        <w:t xml:space="preserve"> городского округа Навашинский</w:t>
      </w:r>
      <w:r w:rsidRPr="004E501E">
        <w:rPr>
          <w:rFonts w:eastAsia="Calibri"/>
          <w:sz w:val="28"/>
          <w:szCs w:val="28"/>
          <w:lang w:eastAsia="en-US"/>
        </w:rPr>
        <w:t xml:space="preserve">, в состав которой входят представители администрации и органа, осуществляющего контроль и надзор в области обеспечения безопасности дорожного движения на территории муниципального образования </w:t>
      </w:r>
      <w:r w:rsidR="009B6514">
        <w:rPr>
          <w:rFonts w:eastAsia="Calibri"/>
          <w:sz w:val="28"/>
          <w:szCs w:val="28"/>
          <w:lang w:eastAsia="en-US"/>
        </w:rPr>
        <w:t>городской округ Навашинский</w:t>
      </w:r>
      <w:r w:rsidRPr="004E501E">
        <w:rPr>
          <w:rFonts w:eastAsia="Calibri"/>
          <w:sz w:val="28"/>
          <w:szCs w:val="28"/>
          <w:lang w:eastAsia="en-US"/>
        </w:rPr>
        <w:t xml:space="preserve">. </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2.</w:t>
      </w:r>
      <w:r w:rsidR="006F57B7">
        <w:rPr>
          <w:rFonts w:eastAsia="Calibri"/>
          <w:sz w:val="28"/>
          <w:szCs w:val="28"/>
          <w:lang w:eastAsia="en-US"/>
        </w:rPr>
        <w:t>6</w:t>
      </w:r>
      <w:r w:rsidRPr="004E501E">
        <w:rPr>
          <w:rFonts w:eastAsia="Calibri"/>
          <w:sz w:val="28"/>
          <w:szCs w:val="28"/>
          <w:lang w:eastAsia="en-US"/>
        </w:rPr>
        <w:t xml:space="preserve">. По результатам осмотров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 - эксплуатационного состояния до требуемого уровня. </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2.</w:t>
      </w:r>
      <w:r w:rsidR="006F57B7">
        <w:rPr>
          <w:rFonts w:eastAsia="Calibri"/>
          <w:sz w:val="28"/>
          <w:szCs w:val="28"/>
          <w:lang w:eastAsia="en-US"/>
        </w:rPr>
        <w:t>7</w:t>
      </w:r>
      <w:r w:rsidRPr="004E501E">
        <w:rPr>
          <w:rFonts w:eastAsia="Calibri"/>
          <w:sz w:val="28"/>
          <w:szCs w:val="28"/>
          <w:lang w:eastAsia="en-US"/>
        </w:rPr>
        <w:t>. При невозможности визуальной оценки параметров состояния автомобильной дороги (прочность дорожной одежды и покрытия, коэффициент сцепления колеса с покрытием, состояние мостов, эстакад и путепроводов и т.п.) проводятся специальные или детальные обследования, диагностика, выполняемые с привлечением специализированных организаций, применением специального оборудования и передвижных лабораторий.</w:t>
      </w:r>
    </w:p>
    <w:p w:rsidR="004E501E" w:rsidRPr="004E501E" w:rsidRDefault="004E501E" w:rsidP="004E501E">
      <w:pPr>
        <w:widowControl/>
        <w:autoSpaceDE/>
        <w:autoSpaceDN/>
        <w:adjustRightInd/>
        <w:jc w:val="both"/>
        <w:rPr>
          <w:rFonts w:eastAsia="Calibri"/>
          <w:sz w:val="28"/>
          <w:szCs w:val="28"/>
          <w:lang w:eastAsia="en-US"/>
        </w:rPr>
      </w:pPr>
    </w:p>
    <w:p w:rsidR="004E501E" w:rsidRPr="004E501E" w:rsidRDefault="004E501E" w:rsidP="004E501E">
      <w:pPr>
        <w:widowControl/>
        <w:autoSpaceDE/>
        <w:autoSpaceDN/>
        <w:adjustRightInd/>
        <w:jc w:val="center"/>
        <w:rPr>
          <w:rFonts w:eastAsia="Calibri"/>
          <w:bCs/>
          <w:sz w:val="28"/>
          <w:szCs w:val="28"/>
          <w:lang w:eastAsia="en-US"/>
        </w:rPr>
      </w:pPr>
      <w:r w:rsidRPr="004E501E">
        <w:rPr>
          <w:rFonts w:eastAsia="Calibri"/>
          <w:bCs/>
          <w:sz w:val="28"/>
          <w:szCs w:val="28"/>
          <w:lang w:eastAsia="en-US"/>
        </w:rPr>
        <w:t xml:space="preserve">3. Формирование плана разработки </w:t>
      </w:r>
    </w:p>
    <w:p w:rsidR="004E501E" w:rsidRPr="004E501E" w:rsidRDefault="004E501E" w:rsidP="004E501E">
      <w:pPr>
        <w:widowControl/>
        <w:autoSpaceDE/>
        <w:autoSpaceDN/>
        <w:adjustRightInd/>
        <w:jc w:val="center"/>
        <w:rPr>
          <w:rFonts w:eastAsia="Calibri"/>
          <w:bCs/>
          <w:sz w:val="28"/>
          <w:szCs w:val="28"/>
          <w:lang w:eastAsia="en-US"/>
        </w:rPr>
      </w:pPr>
      <w:r w:rsidRPr="004E501E">
        <w:rPr>
          <w:rFonts w:eastAsia="Calibri"/>
          <w:bCs/>
          <w:sz w:val="28"/>
          <w:szCs w:val="28"/>
          <w:lang w:eastAsia="en-US"/>
        </w:rPr>
        <w:t>проектов и (или) сметных расчетов</w:t>
      </w:r>
    </w:p>
    <w:p w:rsidR="004E501E" w:rsidRPr="004E501E" w:rsidRDefault="004E501E" w:rsidP="004E501E">
      <w:pPr>
        <w:widowControl/>
        <w:autoSpaceDE/>
        <w:autoSpaceDN/>
        <w:adjustRightInd/>
        <w:jc w:val="center"/>
        <w:rPr>
          <w:rFonts w:eastAsia="Calibri"/>
          <w:bCs/>
          <w:sz w:val="28"/>
          <w:szCs w:val="28"/>
          <w:lang w:eastAsia="en-US"/>
        </w:rPr>
      </w:pP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 xml:space="preserve">3.1. При планировании работ по содержанию и ремонту автомобильных дорог </w:t>
      </w:r>
      <w:r w:rsidR="009B6514">
        <w:rPr>
          <w:rFonts w:eastAsia="Calibri"/>
          <w:bCs/>
          <w:sz w:val="28"/>
          <w:szCs w:val="28"/>
          <w:lang w:eastAsia="en-US"/>
        </w:rPr>
        <w:t>Департаментом</w:t>
      </w:r>
      <w:r w:rsidRPr="004E501E">
        <w:rPr>
          <w:rFonts w:eastAsia="Calibri"/>
          <w:bCs/>
          <w:sz w:val="28"/>
          <w:szCs w:val="28"/>
          <w:lang w:eastAsia="en-US"/>
        </w:rPr>
        <w:t xml:space="preserve"> разрабатываются технические задания, на основании которых определяют объемы финансирования и виды выполняемых работ, с учетом требований федеральных, региональных, отраслевых нормативных правовых актов, действующих в сфере содержания и ремонта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3.2. По результатам оценки технического состояния автомобильных дорог и дефектных ведомостей составляются сметные расчеты</w:t>
      </w:r>
      <w:r w:rsidR="004C33FB">
        <w:rPr>
          <w:rFonts w:eastAsia="Calibri"/>
          <w:bCs/>
          <w:sz w:val="28"/>
          <w:szCs w:val="28"/>
          <w:lang w:eastAsia="en-US"/>
        </w:rPr>
        <w:t xml:space="preserve"> (по необходимости)</w:t>
      </w:r>
      <w:r w:rsidRPr="004E501E">
        <w:rPr>
          <w:rFonts w:eastAsia="Calibri"/>
          <w:bCs/>
          <w:sz w:val="28"/>
          <w:szCs w:val="28"/>
          <w:lang w:eastAsia="en-US"/>
        </w:rPr>
        <w:t xml:space="preserve"> </w:t>
      </w:r>
      <w:r w:rsidR="004C33FB">
        <w:rPr>
          <w:rFonts w:eastAsia="Calibri"/>
          <w:bCs/>
          <w:sz w:val="28"/>
          <w:szCs w:val="28"/>
          <w:lang w:eastAsia="en-US"/>
        </w:rPr>
        <w:t>по</w:t>
      </w:r>
      <w:r w:rsidRPr="004E501E">
        <w:rPr>
          <w:rFonts w:eastAsia="Calibri"/>
          <w:bCs/>
          <w:sz w:val="28"/>
          <w:szCs w:val="28"/>
          <w:lang w:eastAsia="en-US"/>
        </w:rPr>
        <w:t xml:space="preserve"> ремонту и содержанию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3.3. При разработке сметных расчетов</w:t>
      </w:r>
      <w:r w:rsidR="004C33FB">
        <w:rPr>
          <w:rFonts w:eastAsia="Calibri"/>
          <w:bCs/>
          <w:sz w:val="28"/>
          <w:szCs w:val="28"/>
          <w:lang w:eastAsia="en-US"/>
        </w:rPr>
        <w:t xml:space="preserve"> </w:t>
      </w:r>
      <w:r w:rsidRPr="004E501E">
        <w:rPr>
          <w:rFonts w:eastAsia="Calibri"/>
          <w:bCs/>
          <w:sz w:val="28"/>
          <w:szCs w:val="28"/>
          <w:lang w:eastAsia="en-US"/>
        </w:rPr>
        <w:t xml:space="preserve"> по содержанию должны учитываться следующие приоритеты:</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а) 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 xml:space="preserve">3.4. На основании сметных расчетов </w:t>
      </w:r>
      <w:r w:rsidR="001B4039">
        <w:rPr>
          <w:rFonts w:eastAsia="Calibri"/>
          <w:bCs/>
          <w:sz w:val="28"/>
          <w:szCs w:val="28"/>
          <w:lang w:eastAsia="en-US"/>
        </w:rPr>
        <w:t>Департаментом</w:t>
      </w:r>
      <w:r w:rsidRPr="004E501E">
        <w:rPr>
          <w:rFonts w:eastAsia="Calibri"/>
          <w:bCs/>
          <w:sz w:val="28"/>
          <w:szCs w:val="28"/>
          <w:lang w:eastAsia="en-US"/>
        </w:rPr>
        <w:t xml:space="preserve"> осуществляется формирование ежегодных планов проведения работ по ремонту автомобильных дорог (далее – План проведения работ).</w:t>
      </w:r>
    </w:p>
    <w:p w:rsidR="004E501E" w:rsidRPr="004E501E" w:rsidRDefault="00653BD3" w:rsidP="004E501E">
      <w:pPr>
        <w:widowControl/>
        <w:autoSpaceDE/>
        <w:autoSpaceDN/>
        <w:adjustRightInd/>
        <w:ind w:firstLine="708"/>
        <w:jc w:val="both"/>
        <w:rPr>
          <w:rFonts w:eastAsia="Calibri"/>
          <w:bCs/>
          <w:sz w:val="28"/>
          <w:szCs w:val="28"/>
          <w:lang w:eastAsia="en-US"/>
        </w:rPr>
      </w:pPr>
      <w:r>
        <w:rPr>
          <w:rFonts w:eastAsia="Calibri"/>
          <w:bCs/>
          <w:sz w:val="28"/>
          <w:szCs w:val="28"/>
          <w:lang w:eastAsia="en-US"/>
        </w:rPr>
        <w:lastRenderedPageBreak/>
        <w:t>3.5. В соответствии с ежегодным</w:t>
      </w:r>
      <w:r w:rsidR="004E501E" w:rsidRPr="004E501E">
        <w:rPr>
          <w:rFonts w:eastAsia="Calibri"/>
          <w:bCs/>
          <w:sz w:val="28"/>
          <w:szCs w:val="28"/>
          <w:lang w:eastAsia="en-US"/>
        </w:rPr>
        <w:t xml:space="preserve"> план</w:t>
      </w:r>
      <w:r>
        <w:rPr>
          <w:rFonts w:eastAsia="Calibri"/>
          <w:bCs/>
          <w:sz w:val="28"/>
          <w:szCs w:val="28"/>
          <w:lang w:eastAsia="en-US"/>
        </w:rPr>
        <w:t>ом</w:t>
      </w:r>
      <w:r w:rsidR="004E501E" w:rsidRPr="004E501E">
        <w:rPr>
          <w:rFonts w:eastAsia="Calibri"/>
          <w:bCs/>
          <w:sz w:val="28"/>
          <w:szCs w:val="28"/>
          <w:lang w:eastAsia="en-US"/>
        </w:rPr>
        <w:t xml:space="preserve"> проведения работ по ремонту автомобильных дорог осуществляется с привлечением в установленном законодательством Российской Федерации порядке подрядных организаций.</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3.6. Проведение торгов должно осуществляться при условии обеспечения лимитами бюджетных обязательств и в сроки, позволяющие проведение своевременно работ по содержанию и ремонту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3.7. Финансирование работ</w:t>
      </w:r>
      <w:r w:rsidR="00342DE4">
        <w:rPr>
          <w:rFonts w:eastAsia="Calibri"/>
          <w:bCs/>
          <w:sz w:val="28"/>
          <w:szCs w:val="28"/>
          <w:lang w:eastAsia="en-US"/>
        </w:rPr>
        <w:t>.</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 xml:space="preserve">3.7.1. Финансирование работ осуществляется в пределах утвержденных в установленном порядке нормативов финансовых затрат на содержание и ремонт автомобильных дорог, на основании правил расчета размера ассигнований местного бюджета на указанные цели. </w:t>
      </w:r>
    </w:p>
    <w:p w:rsidR="00342DE4" w:rsidRPr="004E501E" w:rsidRDefault="00342DE4" w:rsidP="00342DE4">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3.7.</w:t>
      </w:r>
      <w:r>
        <w:rPr>
          <w:rFonts w:eastAsia="Calibri"/>
          <w:bCs/>
          <w:sz w:val="28"/>
          <w:szCs w:val="28"/>
          <w:lang w:eastAsia="en-US"/>
        </w:rPr>
        <w:t>2</w:t>
      </w:r>
      <w:r w:rsidRPr="004E501E">
        <w:rPr>
          <w:rFonts w:eastAsia="Calibri"/>
          <w:bCs/>
          <w:sz w:val="28"/>
          <w:szCs w:val="28"/>
          <w:lang w:eastAsia="en-US"/>
        </w:rPr>
        <w:t>. Подрядные организации выполняют работы по содержанию и ремонту автомобильных дорог в соответствии с муниципальными контрактами.</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3.7.</w:t>
      </w:r>
      <w:r w:rsidR="00342DE4">
        <w:rPr>
          <w:rFonts w:eastAsia="Calibri"/>
          <w:bCs/>
          <w:sz w:val="28"/>
          <w:szCs w:val="28"/>
          <w:lang w:eastAsia="en-US"/>
        </w:rPr>
        <w:t>3</w:t>
      </w:r>
      <w:r w:rsidRPr="004E501E">
        <w:rPr>
          <w:rFonts w:eastAsia="Calibri"/>
          <w:bCs/>
          <w:sz w:val="28"/>
          <w:szCs w:val="28"/>
          <w:lang w:eastAsia="en-US"/>
        </w:rPr>
        <w:t>. Порядок оплаты выполненных работ по содержанию и ремонту автомобильных дорог определяется в соответствии с заключенными муниципальными контрактами.</w:t>
      </w:r>
    </w:p>
    <w:p w:rsidR="004E501E" w:rsidRPr="004E501E" w:rsidRDefault="004E501E" w:rsidP="004E501E">
      <w:pPr>
        <w:widowControl/>
        <w:autoSpaceDE/>
        <w:autoSpaceDN/>
        <w:adjustRightInd/>
        <w:ind w:firstLine="709"/>
        <w:jc w:val="both"/>
        <w:rPr>
          <w:rFonts w:eastAsia="Calibri"/>
          <w:bCs/>
          <w:sz w:val="28"/>
          <w:szCs w:val="28"/>
          <w:lang w:eastAsia="en-US"/>
        </w:rPr>
      </w:pPr>
      <w:r w:rsidRPr="004E501E">
        <w:rPr>
          <w:rFonts w:eastAsia="Calibri"/>
          <w:bCs/>
          <w:sz w:val="28"/>
          <w:szCs w:val="28"/>
          <w:lang w:eastAsia="en-US"/>
        </w:rPr>
        <w:t>3.7.4. Перечень и виды работ по содержанию и ремонту автомобильных дорог определяются муниципальными контрактами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ремонта - сметной документацией, разработанной на определенный участок автомобильной дороги.</w:t>
      </w:r>
    </w:p>
    <w:p w:rsidR="004E501E" w:rsidRPr="004E501E" w:rsidRDefault="004E501E" w:rsidP="004E501E">
      <w:pPr>
        <w:widowControl/>
        <w:autoSpaceDE/>
        <w:autoSpaceDN/>
        <w:adjustRightInd/>
        <w:ind w:firstLine="709"/>
        <w:jc w:val="both"/>
        <w:rPr>
          <w:rFonts w:eastAsia="Calibri"/>
          <w:bCs/>
          <w:sz w:val="28"/>
          <w:szCs w:val="28"/>
          <w:lang w:eastAsia="en-US"/>
        </w:rPr>
      </w:pPr>
      <w:r w:rsidRPr="004E501E">
        <w:rPr>
          <w:rFonts w:eastAsia="Calibri"/>
          <w:bCs/>
          <w:sz w:val="28"/>
          <w:szCs w:val="28"/>
          <w:lang w:eastAsia="en-US"/>
        </w:rPr>
        <w:t>3.8. Расчет ассигнований, необходимых для проведения капитального ремонта, ремонта, содержания автомобильных дорог.</w:t>
      </w:r>
    </w:p>
    <w:p w:rsidR="004E501E" w:rsidRPr="004E501E" w:rsidRDefault="004E501E" w:rsidP="007960E1">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На основании нормативов финансовых затрат на капитальный ремонт, ремонт, содержание дорог местного значения и правил расчета размера ассигнований, направляемых на капитальный ремонт, ремонт, содержание дорог местного значения, с учетом утвержденного Плана проведения работ</w:t>
      </w:r>
      <w:r w:rsidR="007960E1">
        <w:rPr>
          <w:rFonts w:eastAsia="Calibri"/>
          <w:bCs/>
          <w:sz w:val="28"/>
          <w:szCs w:val="28"/>
          <w:lang w:eastAsia="en-US"/>
        </w:rPr>
        <w:t xml:space="preserve"> </w:t>
      </w:r>
      <w:r w:rsidR="006F57B7">
        <w:rPr>
          <w:rFonts w:eastAsia="Calibri"/>
          <w:bCs/>
          <w:sz w:val="28"/>
          <w:szCs w:val="28"/>
          <w:lang w:eastAsia="en-US"/>
        </w:rPr>
        <w:t xml:space="preserve"> Администрация</w:t>
      </w:r>
      <w:r w:rsidR="007960E1" w:rsidRPr="007960E1">
        <w:rPr>
          <w:rFonts w:eastAsia="Calibri"/>
          <w:bCs/>
          <w:sz w:val="28"/>
          <w:szCs w:val="28"/>
          <w:lang w:eastAsia="en-US"/>
        </w:rPr>
        <w:t xml:space="preserve"> городского округа Навашинский Нижегородской области</w:t>
      </w:r>
      <w:r w:rsidRPr="004E501E">
        <w:rPr>
          <w:rFonts w:eastAsia="Calibri"/>
          <w:bCs/>
          <w:sz w:val="28"/>
          <w:szCs w:val="28"/>
          <w:lang w:eastAsia="en-US"/>
        </w:rPr>
        <w:t xml:space="preserve"> осуществляет расчет ассигнований, необходимых для проведения капитального ремонта, ремонта, содержания автомобильных дорог и планирования в бюджете городского  округа.</w:t>
      </w:r>
    </w:p>
    <w:p w:rsidR="004E501E" w:rsidRPr="004E501E" w:rsidRDefault="004E501E" w:rsidP="004E501E">
      <w:pPr>
        <w:widowControl/>
        <w:autoSpaceDE/>
        <w:autoSpaceDN/>
        <w:adjustRightInd/>
        <w:ind w:firstLine="709"/>
        <w:jc w:val="both"/>
        <w:rPr>
          <w:rFonts w:eastAsia="Calibri"/>
          <w:bCs/>
          <w:sz w:val="28"/>
          <w:szCs w:val="28"/>
          <w:lang w:eastAsia="en-US"/>
        </w:rPr>
      </w:pPr>
      <w:r w:rsidRPr="004E501E">
        <w:rPr>
          <w:rFonts w:eastAsia="Calibri"/>
          <w:bCs/>
          <w:sz w:val="28"/>
          <w:szCs w:val="28"/>
          <w:lang w:eastAsia="en-US"/>
        </w:rPr>
        <w:t>3.9. Долгосрочны</w:t>
      </w:r>
      <w:r w:rsidR="00F9029A">
        <w:rPr>
          <w:rFonts w:eastAsia="Calibri"/>
          <w:bCs/>
          <w:sz w:val="28"/>
          <w:szCs w:val="28"/>
          <w:lang w:eastAsia="en-US"/>
        </w:rPr>
        <w:t>й</w:t>
      </w:r>
      <w:r w:rsidRPr="004E501E">
        <w:rPr>
          <w:rFonts w:eastAsia="Calibri"/>
          <w:bCs/>
          <w:sz w:val="28"/>
          <w:szCs w:val="28"/>
          <w:lang w:eastAsia="en-US"/>
        </w:rPr>
        <w:t xml:space="preserve"> </w:t>
      </w:r>
      <w:r w:rsidR="00F9029A">
        <w:rPr>
          <w:rFonts w:eastAsia="Calibri"/>
          <w:bCs/>
          <w:sz w:val="28"/>
          <w:szCs w:val="28"/>
          <w:lang w:eastAsia="en-US"/>
        </w:rPr>
        <w:t xml:space="preserve">перспективный </w:t>
      </w:r>
      <w:r w:rsidRPr="004E501E">
        <w:rPr>
          <w:rFonts w:eastAsia="Calibri"/>
          <w:bCs/>
          <w:sz w:val="28"/>
          <w:szCs w:val="28"/>
          <w:lang w:eastAsia="en-US"/>
        </w:rPr>
        <w:t xml:space="preserve"> п</w:t>
      </w:r>
      <w:r w:rsidR="00F9029A">
        <w:rPr>
          <w:rFonts w:eastAsia="Calibri"/>
          <w:bCs/>
          <w:sz w:val="28"/>
          <w:szCs w:val="28"/>
          <w:lang w:eastAsia="en-US"/>
        </w:rPr>
        <w:t>лан (далее – План)</w:t>
      </w:r>
      <w:r w:rsidRPr="004E501E">
        <w:rPr>
          <w:rFonts w:eastAsia="Calibri"/>
          <w:bCs/>
          <w:sz w:val="28"/>
          <w:szCs w:val="28"/>
          <w:lang w:eastAsia="en-US"/>
        </w:rPr>
        <w:t xml:space="preserve"> по капитальному ремонту и ремонту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 xml:space="preserve">3.9.1. </w:t>
      </w:r>
      <w:r w:rsidR="007960E1">
        <w:rPr>
          <w:rFonts w:eastAsia="Calibri"/>
          <w:bCs/>
          <w:sz w:val="28"/>
          <w:szCs w:val="28"/>
          <w:lang w:eastAsia="en-US"/>
        </w:rPr>
        <w:t>Департамент</w:t>
      </w:r>
      <w:r w:rsidRPr="004E501E">
        <w:rPr>
          <w:rFonts w:eastAsia="Calibri"/>
          <w:bCs/>
          <w:sz w:val="28"/>
          <w:szCs w:val="28"/>
          <w:lang w:eastAsia="en-US"/>
        </w:rPr>
        <w:t xml:space="preserve">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муниципальную программу по капитальному ремонту и ремонту автомобильных дорог (далее – Муниципальная программа).</w:t>
      </w:r>
    </w:p>
    <w:p w:rsidR="004E501E" w:rsidRPr="004E501E" w:rsidRDefault="003A26F5" w:rsidP="004E501E">
      <w:pPr>
        <w:widowControl/>
        <w:autoSpaceDE/>
        <w:autoSpaceDN/>
        <w:adjustRightInd/>
        <w:ind w:firstLine="708"/>
        <w:jc w:val="both"/>
        <w:rPr>
          <w:rFonts w:eastAsia="Calibri"/>
          <w:bCs/>
          <w:sz w:val="28"/>
          <w:szCs w:val="28"/>
          <w:lang w:eastAsia="en-US"/>
        </w:rPr>
      </w:pPr>
      <w:r>
        <w:rPr>
          <w:rFonts w:eastAsia="Calibri"/>
          <w:bCs/>
          <w:sz w:val="28"/>
          <w:szCs w:val="28"/>
          <w:lang w:eastAsia="en-US"/>
        </w:rPr>
        <w:t xml:space="preserve">3.9.2. </w:t>
      </w:r>
      <w:r w:rsidR="00F9029A">
        <w:rPr>
          <w:rFonts w:eastAsia="Calibri"/>
          <w:bCs/>
          <w:sz w:val="28"/>
          <w:szCs w:val="28"/>
          <w:lang w:eastAsia="en-US"/>
        </w:rPr>
        <w:t>План</w:t>
      </w:r>
      <w:r w:rsidR="004E501E" w:rsidRPr="004E501E">
        <w:rPr>
          <w:rFonts w:eastAsia="Calibri"/>
          <w:bCs/>
          <w:sz w:val="28"/>
          <w:szCs w:val="28"/>
          <w:lang w:eastAsia="en-US"/>
        </w:rPr>
        <w:t xml:space="preserve"> утверждается </w:t>
      </w:r>
      <w:r w:rsidR="00F9029A">
        <w:rPr>
          <w:rFonts w:eastAsia="Calibri"/>
          <w:bCs/>
          <w:sz w:val="28"/>
          <w:szCs w:val="28"/>
          <w:lang w:eastAsia="en-US"/>
        </w:rPr>
        <w:t>главой местного самоуправления</w:t>
      </w:r>
      <w:r w:rsidR="004E501E" w:rsidRPr="004E501E">
        <w:rPr>
          <w:rFonts w:eastAsia="Calibri"/>
          <w:bCs/>
          <w:sz w:val="28"/>
          <w:szCs w:val="28"/>
          <w:lang w:eastAsia="en-US"/>
        </w:rPr>
        <w:t xml:space="preserve">. </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 xml:space="preserve">3.9.3. Мероприятия по капитальному ремонту и ремонту автомобильных дорог, включенные в муниципальную программу, отражаются в Плане </w:t>
      </w:r>
      <w:r w:rsidRPr="004E501E">
        <w:rPr>
          <w:rFonts w:eastAsia="Calibri"/>
          <w:bCs/>
          <w:sz w:val="28"/>
          <w:szCs w:val="28"/>
          <w:lang w:eastAsia="en-US"/>
        </w:rPr>
        <w:lastRenderedPageBreak/>
        <w:t>проведения работ согласно запланированному году проведения соответствующих работ.</w:t>
      </w:r>
    </w:p>
    <w:p w:rsidR="004E501E" w:rsidRPr="004E501E" w:rsidRDefault="004E501E" w:rsidP="004E501E">
      <w:pPr>
        <w:widowControl/>
        <w:autoSpaceDE/>
        <w:autoSpaceDN/>
        <w:adjustRightInd/>
        <w:jc w:val="center"/>
        <w:rPr>
          <w:rFonts w:eastAsia="Calibri"/>
          <w:bCs/>
          <w:sz w:val="28"/>
          <w:szCs w:val="28"/>
          <w:lang w:eastAsia="en-US"/>
        </w:rPr>
      </w:pPr>
    </w:p>
    <w:p w:rsidR="004E501E" w:rsidRPr="004E501E" w:rsidRDefault="004E501E" w:rsidP="004E501E">
      <w:pPr>
        <w:widowControl/>
        <w:autoSpaceDE/>
        <w:autoSpaceDN/>
        <w:adjustRightInd/>
        <w:jc w:val="center"/>
        <w:rPr>
          <w:rFonts w:eastAsia="Calibri"/>
          <w:bCs/>
          <w:sz w:val="28"/>
          <w:szCs w:val="28"/>
          <w:lang w:eastAsia="en-US"/>
        </w:rPr>
      </w:pPr>
      <w:r w:rsidRPr="004E501E">
        <w:rPr>
          <w:rFonts w:eastAsia="Calibri"/>
          <w:bCs/>
          <w:sz w:val="28"/>
          <w:szCs w:val="28"/>
          <w:lang w:eastAsia="en-US"/>
        </w:rPr>
        <w:t xml:space="preserve">4. Порядок содержания автомобильных дорог </w:t>
      </w:r>
    </w:p>
    <w:p w:rsidR="004E501E" w:rsidRPr="004E501E" w:rsidRDefault="004E501E" w:rsidP="004E501E">
      <w:pPr>
        <w:widowControl/>
        <w:autoSpaceDE/>
        <w:autoSpaceDN/>
        <w:adjustRightInd/>
        <w:jc w:val="center"/>
        <w:rPr>
          <w:rFonts w:eastAsia="Calibri"/>
          <w:bCs/>
          <w:sz w:val="28"/>
          <w:szCs w:val="28"/>
          <w:lang w:eastAsia="en-US"/>
        </w:rPr>
      </w:pPr>
      <w:r w:rsidRPr="004E501E">
        <w:rPr>
          <w:rFonts w:eastAsia="Calibri"/>
          <w:bCs/>
          <w:sz w:val="28"/>
          <w:szCs w:val="28"/>
          <w:lang w:eastAsia="en-US"/>
        </w:rPr>
        <w:t>общего пользования местного значения</w:t>
      </w:r>
    </w:p>
    <w:p w:rsidR="004E501E" w:rsidRPr="004E501E" w:rsidRDefault="004E501E" w:rsidP="004E501E">
      <w:pPr>
        <w:widowControl/>
        <w:autoSpaceDE/>
        <w:autoSpaceDN/>
        <w:adjustRightInd/>
        <w:jc w:val="both"/>
        <w:rPr>
          <w:rFonts w:eastAsia="Calibri"/>
          <w:bCs/>
          <w:sz w:val="28"/>
          <w:szCs w:val="28"/>
          <w:lang w:eastAsia="en-US"/>
        </w:rPr>
      </w:pP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4.1. Цели и задачи содержания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4.1.1.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4.1.2. Основной задачей содержания дорог является осуществление в течение всего года (с учетом сезона) комплекса профилактических работ по уходу за дорогами,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4.2. Виды работ и мероприятий по содержанию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 xml:space="preserve">4.2.1. </w:t>
      </w:r>
      <w:proofErr w:type="gramStart"/>
      <w:r w:rsidRPr="004E501E">
        <w:rPr>
          <w:rFonts w:eastAsia="Calibri"/>
          <w:bCs/>
          <w:sz w:val="28"/>
          <w:szCs w:val="28"/>
          <w:lang w:eastAsia="en-US"/>
        </w:rPr>
        <w:t xml:space="preserve">Мероприятия по содержанию автомобильных дорог организуются и осуществляются, с учетом двух временных периодов: весенне-летне-осеннего и зимнего, </w:t>
      </w:r>
      <w:r w:rsidR="004C0754">
        <w:rPr>
          <w:rFonts w:eastAsia="Calibri"/>
          <w:bCs/>
          <w:sz w:val="28"/>
          <w:szCs w:val="28"/>
          <w:lang w:eastAsia="en-US"/>
        </w:rPr>
        <w:t>Департаментом,</w:t>
      </w:r>
      <w:r w:rsidR="003F0694">
        <w:rPr>
          <w:rFonts w:eastAsia="Calibri"/>
          <w:bCs/>
          <w:sz w:val="28"/>
          <w:szCs w:val="28"/>
          <w:lang w:eastAsia="en-US"/>
        </w:rPr>
        <w:t xml:space="preserve"> </w:t>
      </w:r>
      <w:r w:rsidR="004C0754" w:rsidRPr="00DE0865">
        <w:rPr>
          <w:rFonts w:eastAsia="Calibri"/>
          <w:bCs/>
          <w:sz w:val="28"/>
          <w:szCs w:val="28"/>
          <w:lang w:eastAsia="en-US"/>
        </w:rPr>
        <w:t>МКУ</w:t>
      </w:r>
      <w:r w:rsidR="003F0694" w:rsidRPr="00DE0865">
        <w:rPr>
          <w:rFonts w:eastAsia="Calibri"/>
          <w:bCs/>
          <w:sz w:val="28"/>
          <w:szCs w:val="28"/>
          <w:lang w:eastAsia="en-US"/>
        </w:rPr>
        <w:t xml:space="preserve"> </w:t>
      </w:r>
      <w:r w:rsidR="00342DE4">
        <w:rPr>
          <w:rFonts w:eastAsia="Calibri"/>
          <w:bCs/>
          <w:sz w:val="28"/>
          <w:szCs w:val="28"/>
          <w:lang w:eastAsia="en-US"/>
        </w:rPr>
        <w:t>«Управление доро</w:t>
      </w:r>
      <w:r w:rsidR="004C0754" w:rsidRPr="00DE0865">
        <w:rPr>
          <w:rFonts w:eastAsia="Calibri"/>
          <w:bCs/>
          <w:sz w:val="28"/>
          <w:szCs w:val="28"/>
          <w:lang w:eastAsia="en-US"/>
        </w:rPr>
        <w:t>г</w:t>
      </w:r>
      <w:r w:rsidR="00DE0865" w:rsidRPr="00DE0865">
        <w:rPr>
          <w:rFonts w:eastAsia="Calibri"/>
          <w:bCs/>
          <w:sz w:val="28"/>
          <w:szCs w:val="28"/>
          <w:lang w:eastAsia="en-US"/>
        </w:rPr>
        <w:t>»</w:t>
      </w:r>
      <w:r w:rsidR="004C0754" w:rsidRPr="00DE0865">
        <w:rPr>
          <w:rFonts w:eastAsia="Calibri"/>
          <w:bCs/>
          <w:sz w:val="28"/>
          <w:szCs w:val="28"/>
          <w:lang w:eastAsia="en-US"/>
        </w:rPr>
        <w:t xml:space="preserve">, </w:t>
      </w:r>
      <w:r w:rsidRPr="00DE0865">
        <w:rPr>
          <w:rFonts w:eastAsia="Calibri"/>
          <w:bCs/>
          <w:sz w:val="28"/>
          <w:szCs w:val="28"/>
          <w:lang w:eastAsia="en-US"/>
        </w:rPr>
        <w:t>на основании</w:t>
      </w:r>
      <w:r w:rsidRPr="004E501E">
        <w:rPr>
          <w:rFonts w:eastAsia="Calibri"/>
          <w:bCs/>
          <w:sz w:val="28"/>
          <w:szCs w:val="28"/>
          <w:lang w:eastAsia="en-US"/>
        </w:rPr>
        <w:t xml:space="preserve"> заключаемых муниципальных контрактов</w:t>
      </w:r>
      <w:r w:rsidR="006F57B7">
        <w:rPr>
          <w:rFonts w:eastAsia="Calibri"/>
          <w:bCs/>
          <w:sz w:val="28"/>
          <w:szCs w:val="28"/>
          <w:lang w:eastAsia="en-US"/>
        </w:rPr>
        <w:t xml:space="preserve">, </w:t>
      </w:r>
      <w:r w:rsidR="00053E56">
        <w:rPr>
          <w:rFonts w:eastAsia="Calibri"/>
          <w:bCs/>
          <w:sz w:val="28"/>
          <w:szCs w:val="28"/>
          <w:lang w:eastAsia="en-US"/>
        </w:rPr>
        <w:t xml:space="preserve">а также </w:t>
      </w:r>
      <w:r w:rsidR="006F57B7" w:rsidRPr="006F57B7">
        <w:rPr>
          <w:rFonts w:eastAsia="Calibri"/>
          <w:bCs/>
          <w:sz w:val="28"/>
          <w:szCs w:val="28"/>
          <w:lang w:eastAsia="en-US"/>
        </w:rPr>
        <w:t>своими силами, организует рабочий процесс, закупает  материалы, использует собственное или получе</w:t>
      </w:r>
      <w:r w:rsidR="00053E56">
        <w:rPr>
          <w:rFonts w:eastAsia="Calibri"/>
          <w:bCs/>
          <w:sz w:val="28"/>
          <w:szCs w:val="28"/>
          <w:lang w:eastAsia="en-US"/>
        </w:rPr>
        <w:t>нное в пользование оборудование,</w:t>
      </w:r>
      <w:r w:rsidR="003F0694">
        <w:rPr>
          <w:rFonts w:eastAsia="Calibri"/>
          <w:bCs/>
          <w:sz w:val="28"/>
          <w:szCs w:val="28"/>
          <w:lang w:eastAsia="en-US"/>
        </w:rPr>
        <w:t xml:space="preserve"> </w:t>
      </w:r>
      <w:r w:rsidRPr="004E501E">
        <w:rPr>
          <w:rFonts w:eastAsia="Calibri"/>
          <w:bCs/>
          <w:sz w:val="28"/>
          <w:szCs w:val="28"/>
          <w:lang w:eastAsia="en-US"/>
        </w:rPr>
        <w:t>в соответствии с действующим федеральным законодательством в пределах лимитов бюджетных обязательств.</w:t>
      </w:r>
      <w:proofErr w:type="gramEnd"/>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В весенне-летне-осенний период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4E501E" w:rsidRPr="004E501E" w:rsidRDefault="004E501E" w:rsidP="00053E56">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 xml:space="preserve">4.2.2. Состав и виды работ по содержанию автомобильных дорог определяются в соответствии с </w:t>
      </w:r>
      <w:r w:rsidR="007E72AD">
        <w:rPr>
          <w:rFonts w:eastAsia="Calibri"/>
          <w:bCs/>
          <w:sz w:val="28"/>
          <w:szCs w:val="28"/>
          <w:lang w:eastAsia="en-US"/>
        </w:rPr>
        <w:t xml:space="preserve">Приказом </w:t>
      </w:r>
      <w:r w:rsidRPr="004E501E">
        <w:rPr>
          <w:rFonts w:eastAsia="Calibri"/>
          <w:bCs/>
          <w:sz w:val="28"/>
          <w:szCs w:val="28"/>
          <w:lang w:eastAsia="en-US"/>
        </w:rPr>
        <w:t xml:space="preserve"> № 402.</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4.3. Проведение работ по содержанию автомобильных дорог.</w:t>
      </w:r>
    </w:p>
    <w:p w:rsidR="007F5CCA" w:rsidRDefault="004E501E" w:rsidP="00DE0865">
      <w:pPr>
        <w:ind w:firstLine="708"/>
        <w:jc w:val="both"/>
        <w:rPr>
          <w:rFonts w:eastAsia="Calibri"/>
          <w:bCs/>
          <w:sz w:val="28"/>
          <w:szCs w:val="28"/>
          <w:lang w:eastAsia="en-US"/>
        </w:rPr>
      </w:pPr>
      <w:r w:rsidRPr="004E501E">
        <w:rPr>
          <w:rFonts w:eastAsia="Calibri"/>
          <w:bCs/>
          <w:sz w:val="28"/>
          <w:szCs w:val="28"/>
          <w:lang w:eastAsia="en-US"/>
        </w:rPr>
        <w:t>4.3.1. Проведение работ по содержанию автомобильных дорог осуществл</w:t>
      </w:r>
      <w:r w:rsidR="003F0694">
        <w:rPr>
          <w:rFonts w:eastAsia="Calibri"/>
          <w:bCs/>
          <w:sz w:val="28"/>
          <w:szCs w:val="28"/>
          <w:lang w:eastAsia="en-US"/>
        </w:rPr>
        <w:t xml:space="preserve">яется </w:t>
      </w:r>
      <w:r w:rsidR="003F0694" w:rsidRPr="00DE0865">
        <w:rPr>
          <w:rFonts w:eastAsia="Calibri"/>
          <w:bCs/>
          <w:sz w:val="28"/>
          <w:szCs w:val="28"/>
          <w:lang w:eastAsia="en-US"/>
        </w:rPr>
        <w:t>МКУ «Управление доро</w:t>
      </w:r>
      <w:r w:rsidR="007E72AD">
        <w:rPr>
          <w:rFonts w:eastAsia="Calibri"/>
          <w:bCs/>
          <w:sz w:val="28"/>
          <w:szCs w:val="28"/>
          <w:lang w:eastAsia="en-US"/>
        </w:rPr>
        <w:t>г»</w:t>
      </w:r>
      <w:r w:rsidRPr="004E501E">
        <w:rPr>
          <w:rFonts w:eastAsia="Calibri"/>
          <w:bCs/>
          <w:sz w:val="28"/>
          <w:szCs w:val="28"/>
          <w:lang w:eastAsia="en-US"/>
        </w:rPr>
        <w:t>, планом проведения работ.</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4.3.2. Работы по содержанию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4.4. В приоритетном порядке выполняются работы, направленные на обеспечение безопасности дорожного движения.</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lastRenderedPageBreak/>
        <w:t>4.5. При возникновении на автомобильной дороге препятствий для движения транспортных средств в результате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4E501E" w:rsidRPr="004E501E" w:rsidRDefault="004E501E" w:rsidP="004E501E">
      <w:pPr>
        <w:widowControl/>
        <w:autoSpaceDE/>
        <w:autoSpaceDN/>
        <w:adjustRightInd/>
        <w:jc w:val="both"/>
        <w:rPr>
          <w:rFonts w:eastAsia="Calibri"/>
          <w:bCs/>
          <w:sz w:val="28"/>
          <w:szCs w:val="28"/>
          <w:lang w:eastAsia="en-US"/>
        </w:rPr>
      </w:pPr>
    </w:p>
    <w:p w:rsidR="004E501E" w:rsidRPr="004E501E" w:rsidRDefault="004E501E" w:rsidP="004E501E">
      <w:pPr>
        <w:widowControl/>
        <w:autoSpaceDE/>
        <w:autoSpaceDN/>
        <w:adjustRightInd/>
        <w:jc w:val="center"/>
        <w:rPr>
          <w:rFonts w:eastAsia="Calibri"/>
          <w:bCs/>
          <w:sz w:val="28"/>
          <w:szCs w:val="28"/>
          <w:lang w:eastAsia="en-US"/>
        </w:rPr>
      </w:pPr>
      <w:r w:rsidRPr="004E501E">
        <w:rPr>
          <w:rFonts w:eastAsia="Calibri"/>
          <w:bCs/>
          <w:sz w:val="28"/>
          <w:szCs w:val="28"/>
          <w:lang w:eastAsia="en-US"/>
        </w:rPr>
        <w:t xml:space="preserve">5. Порядок ремонта автомобильных дорог </w:t>
      </w:r>
    </w:p>
    <w:p w:rsidR="004E501E" w:rsidRPr="004E501E" w:rsidRDefault="004E501E" w:rsidP="004E501E">
      <w:pPr>
        <w:widowControl/>
        <w:autoSpaceDE/>
        <w:autoSpaceDN/>
        <w:adjustRightInd/>
        <w:jc w:val="center"/>
        <w:rPr>
          <w:rFonts w:eastAsia="Calibri"/>
          <w:bCs/>
          <w:sz w:val="28"/>
          <w:szCs w:val="28"/>
          <w:lang w:eastAsia="en-US"/>
        </w:rPr>
      </w:pPr>
      <w:r w:rsidRPr="004E501E">
        <w:rPr>
          <w:rFonts w:eastAsia="Calibri"/>
          <w:bCs/>
          <w:sz w:val="28"/>
          <w:szCs w:val="28"/>
          <w:lang w:eastAsia="en-US"/>
        </w:rPr>
        <w:t>общего пользования местного значения</w:t>
      </w:r>
    </w:p>
    <w:p w:rsidR="004E501E" w:rsidRPr="004E501E" w:rsidRDefault="004E501E" w:rsidP="004E501E">
      <w:pPr>
        <w:widowControl/>
        <w:autoSpaceDE/>
        <w:autoSpaceDN/>
        <w:adjustRightInd/>
        <w:jc w:val="both"/>
        <w:rPr>
          <w:rFonts w:eastAsia="Calibri"/>
          <w:bCs/>
          <w:sz w:val="28"/>
          <w:szCs w:val="28"/>
          <w:lang w:eastAsia="en-US"/>
        </w:rPr>
      </w:pP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5.1. Цели ремонта автомобильных дорог.</w:t>
      </w:r>
    </w:p>
    <w:p w:rsidR="004E501E" w:rsidRPr="004E501E" w:rsidRDefault="004E501E" w:rsidP="004E501E">
      <w:pPr>
        <w:widowControl/>
        <w:autoSpaceDE/>
        <w:autoSpaceDN/>
        <w:adjustRightInd/>
        <w:jc w:val="both"/>
        <w:rPr>
          <w:rFonts w:eastAsia="Calibri"/>
          <w:bCs/>
          <w:sz w:val="28"/>
          <w:szCs w:val="28"/>
          <w:lang w:eastAsia="en-US"/>
        </w:rPr>
      </w:pPr>
      <w:r w:rsidRPr="004E501E">
        <w:rPr>
          <w:rFonts w:eastAsia="Calibri"/>
          <w:bCs/>
          <w:sz w:val="28"/>
          <w:szCs w:val="28"/>
          <w:lang w:eastAsia="en-US"/>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5.2. Виды работ и мероприятия по ремонту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 xml:space="preserve">5.2.1. Состав и виды работ по ремонту автомобильных дорог определяются в соответствии с </w:t>
      </w:r>
      <w:r w:rsidR="00E51529">
        <w:rPr>
          <w:rFonts w:eastAsia="Calibri"/>
          <w:bCs/>
          <w:sz w:val="28"/>
          <w:szCs w:val="28"/>
          <w:lang w:eastAsia="en-US"/>
        </w:rPr>
        <w:t xml:space="preserve"> Приказом </w:t>
      </w:r>
      <w:r w:rsidRPr="004E501E">
        <w:rPr>
          <w:rFonts w:eastAsia="Calibri"/>
          <w:bCs/>
          <w:sz w:val="28"/>
          <w:szCs w:val="28"/>
          <w:lang w:eastAsia="en-US"/>
        </w:rPr>
        <w:t>№ 402.</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5.2.2. Основные мероприятия по ремонту автомобильных дорог проводятся в весенне-летне-осенний период.</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5.3. Проведение работ по ремонту автомобильной дороги.</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5.3.1. Проведение работ по ремонту автомобильной дороги осуществляется организациями в соответствии с проектом и (или) сметным расчетом, Планом проведения работ.</w:t>
      </w:r>
    </w:p>
    <w:p w:rsidR="004E501E" w:rsidRPr="004E501E" w:rsidRDefault="004E501E" w:rsidP="00053E56">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Работы по ремонту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4E501E" w:rsidRPr="004E501E" w:rsidRDefault="004E501E" w:rsidP="004E501E">
      <w:pPr>
        <w:widowControl/>
        <w:autoSpaceDE/>
        <w:autoSpaceDN/>
        <w:adjustRightInd/>
        <w:jc w:val="center"/>
        <w:rPr>
          <w:rFonts w:eastAsia="Calibri"/>
          <w:bCs/>
          <w:sz w:val="28"/>
          <w:szCs w:val="28"/>
          <w:lang w:eastAsia="en-US"/>
        </w:rPr>
      </w:pPr>
      <w:r w:rsidRPr="004E501E">
        <w:rPr>
          <w:rFonts w:eastAsia="Calibri"/>
          <w:bCs/>
          <w:sz w:val="28"/>
          <w:szCs w:val="28"/>
          <w:lang w:eastAsia="en-US"/>
        </w:rPr>
        <w:t>6. Приемка работ по содержанию и ремонту автомобильных дорог</w:t>
      </w:r>
    </w:p>
    <w:p w:rsidR="004E501E" w:rsidRPr="004E501E" w:rsidRDefault="004E501E" w:rsidP="004E501E">
      <w:pPr>
        <w:widowControl/>
        <w:autoSpaceDE/>
        <w:autoSpaceDN/>
        <w:adjustRightInd/>
        <w:jc w:val="center"/>
        <w:rPr>
          <w:rFonts w:eastAsia="Calibri"/>
          <w:bCs/>
          <w:sz w:val="28"/>
          <w:szCs w:val="28"/>
          <w:lang w:eastAsia="en-US"/>
        </w:rPr>
      </w:pP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6.1. Приемка результатов выполненных работ по содержанию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6.1.1. Приемка результатов выполненных подрядными организациями работ по содержанию автомобильных дорог осуществляется в соответствии с условиями заключенного контракта на выполнение таких работ.</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 xml:space="preserve">6.1.2. В приемке результатов выполненных работ принимают участие заказчик, организации, осуществившие работы по содержанию автомобильных дорог, представители </w:t>
      </w:r>
      <w:r w:rsidR="00DE0865">
        <w:rPr>
          <w:rFonts w:eastAsia="Calibri"/>
          <w:bCs/>
          <w:sz w:val="28"/>
          <w:szCs w:val="28"/>
          <w:lang w:eastAsia="en-US"/>
        </w:rPr>
        <w:t>Департамента</w:t>
      </w:r>
      <w:r w:rsidRPr="004E501E">
        <w:rPr>
          <w:rFonts w:eastAsia="Calibri"/>
          <w:bCs/>
          <w:sz w:val="28"/>
          <w:szCs w:val="28"/>
          <w:lang w:eastAsia="en-US"/>
        </w:rPr>
        <w:t xml:space="preserve">, </w:t>
      </w:r>
      <w:r w:rsidR="00DE0865" w:rsidRPr="004E501E">
        <w:rPr>
          <w:rFonts w:eastAsia="Calibri"/>
          <w:bCs/>
          <w:sz w:val="28"/>
          <w:szCs w:val="28"/>
          <w:lang w:eastAsia="en-US"/>
        </w:rPr>
        <w:t>представители</w:t>
      </w:r>
      <w:r w:rsidR="00DE0865">
        <w:rPr>
          <w:rFonts w:eastAsia="Calibri"/>
          <w:bCs/>
          <w:sz w:val="28"/>
          <w:szCs w:val="28"/>
          <w:lang w:eastAsia="en-US"/>
        </w:rPr>
        <w:t xml:space="preserve"> </w:t>
      </w:r>
      <w:r w:rsidR="00DE0865" w:rsidRPr="00DE0865">
        <w:rPr>
          <w:rFonts w:eastAsia="Calibri"/>
          <w:bCs/>
          <w:sz w:val="28"/>
          <w:szCs w:val="28"/>
          <w:lang w:eastAsia="en-US"/>
        </w:rPr>
        <w:t>МКУ «Управление</w:t>
      </w:r>
      <w:r w:rsidR="00E51529">
        <w:rPr>
          <w:rFonts w:eastAsia="Calibri"/>
          <w:bCs/>
          <w:sz w:val="28"/>
          <w:szCs w:val="28"/>
          <w:lang w:eastAsia="en-US"/>
        </w:rPr>
        <w:t xml:space="preserve"> дорог</w:t>
      </w:r>
      <w:r w:rsidR="00DE0865" w:rsidRPr="00DE0865">
        <w:rPr>
          <w:rFonts w:eastAsia="Calibri"/>
          <w:bCs/>
          <w:sz w:val="28"/>
          <w:szCs w:val="28"/>
          <w:lang w:eastAsia="en-US"/>
        </w:rPr>
        <w:t>»</w:t>
      </w:r>
      <w:r w:rsidR="00DE0865">
        <w:rPr>
          <w:rFonts w:eastAsia="Calibri"/>
          <w:bCs/>
          <w:sz w:val="28"/>
          <w:szCs w:val="28"/>
          <w:lang w:eastAsia="en-US"/>
        </w:rPr>
        <w:t xml:space="preserve"> </w:t>
      </w:r>
      <w:r w:rsidRPr="004E501E">
        <w:rPr>
          <w:rFonts w:eastAsia="Calibri"/>
          <w:bCs/>
          <w:sz w:val="28"/>
          <w:szCs w:val="28"/>
          <w:lang w:eastAsia="en-US"/>
        </w:rPr>
        <w:t>и иные лица, в соответствии с заключенным контрактом (далее - приемочная комиссия).</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6.1.3. По результатам оценки выполненных работ по содержанию составляется акт о выполненных работах,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6.1.4. Устранение недостатков выполненных работ по содержанию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lastRenderedPageBreak/>
        <w:t>Организациями, осуществившими работы по содержанию автомобильных дорог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
    <w:p w:rsidR="004E501E" w:rsidRPr="004E501E" w:rsidRDefault="004E501E" w:rsidP="00053E56">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В случае, если в контракте сроки устранения недостатков выполненных работ не отражены, организация, осуществившая работы по содержанию автомобильной дороги, устраняет недостатки выполненных работ в разумные сроки, определяемые заказчиком по согласованию с приемочной комиссией.</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6.2. Приемка результатов выполненных работ по ремонту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6.2.1.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 xml:space="preserve">6.2.2. В приемке результатов выполненных работ принимают участие заказчик, организации, осуществившие работы по ремонту, представители </w:t>
      </w:r>
      <w:r w:rsidR="00DE0865">
        <w:rPr>
          <w:rFonts w:eastAsia="Calibri"/>
          <w:bCs/>
          <w:sz w:val="28"/>
          <w:szCs w:val="28"/>
          <w:lang w:eastAsia="en-US"/>
        </w:rPr>
        <w:t xml:space="preserve">Департамента, представители </w:t>
      </w:r>
      <w:r w:rsidR="00DE0865">
        <w:rPr>
          <w:rFonts w:eastAsia="Calibri"/>
          <w:sz w:val="28"/>
          <w:szCs w:val="28"/>
          <w:lang w:eastAsia="en-US"/>
        </w:rPr>
        <w:t xml:space="preserve">МКУ </w:t>
      </w:r>
      <w:r w:rsidR="00DE0865" w:rsidRPr="00407830">
        <w:rPr>
          <w:rFonts w:eastAsia="Calibri"/>
          <w:sz w:val="28"/>
          <w:szCs w:val="28"/>
          <w:lang w:eastAsia="en-US"/>
        </w:rPr>
        <w:t>«Управление дорог»</w:t>
      </w:r>
      <w:r w:rsidRPr="004E501E">
        <w:rPr>
          <w:rFonts w:eastAsia="Calibri"/>
          <w:bCs/>
          <w:sz w:val="28"/>
          <w:szCs w:val="28"/>
          <w:lang w:eastAsia="en-US"/>
        </w:rPr>
        <w:t xml:space="preserve"> и иные лица в соответствии с заключенным контрактом.</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6.2.3. 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6.3. Устранение недостатков выполненных работ по ремонту автомобильных дорог.</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6.3.1. 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6.3.2. В случае, если в контракте сроки устранения недостатков выполненных работ не отражены, организация, осуществившая работы по ремонту автомобильной дороги, устраняет недостатки выполненных работ в разумные сроки, определяемые заказчиком по согласованию с приемочной комиссией.</w:t>
      </w:r>
    </w:p>
    <w:p w:rsidR="004E501E" w:rsidRPr="004E501E" w:rsidRDefault="004E501E" w:rsidP="004E501E">
      <w:pPr>
        <w:widowControl/>
        <w:autoSpaceDE/>
        <w:autoSpaceDN/>
        <w:adjustRightInd/>
        <w:ind w:firstLine="708"/>
        <w:jc w:val="both"/>
        <w:rPr>
          <w:rFonts w:eastAsia="Calibri"/>
          <w:bCs/>
          <w:sz w:val="28"/>
          <w:szCs w:val="28"/>
          <w:lang w:eastAsia="en-US"/>
        </w:rPr>
      </w:pPr>
      <w:r w:rsidRPr="004E501E">
        <w:rPr>
          <w:rFonts w:eastAsia="Calibri"/>
          <w:bCs/>
          <w:sz w:val="28"/>
          <w:szCs w:val="28"/>
          <w:lang w:eastAsia="en-US"/>
        </w:rPr>
        <w:t xml:space="preserve">6.4. Приемка выполненных работ по содержанию и ремонту автомобильных дорог проводится </w:t>
      </w:r>
      <w:r w:rsidR="00DE0865">
        <w:rPr>
          <w:rFonts w:eastAsia="Calibri"/>
          <w:bCs/>
          <w:sz w:val="28"/>
          <w:szCs w:val="28"/>
          <w:lang w:eastAsia="en-US"/>
        </w:rPr>
        <w:t>Департаментом</w:t>
      </w:r>
      <w:r w:rsidRPr="004E501E">
        <w:rPr>
          <w:rFonts w:eastAsia="Calibri"/>
          <w:bCs/>
          <w:sz w:val="28"/>
          <w:szCs w:val="28"/>
          <w:lang w:eastAsia="en-US"/>
        </w:rPr>
        <w:t>,</w:t>
      </w:r>
      <w:r w:rsidR="00DE0865">
        <w:rPr>
          <w:rFonts w:eastAsia="Calibri"/>
          <w:bCs/>
          <w:sz w:val="28"/>
          <w:szCs w:val="28"/>
          <w:lang w:eastAsia="en-US"/>
        </w:rPr>
        <w:t xml:space="preserve"> </w:t>
      </w:r>
      <w:r w:rsidR="00DE0865">
        <w:rPr>
          <w:rFonts w:eastAsia="Calibri"/>
          <w:sz w:val="28"/>
          <w:szCs w:val="28"/>
          <w:lang w:eastAsia="en-US"/>
        </w:rPr>
        <w:t xml:space="preserve">МКУ </w:t>
      </w:r>
      <w:r w:rsidR="00DE0865" w:rsidRPr="00407830">
        <w:rPr>
          <w:rFonts w:eastAsia="Calibri"/>
          <w:sz w:val="28"/>
          <w:szCs w:val="28"/>
          <w:lang w:eastAsia="en-US"/>
        </w:rPr>
        <w:t>«Управление дорог»</w:t>
      </w:r>
      <w:r w:rsidRPr="004E501E">
        <w:rPr>
          <w:rFonts w:eastAsia="Calibri"/>
          <w:bCs/>
          <w:sz w:val="28"/>
          <w:szCs w:val="28"/>
          <w:lang w:eastAsia="en-US"/>
        </w:rPr>
        <w:t xml:space="preserve"> в соответствии с условиями заключенного контракта на их выполнение путем оценки уровня содержания автомобильных дорог, проводимой в соответствии с </w:t>
      </w:r>
      <w:r w:rsidR="00F102DF">
        <w:rPr>
          <w:rFonts w:eastAsia="Calibri"/>
          <w:bCs/>
          <w:sz w:val="28"/>
          <w:szCs w:val="28"/>
          <w:lang w:eastAsia="en-US"/>
        </w:rPr>
        <w:t xml:space="preserve">Приказом </w:t>
      </w:r>
      <w:r w:rsidRPr="004E501E">
        <w:rPr>
          <w:rFonts w:eastAsia="Calibri"/>
          <w:bCs/>
          <w:sz w:val="28"/>
          <w:szCs w:val="28"/>
          <w:lang w:eastAsia="en-US"/>
        </w:rPr>
        <w:t>№ 288.</w:t>
      </w:r>
    </w:p>
    <w:p w:rsidR="004E501E" w:rsidRPr="004E501E" w:rsidRDefault="004E501E" w:rsidP="004E501E">
      <w:pPr>
        <w:widowControl/>
        <w:autoSpaceDE/>
        <w:autoSpaceDN/>
        <w:adjustRightInd/>
        <w:jc w:val="both"/>
        <w:rPr>
          <w:rFonts w:eastAsia="Calibri"/>
          <w:bCs/>
          <w:sz w:val="28"/>
          <w:szCs w:val="28"/>
          <w:lang w:eastAsia="en-US"/>
        </w:rPr>
      </w:pPr>
    </w:p>
    <w:p w:rsidR="004E501E" w:rsidRPr="004E501E" w:rsidRDefault="004E501E" w:rsidP="004E501E">
      <w:pPr>
        <w:widowControl/>
        <w:autoSpaceDE/>
        <w:autoSpaceDN/>
        <w:adjustRightInd/>
        <w:jc w:val="center"/>
        <w:rPr>
          <w:rFonts w:eastAsia="Calibri"/>
          <w:bCs/>
          <w:sz w:val="28"/>
          <w:szCs w:val="28"/>
          <w:lang w:eastAsia="en-US"/>
        </w:rPr>
      </w:pPr>
      <w:r w:rsidRPr="004E501E">
        <w:rPr>
          <w:rFonts w:eastAsia="Calibri"/>
          <w:bCs/>
          <w:sz w:val="28"/>
          <w:szCs w:val="28"/>
          <w:lang w:eastAsia="en-US"/>
        </w:rPr>
        <w:t xml:space="preserve">7. Организация контроля качества выполнения работ </w:t>
      </w:r>
    </w:p>
    <w:p w:rsidR="004E501E" w:rsidRPr="004E501E" w:rsidRDefault="004E501E" w:rsidP="004E501E">
      <w:pPr>
        <w:widowControl/>
        <w:autoSpaceDE/>
        <w:autoSpaceDN/>
        <w:adjustRightInd/>
        <w:jc w:val="center"/>
        <w:rPr>
          <w:rFonts w:eastAsia="Calibri"/>
          <w:bCs/>
          <w:sz w:val="28"/>
          <w:szCs w:val="28"/>
          <w:lang w:eastAsia="en-US"/>
        </w:rPr>
      </w:pPr>
      <w:r w:rsidRPr="004E501E">
        <w:rPr>
          <w:rFonts w:eastAsia="Calibri"/>
          <w:bCs/>
          <w:sz w:val="28"/>
          <w:szCs w:val="28"/>
          <w:lang w:eastAsia="en-US"/>
        </w:rPr>
        <w:t>по содержанию и ремонту автомобильных дорог</w:t>
      </w:r>
    </w:p>
    <w:p w:rsidR="004E501E" w:rsidRPr="004E501E" w:rsidRDefault="004E501E" w:rsidP="004E501E">
      <w:pPr>
        <w:widowControl/>
        <w:autoSpaceDE/>
        <w:autoSpaceDN/>
        <w:adjustRightInd/>
        <w:jc w:val="center"/>
        <w:rPr>
          <w:rFonts w:eastAsia="Calibri"/>
          <w:bCs/>
          <w:sz w:val="28"/>
          <w:szCs w:val="28"/>
          <w:lang w:eastAsia="en-US"/>
        </w:rPr>
      </w:pP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 xml:space="preserve">7.1. </w:t>
      </w:r>
      <w:r w:rsidR="00862E9A">
        <w:rPr>
          <w:rFonts w:eastAsia="Calibri"/>
          <w:sz w:val="28"/>
          <w:szCs w:val="28"/>
          <w:lang w:eastAsia="en-US"/>
        </w:rPr>
        <w:t xml:space="preserve">Департамент, МКУ </w:t>
      </w:r>
      <w:r w:rsidR="00862E9A" w:rsidRPr="00407830">
        <w:rPr>
          <w:rFonts w:eastAsia="Calibri"/>
          <w:sz w:val="28"/>
          <w:szCs w:val="28"/>
          <w:lang w:eastAsia="en-US"/>
        </w:rPr>
        <w:t>«Управление доро</w:t>
      </w:r>
      <w:r w:rsidR="00F102DF">
        <w:rPr>
          <w:rFonts w:eastAsia="Calibri"/>
          <w:sz w:val="28"/>
          <w:szCs w:val="28"/>
          <w:lang w:eastAsia="en-US"/>
        </w:rPr>
        <w:t>г»</w:t>
      </w:r>
      <w:r w:rsidR="00862E9A">
        <w:rPr>
          <w:rFonts w:eastAsia="Calibri"/>
          <w:sz w:val="28"/>
          <w:szCs w:val="28"/>
          <w:lang w:eastAsia="en-US"/>
        </w:rPr>
        <w:t xml:space="preserve"> </w:t>
      </w:r>
      <w:r w:rsidRPr="004E501E">
        <w:rPr>
          <w:rFonts w:eastAsia="Calibri"/>
          <w:sz w:val="28"/>
          <w:szCs w:val="28"/>
          <w:lang w:eastAsia="en-US"/>
        </w:rPr>
        <w:t xml:space="preserve">контролирует исполнение муниципальных контрактов, осуществляет плановый и внеплановый контроль </w:t>
      </w:r>
      <w:r w:rsidRPr="004E501E">
        <w:rPr>
          <w:rFonts w:eastAsia="Calibri"/>
          <w:sz w:val="28"/>
          <w:szCs w:val="28"/>
          <w:lang w:eastAsia="en-US"/>
        </w:rPr>
        <w:lastRenderedPageBreak/>
        <w:t xml:space="preserve">объемов и качества выполнения работ на объектах содержания и </w:t>
      </w:r>
      <w:proofErr w:type="gramStart"/>
      <w:r w:rsidRPr="004E501E">
        <w:rPr>
          <w:rFonts w:eastAsia="Calibri"/>
          <w:sz w:val="28"/>
          <w:szCs w:val="28"/>
          <w:lang w:eastAsia="en-US"/>
        </w:rPr>
        <w:t>ремонта</w:t>
      </w:r>
      <w:proofErr w:type="gramEnd"/>
      <w:r w:rsidRPr="004E501E">
        <w:rPr>
          <w:rFonts w:eastAsia="Calibri"/>
          <w:sz w:val="28"/>
          <w:szCs w:val="28"/>
          <w:lang w:eastAsia="en-US"/>
        </w:rPr>
        <w:t xml:space="preserve"> автомобильных дорог.</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 xml:space="preserve">7.2. </w:t>
      </w:r>
      <w:r w:rsidR="00862E9A">
        <w:rPr>
          <w:rFonts w:eastAsia="Calibri"/>
          <w:sz w:val="28"/>
          <w:szCs w:val="28"/>
          <w:lang w:eastAsia="en-US"/>
        </w:rPr>
        <w:t xml:space="preserve">Департамент, МКУ </w:t>
      </w:r>
      <w:r w:rsidR="00862E9A" w:rsidRPr="00407830">
        <w:rPr>
          <w:rFonts w:eastAsia="Calibri"/>
          <w:sz w:val="28"/>
          <w:szCs w:val="28"/>
          <w:lang w:eastAsia="en-US"/>
        </w:rPr>
        <w:t>«Управление дорог»</w:t>
      </w:r>
      <w:r w:rsidRPr="004E501E">
        <w:rPr>
          <w:rFonts w:eastAsia="Calibri"/>
          <w:sz w:val="28"/>
          <w:szCs w:val="28"/>
          <w:lang w:eastAsia="en-US"/>
        </w:rPr>
        <w:t xml:space="preserve"> предъявляет требования подрядной организации по устранению выявленных недостатков и нарушений при проведении работ по содержанию и ремонту автомобильных дорог, в соответствии с заключенными муниципальными контрактами. </w:t>
      </w:r>
    </w:p>
    <w:p w:rsidR="004E501E" w:rsidRPr="004E501E" w:rsidRDefault="004E501E" w:rsidP="004E501E">
      <w:pPr>
        <w:widowControl/>
        <w:autoSpaceDE/>
        <w:autoSpaceDN/>
        <w:adjustRightInd/>
        <w:ind w:firstLine="708"/>
        <w:jc w:val="both"/>
        <w:rPr>
          <w:rFonts w:eastAsia="Calibri"/>
          <w:sz w:val="28"/>
          <w:szCs w:val="28"/>
          <w:lang w:eastAsia="en-US"/>
        </w:rPr>
      </w:pPr>
      <w:r w:rsidRPr="004E501E">
        <w:rPr>
          <w:rFonts w:eastAsia="Calibri"/>
          <w:sz w:val="28"/>
          <w:szCs w:val="28"/>
          <w:lang w:eastAsia="en-US"/>
        </w:rPr>
        <w:t xml:space="preserve">7.3. </w:t>
      </w:r>
      <w:r w:rsidR="00862E9A">
        <w:rPr>
          <w:rFonts w:eastAsia="Calibri"/>
          <w:sz w:val="28"/>
          <w:szCs w:val="28"/>
          <w:lang w:eastAsia="en-US"/>
        </w:rPr>
        <w:t xml:space="preserve">Департамент, МКУ </w:t>
      </w:r>
      <w:r w:rsidR="00862E9A" w:rsidRPr="00407830">
        <w:rPr>
          <w:rFonts w:eastAsia="Calibri"/>
          <w:sz w:val="28"/>
          <w:szCs w:val="28"/>
          <w:lang w:eastAsia="en-US"/>
        </w:rPr>
        <w:t>«У</w:t>
      </w:r>
      <w:r w:rsidR="00F102DF">
        <w:rPr>
          <w:rFonts w:eastAsia="Calibri"/>
          <w:sz w:val="28"/>
          <w:szCs w:val="28"/>
          <w:lang w:eastAsia="en-US"/>
        </w:rPr>
        <w:t>правление доро</w:t>
      </w:r>
      <w:r w:rsidR="00862E9A" w:rsidRPr="00407830">
        <w:rPr>
          <w:rFonts w:eastAsia="Calibri"/>
          <w:sz w:val="28"/>
          <w:szCs w:val="28"/>
          <w:lang w:eastAsia="en-US"/>
        </w:rPr>
        <w:t>г»</w:t>
      </w:r>
      <w:r w:rsidRPr="004E501E">
        <w:rPr>
          <w:rFonts w:eastAsia="Calibri"/>
          <w:sz w:val="28"/>
          <w:szCs w:val="28"/>
          <w:lang w:eastAsia="en-US"/>
        </w:rPr>
        <w:t xml:space="preserve"> контролирует: </w:t>
      </w:r>
    </w:p>
    <w:p w:rsidR="004E501E" w:rsidRPr="004E501E" w:rsidRDefault="004E501E" w:rsidP="004E501E">
      <w:pPr>
        <w:widowControl/>
        <w:autoSpaceDE/>
        <w:autoSpaceDN/>
        <w:adjustRightInd/>
        <w:jc w:val="both"/>
        <w:rPr>
          <w:rFonts w:eastAsia="Calibri"/>
          <w:sz w:val="28"/>
          <w:szCs w:val="28"/>
          <w:lang w:eastAsia="en-US"/>
        </w:rPr>
      </w:pPr>
      <w:r w:rsidRPr="004E501E">
        <w:rPr>
          <w:rFonts w:eastAsia="Calibri"/>
          <w:sz w:val="28"/>
          <w:szCs w:val="28"/>
          <w:lang w:eastAsia="en-US"/>
        </w:rPr>
        <w:t xml:space="preserve">- соблюдение технологических параметров при производстве работ по содержанию и ремонту автомобильных дорог; </w:t>
      </w:r>
    </w:p>
    <w:p w:rsidR="004E501E" w:rsidRPr="004E501E" w:rsidRDefault="004E501E" w:rsidP="004E501E">
      <w:pPr>
        <w:widowControl/>
        <w:autoSpaceDE/>
        <w:autoSpaceDN/>
        <w:adjustRightInd/>
        <w:jc w:val="both"/>
        <w:rPr>
          <w:rFonts w:eastAsia="Calibri"/>
          <w:sz w:val="28"/>
          <w:szCs w:val="28"/>
          <w:lang w:eastAsia="en-US"/>
        </w:rPr>
      </w:pPr>
      <w:r w:rsidRPr="004E501E">
        <w:rPr>
          <w:rFonts w:eastAsia="Calibri"/>
          <w:sz w:val="28"/>
          <w:szCs w:val="28"/>
          <w:lang w:eastAsia="en-US"/>
        </w:rPr>
        <w:t>- соответствие выполняемых работ, применяемых конструкций, изделий, материалов требованиям строительных норм и правил, стандартов, технических условий и других нормативных документов на объектах содержания и ремонта автомобильных дорог;</w:t>
      </w:r>
    </w:p>
    <w:p w:rsidR="004E501E" w:rsidRPr="004E501E" w:rsidRDefault="004E501E" w:rsidP="004E501E">
      <w:pPr>
        <w:widowControl/>
        <w:autoSpaceDE/>
        <w:autoSpaceDN/>
        <w:adjustRightInd/>
        <w:jc w:val="both"/>
        <w:rPr>
          <w:rFonts w:eastAsia="Calibri"/>
          <w:sz w:val="28"/>
          <w:szCs w:val="28"/>
          <w:lang w:eastAsia="en-US"/>
        </w:rPr>
      </w:pPr>
      <w:r w:rsidRPr="004E501E">
        <w:rPr>
          <w:rFonts w:eastAsia="Calibri"/>
          <w:sz w:val="28"/>
          <w:szCs w:val="28"/>
          <w:lang w:eastAsia="en-US"/>
        </w:rPr>
        <w:t xml:space="preserve"> - выполнение геодезических работ в процессе ремонта автомобильных дорог; </w:t>
      </w:r>
    </w:p>
    <w:p w:rsidR="004E501E" w:rsidRPr="004E501E" w:rsidRDefault="004E501E" w:rsidP="004E501E">
      <w:pPr>
        <w:widowControl/>
        <w:autoSpaceDE/>
        <w:autoSpaceDN/>
        <w:adjustRightInd/>
        <w:jc w:val="both"/>
        <w:rPr>
          <w:rFonts w:eastAsia="Calibri"/>
          <w:sz w:val="28"/>
          <w:szCs w:val="28"/>
          <w:lang w:eastAsia="en-US"/>
        </w:rPr>
      </w:pPr>
      <w:r w:rsidRPr="004E501E">
        <w:rPr>
          <w:rFonts w:eastAsia="Calibri"/>
          <w:sz w:val="28"/>
          <w:szCs w:val="28"/>
          <w:lang w:eastAsia="en-US"/>
        </w:rPr>
        <w:t>- соответствие объемов и качества выполняемых и предъявляемых к оплате работ условиям муниципального контракта;</w:t>
      </w:r>
    </w:p>
    <w:p w:rsidR="004E501E" w:rsidRPr="004E501E" w:rsidRDefault="004E501E" w:rsidP="004E501E">
      <w:pPr>
        <w:widowControl/>
        <w:autoSpaceDE/>
        <w:autoSpaceDN/>
        <w:adjustRightInd/>
        <w:jc w:val="both"/>
        <w:rPr>
          <w:rFonts w:eastAsia="Calibri"/>
          <w:sz w:val="28"/>
          <w:szCs w:val="28"/>
          <w:lang w:eastAsia="en-US"/>
        </w:rPr>
      </w:pPr>
      <w:r w:rsidRPr="004E501E">
        <w:rPr>
          <w:rFonts w:eastAsia="Calibri"/>
          <w:sz w:val="28"/>
          <w:szCs w:val="28"/>
          <w:lang w:eastAsia="en-US"/>
        </w:rPr>
        <w:t xml:space="preserve"> - исполнение подрядными организациями указаний и предписаний </w:t>
      </w:r>
      <w:r w:rsidR="00862E9A">
        <w:rPr>
          <w:rFonts w:eastAsia="Calibri"/>
          <w:sz w:val="28"/>
          <w:szCs w:val="28"/>
          <w:lang w:eastAsia="en-US"/>
        </w:rPr>
        <w:t xml:space="preserve">Департамента </w:t>
      </w:r>
      <w:r w:rsidRPr="004E501E">
        <w:rPr>
          <w:rFonts w:eastAsia="Calibri"/>
          <w:sz w:val="28"/>
          <w:szCs w:val="28"/>
          <w:lang w:eastAsia="en-US"/>
        </w:rPr>
        <w:t xml:space="preserve"> и органов строительного контроля, относящихся к вопросам качества выполняемых работ, применяемых конструкций, изделий и материалов;</w:t>
      </w:r>
    </w:p>
    <w:p w:rsidR="004E501E" w:rsidRPr="004E501E" w:rsidRDefault="004E501E" w:rsidP="004E501E">
      <w:pPr>
        <w:widowControl/>
        <w:autoSpaceDE/>
        <w:autoSpaceDN/>
        <w:adjustRightInd/>
        <w:jc w:val="both"/>
        <w:rPr>
          <w:rFonts w:eastAsia="Calibri"/>
          <w:sz w:val="28"/>
          <w:szCs w:val="28"/>
          <w:lang w:eastAsia="en-US"/>
        </w:rPr>
      </w:pPr>
      <w:r w:rsidRPr="004E501E">
        <w:rPr>
          <w:rFonts w:eastAsia="Calibri"/>
          <w:sz w:val="28"/>
          <w:szCs w:val="28"/>
          <w:lang w:eastAsia="en-US"/>
        </w:rPr>
        <w:t xml:space="preserve"> -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4E501E" w:rsidRPr="004E501E" w:rsidRDefault="004E501E" w:rsidP="004E501E">
      <w:pPr>
        <w:widowControl/>
        <w:autoSpaceDE/>
        <w:autoSpaceDN/>
        <w:adjustRightInd/>
        <w:ind w:firstLine="709"/>
        <w:jc w:val="both"/>
        <w:rPr>
          <w:rFonts w:eastAsia="Calibri"/>
          <w:sz w:val="28"/>
          <w:szCs w:val="28"/>
          <w:lang w:eastAsia="en-US"/>
        </w:rPr>
      </w:pPr>
      <w:r w:rsidRPr="004E501E">
        <w:rPr>
          <w:rFonts w:eastAsia="Calibri"/>
          <w:sz w:val="28"/>
          <w:szCs w:val="28"/>
          <w:lang w:eastAsia="en-US"/>
        </w:rPr>
        <w:t>7.4. Подрядные организации:</w:t>
      </w:r>
    </w:p>
    <w:p w:rsidR="004E501E" w:rsidRPr="004E501E" w:rsidRDefault="004E501E" w:rsidP="004E501E">
      <w:pPr>
        <w:widowControl/>
        <w:autoSpaceDE/>
        <w:autoSpaceDN/>
        <w:adjustRightInd/>
        <w:jc w:val="both"/>
        <w:rPr>
          <w:rFonts w:eastAsia="Calibri"/>
          <w:sz w:val="28"/>
          <w:szCs w:val="28"/>
          <w:lang w:eastAsia="en-US"/>
        </w:rPr>
      </w:pPr>
      <w:r w:rsidRPr="004E501E">
        <w:rPr>
          <w:rFonts w:eastAsia="Calibri"/>
          <w:sz w:val="28"/>
          <w:szCs w:val="28"/>
          <w:lang w:eastAsia="en-US"/>
        </w:rPr>
        <w:t xml:space="preserve"> - обеспечивают проведение работ на объектах содержания и ремонта автомобильных дорог;</w:t>
      </w:r>
    </w:p>
    <w:p w:rsidR="004E501E" w:rsidRPr="004E501E" w:rsidRDefault="004E501E" w:rsidP="004E501E">
      <w:pPr>
        <w:widowControl/>
        <w:autoSpaceDE/>
        <w:autoSpaceDN/>
        <w:adjustRightInd/>
        <w:jc w:val="both"/>
        <w:rPr>
          <w:rFonts w:eastAsia="Calibri"/>
          <w:sz w:val="28"/>
          <w:szCs w:val="28"/>
          <w:lang w:eastAsia="en-US"/>
        </w:rPr>
      </w:pPr>
      <w:r w:rsidRPr="004E501E">
        <w:rPr>
          <w:rFonts w:eastAsia="Calibri"/>
          <w:sz w:val="28"/>
          <w:szCs w:val="28"/>
          <w:lang w:eastAsia="en-US"/>
        </w:rPr>
        <w:t xml:space="preserve">- представляют </w:t>
      </w:r>
      <w:r w:rsidR="00F53DD9">
        <w:rPr>
          <w:rFonts w:eastAsia="Calibri"/>
          <w:sz w:val="28"/>
          <w:szCs w:val="28"/>
          <w:lang w:eastAsia="en-US"/>
        </w:rPr>
        <w:t>Департаменту,</w:t>
      </w:r>
      <w:r w:rsidRPr="004E501E">
        <w:rPr>
          <w:rFonts w:eastAsia="Calibri"/>
          <w:sz w:val="28"/>
          <w:szCs w:val="28"/>
          <w:lang w:eastAsia="en-US"/>
        </w:rPr>
        <w:t xml:space="preserve"> </w:t>
      </w:r>
      <w:r w:rsidR="00F53DD9">
        <w:rPr>
          <w:rFonts w:eastAsia="Calibri"/>
          <w:sz w:val="28"/>
          <w:szCs w:val="28"/>
          <w:lang w:eastAsia="en-US"/>
        </w:rPr>
        <w:t xml:space="preserve">МКУ </w:t>
      </w:r>
      <w:r w:rsidR="00F102DF">
        <w:rPr>
          <w:rFonts w:eastAsia="Calibri"/>
          <w:sz w:val="28"/>
          <w:szCs w:val="28"/>
          <w:lang w:eastAsia="en-US"/>
        </w:rPr>
        <w:t>«Управление доро</w:t>
      </w:r>
      <w:r w:rsidR="00F53DD9" w:rsidRPr="00407830">
        <w:rPr>
          <w:rFonts w:eastAsia="Calibri"/>
          <w:sz w:val="28"/>
          <w:szCs w:val="28"/>
          <w:lang w:eastAsia="en-US"/>
        </w:rPr>
        <w:t>г»</w:t>
      </w:r>
      <w:r w:rsidR="00F53DD9">
        <w:rPr>
          <w:rFonts w:eastAsia="Calibri"/>
          <w:sz w:val="28"/>
          <w:szCs w:val="28"/>
          <w:lang w:eastAsia="en-US"/>
        </w:rPr>
        <w:t xml:space="preserve"> </w:t>
      </w:r>
      <w:r w:rsidRPr="004E501E">
        <w:rPr>
          <w:rFonts w:eastAsia="Calibri"/>
          <w:sz w:val="28"/>
          <w:szCs w:val="28"/>
          <w:lang w:eastAsia="en-US"/>
        </w:rPr>
        <w:t xml:space="preserve">оперативную информацию о ходе выполнения работ на объектах содержания и </w:t>
      </w:r>
      <w:proofErr w:type="gramStart"/>
      <w:r w:rsidRPr="004E501E">
        <w:rPr>
          <w:rFonts w:eastAsia="Calibri"/>
          <w:sz w:val="28"/>
          <w:szCs w:val="28"/>
          <w:lang w:eastAsia="en-US"/>
        </w:rPr>
        <w:t>ремонта</w:t>
      </w:r>
      <w:proofErr w:type="gramEnd"/>
      <w:r w:rsidRPr="004E501E">
        <w:rPr>
          <w:rFonts w:eastAsia="Calibri"/>
          <w:sz w:val="28"/>
          <w:szCs w:val="28"/>
          <w:lang w:eastAsia="en-US"/>
        </w:rPr>
        <w:t xml:space="preserve"> автомобильных дорог;</w:t>
      </w:r>
    </w:p>
    <w:p w:rsidR="004E501E" w:rsidRPr="004E501E" w:rsidRDefault="004E501E" w:rsidP="004E501E">
      <w:pPr>
        <w:widowControl/>
        <w:autoSpaceDE/>
        <w:autoSpaceDN/>
        <w:adjustRightInd/>
        <w:jc w:val="both"/>
        <w:rPr>
          <w:rFonts w:eastAsia="Calibri"/>
          <w:sz w:val="28"/>
          <w:szCs w:val="28"/>
          <w:lang w:eastAsia="en-US"/>
        </w:rPr>
      </w:pPr>
      <w:r w:rsidRPr="004E501E">
        <w:rPr>
          <w:rFonts w:eastAsia="Calibri"/>
          <w:sz w:val="28"/>
          <w:szCs w:val="28"/>
          <w:lang w:eastAsia="en-US"/>
        </w:rPr>
        <w:t xml:space="preserve"> - предоставляют </w:t>
      </w:r>
      <w:r w:rsidR="00F53DD9">
        <w:rPr>
          <w:rFonts w:eastAsia="Calibri"/>
          <w:sz w:val="28"/>
          <w:szCs w:val="28"/>
          <w:lang w:eastAsia="en-US"/>
        </w:rPr>
        <w:t xml:space="preserve">Департаменту, МКУ </w:t>
      </w:r>
      <w:r w:rsidR="00F102DF">
        <w:rPr>
          <w:rFonts w:eastAsia="Calibri"/>
          <w:sz w:val="28"/>
          <w:szCs w:val="28"/>
          <w:lang w:eastAsia="en-US"/>
        </w:rPr>
        <w:t>«Управление доро</w:t>
      </w:r>
      <w:r w:rsidR="00F53DD9" w:rsidRPr="00407830">
        <w:rPr>
          <w:rFonts w:eastAsia="Calibri"/>
          <w:sz w:val="28"/>
          <w:szCs w:val="28"/>
          <w:lang w:eastAsia="en-US"/>
        </w:rPr>
        <w:t>г»</w:t>
      </w:r>
      <w:r w:rsidR="00F53DD9">
        <w:rPr>
          <w:rFonts w:eastAsia="Calibri"/>
          <w:sz w:val="28"/>
          <w:szCs w:val="28"/>
          <w:lang w:eastAsia="en-US"/>
        </w:rPr>
        <w:t xml:space="preserve"> </w:t>
      </w:r>
      <w:r w:rsidRPr="004E501E">
        <w:rPr>
          <w:rFonts w:eastAsia="Calibri"/>
          <w:sz w:val="28"/>
          <w:szCs w:val="28"/>
          <w:lang w:eastAsia="en-US"/>
        </w:rPr>
        <w:t>документы, подтверждающие качество выполненных работ и применение предусмотренных муниципальными контрактами материалов, оборудования, изделий, техники.</w:t>
      </w:r>
    </w:p>
    <w:p w:rsidR="00F102DF" w:rsidRDefault="00F102DF" w:rsidP="006A6F1F">
      <w:pPr>
        <w:tabs>
          <w:tab w:val="left" w:pos="709"/>
          <w:tab w:val="left" w:pos="2835"/>
          <w:tab w:val="left" w:pos="5954"/>
          <w:tab w:val="left" w:pos="6096"/>
        </w:tabs>
        <w:jc w:val="center"/>
        <w:rPr>
          <w:sz w:val="28"/>
          <w:szCs w:val="28"/>
        </w:rPr>
      </w:pPr>
    </w:p>
    <w:p w:rsidR="00D91C6F" w:rsidRPr="00326B63" w:rsidRDefault="005712AA" w:rsidP="006A6F1F">
      <w:pPr>
        <w:tabs>
          <w:tab w:val="left" w:pos="709"/>
          <w:tab w:val="left" w:pos="2835"/>
          <w:tab w:val="left" w:pos="5954"/>
          <w:tab w:val="left" w:pos="6096"/>
        </w:tabs>
        <w:jc w:val="center"/>
        <w:rPr>
          <w:sz w:val="28"/>
          <w:szCs w:val="28"/>
        </w:rPr>
      </w:pPr>
      <w:r>
        <w:rPr>
          <w:sz w:val="28"/>
          <w:szCs w:val="28"/>
        </w:rPr>
        <w:t>___________________</w:t>
      </w:r>
    </w:p>
    <w:sectPr w:rsidR="00D91C6F" w:rsidRPr="00326B63" w:rsidSect="00210833">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73" w:rsidRDefault="008B6A73" w:rsidP="002732FD">
      <w:r>
        <w:separator/>
      </w:r>
    </w:p>
  </w:endnote>
  <w:endnote w:type="continuationSeparator" w:id="0">
    <w:p w:rsidR="008B6A73" w:rsidRDefault="008B6A73" w:rsidP="0027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73" w:rsidRDefault="008B6A73" w:rsidP="002732FD">
      <w:r>
        <w:separator/>
      </w:r>
    </w:p>
  </w:footnote>
  <w:footnote w:type="continuationSeparator" w:id="0">
    <w:p w:rsidR="008B6A73" w:rsidRDefault="008B6A73" w:rsidP="00273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7F9"/>
    <w:multiLevelType w:val="hybridMultilevel"/>
    <w:tmpl w:val="AE8E0D94"/>
    <w:lvl w:ilvl="0" w:tplc="3858D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FD457D"/>
    <w:multiLevelType w:val="multilevel"/>
    <w:tmpl w:val="6BBEED52"/>
    <w:lvl w:ilvl="0">
      <w:start w:val="1"/>
      <w:numFmt w:val="decimal"/>
      <w:lvlText w:val="%1."/>
      <w:lvlJc w:val="left"/>
      <w:pPr>
        <w:ind w:left="1773" w:hanging="1065"/>
      </w:pPr>
      <w:rPr>
        <w:rFonts w:ascii="Times New Roman" w:hAnsi="Times New Roman" w:cs="Times New Roman" w:hint="default"/>
      </w:rPr>
    </w:lvl>
    <w:lvl w:ilvl="1">
      <w:start w:val="1"/>
      <w:numFmt w:val="decimal"/>
      <w:isLgl/>
      <w:lvlText w:val="%1.%2."/>
      <w:lvlJc w:val="left"/>
      <w:pPr>
        <w:ind w:left="1430" w:hanging="720"/>
      </w:pPr>
      <w:rPr>
        <w:rFonts w:eastAsia="Times New Roman" w:hint="default"/>
        <w:b w:val="0"/>
        <w:color w:val="auto"/>
      </w:rPr>
    </w:lvl>
    <w:lvl w:ilvl="2">
      <w:start w:val="1"/>
      <w:numFmt w:val="decimal"/>
      <w:isLgl/>
      <w:lvlText w:val="%1.%2.%3."/>
      <w:lvlJc w:val="left"/>
      <w:pPr>
        <w:ind w:left="1430" w:hanging="720"/>
      </w:pPr>
      <w:rPr>
        <w:rFonts w:eastAsia="Times New Roman" w:hint="default"/>
        <w:b/>
      </w:rPr>
    </w:lvl>
    <w:lvl w:ilvl="3">
      <w:start w:val="1"/>
      <w:numFmt w:val="decimal"/>
      <w:isLgl/>
      <w:lvlText w:val="%1.%2.%3.%4."/>
      <w:lvlJc w:val="left"/>
      <w:pPr>
        <w:ind w:left="1791" w:hanging="1080"/>
      </w:pPr>
      <w:rPr>
        <w:rFonts w:eastAsia="Times New Roman" w:hint="default"/>
        <w:b/>
      </w:rPr>
    </w:lvl>
    <w:lvl w:ilvl="4">
      <w:start w:val="1"/>
      <w:numFmt w:val="decimal"/>
      <w:isLgl/>
      <w:lvlText w:val="%1.%2.%3.%4.%5."/>
      <w:lvlJc w:val="left"/>
      <w:pPr>
        <w:ind w:left="1792" w:hanging="1080"/>
      </w:pPr>
      <w:rPr>
        <w:rFonts w:eastAsia="Times New Roman" w:hint="default"/>
        <w:b/>
      </w:rPr>
    </w:lvl>
    <w:lvl w:ilvl="5">
      <w:start w:val="1"/>
      <w:numFmt w:val="decimal"/>
      <w:isLgl/>
      <w:lvlText w:val="%1.%2.%3.%4.%5.%6."/>
      <w:lvlJc w:val="left"/>
      <w:pPr>
        <w:ind w:left="2153" w:hanging="1440"/>
      </w:pPr>
      <w:rPr>
        <w:rFonts w:eastAsia="Times New Roman" w:hint="default"/>
        <w:b/>
      </w:rPr>
    </w:lvl>
    <w:lvl w:ilvl="6">
      <w:start w:val="1"/>
      <w:numFmt w:val="decimal"/>
      <w:isLgl/>
      <w:lvlText w:val="%1.%2.%3.%4.%5.%6.%7."/>
      <w:lvlJc w:val="left"/>
      <w:pPr>
        <w:ind w:left="2514" w:hanging="1800"/>
      </w:pPr>
      <w:rPr>
        <w:rFonts w:eastAsia="Times New Roman" w:hint="default"/>
        <w:b/>
      </w:rPr>
    </w:lvl>
    <w:lvl w:ilvl="7">
      <w:start w:val="1"/>
      <w:numFmt w:val="decimal"/>
      <w:isLgl/>
      <w:lvlText w:val="%1.%2.%3.%4.%5.%6.%7.%8."/>
      <w:lvlJc w:val="left"/>
      <w:pPr>
        <w:ind w:left="2515" w:hanging="1800"/>
      </w:pPr>
      <w:rPr>
        <w:rFonts w:eastAsia="Times New Roman" w:hint="default"/>
        <w:b/>
      </w:rPr>
    </w:lvl>
    <w:lvl w:ilvl="8">
      <w:start w:val="1"/>
      <w:numFmt w:val="decimal"/>
      <w:isLgl/>
      <w:lvlText w:val="%1.%2.%3.%4.%5.%6.%7.%8.%9."/>
      <w:lvlJc w:val="left"/>
      <w:pPr>
        <w:ind w:left="2876" w:hanging="2160"/>
      </w:pPr>
      <w:rPr>
        <w:rFonts w:eastAsia="Times New Roman" w:hint="default"/>
        <w:b/>
      </w:rPr>
    </w:lvl>
  </w:abstractNum>
  <w:abstractNum w:abstractNumId="2">
    <w:nsid w:val="67D93D1D"/>
    <w:multiLevelType w:val="multilevel"/>
    <w:tmpl w:val="810660E6"/>
    <w:lvl w:ilvl="0">
      <w:start w:val="2"/>
      <w:numFmt w:val="decimal"/>
      <w:lvlText w:val="%1."/>
      <w:lvlJc w:val="left"/>
      <w:pPr>
        <w:ind w:left="450" w:hanging="450"/>
      </w:pPr>
      <w:rPr>
        <w:rFonts w:hint="default"/>
        <w:b/>
      </w:rPr>
    </w:lvl>
    <w:lvl w:ilvl="1">
      <w:start w:val="2"/>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CE"/>
    <w:rsid w:val="0000032D"/>
    <w:rsid w:val="00001D21"/>
    <w:rsid w:val="00004C3C"/>
    <w:rsid w:val="000430EA"/>
    <w:rsid w:val="00046F76"/>
    <w:rsid w:val="00053E56"/>
    <w:rsid w:val="000546D7"/>
    <w:rsid w:val="00076641"/>
    <w:rsid w:val="000B627F"/>
    <w:rsid w:val="000C1B78"/>
    <w:rsid w:val="000C5135"/>
    <w:rsid w:val="000D126B"/>
    <w:rsid w:val="000E1A21"/>
    <w:rsid w:val="000E2456"/>
    <w:rsid w:val="000E2912"/>
    <w:rsid w:val="000E46D5"/>
    <w:rsid w:val="000F3F47"/>
    <w:rsid w:val="000F7A60"/>
    <w:rsid w:val="00115C9D"/>
    <w:rsid w:val="00126AD7"/>
    <w:rsid w:val="00127086"/>
    <w:rsid w:val="00127116"/>
    <w:rsid w:val="00131CEB"/>
    <w:rsid w:val="00134F74"/>
    <w:rsid w:val="00135EC8"/>
    <w:rsid w:val="001360F1"/>
    <w:rsid w:val="00136890"/>
    <w:rsid w:val="001551FD"/>
    <w:rsid w:val="00157007"/>
    <w:rsid w:val="00171CA4"/>
    <w:rsid w:val="001775DC"/>
    <w:rsid w:val="00183E6E"/>
    <w:rsid w:val="001A0BE2"/>
    <w:rsid w:val="001A41FD"/>
    <w:rsid w:val="001B4039"/>
    <w:rsid w:val="001B5D8C"/>
    <w:rsid w:val="001D56DB"/>
    <w:rsid w:val="00205A61"/>
    <w:rsid w:val="00210833"/>
    <w:rsid w:val="00215D4D"/>
    <w:rsid w:val="002225C0"/>
    <w:rsid w:val="00223A77"/>
    <w:rsid w:val="0022468C"/>
    <w:rsid w:val="00231903"/>
    <w:rsid w:val="00236F33"/>
    <w:rsid w:val="0024440B"/>
    <w:rsid w:val="00244B95"/>
    <w:rsid w:val="002472C7"/>
    <w:rsid w:val="0025364F"/>
    <w:rsid w:val="00265D60"/>
    <w:rsid w:val="002732FD"/>
    <w:rsid w:val="002805AA"/>
    <w:rsid w:val="002A04D3"/>
    <w:rsid w:val="002A0801"/>
    <w:rsid w:val="002A23EB"/>
    <w:rsid w:val="002E075E"/>
    <w:rsid w:val="00304B50"/>
    <w:rsid w:val="00304C36"/>
    <w:rsid w:val="00316609"/>
    <w:rsid w:val="0032357F"/>
    <w:rsid w:val="00326B63"/>
    <w:rsid w:val="00336F1E"/>
    <w:rsid w:val="00342DE4"/>
    <w:rsid w:val="003631C0"/>
    <w:rsid w:val="00363D34"/>
    <w:rsid w:val="00370433"/>
    <w:rsid w:val="00382163"/>
    <w:rsid w:val="003A147E"/>
    <w:rsid w:val="003A26F5"/>
    <w:rsid w:val="003A53C1"/>
    <w:rsid w:val="003B04AD"/>
    <w:rsid w:val="003B1B41"/>
    <w:rsid w:val="003B3B42"/>
    <w:rsid w:val="003E473F"/>
    <w:rsid w:val="003F0694"/>
    <w:rsid w:val="003F60EC"/>
    <w:rsid w:val="003F62C8"/>
    <w:rsid w:val="00407830"/>
    <w:rsid w:val="0041227A"/>
    <w:rsid w:val="00440B14"/>
    <w:rsid w:val="00444022"/>
    <w:rsid w:val="00452AFA"/>
    <w:rsid w:val="00456B78"/>
    <w:rsid w:val="004813CB"/>
    <w:rsid w:val="00484595"/>
    <w:rsid w:val="004977D2"/>
    <w:rsid w:val="004A140C"/>
    <w:rsid w:val="004A299C"/>
    <w:rsid w:val="004A6BE1"/>
    <w:rsid w:val="004B422B"/>
    <w:rsid w:val="004C0754"/>
    <w:rsid w:val="004C33FB"/>
    <w:rsid w:val="004D065F"/>
    <w:rsid w:val="004D28BC"/>
    <w:rsid w:val="004D75F8"/>
    <w:rsid w:val="004E17B9"/>
    <w:rsid w:val="004E501E"/>
    <w:rsid w:val="004F7CF0"/>
    <w:rsid w:val="00500A69"/>
    <w:rsid w:val="00511D70"/>
    <w:rsid w:val="005155D6"/>
    <w:rsid w:val="00517294"/>
    <w:rsid w:val="00520C3D"/>
    <w:rsid w:val="005310AA"/>
    <w:rsid w:val="005335CA"/>
    <w:rsid w:val="0055733D"/>
    <w:rsid w:val="00557ECD"/>
    <w:rsid w:val="00562D34"/>
    <w:rsid w:val="0056500A"/>
    <w:rsid w:val="005712AA"/>
    <w:rsid w:val="005A09A2"/>
    <w:rsid w:val="005A14FE"/>
    <w:rsid w:val="005A7159"/>
    <w:rsid w:val="005B5C92"/>
    <w:rsid w:val="005C0683"/>
    <w:rsid w:val="005D57BC"/>
    <w:rsid w:val="005E67A9"/>
    <w:rsid w:val="005F493F"/>
    <w:rsid w:val="00604529"/>
    <w:rsid w:val="00611EB6"/>
    <w:rsid w:val="0063289F"/>
    <w:rsid w:val="00637F93"/>
    <w:rsid w:val="0064572A"/>
    <w:rsid w:val="00646B9E"/>
    <w:rsid w:val="00650FD0"/>
    <w:rsid w:val="00653BD3"/>
    <w:rsid w:val="00656485"/>
    <w:rsid w:val="006A6F1F"/>
    <w:rsid w:val="006B0DCE"/>
    <w:rsid w:val="006C6272"/>
    <w:rsid w:val="006C6A09"/>
    <w:rsid w:val="006D17CB"/>
    <w:rsid w:val="006E546F"/>
    <w:rsid w:val="006F5797"/>
    <w:rsid w:val="006F57B7"/>
    <w:rsid w:val="007010A9"/>
    <w:rsid w:val="00702818"/>
    <w:rsid w:val="00720CAE"/>
    <w:rsid w:val="007265FB"/>
    <w:rsid w:val="00731CC3"/>
    <w:rsid w:val="00733281"/>
    <w:rsid w:val="00744B00"/>
    <w:rsid w:val="00747E96"/>
    <w:rsid w:val="007524F8"/>
    <w:rsid w:val="00771234"/>
    <w:rsid w:val="007716BF"/>
    <w:rsid w:val="00772450"/>
    <w:rsid w:val="00774F5E"/>
    <w:rsid w:val="00776954"/>
    <w:rsid w:val="00776F1A"/>
    <w:rsid w:val="007801AF"/>
    <w:rsid w:val="007960E1"/>
    <w:rsid w:val="00796602"/>
    <w:rsid w:val="007A532E"/>
    <w:rsid w:val="007B02A9"/>
    <w:rsid w:val="007B725E"/>
    <w:rsid w:val="007C49EF"/>
    <w:rsid w:val="007C4DFB"/>
    <w:rsid w:val="007D152D"/>
    <w:rsid w:val="007E72AD"/>
    <w:rsid w:val="007F2ADA"/>
    <w:rsid w:val="007F5CCA"/>
    <w:rsid w:val="007F73BD"/>
    <w:rsid w:val="008028A1"/>
    <w:rsid w:val="00803A99"/>
    <w:rsid w:val="008072F7"/>
    <w:rsid w:val="00811617"/>
    <w:rsid w:val="00811EDC"/>
    <w:rsid w:val="00834AE9"/>
    <w:rsid w:val="00837E14"/>
    <w:rsid w:val="008435C8"/>
    <w:rsid w:val="008463FB"/>
    <w:rsid w:val="00851083"/>
    <w:rsid w:val="008559FC"/>
    <w:rsid w:val="00856ED3"/>
    <w:rsid w:val="008573A6"/>
    <w:rsid w:val="00862E9A"/>
    <w:rsid w:val="008738BD"/>
    <w:rsid w:val="00886F0E"/>
    <w:rsid w:val="008922FD"/>
    <w:rsid w:val="0089748F"/>
    <w:rsid w:val="008A3384"/>
    <w:rsid w:val="008A6220"/>
    <w:rsid w:val="008B24E6"/>
    <w:rsid w:val="008B6A73"/>
    <w:rsid w:val="008C4BE1"/>
    <w:rsid w:val="008C691B"/>
    <w:rsid w:val="008D0BF7"/>
    <w:rsid w:val="008D2D8A"/>
    <w:rsid w:val="008D4F0F"/>
    <w:rsid w:val="008D5083"/>
    <w:rsid w:val="008D6743"/>
    <w:rsid w:val="008E0047"/>
    <w:rsid w:val="008E46ED"/>
    <w:rsid w:val="008E6580"/>
    <w:rsid w:val="009012C5"/>
    <w:rsid w:val="00915E00"/>
    <w:rsid w:val="00921FDB"/>
    <w:rsid w:val="009310E0"/>
    <w:rsid w:val="00945349"/>
    <w:rsid w:val="00952DC8"/>
    <w:rsid w:val="009627B1"/>
    <w:rsid w:val="00964570"/>
    <w:rsid w:val="009702EF"/>
    <w:rsid w:val="00971FA0"/>
    <w:rsid w:val="00977E57"/>
    <w:rsid w:val="00993500"/>
    <w:rsid w:val="0099475B"/>
    <w:rsid w:val="009B0CE4"/>
    <w:rsid w:val="009B38CC"/>
    <w:rsid w:val="009B6514"/>
    <w:rsid w:val="009C1C62"/>
    <w:rsid w:val="009C3B50"/>
    <w:rsid w:val="009D64CA"/>
    <w:rsid w:val="009E498F"/>
    <w:rsid w:val="009E5C28"/>
    <w:rsid w:val="009F61FA"/>
    <w:rsid w:val="00A25A6D"/>
    <w:rsid w:val="00A27662"/>
    <w:rsid w:val="00A318EA"/>
    <w:rsid w:val="00A31CB8"/>
    <w:rsid w:val="00A3341E"/>
    <w:rsid w:val="00A37FBB"/>
    <w:rsid w:val="00A44879"/>
    <w:rsid w:val="00A44C17"/>
    <w:rsid w:val="00A5430A"/>
    <w:rsid w:val="00A71398"/>
    <w:rsid w:val="00A755DC"/>
    <w:rsid w:val="00A75D94"/>
    <w:rsid w:val="00AA1CA9"/>
    <w:rsid w:val="00AB546A"/>
    <w:rsid w:val="00AB5EB1"/>
    <w:rsid w:val="00AB7E0D"/>
    <w:rsid w:val="00AC4734"/>
    <w:rsid w:val="00AD29D9"/>
    <w:rsid w:val="00AD76EA"/>
    <w:rsid w:val="00AE088C"/>
    <w:rsid w:val="00AE78F4"/>
    <w:rsid w:val="00AF7CA4"/>
    <w:rsid w:val="00B13E82"/>
    <w:rsid w:val="00B27959"/>
    <w:rsid w:val="00B30910"/>
    <w:rsid w:val="00B62FFC"/>
    <w:rsid w:val="00B64753"/>
    <w:rsid w:val="00B71BEB"/>
    <w:rsid w:val="00B74CAC"/>
    <w:rsid w:val="00B83D23"/>
    <w:rsid w:val="00B86155"/>
    <w:rsid w:val="00B90A49"/>
    <w:rsid w:val="00BC1735"/>
    <w:rsid w:val="00BC488A"/>
    <w:rsid w:val="00C10A4F"/>
    <w:rsid w:val="00C16827"/>
    <w:rsid w:val="00C262EE"/>
    <w:rsid w:val="00C267B6"/>
    <w:rsid w:val="00C31729"/>
    <w:rsid w:val="00C32482"/>
    <w:rsid w:val="00C37261"/>
    <w:rsid w:val="00C3788C"/>
    <w:rsid w:val="00C46922"/>
    <w:rsid w:val="00C507DA"/>
    <w:rsid w:val="00C531D6"/>
    <w:rsid w:val="00C91007"/>
    <w:rsid w:val="00C94793"/>
    <w:rsid w:val="00CB7BB4"/>
    <w:rsid w:val="00CD1F62"/>
    <w:rsid w:val="00CD5F10"/>
    <w:rsid w:val="00CE69A6"/>
    <w:rsid w:val="00CE71D2"/>
    <w:rsid w:val="00CF3C1C"/>
    <w:rsid w:val="00CF6E73"/>
    <w:rsid w:val="00D049EA"/>
    <w:rsid w:val="00D049EB"/>
    <w:rsid w:val="00D072AA"/>
    <w:rsid w:val="00D11910"/>
    <w:rsid w:val="00D339B8"/>
    <w:rsid w:val="00D3620F"/>
    <w:rsid w:val="00D4087D"/>
    <w:rsid w:val="00D437E2"/>
    <w:rsid w:val="00D81794"/>
    <w:rsid w:val="00D91C6F"/>
    <w:rsid w:val="00D925E2"/>
    <w:rsid w:val="00D93571"/>
    <w:rsid w:val="00D96E8B"/>
    <w:rsid w:val="00D9745B"/>
    <w:rsid w:val="00DC7995"/>
    <w:rsid w:val="00DD1EBE"/>
    <w:rsid w:val="00DD3012"/>
    <w:rsid w:val="00DE049C"/>
    <w:rsid w:val="00DE0865"/>
    <w:rsid w:val="00DE1F7B"/>
    <w:rsid w:val="00DE6D3C"/>
    <w:rsid w:val="00E14426"/>
    <w:rsid w:val="00E15D5C"/>
    <w:rsid w:val="00E23C3E"/>
    <w:rsid w:val="00E24377"/>
    <w:rsid w:val="00E36AB2"/>
    <w:rsid w:val="00E501D6"/>
    <w:rsid w:val="00E51529"/>
    <w:rsid w:val="00E66F7D"/>
    <w:rsid w:val="00E803CB"/>
    <w:rsid w:val="00E834B6"/>
    <w:rsid w:val="00E93F23"/>
    <w:rsid w:val="00EA5380"/>
    <w:rsid w:val="00EB395B"/>
    <w:rsid w:val="00EC4059"/>
    <w:rsid w:val="00ED0349"/>
    <w:rsid w:val="00ED1B40"/>
    <w:rsid w:val="00ED3A74"/>
    <w:rsid w:val="00ED404C"/>
    <w:rsid w:val="00ED5CCE"/>
    <w:rsid w:val="00ED7C88"/>
    <w:rsid w:val="00EE1FCC"/>
    <w:rsid w:val="00EE73CA"/>
    <w:rsid w:val="00EF14C5"/>
    <w:rsid w:val="00F102DF"/>
    <w:rsid w:val="00F12584"/>
    <w:rsid w:val="00F16B0F"/>
    <w:rsid w:val="00F17278"/>
    <w:rsid w:val="00F25D8E"/>
    <w:rsid w:val="00F27E6F"/>
    <w:rsid w:val="00F33AFD"/>
    <w:rsid w:val="00F3706A"/>
    <w:rsid w:val="00F37817"/>
    <w:rsid w:val="00F41AD0"/>
    <w:rsid w:val="00F4293C"/>
    <w:rsid w:val="00F509BA"/>
    <w:rsid w:val="00F53DD9"/>
    <w:rsid w:val="00F54DC0"/>
    <w:rsid w:val="00F70FF4"/>
    <w:rsid w:val="00F733A5"/>
    <w:rsid w:val="00F754B1"/>
    <w:rsid w:val="00F84483"/>
    <w:rsid w:val="00F9029A"/>
    <w:rsid w:val="00FA10E0"/>
    <w:rsid w:val="00FB2677"/>
    <w:rsid w:val="00FB4BD4"/>
    <w:rsid w:val="00FB5274"/>
    <w:rsid w:val="00FC1914"/>
    <w:rsid w:val="00FC2096"/>
    <w:rsid w:val="00FC5CF0"/>
    <w:rsid w:val="00FF37A0"/>
    <w:rsid w:val="00FF6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CE"/>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6B0DCE"/>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0DCE"/>
    <w:rPr>
      <w:rFonts w:ascii="Times New Roman" w:hAnsi="Times New Roman" w:cs="Times New Roman"/>
      <w:b/>
      <w:bCs/>
      <w:caps/>
      <w:spacing w:val="20"/>
      <w:sz w:val="36"/>
      <w:szCs w:val="36"/>
      <w:lang w:eastAsia="ru-RU"/>
    </w:rPr>
  </w:style>
  <w:style w:type="character" w:customStyle="1" w:styleId="FontStyle11">
    <w:name w:val="Font Style11"/>
    <w:uiPriority w:val="99"/>
    <w:rsid w:val="006B0DCE"/>
    <w:rPr>
      <w:rFonts w:ascii="Times New Roman" w:hAnsi="Times New Roman"/>
      <w:b/>
      <w:sz w:val="24"/>
    </w:rPr>
  </w:style>
  <w:style w:type="character" w:customStyle="1" w:styleId="FontStyle12">
    <w:name w:val="Font Style12"/>
    <w:uiPriority w:val="99"/>
    <w:rsid w:val="006B0DCE"/>
    <w:rPr>
      <w:rFonts w:ascii="Times New Roman" w:hAnsi="Times New Roman"/>
      <w:sz w:val="24"/>
    </w:rPr>
  </w:style>
  <w:style w:type="paragraph" w:customStyle="1" w:styleId="ConsPlusNormal">
    <w:name w:val="ConsPlusNormal"/>
    <w:rsid w:val="006B0DCE"/>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6B0DCE"/>
    <w:rPr>
      <w:rFonts w:ascii="Tahoma" w:hAnsi="Tahoma" w:cs="Tahoma"/>
      <w:sz w:val="16"/>
      <w:szCs w:val="16"/>
    </w:rPr>
  </w:style>
  <w:style w:type="character" w:customStyle="1" w:styleId="a4">
    <w:name w:val="Текст выноски Знак"/>
    <w:link w:val="a3"/>
    <w:uiPriority w:val="99"/>
    <w:semiHidden/>
    <w:locked/>
    <w:rsid w:val="006B0DCE"/>
    <w:rPr>
      <w:rFonts w:ascii="Tahoma" w:hAnsi="Tahoma" w:cs="Tahoma"/>
      <w:sz w:val="16"/>
      <w:szCs w:val="16"/>
      <w:lang w:eastAsia="ru-RU"/>
    </w:rPr>
  </w:style>
  <w:style w:type="paragraph" w:customStyle="1" w:styleId="ConsPlusTitle">
    <w:name w:val="ConsPlusTitle"/>
    <w:rsid w:val="007D152D"/>
    <w:pPr>
      <w:widowControl w:val="0"/>
      <w:autoSpaceDE w:val="0"/>
      <w:autoSpaceDN w:val="0"/>
    </w:pPr>
    <w:rPr>
      <w:rFonts w:eastAsia="Times New Roman" w:cs="Calibri"/>
      <w:b/>
      <w:sz w:val="22"/>
    </w:rPr>
  </w:style>
  <w:style w:type="paragraph" w:styleId="a5">
    <w:name w:val="header"/>
    <w:basedOn w:val="a"/>
    <w:link w:val="a6"/>
    <w:uiPriority w:val="99"/>
    <w:unhideWhenUsed/>
    <w:rsid w:val="002732FD"/>
    <w:pPr>
      <w:tabs>
        <w:tab w:val="center" w:pos="4677"/>
        <w:tab w:val="right" w:pos="9355"/>
      </w:tabs>
    </w:pPr>
  </w:style>
  <w:style w:type="character" w:customStyle="1" w:styleId="a6">
    <w:name w:val="Верхний колонтитул Знак"/>
    <w:basedOn w:val="a0"/>
    <w:link w:val="a5"/>
    <w:uiPriority w:val="99"/>
    <w:rsid w:val="002732FD"/>
    <w:rPr>
      <w:rFonts w:ascii="Times New Roman" w:eastAsia="Times New Roman" w:hAnsi="Times New Roman"/>
      <w:sz w:val="24"/>
      <w:szCs w:val="24"/>
    </w:rPr>
  </w:style>
  <w:style w:type="paragraph" w:styleId="a7">
    <w:name w:val="footer"/>
    <w:basedOn w:val="a"/>
    <w:link w:val="a8"/>
    <w:uiPriority w:val="99"/>
    <w:unhideWhenUsed/>
    <w:rsid w:val="002732FD"/>
    <w:pPr>
      <w:tabs>
        <w:tab w:val="center" w:pos="4677"/>
        <w:tab w:val="right" w:pos="9355"/>
      </w:tabs>
    </w:pPr>
  </w:style>
  <w:style w:type="character" w:customStyle="1" w:styleId="a8">
    <w:name w:val="Нижний колонтитул Знак"/>
    <w:basedOn w:val="a0"/>
    <w:link w:val="a7"/>
    <w:uiPriority w:val="99"/>
    <w:rsid w:val="002732FD"/>
    <w:rPr>
      <w:rFonts w:ascii="Times New Roman" w:eastAsia="Times New Roman" w:hAnsi="Times New Roman"/>
      <w:sz w:val="24"/>
      <w:szCs w:val="24"/>
    </w:rPr>
  </w:style>
  <w:style w:type="paragraph" w:styleId="a9">
    <w:name w:val="List Paragraph"/>
    <w:basedOn w:val="a"/>
    <w:uiPriority w:val="34"/>
    <w:qFormat/>
    <w:rsid w:val="00802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CE"/>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6B0DCE"/>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0DCE"/>
    <w:rPr>
      <w:rFonts w:ascii="Times New Roman" w:hAnsi="Times New Roman" w:cs="Times New Roman"/>
      <w:b/>
      <w:bCs/>
      <w:caps/>
      <w:spacing w:val="20"/>
      <w:sz w:val="36"/>
      <w:szCs w:val="36"/>
      <w:lang w:eastAsia="ru-RU"/>
    </w:rPr>
  </w:style>
  <w:style w:type="character" w:customStyle="1" w:styleId="FontStyle11">
    <w:name w:val="Font Style11"/>
    <w:uiPriority w:val="99"/>
    <w:rsid w:val="006B0DCE"/>
    <w:rPr>
      <w:rFonts w:ascii="Times New Roman" w:hAnsi="Times New Roman"/>
      <w:b/>
      <w:sz w:val="24"/>
    </w:rPr>
  </w:style>
  <w:style w:type="character" w:customStyle="1" w:styleId="FontStyle12">
    <w:name w:val="Font Style12"/>
    <w:uiPriority w:val="99"/>
    <w:rsid w:val="006B0DCE"/>
    <w:rPr>
      <w:rFonts w:ascii="Times New Roman" w:hAnsi="Times New Roman"/>
      <w:sz w:val="24"/>
    </w:rPr>
  </w:style>
  <w:style w:type="paragraph" w:customStyle="1" w:styleId="ConsPlusNormal">
    <w:name w:val="ConsPlusNormal"/>
    <w:rsid w:val="006B0DCE"/>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6B0DCE"/>
    <w:rPr>
      <w:rFonts w:ascii="Tahoma" w:hAnsi="Tahoma" w:cs="Tahoma"/>
      <w:sz w:val="16"/>
      <w:szCs w:val="16"/>
    </w:rPr>
  </w:style>
  <w:style w:type="character" w:customStyle="1" w:styleId="a4">
    <w:name w:val="Текст выноски Знак"/>
    <w:link w:val="a3"/>
    <w:uiPriority w:val="99"/>
    <w:semiHidden/>
    <w:locked/>
    <w:rsid w:val="006B0DCE"/>
    <w:rPr>
      <w:rFonts w:ascii="Tahoma" w:hAnsi="Tahoma" w:cs="Tahoma"/>
      <w:sz w:val="16"/>
      <w:szCs w:val="16"/>
      <w:lang w:eastAsia="ru-RU"/>
    </w:rPr>
  </w:style>
  <w:style w:type="paragraph" w:customStyle="1" w:styleId="ConsPlusTitle">
    <w:name w:val="ConsPlusTitle"/>
    <w:rsid w:val="007D152D"/>
    <w:pPr>
      <w:widowControl w:val="0"/>
      <w:autoSpaceDE w:val="0"/>
      <w:autoSpaceDN w:val="0"/>
    </w:pPr>
    <w:rPr>
      <w:rFonts w:eastAsia="Times New Roman" w:cs="Calibri"/>
      <w:b/>
      <w:sz w:val="22"/>
    </w:rPr>
  </w:style>
  <w:style w:type="paragraph" w:styleId="a5">
    <w:name w:val="header"/>
    <w:basedOn w:val="a"/>
    <w:link w:val="a6"/>
    <w:uiPriority w:val="99"/>
    <w:unhideWhenUsed/>
    <w:rsid w:val="002732FD"/>
    <w:pPr>
      <w:tabs>
        <w:tab w:val="center" w:pos="4677"/>
        <w:tab w:val="right" w:pos="9355"/>
      </w:tabs>
    </w:pPr>
  </w:style>
  <w:style w:type="character" w:customStyle="1" w:styleId="a6">
    <w:name w:val="Верхний колонтитул Знак"/>
    <w:basedOn w:val="a0"/>
    <w:link w:val="a5"/>
    <w:uiPriority w:val="99"/>
    <w:rsid w:val="002732FD"/>
    <w:rPr>
      <w:rFonts w:ascii="Times New Roman" w:eastAsia="Times New Roman" w:hAnsi="Times New Roman"/>
      <w:sz w:val="24"/>
      <w:szCs w:val="24"/>
    </w:rPr>
  </w:style>
  <w:style w:type="paragraph" w:styleId="a7">
    <w:name w:val="footer"/>
    <w:basedOn w:val="a"/>
    <w:link w:val="a8"/>
    <w:uiPriority w:val="99"/>
    <w:unhideWhenUsed/>
    <w:rsid w:val="002732FD"/>
    <w:pPr>
      <w:tabs>
        <w:tab w:val="center" w:pos="4677"/>
        <w:tab w:val="right" w:pos="9355"/>
      </w:tabs>
    </w:pPr>
  </w:style>
  <w:style w:type="character" w:customStyle="1" w:styleId="a8">
    <w:name w:val="Нижний колонтитул Знак"/>
    <w:basedOn w:val="a0"/>
    <w:link w:val="a7"/>
    <w:uiPriority w:val="99"/>
    <w:rsid w:val="002732FD"/>
    <w:rPr>
      <w:rFonts w:ascii="Times New Roman" w:eastAsia="Times New Roman" w:hAnsi="Times New Roman"/>
      <w:sz w:val="24"/>
      <w:szCs w:val="24"/>
    </w:rPr>
  </w:style>
  <w:style w:type="paragraph" w:styleId="a9">
    <w:name w:val="List Paragraph"/>
    <w:basedOn w:val="a"/>
    <w:uiPriority w:val="34"/>
    <w:qFormat/>
    <w:rsid w:val="0080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06066">
      <w:bodyDiv w:val="1"/>
      <w:marLeft w:val="0"/>
      <w:marRight w:val="0"/>
      <w:marTop w:val="0"/>
      <w:marBottom w:val="0"/>
      <w:divBdr>
        <w:top w:val="none" w:sz="0" w:space="0" w:color="auto"/>
        <w:left w:val="none" w:sz="0" w:space="0" w:color="auto"/>
        <w:bottom w:val="none" w:sz="0" w:space="0" w:color="auto"/>
        <w:right w:val="none" w:sz="0" w:space="0" w:color="auto"/>
      </w:divBdr>
    </w:div>
    <w:div w:id="12631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454C-262D-46E8-A49B-F9C7AA26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11</Pages>
  <Words>4031</Words>
  <Characters>22979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2021-11-25T13:21:00Z</cp:lastPrinted>
  <dcterms:created xsi:type="dcterms:W3CDTF">2021-11-16T08:35:00Z</dcterms:created>
  <dcterms:modified xsi:type="dcterms:W3CDTF">2021-12-07T06:48:00Z</dcterms:modified>
</cp:coreProperties>
</file>