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9F" w:rsidRPr="00536ED9" w:rsidRDefault="00540C9F" w:rsidP="00540C9F">
      <w:pPr>
        <w:tabs>
          <w:tab w:val="left" w:pos="0"/>
        </w:tabs>
        <w:ind w:firstLine="709"/>
        <w:jc w:val="center"/>
        <w:rPr>
          <w:b/>
          <w:sz w:val="40"/>
        </w:rPr>
      </w:pPr>
      <w:r>
        <w:rPr>
          <w:b/>
          <w:noProof/>
        </w:rPr>
        <w:drawing>
          <wp:inline distT="0" distB="0" distL="0" distR="0">
            <wp:extent cx="6953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9F" w:rsidRPr="009A1D77" w:rsidRDefault="00540C9F" w:rsidP="00540C9F">
      <w:pPr>
        <w:tabs>
          <w:tab w:val="left" w:pos="0"/>
        </w:tabs>
        <w:ind w:firstLine="709"/>
        <w:jc w:val="center"/>
        <w:rPr>
          <w:b/>
        </w:rPr>
      </w:pPr>
    </w:p>
    <w:p w:rsidR="00540C9F" w:rsidRDefault="00540C9F" w:rsidP="00540C9F">
      <w:pPr>
        <w:spacing w:before="120"/>
        <w:ind w:firstLine="709"/>
        <w:jc w:val="center"/>
        <w:rPr>
          <w:b/>
          <w:bCs/>
          <w:sz w:val="40"/>
          <w:szCs w:val="40"/>
        </w:rPr>
      </w:pPr>
      <w:r w:rsidRPr="00203429">
        <w:rPr>
          <w:b/>
          <w:bCs/>
          <w:sz w:val="40"/>
          <w:szCs w:val="40"/>
        </w:rPr>
        <w:t xml:space="preserve">Администрация </w:t>
      </w:r>
      <w:r>
        <w:rPr>
          <w:b/>
          <w:bCs/>
          <w:sz w:val="40"/>
          <w:szCs w:val="40"/>
        </w:rPr>
        <w:t>городского округа</w:t>
      </w:r>
    </w:p>
    <w:p w:rsidR="00540C9F" w:rsidRPr="00203429" w:rsidRDefault="00540C9F" w:rsidP="00540C9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Навашинский </w:t>
      </w:r>
      <w:r w:rsidRPr="00203429">
        <w:rPr>
          <w:b/>
          <w:bCs/>
          <w:sz w:val="40"/>
          <w:szCs w:val="40"/>
        </w:rPr>
        <w:t>Нижегородской области</w:t>
      </w:r>
    </w:p>
    <w:p w:rsidR="00540C9F" w:rsidRDefault="00540C9F" w:rsidP="00540C9F">
      <w:pPr>
        <w:pStyle w:val="1"/>
        <w:spacing w:before="0"/>
      </w:pPr>
    </w:p>
    <w:p w:rsidR="00540C9F" w:rsidRPr="00E37BCB" w:rsidRDefault="00540C9F" w:rsidP="00540C9F">
      <w:pPr>
        <w:pStyle w:val="1"/>
        <w:spacing w:before="0"/>
      </w:pPr>
      <w:r w:rsidRPr="00E37BCB">
        <w:t>ПОСТАНОВЛЕНИЕ</w:t>
      </w:r>
    </w:p>
    <w:p w:rsidR="00540C9F" w:rsidRPr="00E37BCB" w:rsidRDefault="00540C9F" w:rsidP="00540C9F">
      <w:pPr>
        <w:tabs>
          <w:tab w:val="left" w:pos="0"/>
        </w:tabs>
        <w:ind w:firstLine="900"/>
        <w:rPr>
          <w:sz w:val="20"/>
          <w:szCs w:val="20"/>
        </w:rPr>
      </w:pPr>
    </w:p>
    <w:p w:rsidR="00540C9F" w:rsidRPr="00376C79" w:rsidRDefault="00DE5DFF" w:rsidP="00540C9F">
      <w:pPr>
        <w:tabs>
          <w:tab w:val="left" w:pos="0"/>
        </w:tabs>
        <w:rPr>
          <w:sz w:val="28"/>
        </w:rPr>
      </w:pPr>
      <w:r>
        <w:rPr>
          <w:sz w:val="28"/>
          <w:u w:val="single"/>
        </w:rPr>
        <w:t>24.03.2021</w:t>
      </w:r>
      <w:r w:rsidR="00540C9F" w:rsidRPr="00376C79">
        <w:rPr>
          <w:sz w:val="28"/>
        </w:rPr>
        <w:t xml:space="preserve">                                                                                                                  № </w:t>
      </w:r>
      <w:r>
        <w:rPr>
          <w:sz w:val="28"/>
          <w:u w:val="single"/>
        </w:rPr>
        <w:t>283</w:t>
      </w:r>
    </w:p>
    <w:p w:rsidR="00540C9F" w:rsidRPr="004F2067" w:rsidRDefault="00540C9F" w:rsidP="00540C9F">
      <w:pPr>
        <w:spacing w:before="120"/>
        <w:ind w:firstLine="709"/>
        <w:jc w:val="center"/>
        <w:rPr>
          <w:b/>
          <w:sz w:val="26"/>
          <w:szCs w:val="26"/>
        </w:rPr>
      </w:pPr>
    </w:p>
    <w:p w:rsidR="00540C9F" w:rsidRPr="00D373EA" w:rsidRDefault="00540C9F" w:rsidP="00540C9F">
      <w:pPr>
        <w:tabs>
          <w:tab w:val="left" w:pos="0"/>
        </w:tabs>
        <w:ind w:firstLine="709"/>
        <w:jc w:val="center"/>
        <w:rPr>
          <w:b/>
          <w:iCs/>
          <w:sz w:val="28"/>
          <w:szCs w:val="28"/>
        </w:rPr>
      </w:pPr>
    </w:p>
    <w:p w:rsidR="00540C9F" w:rsidRPr="004F5FA1" w:rsidRDefault="00540C9F" w:rsidP="00540C9F">
      <w:pPr>
        <w:tabs>
          <w:tab w:val="left" w:pos="0"/>
        </w:tabs>
        <w:ind w:firstLine="709"/>
        <w:jc w:val="center"/>
        <w:rPr>
          <w:b/>
          <w:iCs/>
        </w:rPr>
      </w:pPr>
      <w:r w:rsidRPr="004F5FA1">
        <w:rPr>
          <w:b/>
          <w:iCs/>
        </w:rPr>
        <w:t>Об утверждении Административного регламента</w:t>
      </w:r>
    </w:p>
    <w:p w:rsidR="00540C9F" w:rsidRPr="004F5FA1" w:rsidRDefault="00540C9F" w:rsidP="00540C9F">
      <w:pPr>
        <w:tabs>
          <w:tab w:val="left" w:pos="0"/>
        </w:tabs>
        <w:ind w:firstLine="709"/>
        <w:jc w:val="center"/>
        <w:rPr>
          <w:b/>
          <w:iCs/>
        </w:rPr>
      </w:pPr>
      <w:r w:rsidRPr="004F5FA1">
        <w:rPr>
          <w:b/>
          <w:iCs/>
        </w:rPr>
        <w:t>предоставления муниципальной услуги</w:t>
      </w:r>
    </w:p>
    <w:p w:rsidR="00540C9F" w:rsidRPr="004F5FA1" w:rsidRDefault="00540C9F" w:rsidP="00540C9F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eastAsia="Calibri" w:hAnsi="Times New Roman" w:cs="Times New Roman"/>
          <w:sz w:val="24"/>
          <w:szCs w:val="24"/>
        </w:rPr>
        <w:t>«Принятие на учет граждан в качестве нуждающихся в жилых помещениях муниципального жилого фонда, предоставляемых по договорам социального найма в городском округе Навашинский Нижегородской области</w:t>
      </w:r>
      <w:r w:rsidRPr="004F5FA1">
        <w:rPr>
          <w:rFonts w:ascii="Times New Roman" w:hAnsi="Times New Roman" w:cs="Times New Roman"/>
          <w:sz w:val="24"/>
          <w:szCs w:val="24"/>
        </w:rPr>
        <w:t>»</w:t>
      </w:r>
    </w:p>
    <w:p w:rsidR="00540C9F" w:rsidRPr="004F5FA1" w:rsidRDefault="00540C9F" w:rsidP="00540C9F">
      <w:pPr>
        <w:pStyle w:val="a6"/>
        <w:tabs>
          <w:tab w:val="left" w:pos="0"/>
        </w:tabs>
        <w:ind w:firstLine="709"/>
        <w:jc w:val="center"/>
        <w:rPr>
          <w:b/>
          <w:bCs/>
        </w:rPr>
      </w:pPr>
    </w:p>
    <w:p w:rsidR="00540C9F" w:rsidRPr="004F5FA1" w:rsidRDefault="00540C9F" w:rsidP="00540C9F">
      <w:pPr>
        <w:pStyle w:val="a6"/>
        <w:tabs>
          <w:tab w:val="left" w:pos="0"/>
        </w:tabs>
        <w:ind w:firstLine="709"/>
        <w:jc w:val="center"/>
        <w:rPr>
          <w:b/>
        </w:rPr>
      </w:pPr>
    </w:p>
    <w:p w:rsidR="00540C9F" w:rsidRPr="004F5FA1" w:rsidRDefault="00540C9F" w:rsidP="00540C9F">
      <w:pPr>
        <w:pStyle w:val="ConsPlusTitle"/>
        <w:tabs>
          <w:tab w:val="left" w:pos="0"/>
        </w:tabs>
        <w:ind w:firstLine="709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4F5FA1">
        <w:rPr>
          <w:rFonts w:ascii="Times New Roman" w:hAnsi="Times New Roman"/>
          <w:b w:val="0"/>
          <w:sz w:val="24"/>
          <w:szCs w:val="24"/>
        </w:rPr>
        <w:t>Руководствуясь  Федеральным законом от 27.07.2010 № 210-ФЗ «</w:t>
      </w:r>
      <w:r w:rsidRPr="004F5FA1">
        <w:rPr>
          <w:rFonts w:ascii="Times New Roman" w:hAnsi="Times New Roman" w:cs="Times New Roman"/>
          <w:b w:val="0"/>
          <w:sz w:val="24"/>
          <w:szCs w:val="24"/>
        </w:rPr>
        <w:t>Об организации предоставления государственных и муниципальных услуг», Законом Нижегородской области</w:t>
      </w:r>
      <w:r w:rsidR="00EC10CF" w:rsidRPr="00EC10C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C10CF" w:rsidRPr="004F5FA1">
        <w:rPr>
          <w:rFonts w:ascii="Times New Roman" w:hAnsi="Times New Roman" w:cs="Times New Roman"/>
          <w:b w:val="0"/>
          <w:sz w:val="24"/>
          <w:szCs w:val="24"/>
        </w:rPr>
        <w:t>от 16.11.2005 №179-З</w:t>
      </w:r>
      <w:r w:rsidRPr="004F5FA1">
        <w:rPr>
          <w:rFonts w:ascii="Times New Roman" w:hAnsi="Times New Roman" w:cs="Times New Roman"/>
          <w:b w:val="0"/>
          <w:sz w:val="24"/>
          <w:szCs w:val="24"/>
        </w:rPr>
        <w:t xml:space="preserve"> «О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найма»</w:t>
      </w:r>
      <w:r w:rsidR="00EC10CF">
        <w:rPr>
          <w:rFonts w:ascii="Times New Roman" w:hAnsi="Times New Roman" w:cs="Times New Roman"/>
          <w:b w:val="0"/>
          <w:sz w:val="24"/>
          <w:szCs w:val="24"/>
        </w:rPr>
        <w:t>, А</w:t>
      </w:r>
      <w:r w:rsidRPr="004F5FA1">
        <w:rPr>
          <w:rFonts w:ascii="Times New Roman" w:hAnsi="Times New Roman" w:cs="Times New Roman"/>
          <w:b w:val="0"/>
          <w:sz w:val="24"/>
          <w:szCs w:val="24"/>
        </w:rPr>
        <w:t>дминистрация городского округа Навашинский</w:t>
      </w:r>
      <w:r w:rsidR="004F5FA1">
        <w:rPr>
          <w:rFonts w:ascii="Times New Roman" w:hAnsi="Times New Roman"/>
          <w:b w:val="0"/>
          <w:sz w:val="24"/>
          <w:szCs w:val="24"/>
        </w:rPr>
        <w:t xml:space="preserve">  </w:t>
      </w:r>
      <w:r w:rsidRPr="004F5FA1">
        <w:rPr>
          <w:rFonts w:ascii="Times New Roman" w:hAnsi="Times New Roman"/>
          <w:b w:val="0"/>
          <w:sz w:val="24"/>
          <w:szCs w:val="24"/>
        </w:rPr>
        <w:t xml:space="preserve"> </w:t>
      </w:r>
      <w:proofErr w:type="gramStart"/>
      <w:r w:rsidRPr="004F5FA1">
        <w:rPr>
          <w:rFonts w:ascii="Times New Roman" w:hAnsi="Times New Roman"/>
          <w:sz w:val="24"/>
          <w:szCs w:val="24"/>
        </w:rPr>
        <w:t>п</w:t>
      </w:r>
      <w:proofErr w:type="gramEnd"/>
      <w:r w:rsidRPr="004F5FA1">
        <w:rPr>
          <w:rFonts w:ascii="Times New Roman" w:hAnsi="Times New Roman"/>
          <w:sz w:val="24"/>
          <w:szCs w:val="24"/>
        </w:rPr>
        <w:t xml:space="preserve"> о с т а н о в л я е т </w:t>
      </w:r>
      <w:r w:rsidRPr="004F5FA1">
        <w:rPr>
          <w:rFonts w:ascii="Times New Roman" w:hAnsi="Times New Roman"/>
          <w:b w:val="0"/>
          <w:sz w:val="24"/>
          <w:szCs w:val="24"/>
        </w:rPr>
        <w:t>:</w:t>
      </w:r>
    </w:p>
    <w:p w:rsidR="00540C9F" w:rsidRPr="004F5FA1" w:rsidRDefault="00540C9F" w:rsidP="00540C9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5FA1">
        <w:rPr>
          <w:rFonts w:ascii="Times New Roman" w:hAnsi="Times New Roman" w:cs="Times New Roman"/>
          <w:b w:val="0"/>
          <w:sz w:val="24"/>
          <w:szCs w:val="24"/>
        </w:rPr>
        <w:t xml:space="preserve">1. Утвердить прилагаемый Административный регламент администрации  городского округа Навашинский Нижегородской области по предоставлению муниципальной услуги </w:t>
      </w:r>
      <w:r w:rsidRPr="004F5FA1">
        <w:rPr>
          <w:rFonts w:ascii="Times New Roman" w:eastAsia="Calibri" w:hAnsi="Times New Roman" w:cs="Times New Roman"/>
          <w:b w:val="0"/>
          <w:sz w:val="24"/>
          <w:szCs w:val="24"/>
        </w:rPr>
        <w:t>«Принятие на учет граждан в качестве нуждающихся в жилых помещениях муниципального жилого фонда, предоставляемых по договорам социального найма в городском округе Навашинский Нижегородской области</w:t>
      </w:r>
      <w:r w:rsidRPr="004F5FA1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540C9F" w:rsidRPr="004F5FA1" w:rsidRDefault="00540C9F" w:rsidP="00540C9F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F5FA1">
        <w:rPr>
          <w:rFonts w:ascii="Times New Roman" w:hAnsi="Times New Roman" w:cs="Times New Roman"/>
          <w:b w:val="0"/>
          <w:sz w:val="24"/>
          <w:szCs w:val="24"/>
        </w:rPr>
        <w:tab/>
        <w:t xml:space="preserve">2. Считать </w:t>
      </w:r>
      <w:proofErr w:type="gramStart"/>
      <w:r w:rsidRPr="004F5FA1">
        <w:rPr>
          <w:rFonts w:ascii="Times New Roman" w:hAnsi="Times New Roman" w:cs="Times New Roman"/>
          <w:b w:val="0"/>
          <w:sz w:val="24"/>
          <w:szCs w:val="24"/>
        </w:rPr>
        <w:t>утратившим</w:t>
      </w:r>
      <w:proofErr w:type="gramEnd"/>
      <w:r w:rsidRPr="004F5FA1">
        <w:rPr>
          <w:rFonts w:ascii="Times New Roman" w:hAnsi="Times New Roman" w:cs="Times New Roman"/>
          <w:b w:val="0"/>
          <w:sz w:val="24"/>
          <w:szCs w:val="24"/>
        </w:rPr>
        <w:t xml:space="preserve"> силу постановление администрации городского округа Навашинский Нижегородской области от 11.03.2016 №192 «Об утверждении административного регламента администрации городского округа Навашинский Нижегородской области по предоставлению муниципальной услуги «Прием заявлений, документов, а также постановка граждан на учет в качестве нуждающихся в жилых помещениях».</w:t>
      </w:r>
    </w:p>
    <w:p w:rsidR="00540C9F" w:rsidRPr="004F5FA1" w:rsidRDefault="00540C9F" w:rsidP="00540C9F">
      <w:pPr>
        <w:ind w:firstLine="709"/>
        <w:jc w:val="both"/>
      </w:pPr>
      <w:r w:rsidRPr="004F5FA1">
        <w:t>3. Организационному отделу администрации  городского округа Навашинский обеспечить опубликование настоящего постановления в официальном вестнике - приложении к газете «</w:t>
      </w:r>
      <w:proofErr w:type="gramStart"/>
      <w:r w:rsidRPr="004F5FA1">
        <w:t>Приокская</w:t>
      </w:r>
      <w:proofErr w:type="gramEnd"/>
      <w:r w:rsidRPr="004F5FA1">
        <w:t xml:space="preserve"> правда» и размещение на официальном сайте органов местного самоуправления городского округа Навашинский в информационно-</w:t>
      </w:r>
      <w:proofErr w:type="spellStart"/>
      <w:r w:rsidRPr="004F5FA1">
        <w:t>телекомуникационной</w:t>
      </w:r>
      <w:proofErr w:type="spellEnd"/>
      <w:r w:rsidRPr="004F5FA1">
        <w:t xml:space="preserve"> сети Интернет.</w:t>
      </w:r>
    </w:p>
    <w:p w:rsidR="00540C9F" w:rsidRPr="004F5FA1" w:rsidRDefault="00540C9F" w:rsidP="00540C9F">
      <w:pPr>
        <w:ind w:firstLine="709"/>
        <w:jc w:val="both"/>
      </w:pPr>
      <w:r w:rsidRPr="004F5FA1">
        <w:t xml:space="preserve">4. </w:t>
      </w:r>
      <w:proofErr w:type="gramStart"/>
      <w:r w:rsidRPr="004F5FA1">
        <w:t>Контроль за</w:t>
      </w:r>
      <w:proofErr w:type="gramEnd"/>
      <w:r w:rsidRPr="004F5FA1">
        <w:t xml:space="preserve"> исполнением настоящего постановления возложить на заместителя главы администрации, директора департамента Мамонову О.М.</w:t>
      </w:r>
    </w:p>
    <w:p w:rsidR="00540C9F" w:rsidRPr="004F5FA1" w:rsidRDefault="00540C9F" w:rsidP="00540C9F">
      <w:pPr>
        <w:tabs>
          <w:tab w:val="left" w:pos="0"/>
          <w:tab w:val="left" w:pos="360"/>
          <w:tab w:val="left" w:pos="1698"/>
        </w:tabs>
        <w:ind w:firstLine="709"/>
        <w:jc w:val="both"/>
      </w:pPr>
    </w:p>
    <w:p w:rsidR="00540C9F" w:rsidRPr="004F5FA1" w:rsidRDefault="00540C9F" w:rsidP="00540C9F">
      <w:pPr>
        <w:tabs>
          <w:tab w:val="left" w:pos="0"/>
        </w:tabs>
        <w:ind w:firstLine="709"/>
        <w:jc w:val="both"/>
      </w:pPr>
    </w:p>
    <w:p w:rsidR="00540C9F" w:rsidRPr="004F5FA1" w:rsidRDefault="00540C9F" w:rsidP="00540C9F">
      <w:pPr>
        <w:tabs>
          <w:tab w:val="left" w:pos="0"/>
        </w:tabs>
        <w:ind w:firstLine="709"/>
        <w:jc w:val="both"/>
      </w:pPr>
    </w:p>
    <w:p w:rsidR="00540C9F" w:rsidRPr="004F5FA1" w:rsidRDefault="00540C9F" w:rsidP="00540C9F">
      <w:pPr>
        <w:tabs>
          <w:tab w:val="left" w:pos="0"/>
        </w:tabs>
        <w:jc w:val="both"/>
        <w:sectPr w:rsidR="00540C9F" w:rsidRPr="004F5FA1" w:rsidSect="00540C9F">
          <w:headerReference w:type="even" r:id="rId9"/>
          <w:headerReference w:type="default" r:id="rId10"/>
          <w:footerReference w:type="default" r:id="rId11"/>
          <w:pgSz w:w="11906" w:h="16838"/>
          <w:pgMar w:top="1134" w:right="567" w:bottom="1134" w:left="1134" w:header="709" w:footer="709" w:gutter="0"/>
          <w:pgNumType w:start="0"/>
          <w:cols w:space="708"/>
          <w:titlePg/>
          <w:docGrid w:linePitch="360"/>
        </w:sectPr>
      </w:pPr>
      <w:r w:rsidRPr="004F5FA1">
        <w:t xml:space="preserve">Глава местного самоуправления                                                                  </w:t>
      </w:r>
      <w:proofErr w:type="spellStart"/>
      <w:r w:rsidRPr="004F5FA1">
        <w:t>Т.А.Берсенева</w:t>
      </w:r>
      <w:proofErr w:type="spellEnd"/>
    </w:p>
    <w:tbl>
      <w:tblPr>
        <w:tblpPr w:leftFromText="180" w:rightFromText="180" w:vertAnchor="text" w:horzAnchor="margin" w:tblpY="-718"/>
        <w:tblW w:w="10188" w:type="dxa"/>
        <w:tblLook w:val="01E0" w:firstRow="1" w:lastRow="1" w:firstColumn="1" w:lastColumn="1" w:noHBand="0" w:noVBand="0"/>
      </w:tblPr>
      <w:tblGrid>
        <w:gridCol w:w="5688"/>
        <w:gridCol w:w="4500"/>
      </w:tblGrid>
      <w:tr w:rsidR="00540C9F" w:rsidRPr="004F5FA1" w:rsidTr="00540C9F">
        <w:trPr>
          <w:trHeight w:val="1918"/>
        </w:trPr>
        <w:tc>
          <w:tcPr>
            <w:tcW w:w="5688" w:type="dxa"/>
          </w:tcPr>
          <w:p w:rsidR="00540C9F" w:rsidRPr="004F5FA1" w:rsidRDefault="00540C9F" w:rsidP="00540C9F">
            <w:pPr>
              <w:tabs>
                <w:tab w:val="left" w:pos="0"/>
              </w:tabs>
              <w:ind w:firstLine="709"/>
            </w:pPr>
            <w:bookmarkStart w:id="0" w:name="P38"/>
            <w:bookmarkEnd w:id="0"/>
            <w:r w:rsidRPr="004F5FA1">
              <w:lastRenderedPageBreak/>
              <w:br w:type="page"/>
            </w:r>
          </w:p>
        </w:tc>
        <w:tc>
          <w:tcPr>
            <w:tcW w:w="4500" w:type="dxa"/>
          </w:tcPr>
          <w:p w:rsidR="00540C9F" w:rsidRPr="004F5FA1" w:rsidRDefault="00540C9F" w:rsidP="00DE5DFF">
            <w:pPr>
              <w:tabs>
                <w:tab w:val="left" w:pos="0"/>
              </w:tabs>
              <w:spacing w:after="120"/>
              <w:jc w:val="center"/>
              <w:rPr>
                <w:rFonts w:eastAsia="Lucida Sans Unicode" w:cs="Tahoma"/>
                <w:iCs/>
                <w:kern w:val="1"/>
              </w:rPr>
            </w:pPr>
            <w:proofErr w:type="gramStart"/>
            <w:r w:rsidRPr="004F5FA1">
              <w:rPr>
                <w:rFonts w:eastAsia="Lucida Sans Unicode" w:cs="Tahoma"/>
                <w:iCs/>
                <w:kern w:val="1"/>
              </w:rPr>
              <w:t>УТВЕРЖДЕН</w:t>
            </w:r>
            <w:proofErr w:type="gramEnd"/>
            <w:r w:rsidRPr="004F5FA1">
              <w:rPr>
                <w:rFonts w:eastAsia="Lucida Sans Unicode" w:cs="Tahoma"/>
                <w:iCs/>
                <w:kern w:val="1"/>
              </w:rPr>
              <w:t xml:space="preserve">                    постановлением  администрации  городского округа Навашинский Нижегородской области                                                  от </w:t>
            </w:r>
            <w:r w:rsidR="00DE5DFF">
              <w:rPr>
                <w:u w:val="single"/>
              </w:rPr>
              <w:t>24.03.2021</w:t>
            </w:r>
            <w:r w:rsidRPr="004F5FA1">
              <w:t xml:space="preserve"> </w:t>
            </w:r>
            <w:r w:rsidRPr="004F5FA1">
              <w:rPr>
                <w:rFonts w:eastAsia="Lucida Sans Unicode" w:cs="Tahoma"/>
                <w:iCs/>
                <w:kern w:val="1"/>
              </w:rPr>
              <w:t xml:space="preserve">№ </w:t>
            </w:r>
            <w:r w:rsidR="00DE5DFF">
              <w:rPr>
                <w:u w:val="single"/>
              </w:rPr>
              <w:t>283</w:t>
            </w:r>
          </w:p>
        </w:tc>
      </w:tr>
    </w:tbl>
    <w:p w:rsidR="00540C9F" w:rsidRPr="004F5FA1" w:rsidRDefault="00540C9F" w:rsidP="00540C9F">
      <w:pPr>
        <w:tabs>
          <w:tab w:val="left" w:pos="0"/>
        </w:tabs>
        <w:ind w:firstLine="709"/>
        <w:jc w:val="center"/>
        <w:rPr>
          <w:b/>
        </w:rPr>
      </w:pPr>
    </w:p>
    <w:p w:rsidR="00540C9F" w:rsidRPr="004F5FA1" w:rsidRDefault="00540C9F" w:rsidP="00540C9F">
      <w:pPr>
        <w:tabs>
          <w:tab w:val="left" w:pos="0"/>
        </w:tabs>
        <w:ind w:firstLine="709"/>
        <w:jc w:val="center"/>
        <w:rPr>
          <w:b/>
        </w:rPr>
      </w:pPr>
      <w:r w:rsidRPr="004F5FA1">
        <w:rPr>
          <w:b/>
        </w:rPr>
        <w:t>АДМИНИСТРАТИВНЫЙ РЕГЛАМЕНТ</w:t>
      </w:r>
    </w:p>
    <w:p w:rsidR="00540C9F" w:rsidRPr="004F5FA1" w:rsidRDefault="00540C9F" w:rsidP="00540C9F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5FA1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предоставления муниципальной услуги</w:t>
      </w:r>
    </w:p>
    <w:p w:rsidR="00540C9F" w:rsidRPr="004F5FA1" w:rsidRDefault="00540C9F" w:rsidP="00540C9F">
      <w:pPr>
        <w:tabs>
          <w:tab w:val="left" w:pos="0"/>
        </w:tabs>
        <w:ind w:firstLine="709"/>
        <w:jc w:val="center"/>
        <w:rPr>
          <w:b/>
        </w:rPr>
      </w:pPr>
      <w:r w:rsidRPr="004F5FA1">
        <w:rPr>
          <w:rFonts w:eastAsia="Calibri"/>
          <w:b/>
        </w:rPr>
        <w:t>«Принятие на учет граждан в качестве нуждающихся в жилых помещениях муниципального жилого фонда, предоставляемых по договорам социального найма в городском округе Навашинский Нижегородской области</w:t>
      </w:r>
      <w:r w:rsidRPr="004F5FA1">
        <w:rPr>
          <w:b/>
        </w:rPr>
        <w:t>»</w:t>
      </w:r>
    </w:p>
    <w:p w:rsidR="00E95D88" w:rsidRPr="004F5FA1" w:rsidRDefault="00E95D88">
      <w:pPr>
        <w:pStyle w:val="ConsPlusNormal"/>
        <w:ind w:firstLine="540"/>
        <w:jc w:val="both"/>
        <w:rPr>
          <w:sz w:val="24"/>
          <w:szCs w:val="24"/>
        </w:rPr>
      </w:pPr>
    </w:p>
    <w:p w:rsidR="00E95D88" w:rsidRPr="004F5FA1" w:rsidRDefault="00E95D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E95D88" w:rsidRPr="004F5FA1" w:rsidRDefault="00E95D88">
      <w:pPr>
        <w:pStyle w:val="ConsPlusNormal"/>
        <w:ind w:firstLine="540"/>
        <w:jc w:val="both"/>
        <w:rPr>
          <w:sz w:val="24"/>
          <w:szCs w:val="24"/>
        </w:rPr>
      </w:pPr>
    </w:p>
    <w:p w:rsidR="00E95D88" w:rsidRPr="004F5FA1" w:rsidRDefault="00E95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0505EF" w:rsidRPr="004F5FA1">
        <w:rPr>
          <w:rFonts w:ascii="Times New Roman" w:hAnsi="Times New Roman" w:cs="Times New Roman"/>
          <w:sz w:val="24"/>
          <w:szCs w:val="24"/>
        </w:rPr>
        <w:t>«</w:t>
      </w:r>
      <w:r w:rsidR="00540C9F" w:rsidRPr="004F5FA1">
        <w:rPr>
          <w:rFonts w:ascii="Times New Roman" w:eastAsia="Calibri" w:hAnsi="Times New Roman" w:cs="Times New Roman"/>
          <w:sz w:val="24"/>
          <w:szCs w:val="24"/>
        </w:rPr>
        <w:t>Принятие на учет граждан в качестве нуждающихся в жилых помещениях муниципального жилого фонда, предоставляемых по договорам социального найма в городском округе Навашинский Нижегородской области</w:t>
      </w:r>
      <w:r w:rsidR="000505EF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целях повышения качества предоставления муниципальной услуги, определяет стандарт предоставления муниципальной услуги, сроки и последовательность действий (административных процедур) при осуществлении полномочий по предоставлению муниципальной услуги.</w:t>
      </w:r>
      <w:proofErr w:type="gramEnd"/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1.2. Получателями муниципальной услуги являются проживающие на территории </w:t>
      </w:r>
      <w:r w:rsidR="00540C9F" w:rsidRPr="004F5FA1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Pr="004F5FA1">
        <w:rPr>
          <w:rFonts w:ascii="Times New Roman" w:hAnsi="Times New Roman" w:cs="Times New Roman"/>
          <w:sz w:val="24"/>
          <w:szCs w:val="24"/>
        </w:rPr>
        <w:t xml:space="preserve"> граждане Российской Федерации, а также иностранные граждане и лица без гражданства (при условии, что предоставление жилых помещений по договорам социального найма предусмотрено международным договором Российской Федерации) (далее - граждане).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1.3. Информация о муниципальной услуге предоставляется: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1) при письменном обращении граждан в </w:t>
      </w:r>
      <w:r w:rsidR="00EC10CF">
        <w:rPr>
          <w:rFonts w:ascii="Times New Roman" w:hAnsi="Times New Roman" w:cs="Times New Roman"/>
          <w:sz w:val="24"/>
          <w:szCs w:val="24"/>
        </w:rPr>
        <w:t>а</w:t>
      </w:r>
      <w:r w:rsidRPr="004F5FA1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540C9F" w:rsidRPr="004F5FA1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Pr="004F5FA1">
        <w:rPr>
          <w:rFonts w:ascii="Times New Roman" w:hAnsi="Times New Roman" w:cs="Times New Roman"/>
          <w:sz w:val="24"/>
          <w:szCs w:val="24"/>
        </w:rPr>
        <w:t xml:space="preserve"> Нижегородской области (далее - Администрация) или</w:t>
      </w:r>
      <w:r w:rsidR="00EC10CF">
        <w:rPr>
          <w:rFonts w:ascii="Times New Roman" w:hAnsi="Times New Roman" w:cs="Times New Roman"/>
          <w:sz w:val="24"/>
          <w:szCs w:val="24"/>
        </w:rPr>
        <w:t xml:space="preserve"> в</w:t>
      </w:r>
      <w:r w:rsidRPr="004F5FA1">
        <w:rPr>
          <w:rFonts w:ascii="Times New Roman" w:hAnsi="Times New Roman" w:cs="Times New Roman"/>
          <w:sz w:val="24"/>
          <w:szCs w:val="24"/>
        </w:rPr>
        <w:t xml:space="preserve"> </w:t>
      </w:r>
      <w:r w:rsidR="00EC10CF">
        <w:rPr>
          <w:rFonts w:ascii="Times New Roman" w:hAnsi="Times New Roman" w:cs="Times New Roman"/>
          <w:sz w:val="24"/>
          <w:szCs w:val="24"/>
        </w:rPr>
        <w:t>отдел Государственного</w:t>
      </w:r>
      <w:r w:rsidR="00540C9F" w:rsidRPr="004F5FA1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EC10CF">
        <w:rPr>
          <w:rFonts w:ascii="Times New Roman" w:hAnsi="Times New Roman" w:cs="Times New Roman"/>
          <w:sz w:val="24"/>
          <w:szCs w:val="24"/>
        </w:rPr>
        <w:t>го</w:t>
      </w:r>
      <w:r w:rsidR="00540C9F" w:rsidRPr="004F5FA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EC10CF">
        <w:rPr>
          <w:rFonts w:ascii="Times New Roman" w:hAnsi="Times New Roman" w:cs="Times New Roman"/>
          <w:sz w:val="24"/>
          <w:szCs w:val="24"/>
        </w:rPr>
        <w:t>я Нижегородской области</w:t>
      </w:r>
      <w:r w:rsidR="00540C9F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EC10CF">
        <w:rPr>
          <w:rFonts w:ascii="Times New Roman" w:hAnsi="Times New Roman" w:cs="Times New Roman"/>
          <w:sz w:val="24"/>
          <w:szCs w:val="24"/>
        </w:rPr>
        <w:t>Уполномоченный м</w:t>
      </w:r>
      <w:r w:rsidR="00540C9F" w:rsidRPr="004F5FA1">
        <w:rPr>
          <w:rFonts w:ascii="Times New Roman" w:hAnsi="Times New Roman" w:cs="Times New Roman"/>
          <w:sz w:val="24"/>
          <w:szCs w:val="24"/>
        </w:rPr>
        <w:t xml:space="preserve">ногофункциональный центр </w:t>
      </w:r>
      <w:r w:rsidR="00EC10CF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540C9F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540C9F" w:rsidRPr="004F5FA1">
        <w:rPr>
          <w:rFonts w:ascii="Times New Roman" w:hAnsi="Times New Roman" w:cs="Times New Roman"/>
          <w:sz w:val="24"/>
          <w:szCs w:val="24"/>
        </w:rPr>
        <w:t>–</w:t>
      </w:r>
      <w:r w:rsidRPr="004F5FA1">
        <w:rPr>
          <w:rFonts w:ascii="Times New Roman" w:hAnsi="Times New Roman" w:cs="Times New Roman"/>
          <w:sz w:val="24"/>
          <w:szCs w:val="24"/>
        </w:rPr>
        <w:t xml:space="preserve"> </w:t>
      </w:r>
      <w:r w:rsidR="00EC10CF">
        <w:rPr>
          <w:rFonts w:ascii="Times New Roman" w:hAnsi="Times New Roman" w:cs="Times New Roman"/>
          <w:sz w:val="24"/>
          <w:szCs w:val="24"/>
        </w:rPr>
        <w:t>отдел Г</w:t>
      </w:r>
      <w:r w:rsidR="00540C9F" w:rsidRPr="004F5FA1">
        <w:rPr>
          <w:rFonts w:ascii="Times New Roman" w:hAnsi="Times New Roman" w:cs="Times New Roman"/>
          <w:sz w:val="24"/>
          <w:szCs w:val="24"/>
        </w:rPr>
        <w:t>БУ</w:t>
      </w:r>
      <w:r w:rsidR="00EC10CF">
        <w:rPr>
          <w:rFonts w:ascii="Times New Roman" w:hAnsi="Times New Roman" w:cs="Times New Roman"/>
          <w:sz w:val="24"/>
          <w:szCs w:val="24"/>
        </w:rPr>
        <w:t xml:space="preserve"> НО</w:t>
      </w:r>
      <w:r w:rsidR="00540C9F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EC10C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540C9F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EC10CF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540C9F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); при обращении граждан по электронной почте по адресу, указанному в </w:t>
      </w:r>
      <w:hyperlink w:anchor="P59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п. 1.4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Регламента;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2) при обращении граждан непосредственно или по телефону к специалистам отдела </w:t>
      </w:r>
      <w:r w:rsidR="00540C9F" w:rsidRPr="004F5FA1">
        <w:rPr>
          <w:rFonts w:ascii="Times New Roman" w:hAnsi="Times New Roman" w:cs="Times New Roman"/>
          <w:sz w:val="24"/>
          <w:szCs w:val="24"/>
        </w:rPr>
        <w:t>ЖКХ и ТЭК Департамента строительства и ЖКХ Администрации городского округа Навашинский Нижегородской области</w:t>
      </w:r>
      <w:r w:rsidRPr="004F5FA1">
        <w:rPr>
          <w:rFonts w:ascii="Times New Roman" w:hAnsi="Times New Roman" w:cs="Times New Roman"/>
          <w:sz w:val="24"/>
          <w:szCs w:val="24"/>
        </w:rPr>
        <w:t xml:space="preserve"> (далее - Специалист отдела</w:t>
      </w:r>
      <w:r w:rsidR="00540C9F" w:rsidRPr="004F5FA1">
        <w:rPr>
          <w:rFonts w:ascii="Times New Roman" w:hAnsi="Times New Roman" w:cs="Times New Roman"/>
          <w:sz w:val="24"/>
          <w:szCs w:val="24"/>
        </w:rPr>
        <w:t xml:space="preserve"> ЖКХ и ТЭК</w:t>
      </w:r>
      <w:r w:rsidRPr="004F5FA1">
        <w:rPr>
          <w:rFonts w:ascii="Times New Roman" w:hAnsi="Times New Roman" w:cs="Times New Roman"/>
          <w:sz w:val="24"/>
          <w:szCs w:val="24"/>
        </w:rPr>
        <w:t xml:space="preserve">) или </w:t>
      </w:r>
      <w:r w:rsidR="00EC10CF">
        <w:rPr>
          <w:rFonts w:ascii="Times New Roman" w:hAnsi="Times New Roman" w:cs="Times New Roman"/>
          <w:sz w:val="24"/>
          <w:szCs w:val="24"/>
        </w:rPr>
        <w:t xml:space="preserve"> </w:t>
      </w:r>
      <w:r w:rsidRPr="004F5FA1">
        <w:rPr>
          <w:rFonts w:ascii="Times New Roman" w:hAnsi="Times New Roman" w:cs="Times New Roman"/>
          <w:sz w:val="24"/>
          <w:szCs w:val="24"/>
        </w:rPr>
        <w:t xml:space="preserve">к сотрудникам </w:t>
      </w:r>
      <w:r w:rsidR="00EC10CF">
        <w:rPr>
          <w:rFonts w:ascii="Times New Roman" w:hAnsi="Times New Roman" w:cs="Times New Roman"/>
          <w:sz w:val="24"/>
          <w:szCs w:val="24"/>
        </w:rPr>
        <w:t>отдела Г</w:t>
      </w:r>
      <w:r w:rsidR="00EC10CF" w:rsidRPr="004F5FA1">
        <w:rPr>
          <w:rFonts w:ascii="Times New Roman" w:hAnsi="Times New Roman" w:cs="Times New Roman"/>
          <w:sz w:val="24"/>
          <w:szCs w:val="24"/>
        </w:rPr>
        <w:t>БУ</w:t>
      </w:r>
      <w:r w:rsidR="00EC10CF">
        <w:rPr>
          <w:rFonts w:ascii="Times New Roman" w:hAnsi="Times New Roman" w:cs="Times New Roman"/>
          <w:sz w:val="24"/>
          <w:szCs w:val="24"/>
        </w:rPr>
        <w:t xml:space="preserve"> НО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EC10C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EC10CF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EC10CF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;</w:t>
      </w:r>
    </w:p>
    <w:p w:rsidR="003C1C8C" w:rsidRPr="004F5FA1" w:rsidRDefault="00E95D88" w:rsidP="003C1C8C">
      <w:pPr>
        <w:autoSpaceDE w:val="0"/>
        <w:autoSpaceDN w:val="0"/>
        <w:adjustRightInd w:val="0"/>
        <w:ind w:firstLine="709"/>
        <w:jc w:val="both"/>
      </w:pPr>
      <w:proofErr w:type="gramStart"/>
      <w:r w:rsidRPr="004F5FA1">
        <w:t xml:space="preserve">3) посредством размещения в средствах массовой информации, на официальном сайте </w:t>
      </w:r>
      <w:r w:rsidR="003C1C8C" w:rsidRPr="004F5FA1">
        <w:rPr>
          <w:bCs/>
        </w:rPr>
        <w:t xml:space="preserve">городского округа Навашинский  Нижегородской  области </w:t>
      </w:r>
      <w:r w:rsidR="003C1C8C" w:rsidRPr="004F5FA1">
        <w:t>в информационно-</w:t>
      </w:r>
      <w:r w:rsidR="003C1C8C" w:rsidRPr="004F5FA1">
        <w:rPr>
          <w:bCs/>
        </w:rPr>
        <w:t xml:space="preserve">телекоммуникационной сети «Интернет» </w:t>
      </w:r>
      <w:hyperlink r:id="rId12" w:history="1">
        <w:r w:rsidR="003C1C8C" w:rsidRPr="004F5FA1">
          <w:rPr>
            <w:rStyle w:val="ab"/>
          </w:rPr>
          <w:t>http://navashino.omsu-nnov.ru</w:t>
        </w:r>
      </w:hyperlink>
      <w:r w:rsidR="003C1C8C" w:rsidRPr="004F5FA1">
        <w:t xml:space="preserve"> (далее - официальный сайт), в государственной информационной системе Нижегородской области «Единый </w:t>
      </w:r>
      <w:r w:rsidR="003C1C8C" w:rsidRPr="004F5FA1">
        <w:rPr>
          <w:bCs/>
        </w:rPr>
        <w:t>Интернет-портал государственных и муниципальных услуг (функций) Нижегородской области» (далее - Интернет-портал услуг) (</w:t>
      </w:r>
      <w:hyperlink r:id="rId13" w:history="1">
        <w:r w:rsidR="003C1C8C" w:rsidRPr="004F5FA1">
          <w:rPr>
            <w:rStyle w:val="ab"/>
            <w:bCs/>
          </w:rPr>
          <w:t>http://www.gu.nnov.ru</w:t>
        </w:r>
      </w:hyperlink>
      <w:r w:rsidR="003C1C8C" w:rsidRPr="004F5FA1">
        <w:rPr>
          <w:bCs/>
        </w:rPr>
        <w:t>), в фе</w:t>
      </w:r>
      <w:r w:rsidR="003C1C8C" w:rsidRPr="004F5FA1">
        <w:rPr>
          <w:shd w:val="clear" w:color="auto" w:fill="FFFFFF"/>
        </w:rPr>
        <w:t>деральной государственной информационной системе «Единый портал государственных и муниципальных услуг</w:t>
      </w:r>
      <w:proofErr w:type="gramEnd"/>
      <w:r w:rsidR="003C1C8C" w:rsidRPr="004F5FA1">
        <w:rPr>
          <w:shd w:val="clear" w:color="auto" w:fill="FFFFFF"/>
        </w:rPr>
        <w:t xml:space="preserve"> (функций)» </w:t>
      </w:r>
      <w:r w:rsidR="003C1C8C" w:rsidRPr="004F5FA1">
        <w:t xml:space="preserve">(далее - </w:t>
      </w:r>
      <w:r w:rsidR="003C1C8C" w:rsidRPr="004F5FA1">
        <w:rPr>
          <w:shd w:val="clear" w:color="auto" w:fill="FFFFFF"/>
        </w:rPr>
        <w:t>Единый портал услуг)</w:t>
      </w:r>
      <w:r w:rsidR="003C1C8C" w:rsidRPr="004F5FA1">
        <w:rPr>
          <w:bCs/>
        </w:rPr>
        <w:t xml:space="preserve"> (http://www.gosuslugi.ru)</w:t>
      </w:r>
      <w:r w:rsidR="003C1C8C" w:rsidRPr="004F5FA1">
        <w:t>.</w:t>
      </w:r>
    </w:p>
    <w:p w:rsidR="00E95D88" w:rsidRPr="004F5FA1" w:rsidRDefault="00E95D88" w:rsidP="003C1C8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4) посредством размещения на информационных стендах в Администрации и </w:t>
      </w:r>
      <w:r w:rsidR="00EC10CF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C10CF">
        <w:rPr>
          <w:rFonts w:ascii="Times New Roman" w:hAnsi="Times New Roman" w:cs="Times New Roman"/>
          <w:sz w:val="24"/>
          <w:szCs w:val="24"/>
        </w:rPr>
        <w:lastRenderedPageBreak/>
        <w:t>Г</w:t>
      </w:r>
      <w:r w:rsidR="00EC10CF" w:rsidRPr="004F5FA1">
        <w:rPr>
          <w:rFonts w:ascii="Times New Roman" w:hAnsi="Times New Roman" w:cs="Times New Roman"/>
          <w:sz w:val="24"/>
          <w:szCs w:val="24"/>
        </w:rPr>
        <w:t>БУ</w:t>
      </w:r>
      <w:r w:rsidR="00EC10CF">
        <w:rPr>
          <w:rFonts w:ascii="Times New Roman" w:hAnsi="Times New Roman" w:cs="Times New Roman"/>
          <w:sz w:val="24"/>
          <w:szCs w:val="24"/>
        </w:rPr>
        <w:t xml:space="preserve"> НО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EC10C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EC10CF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EC10CF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9"/>
      <w:bookmarkEnd w:id="1"/>
      <w:r w:rsidRPr="004F5FA1">
        <w:rPr>
          <w:rFonts w:ascii="Times New Roman" w:hAnsi="Times New Roman" w:cs="Times New Roman"/>
          <w:sz w:val="24"/>
          <w:szCs w:val="24"/>
        </w:rPr>
        <w:t>1.4. Прием граждан осуществляется.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1.4.1. Отделом </w:t>
      </w:r>
      <w:r w:rsidR="003C1C8C" w:rsidRPr="004F5FA1">
        <w:rPr>
          <w:rFonts w:ascii="Times New Roman" w:hAnsi="Times New Roman" w:cs="Times New Roman"/>
          <w:sz w:val="24"/>
          <w:szCs w:val="24"/>
        </w:rPr>
        <w:t>ЖКХ и ТЭК Департамента строительства и ЖКХ Администрации городского округа Навашинский Нижегородской области</w:t>
      </w:r>
      <w:r w:rsidRPr="004F5FA1">
        <w:rPr>
          <w:rFonts w:ascii="Times New Roman" w:hAnsi="Times New Roman" w:cs="Times New Roman"/>
          <w:sz w:val="24"/>
          <w:szCs w:val="24"/>
        </w:rPr>
        <w:t>:</w:t>
      </w:r>
    </w:p>
    <w:p w:rsidR="00A05AFF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Почтовый адрес: 60</w:t>
      </w:r>
      <w:r w:rsidR="003C1C8C" w:rsidRPr="004F5FA1">
        <w:rPr>
          <w:rFonts w:ascii="Times New Roman" w:hAnsi="Times New Roman" w:cs="Times New Roman"/>
          <w:sz w:val="24"/>
          <w:szCs w:val="24"/>
        </w:rPr>
        <w:t>7101</w:t>
      </w:r>
      <w:r w:rsidRPr="004F5FA1">
        <w:rPr>
          <w:rFonts w:ascii="Times New Roman" w:hAnsi="Times New Roman" w:cs="Times New Roman"/>
          <w:sz w:val="24"/>
          <w:szCs w:val="24"/>
        </w:rPr>
        <w:t xml:space="preserve">, Нижегородская область, </w:t>
      </w:r>
      <w:r w:rsidR="00A05AFF" w:rsidRPr="004F5FA1">
        <w:rPr>
          <w:rFonts w:ascii="Times New Roman" w:hAnsi="Times New Roman" w:cs="Times New Roman"/>
          <w:sz w:val="24"/>
          <w:szCs w:val="24"/>
        </w:rPr>
        <w:t>городской округ Навашинский, г. Навашино, пл. Ленина</w:t>
      </w:r>
      <w:r w:rsidRPr="004F5FA1">
        <w:rPr>
          <w:rFonts w:ascii="Times New Roman" w:hAnsi="Times New Roman" w:cs="Times New Roman"/>
          <w:sz w:val="24"/>
          <w:szCs w:val="24"/>
        </w:rPr>
        <w:t xml:space="preserve">, д. </w:t>
      </w:r>
      <w:r w:rsidR="00A05AFF" w:rsidRPr="004F5FA1">
        <w:rPr>
          <w:rFonts w:ascii="Times New Roman" w:hAnsi="Times New Roman" w:cs="Times New Roman"/>
          <w:sz w:val="24"/>
          <w:szCs w:val="24"/>
        </w:rPr>
        <w:t>7</w:t>
      </w:r>
      <w:r w:rsidRPr="004F5FA1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A05AFF" w:rsidRPr="004F5FA1">
        <w:rPr>
          <w:rFonts w:ascii="Times New Roman" w:hAnsi="Times New Roman" w:cs="Times New Roman"/>
          <w:sz w:val="24"/>
          <w:szCs w:val="24"/>
        </w:rPr>
        <w:t>4</w:t>
      </w:r>
      <w:r w:rsidRPr="004F5FA1">
        <w:rPr>
          <w:rFonts w:ascii="Times New Roman" w:hAnsi="Times New Roman" w:cs="Times New Roman"/>
          <w:sz w:val="24"/>
          <w:szCs w:val="24"/>
        </w:rPr>
        <w:t xml:space="preserve">. Телефон: </w:t>
      </w:r>
      <w:r w:rsidR="00A05AFF" w:rsidRPr="004F5FA1">
        <w:rPr>
          <w:rFonts w:ascii="Times New Roman" w:hAnsi="Times New Roman" w:cs="Times New Roman"/>
          <w:sz w:val="24"/>
          <w:szCs w:val="24"/>
        </w:rPr>
        <w:t>8(83175)5-51-52</w:t>
      </w:r>
      <w:r w:rsidRPr="004F5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График приема граждан:</w:t>
      </w:r>
    </w:p>
    <w:p w:rsidR="00E95D88" w:rsidRPr="004F5FA1" w:rsidRDefault="00E95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15"/>
        <w:gridCol w:w="6123"/>
      </w:tblGrid>
      <w:tr w:rsidR="00E95D88" w:rsidRPr="004F5FA1" w:rsidTr="00E825E9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E95D88" w:rsidRPr="004F5FA1" w:rsidRDefault="00A05AF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95D88" w:rsidRPr="004F5FA1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 w:rsidRPr="004F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5FA1">
              <w:rPr>
                <w:rFonts w:ascii="Times New Roman" w:hAnsi="Times New Roman" w:cs="Times New Roman"/>
                <w:sz w:val="24"/>
                <w:szCs w:val="24"/>
              </w:rPr>
              <w:t>-ч</w:t>
            </w:r>
            <w:proofErr w:type="gramEnd"/>
            <w:r w:rsidRPr="004F5FA1">
              <w:rPr>
                <w:rFonts w:ascii="Times New Roman" w:hAnsi="Times New Roman" w:cs="Times New Roman"/>
                <w:sz w:val="24"/>
                <w:szCs w:val="24"/>
              </w:rPr>
              <w:t>етверг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95D88" w:rsidRPr="004F5FA1" w:rsidRDefault="00E95D88" w:rsidP="00E82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1">
              <w:rPr>
                <w:rFonts w:ascii="Times New Roman" w:hAnsi="Times New Roman" w:cs="Times New Roman"/>
                <w:sz w:val="24"/>
                <w:szCs w:val="24"/>
              </w:rPr>
              <w:t>8.00 - 17.</w:t>
            </w:r>
            <w:r w:rsidR="00E825E9" w:rsidRPr="004F5F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F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25E9" w:rsidRPr="004F5FA1" w:rsidTr="00E825E9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E825E9" w:rsidRPr="004F5FA1" w:rsidRDefault="00E825E9" w:rsidP="000505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1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825E9" w:rsidRPr="004F5FA1" w:rsidRDefault="00E825E9" w:rsidP="000505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1">
              <w:rPr>
                <w:rFonts w:ascii="Times New Roman" w:hAnsi="Times New Roman" w:cs="Times New Roman"/>
                <w:sz w:val="24"/>
                <w:szCs w:val="24"/>
              </w:rPr>
              <w:t>8.00 - 16.00</w:t>
            </w:r>
          </w:p>
        </w:tc>
      </w:tr>
      <w:tr w:rsidR="00E825E9" w:rsidRPr="004F5FA1" w:rsidTr="00E825E9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E825E9" w:rsidRPr="004F5FA1" w:rsidRDefault="00E825E9" w:rsidP="00E825E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F5FA1">
              <w:rPr>
                <w:rFonts w:ascii="Times New Roman" w:hAnsi="Times New Roman" w:cs="Times New Roman"/>
                <w:sz w:val="24"/>
                <w:szCs w:val="24"/>
              </w:rPr>
              <w:t>(обеденный</w:t>
            </w:r>
            <w:r w:rsidR="004C5B1A" w:rsidRPr="004F5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5FA1">
              <w:rPr>
                <w:rFonts w:ascii="Times New Roman" w:hAnsi="Times New Roman" w:cs="Times New Roman"/>
                <w:sz w:val="24"/>
                <w:szCs w:val="24"/>
              </w:rPr>
              <w:t>перерыв: 1200 - 13.00)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825E9" w:rsidRPr="004F5FA1" w:rsidRDefault="00E825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5E9" w:rsidRPr="004F5FA1" w:rsidTr="00E825E9">
        <w:tc>
          <w:tcPr>
            <w:tcW w:w="4315" w:type="dxa"/>
            <w:tcBorders>
              <w:top w:val="nil"/>
              <w:left w:val="nil"/>
              <w:bottom w:val="nil"/>
              <w:right w:val="nil"/>
            </w:tcBorders>
          </w:tcPr>
          <w:p w:rsidR="00E825E9" w:rsidRPr="004F5FA1" w:rsidRDefault="00E825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E825E9" w:rsidRPr="004F5FA1" w:rsidRDefault="00E825E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E95D88" w:rsidRPr="004F5FA1" w:rsidRDefault="00E95D88">
      <w:pPr>
        <w:pStyle w:val="ConsPlusNormal"/>
        <w:ind w:firstLine="540"/>
        <w:jc w:val="both"/>
        <w:rPr>
          <w:sz w:val="24"/>
          <w:szCs w:val="24"/>
        </w:rPr>
      </w:pPr>
    </w:p>
    <w:p w:rsidR="00E95D88" w:rsidRPr="004F5FA1" w:rsidRDefault="00E95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1.4.2. </w:t>
      </w:r>
      <w:r w:rsidR="00EC10CF">
        <w:rPr>
          <w:rFonts w:ascii="Times New Roman" w:hAnsi="Times New Roman" w:cs="Times New Roman"/>
          <w:sz w:val="24"/>
          <w:szCs w:val="24"/>
        </w:rPr>
        <w:t>Отдел Г</w:t>
      </w:r>
      <w:r w:rsidR="00EC10CF" w:rsidRPr="004F5FA1">
        <w:rPr>
          <w:rFonts w:ascii="Times New Roman" w:hAnsi="Times New Roman" w:cs="Times New Roman"/>
          <w:sz w:val="24"/>
          <w:szCs w:val="24"/>
        </w:rPr>
        <w:t>БУ</w:t>
      </w:r>
      <w:r w:rsidR="00EC10CF">
        <w:rPr>
          <w:rFonts w:ascii="Times New Roman" w:hAnsi="Times New Roman" w:cs="Times New Roman"/>
          <w:sz w:val="24"/>
          <w:szCs w:val="24"/>
        </w:rPr>
        <w:t xml:space="preserve"> НО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EC10C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EC10CF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EC10CF" w:rsidRPr="004F5FA1">
        <w:rPr>
          <w:rFonts w:ascii="Times New Roman" w:hAnsi="Times New Roman" w:cs="Times New Roman"/>
          <w:sz w:val="24"/>
          <w:szCs w:val="24"/>
        </w:rPr>
        <w:t>»</w:t>
      </w:r>
      <w:r w:rsidR="004C5B1A" w:rsidRPr="004F5FA1">
        <w:rPr>
          <w:rFonts w:ascii="Times New Roman" w:hAnsi="Times New Roman" w:cs="Times New Roman"/>
          <w:sz w:val="24"/>
          <w:szCs w:val="24"/>
        </w:rPr>
        <w:t>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Почтовый адрес: 606520, </w:t>
      </w:r>
      <w:r w:rsidR="004C5B1A" w:rsidRPr="004F5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Нижегородская область, Навашинский район, г. Навашино, улица 1 Мая, д. 6</w:t>
      </w:r>
      <w:r w:rsidRPr="004F5FA1">
        <w:rPr>
          <w:rFonts w:ascii="Times New Roman" w:hAnsi="Times New Roman" w:cs="Times New Roman"/>
          <w:sz w:val="24"/>
          <w:szCs w:val="24"/>
        </w:rPr>
        <w:t>. Телефон: 8</w:t>
      </w:r>
      <w:r w:rsidR="004C5B1A" w:rsidRPr="004F5FA1">
        <w:rPr>
          <w:rFonts w:ascii="Times New Roman" w:hAnsi="Times New Roman" w:cs="Times New Roman"/>
          <w:sz w:val="24"/>
          <w:szCs w:val="24"/>
        </w:rPr>
        <w:t>(</w:t>
      </w:r>
      <w:r w:rsidR="00E825E9" w:rsidRPr="004F5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83175) 5-58-06</w:t>
      </w:r>
      <w:r w:rsidRPr="004F5FA1">
        <w:rPr>
          <w:rFonts w:ascii="Times New Roman" w:hAnsi="Times New Roman" w:cs="Times New Roman"/>
          <w:sz w:val="24"/>
          <w:szCs w:val="24"/>
        </w:rPr>
        <w:t xml:space="preserve">. Электронная почта: </w:t>
      </w:r>
      <w:r w:rsidR="00E825E9" w:rsidRPr="004F5FA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mfc.nav@mail.ru</w:t>
      </w:r>
      <w:r w:rsidRPr="004F5FA1">
        <w:rPr>
          <w:rFonts w:ascii="Times New Roman" w:hAnsi="Times New Roman" w:cs="Times New Roman"/>
          <w:sz w:val="24"/>
          <w:szCs w:val="24"/>
        </w:rPr>
        <w:t>.</w:t>
      </w:r>
    </w:p>
    <w:p w:rsidR="00E95D88" w:rsidRPr="004F5FA1" w:rsidRDefault="00E95D88">
      <w:pPr>
        <w:spacing w:after="1"/>
      </w:pPr>
    </w:p>
    <w:p w:rsidR="004C5B1A" w:rsidRPr="004F5FA1" w:rsidRDefault="00E95D88" w:rsidP="004C5B1A">
      <w:pPr>
        <w:pStyle w:val="ConsPlusNormal"/>
        <w:spacing w:before="28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График приема граждан:</w:t>
      </w:r>
    </w:p>
    <w:p w:rsidR="00E95D88" w:rsidRPr="004F5FA1" w:rsidRDefault="004C5B1A" w:rsidP="004C5B1A">
      <w:pPr>
        <w:pStyle w:val="ConsPlusNormal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F5FA1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понедельник, вторник: 08:00 - 17:00</w:t>
      </w:r>
      <w:r w:rsidRPr="004F5F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F5FA1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среда: 08:00 - 20:00</w:t>
      </w:r>
      <w:r w:rsidRPr="004F5F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F5FA1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четверг, пятница:  08:00 - 17:00</w:t>
      </w:r>
      <w:r w:rsidRPr="004F5FA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4F5FA1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  <w:shd w:val="clear" w:color="auto" w:fill="FFFFFF"/>
        </w:rPr>
        <w:t>суббота:  08:00 - 13:00</w:t>
      </w:r>
    </w:p>
    <w:p w:rsidR="00E95D88" w:rsidRPr="004F5FA1" w:rsidRDefault="00E95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5"/>
      <w:bookmarkEnd w:id="2"/>
      <w:r w:rsidRPr="004F5FA1">
        <w:rPr>
          <w:rFonts w:ascii="Times New Roman" w:hAnsi="Times New Roman" w:cs="Times New Roman"/>
          <w:sz w:val="24"/>
          <w:szCs w:val="24"/>
        </w:rPr>
        <w:t xml:space="preserve">1.5. На информационных стендах в Администрации и </w:t>
      </w:r>
      <w:r w:rsidR="00EC10CF">
        <w:rPr>
          <w:rFonts w:ascii="Times New Roman" w:hAnsi="Times New Roman" w:cs="Times New Roman"/>
          <w:sz w:val="24"/>
          <w:szCs w:val="24"/>
        </w:rPr>
        <w:t>отдела Г</w:t>
      </w:r>
      <w:r w:rsidR="00EC10CF" w:rsidRPr="004F5FA1">
        <w:rPr>
          <w:rFonts w:ascii="Times New Roman" w:hAnsi="Times New Roman" w:cs="Times New Roman"/>
          <w:sz w:val="24"/>
          <w:szCs w:val="24"/>
        </w:rPr>
        <w:t>БУ</w:t>
      </w:r>
      <w:r w:rsidR="00EC10CF">
        <w:rPr>
          <w:rFonts w:ascii="Times New Roman" w:hAnsi="Times New Roman" w:cs="Times New Roman"/>
          <w:sz w:val="24"/>
          <w:szCs w:val="24"/>
        </w:rPr>
        <w:t xml:space="preserve"> НО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EC10C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EC10CF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EC10CF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1) полное наименование </w:t>
      </w:r>
      <w:r w:rsidR="004C5B1A" w:rsidRPr="004F5FA1">
        <w:rPr>
          <w:rFonts w:ascii="Times New Roman" w:hAnsi="Times New Roman" w:cs="Times New Roman"/>
          <w:sz w:val="24"/>
          <w:szCs w:val="24"/>
        </w:rPr>
        <w:t xml:space="preserve">Администрации и </w:t>
      </w:r>
      <w:r w:rsidR="00EC10CF">
        <w:rPr>
          <w:rFonts w:ascii="Times New Roman" w:hAnsi="Times New Roman" w:cs="Times New Roman"/>
          <w:sz w:val="24"/>
          <w:szCs w:val="24"/>
        </w:rPr>
        <w:t>отдела Г</w:t>
      </w:r>
      <w:r w:rsidR="00EC10CF" w:rsidRPr="004F5FA1">
        <w:rPr>
          <w:rFonts w:ascii="Times New Roman" w:hAnsi="Times New Roman" w:cs="Times New Roman"/>
          <w:sz w:val="24"/>
          <w:szCs w:val="24"/>
        </w:rPr>
        <w:t>БУ</w:t>
      </w:r>
      <w:r w:rsidR="00EC10CF">
        <w:rPr>
          <w:rFonts w:ascii="Times New Roman" w:hAnsi="Times New Roman" w:cs="Times New Roman"/>
          <w:sz w:val="24"/>
          <w:szCs w:val="24"/>
        </w:rPr>
        <w:t xml:space="preserve"> НО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EC10C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EC10CF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EC10CF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муниципальную услугу;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2) контактные телефоны, адреса электронной почты, график работы, фамилии, имена, отчества и должности Специалистов отдела</w:t>
      </w:r>
      <w:r w:rsidR="004C5B1A" w:rsidRPr="004F5FA1">
        <w:rPr>
          <w:rFonts w:ascii="Times New Roman" w:hAnsi="Times New Roman" w:cs="Times New Roman"/>
          <w:sz w:val="24"/>
          <w:szCs w:val="24"/>
        </w:rPr>
        <w:t xml:space="preserve"> ЖКХ и </w:t>
      </w:r>
      <w:proofErr w:type="gramStart"/>
      <w:r w:rsidR="004C5B1A" w:rsidRPr="004F5FA1">
        <w:rPr>
          <w:rFonts w:ascii="Times New Roman" w:hAnsi="Times New Roman" w:cs="Times New Roman"/>
          <w:sz w:val="24"/>
          <w:szCs w:val="24"/>
        </w:rPr>
        <w:t>ТЭК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и </w:t>
      </w:r>
      <w:r w:rsidR="00EC10CF">
        <w:rPr>
          <w:rFonts w:ascii="Times New Roman" w:hAnsi="Times New Roman" w:cs="Times New Roman"/>
          <w:sz w:val="24"/>
          <w:szCs w:val="24"/>
        </w:rPr>
        <w:t>отдел Г</w:t>
      </w:r>
      <w:r w:rsidR="00EC10CF" w:rsidRPr="004F5FA1">
        <w:rPr>
          <w:rFonts w:ascii="Times New Roman" w:hAnsi="Times New Roman" w:cs="Times New Roman"/>
          <w:sz w:val="24"/>
          <w:szCs w:val="24"/>
        </w:rPr>
        <w:t>БУ</w:t>
      </w:r>
      <w:r w:rsidR="00EC10CF">
        <w:rPr>
          <w:rFonts w:ascii="Times New Roman" w:hAnsi="Times New Roman" w:cs="Times New Roman"/>
          <w:sz w:val="24"/>
          <w:szCs w:val="24"/>
        </w:rPr>
        <w:t xml:space="preserve"> НО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EC10C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EC10CF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EC10CF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, осуществляющих прием и консультирование граждан;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3) перечень документов, которые необходимо представить гражданам для получения муниципальной услуги;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4) сведения о результате предоставления муниципальной услуги и порядке передачи результата гражданину;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5) сведения о порядке обжалования действий (бездействия) и решений, принятых в ходе предоставления муниципальной услуги.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lastRenderedPageBreak/>
        <w:t>1.6. При консультировании о порядке предоставления муниципальной услуги по телефону Специалист отдела</w:t>
      </w:r>
      <w:r w:rsidR="004C5B1A" w:rsidRPr="004F5FA1">
        <w:rPr>
          <w:rFonts w:ascii="Times New Roman" w:hAnsi="Times New Roman" w:cs="Times New Roman"/>
          <w:sz w:val="24"/>
          <w:szCs w:val="24"/>
        </w:rPr>
        <w:t xml:space="preserve"> ЖКХ и ТЭК</w:t>
      </w:r>
      <w:r w:rsidRPr="004F5FA1">
        <w:rPr>
          <w:rFonts w:ascii="Times New Roman" w:hAnsi="Times New Roman" w:cs="Times New Roman"/>
          <w:sz w:val="24"/>
          <w:szCs w:val="24"/>
        </w:rPr>
        <w:t xml:space="preserve"> и сотрудники </w:t>
      </w:r>
      <w:r w:rsidR="00EC10CF">
        <w:rPr>
          <w:rFonts w:ascii="Times New Roman" w:hAnsi="Times New Roman" w:cs="Times New Roman"/>
          <w:sz w:val="24"/>
          <w:szCs w:val="24"/>
        </w:rPr>
        <w:t>отдела Г</w:t>
      </w:r>
      <w:r w:rsidR="00EC10CF" w:rsidRPr="004F5FA1">
        <w:rPr>
          <w:rFonts w:ascii="Times New Roman" w:hAnsi="Times New Roman" w:cs="Times New Roman"/>
          <w:sz w:val="24"/>
          <w:szCs w:val="24"/>
        </w:rPr>
        <w:t>БУ</w:t>
      </w:r>
      <w:r w:rsidR="00EC10CF">
        <w:rPr>
          <w:rFonts w:ascii="Times New Roman" w:hAnsi="Times New Roman" w:cs="Times New Roman"/>
          <w:sz w:val="24"/>
          <w:szCs w:val="24"/>
        </w:rPr>
        <w:t xml:space="preserve"> НО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EC10C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EC10CF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EC10CF" w:rsidRPr="004F5FA1">
        <w:rPr>
          <w:rFonts w:ascii="Times New Roman" w:hAnsi="Times New Roman" w:cs="Times New Roman"/>
          <w:sz w:val="24"/>
          <w:szCs w:val="24"/>
        </w:rPr>
        <w:t>»</w:t>
      </w:r>
      <w:r w:rsidR="004C5B1A" w:rsidRPr="004F5FA1">
        <w:rPr>
          <w:rFonts w:ascii="Times New Roman" w:hAnsi="Times New Roman" w:cs="Times New Roman"/>
          <w:sz w:val="24"/>
          <w:szCs w:val="24"/>
        </w:rPr>
        <w:t>,</w:t>
      </w:r>
      <w:r w:rsidRPr="004F5FA1">
        <w:rPr>
          <w:rFonts w:ascii="Times New Roman" w:hAnsi="Times New Roman" w:cs="Times New Roman"/>
          <w:sz w:val="24"/>
          <w:szCs w:val="24"/>
        </w:rPr>
        <w:t xml:space="preserve"> сняв трубку, должны назвать должность, фамилию, имя и отчество. Консультирование должно проводиться в вежливой (корректной) форме. Специалист отдела</w:t>
      </w:r>
      <w:r w:rsidR="004C5B1A" w:rsidRPr="004F5FA1">
        <w:rPr>
          <w:rFonts w:ascii="Times New Roman" w:hAnsi="Times New Roman" w:cs="Times New Roman"/>
          <w:sz w:val="24"/>
          <w:szCs w:val="24"/>
        </w:rPr>
        <w:t xml:space="preserve"> ЖКХ и ТЭК</w:t>
      </w:r>
      <w:r w:rsidRPr="004F5FA1">
        <w:rPr>
          <w:rFonts w:ascii="Times New Roman" w:hAnsi="Times New Roman" w:cs="Times New Roman"/>
          <w:sz w:val="24"/>
          <w:szCs w:val="24"/>
        </w:rPr>
        <w:t xml:space="preserve"> и сотрудник </w:t>
      </w:r>
      <w:r w:rsidR="00EC10CF">
        <w:rPr>
          <w:rFonts w:ascii="Times New Roman" w:hAnsi="Times New Roman" w:cs="Times New Roman"/>
          <w:sz w:val="24"/>
          <w:szCs w:val="24"/>
        </w:rPr>
        <w:t>отдела Г</w:t>
      </w:r>
      <w:r w:rsidR="00EC10CF" w:rsidRPr="004F5FA1">
        <w:rPr>
          <w:rFonts w:ascii="Times New Roman" w:hAnsi="Times New Roman" w:cs="Times New Roman"/>
          <w:sz w:val="24"/>
          <w:szCs w:val="24"/>
        </w:rPr>
        <w:t>БУ</w:t>
      </w:r>
      <w:r w:rsidR="00EC10CF">
        <w:rPr>
          <w:rFonts w:ascii="Times New Roman" w:hAnsi="Times New Roman" w:cs="Times New Roman"/>
          <w:sz w:val="24"/>
          <w:szCs w:val="24"/>
        </w:rPr>
        <w:t xml:space="preserve"> НО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EC10C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EC10CF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EC10CF" w:rsidRPr="004F5FA1">
        <w:rPr>
          <w:rFonts w:ascii="Times New Roman" w:hAnsi="Times New Roman" w:cs="Times New Roman"/>
          <w:sz w:val="24"/>
          <w:szCs w:val="24"/>
        </w:rPr>
        <w:t>»</w:t>
      </w:r>
      <w:r w:rsidR="004C5B1A" w:rsidRPr="004F5FA1">
        <w:rPr>
          <w:rFonts w:ascii="Times New Roman" w:hAnsi="Times New Roman" w:cs="Times New Roman"/>
          <w:sz w:val="24"/>
          <w:szCs w:val="24"/>
        </w:rPr>
        <w:t xml:space="preserve">, </w:t>
      </w:r>
      <w:r w:rsidRPr="004F5FA1">
        <w:rPr>
          <w:rFonts w:ascii="Times New Roman" w:hAnsi="Times New Roman" w:cs="Times New Roman"/>
          <w:sz w:val="24"/>
          <w:szCs w:val="24"/>
        </w:rPr>
        <w:t xml:space="preserve"> должен воздерживаться от публичных высказываний, суждений и оценок в отношении деятельности органов местного самоуправления, его руководителей. Разговор по телефону не должен продолжаться более 15 минут.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Специалист отдела</w:t>
      </w:r>
      <w:r w:rsidR="000505EF" w:rsidRPr="004F5FA1">
        <w:rPr>
          <w:rFonts w:ascii="Times New Roman" w:hAnsi="Times New Roman" w:cs="Times New Roman"/>
          <w:sz w:val="24"/>
          <w:szCs w:val="24"/>
        </w:rPr>
        <w:t xml:space="preserve"> ЖКХ и ТЭК</w:t>
      </w:r>
      <w:r w:rsidRPr="004F5FA1">
        <w:rPr>
          <w:rFonts w:ascii="Times New Roman" w:hAnsi="Times New Roman" w:cs="Times New Roman"/>
          <w:sz w:val="24"/>
          <w:szCs w:val="24"/>
        </w:rPr>
        <w:t xml:space="preserve"> и сотрудник </w:t>
      </w:r>
      <w:r w:rsidR="00EC10CF">
        <w:rPr>
          <w:rFonts w:ascii="Times New Roman" w:hAnsi="Times New Roman" w:cs="Times New Roman"/>
          <w:sz w:val="24"/>
          <w:szCs w:val="24"/>
        </w:rPr>
        <w:t>отдела Г</w:t>
      </w:r>
      <w:r w:rsidR="00EC10CF" w:rsidRPr="004F5FA1">
        <w:rPr>
          <w:rFonts w:ascii="Times New Roman" w:hAnsi="Times New Roman" w:cs="Times New Roman"/>
          <w:sz w:val="24"/>
          <w:szCs w:val="24"/>
        </w:rPr>
        <w:t>БУ</w:t>
      </w:r>
      <w:r w:rsidR="00EC10CF">
        <w:rPr>
          <w:rFonts w:ascii="Times New Roman" w:hAnsi="Times New Roman" w:cs="Times New Roman"/>
          <w:sz w:val="24"/>
          <w:szCs w:val="24"/>
        </w:rPr>
        <w:t xml:space="preserve"> НО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EC10C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EC10CF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EC10CF" w:rsidRPr="004F5FA1">
        <w:rPr>
          <w:rFonts w:ascii="Times New Roman" w:hAnsi="Times New Roman" w:cs="Times New Roman"/>
          <w:sz w:val="24"/>
          <w:szCs w:val="24"/>
        </w:rPr>
        <w:t>»</w:t>
      </w:r>
      <w:r w:rsidR="000505EF" w:rsidRPr="004F5FA1">
        <w:rPr>
          <w:rFonts w:ascii="Times New Roman" w:hAnsi="Times New Roman" w:cs="Times New Roman"/>
          <w:sz w:val="24"/>
          <w:szCs w:val="24"/>
        </w:rPr>
        <w:t xml:space="preserve">, </w:t>
      </w:r>
      <w:r w:rsidRPr="004F5FA1">
        <w:rPr>
          <w:rFonts w:ascii="Times New Roman" w:hAnsi="Times New Roman" w:cs="Times New Roman"/>
          <w:sz w:val="24"/>
          <w:szCs w:val="24"/>
        </w:rPr>
        <w:t xml:space="preserve"> должны принять все необходимые меры для дачи полного ответа на поставленные вопросы.</w:t>
      </w:r>
    </w:p>
    <w:p w:rsidR="00E95D88" w:rsidRPr="004F5FA1" w:rsidRDefault="00E95D88">
      <w:pPr>
        <w:pStyle w:val="ConsPlusNormal"/>
        <w:ind w:firstLine="540"/>
        <w:jc w:val="both"/>
        <w:rPr>
          <w:sz w:val="24"/>
          <w:szCs w:val="24"/>
        </w:rPr>
      </w:pPr>
    </w:p>
    <w:p w:rsidR="00E95D88" w:rsidRPr="004F5FA1" w:rsidRDefault="00E95D88">
      <w:pPr>
        <w:pStyle w:val="ConsPlusTitle"/>
        <w:spacing w:before="28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2. СТАНДАРТ ПРЕДОСТАВЛЕНИЯ МУНИЦИПАЛЬНОЙ УСЛУГИ</w:t>
      </w:r>
    </w:p>
    <w:p w:rsidR="00E95D88" w:rsidRPr="004F5FA1" w:rsidRDefault="00E95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D88" w:rsidRPr="004F5FA1" w:rsidRDefault="00E95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2.1. Муниципальная услуга "</w:t>
      </w:r>
      <w:r w:rsidR="000505EF" w:rsidRPr="004F5FA1">
        <w:rPr>
          <w:rFonts w:ascii="Times New Roman" w:eastAsia="Calibri" w:hAnsi="Times New Roman" w:cs="Times New Roman"/>
          <w:sz w:val="24"/>
          <w:szCs w:val="24"/>
        </w:rPr>
        <w:t xml:space="preserve"> Принятие на учет граждан в качестве нуждающихся в жилых помещениях муниципального жилого фонда, предоставляемых по договорам социального найма в городском округе Навашинский Нижегородской области</w:t>
      </w:r>
      <w:r w:rsidR="000505EF" w:rsidRPr="004F5FA1">
        <w:rPr>
          <w:rFonts w:ascii="Times New Roman" w:hAnsi="Times New Roman" w:cs="Times New Roman"/>
          <w:sz w:val="24"/>
          <w:szCs w:val="24"/>
        </w:rPr>
        <w:t xml:space="preserve"> </w:t>
      </w:r>
      <w:r w:rsidRPr="004F5FA1">
        <w:rPr>
          <w:rFonts w:ascii="Times New Roman" w:hAnsi="Times New Roman" w:cs="Times New Roman"/>
          <w:sz w:val="24"/>
          <w:szCs w:val="24"/>
        </w:rPr>
        <w:t xml:space="preserve">" предоставляется Администрацией </w:t>
      </w:r>
      <w:r w:rsidR="000505EF" w:rsidRPr="004F5FA1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Pr="004F5FA1">
        <w:rPr>
          <w:rFonts w:ascii="Times New Roman" w:hAnsi="Times New Roman" w:cs="Times New Roman"/>
          <w:sz w:val="24"/>
          <w:szCs w:val="24"/>
        </w:rPr>
        <w:t xml:space="preserve">, прием заявлений, документов и их выдачу осуществляет </w:t>
      </w:r>
      <w:r w:rsidR="000505EF" w:rsidRPr="004F5FA1">
        <w:rPr>
          <w:rFonts w:ascii="Times New Roman" w:hAnsi="Times New Roman" w:cs="Times New Roman"/>
          <w:sz w:val="24"/>
          <w:szCs w:val="24"/>
        </w:rPr>
        <w:t>МБУ «МФЦ Навашинского района Нижегородской области»</w:t>
      </w:r>
      <w:r w:rsidRPr="004F5FA1">
        <w:rPr>
          <w:rFonts w:ascii="Times New Roman" w:hAnsi="Times New Roman" w:cs="Times New Roman"/>
          <w:sz w:val="24"/>
          <w:szCs w:val="24"/>
        </w:rPr>
        <w:t>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2.2. Конечным результатом предоставления муниципальной услуги является принятие заявителей на учет в качестве нуждающихся в жилых помещениях, предоставляемых по договорам социального найма в </w:t>
      </w:r>
      <w:r w:rsidR="000505EF" w:rsidRPr="004F5FA1">
        <w:rPr>
          <w:rFonts w:ascii="Times New Roman" w:hAnsi="Times New Roman" w:cs="Times New Roman"/>
          <w:sz w:val="24"/>
          <w:szCs w:val="24"/>
        </w:rPr>
        <w:t>городском округе Навашинский Нижегородской области</w:t>
      </w:r>
      <w:r w:rsidRPr="004F5FA1">
        <w:rPr>
          <w:rFonts w:ascii="Times New Roman" w:hAnsi="Times New Roman" w:cs="Times New Roman"/>
          <w:sz w:val="24"/>
          <w:szCs w:val="24"/>
        </w:rPr>
        <w:t>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2.3. Сотрудник </w:t>
      </w:r>
      <w:r w:rsidR="00EC10CF">
        <w:rPr>
          <w:rFonts w:ascii="Times New Roman" w:hAnsi="Times New Roman" w:cs="Times New Roman"/>
          <w:sz w:val="24"/>
          <w:szCs w:val="24"/>
        </w:rPr>
        <w:t>отдела Г</w:t>
      </w:r>
      <w:r w:rsidR="00EC10CF" w:rsidRPr="004F5FA1">
        <w:rPr>
          <w:rFonts w:ascii="Times New Roman" w:hAnsi="Times New Roman" w:cs="Times New Roman"/>
          <w:sz w:val="24"/>
          <w:szCs w:val="24"/>
        </w:rPr>
        <w:t>БУ</w:t>
      </w:r>
      <w:r w:rsidR="00EC10CF">
        <w:rPr>
          <w:rFonts w:ascii="Times New Roman" w:hAnsi="Times New Roman" w:cs="Times New Roman"/>
          <w:sz w:val="24"/>
          <w:szCs w:val="24"/>
        </w:rPr>
        <w:t xml:space="preserve"> НО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EC10C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EC10CF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EC10CF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проверяет наличие полного комплекта поступивших документов, их оформление, принимает заявление и регистрирует его в соответствующем журнале.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2.4. Срок предоставления муниципальной услуги составляет тридцать календарных дней с </w:t>
      </w:r>
      <w:r w:rsidR="000505EF" w:rsidRPr="004F5FA1">
        <w:rPr>
          <w:rFonts w:ascii="Times New Roman" w:hAnsi="Times New Roman" w:cs="Times New Roman"/>
          <w:sz w:val="24"/>
          <w:szCs w:val="24"/>
        </w:rPr>
        <w:t>даты</w:t>
      </w:r>
      <w:r w:rsidRPr="004F5FA1">
        <w:rPr>
          <w:rFonts w:ascii="Times New Roman" w:hAnsi="Times New Roman" w:cs="Times New Roman"/>
          <w:sz w:val="24"/>
          <w:szCs w:val="24"/>
        </w:rPr>
        <w:t xml:space="preserve"> получения специалистами отдела </w:t>
      </w:r>
      <w:r w:rsidR="000505EF" w:rsidRPr="004F5FA1">
        <w:rPr>
          <w:rFonts w:ascii="Times New Roman" w:hAnsi="Times New Roman" w:cs="Times New Roman"/>
          <w:sz w:val="24"/>
          <w:szCs w:val="24"/>
        </w:rPr>
        <w:t>ЖКХ и ТЭК</w:t>
      </w:r>
      <w:r w:rsidRPr="004F5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0CF">
        <w:rPr>
          <w:rFonts w:ascii="Times New Roman" w:hAnsi="Times New Roman" w:cs="Times New Roman"/>
          <w:sz w:val="24"/>
          <w:szCs w:val="24"/>
        </w:rPr>
        <w:t>отдел</w:t>
      </w:r>
      <w:proofErr w:type="gramEnd"/>
      <w:r w:rsidR="00EC10CF">
        <w:rPr>
          <w:rFonts w:ascii="Times New Roman" w:hAnsi="Times New Roman" w:cs="Times New Roman"/>
          <w:sz w:val="24"/>
          <w:szCs w:val="24"/>
        </w:rPr>
        <w:t xml:space="preserve"> Г</w:t>
      </w:r>
      <w:r w:rsidR="00EC10CF" w:rsidRPr="004F5FA1">
        <w:rPr>
          <w:rFonts w:ascii="Times New Roman" w:hAnsi="Times New Roman" w:cs="Times New Roman"/>
          <w:sz w:val="24"/>
          <w:szCs w:val="24"/>
        </w:rPr>
        <w:t>БУ</w:t>
      </w:r>
      <w:r w:rsidR="00EC10CF">
        <w:rPr>
          <w:rFonts w:ascii="Times New Roman" w:hAnsi="Times New Roman" w:cs="Times New Roman"/>
          <w:sz w:val="24"/>
          <w:szCs w:val="24"/>
        </w:rPr>
        <w:t xml:space="preserve"> НО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EC10C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EC10CF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EC10CF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заявления от лиц, указанных в </w:t>
      </w:r>
      <w:hyperlink w:anchor="P115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п. 2.6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Регламента, с необходимыми документами.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>:</w:t>
      </w:r>
    </w:p>
    <w:p w:rsidR="000505EF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1) Жилищным </w:t>
      </w:r>
      <w:hyperlink r:id="rId14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</w:t>
      </w:r>
      <w:r w:rsidR="000505EF" w:rsidRPr="004F5FA1">
        <w:rPr>
          <w:rFonts w:ascii="Times New Roman" w:hAnsi="Times New Roman" w:cs="Times New Roman"/>
          <w:sz w:val="24"/>
          <w:szCs w:val="24"/>
        </w:rPr>
        <w:t>№</w:t>
      </w:r>
      <w:r w:rsidRPr="004F5FA1">
        <w:rPr>
          <w:rFonts w:ascii="Times New Roman" w:hAnsi="Times New Roman" w:cs="Times New Roman"/>
          <w:sz w:val="24"/>
          <w:szCs w:val="24"/>
        </w:rPr>
        <w:t>188-ФЗ</w:t>
      </w:r>
      <w:r w:rsidR="000505EF" w:rsidRPr="004F5FA1">
        <w:rPr>
          <w:rFonts w:ascii="Times New Roman" w:hAnsi="Times New Roman" w:cs="Times New Roman"/>
          <w:sz w:val="24"/>
          <w:szCs w:val="24"/>
        </w:rPr>
        <w:t>;</w:t>
      </w:r>
      <w:r w:rsidRPr="004F5F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2) Федеральным </w:t>
      </w:r>
      <w:hyperlink r:id="rId15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"О введении в действие Жилищного кодекса Российской Федерации" от 29.12.2004 </w:t>
      </w:r>
      <w:r w:rsidR="000505EF" w:rsidRPr="004F5FA1">
        <w:rPr>
          <w:rFonts w:ascii="Times New Roman" w:hAnsi="Times New Roman" w:cs="Times New Roman"/>
          <w:sz w:val="24"/>
          <w:szCs w:val="24"/>
        </w:rPr>
        <w:t>№</w:t>
      </w:r>
      <w:r w:rsidRPr="004F5FA1">
        <w:rPr>
          <w:rFonts w:ascii="Times New Roman" w:hAnsi="Times New Roman" w:cs="Times New Roman"/>
          <w:sz w:val="24"/>
          <w:szCs w:val="24"/>
        </w:rPr>
        <w:t>189-ФЗ;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3) Федеральным </w:t>
      </w:r>
      <w:hyperlink r:id="rId16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="000505EF" w:rsidRPr="004F5FA1">
        <w:rPr>
          <w:rFonts w:ascii="Times New Roman" w:hAnsi="Times New Roman" w:cs="Times New Roman"/>
          <w:sz w:val="24"/>
          <w:szCs w:val="24"/>
        </w:rPr>
        <w:t>№</w:t>
      </w:r>
      <w:r w:rsidRPr="004F5FA1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 в Российской Федерации;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4) Федеральным </w:t>
      </w:r>
      <w:hyperlink r:id="rId17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от 27.07.2010 </w:t>
      </w:r>
      <w:r w:rsidR="000505EF" w:rsidRPr="004F5FA1">
        <w:rPr>
          <w:rFonts w:ascii="Times New Roman" w:hAnsi="Times New Roman" w:cs="Times New Roman"/>
          <w:sz w:val="24"/>
          <w:szCs w:val="24"/>
        </w:rPr>
        <w:t>№</w:t>
      </w:r>
      <w:r w:rsidRPr="004F5FA1">
        <w:rPr>
          <w:rFonts w:ascii="Times New Roman" w:hAnsi="Times New Roman" w:cs="Times New Roman"/>
          <w:sz w:val="24"/>
          <w:szCs w:val="24"/>
        </w:rPr>
        <w:t>210-ФЗ "Об организации предоставления государственных и муниципальных услуг";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5) </w:t>
      </w:r>
      <w:hyperlink r:id="rId18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24.10.2011 </w:t>
      </w:r>
      <w:r w:rsidR="000505EF" w:rsidRPr="004F5FA1">
        <w:rPr>
          <w:rFonts w:ascii="Times New Roman" w:hAnsi="Times New Roman" w:cs="Times New Roman"/>
          <w:sz w:val="24"/>
          <w:szCs w:val="24"/>
        </w:rPr>
        <w:t>№</w:t>
      </w:r>
      <w:r w:rsidRPr="004F5FA1">
        <w:rPr>
          <w:rFonts w:ascii="Times New Roman" w:hAnsi="Times New Roman" w:cs="Times New Roman"/>
          <w:sz w:val="24"/>
          <w:szCs w:val="24"/>
        </w:rPr>
        <w:t xml:space="preserve">861 "О </w:t>
      </w:r>
      <w:r w:rsidRPr="004F5FA1">
        <w:rPr>
          <w:rFonts w:ascii="Times New Roman" w:hAnsi="Times New Roman" w:cs="Times New Roman"/>
          <w:sz w:val="24"/>
          <w:szCs w:val="24"/>
        </w:rPr>
        <w:lastRenderedPageBreak/>
        <w:t>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функций)";</w:t>
      </w:r>
    </w:p>
    <w:p w:rsidR="00E95D88" w:rsidRPr="004F5FA1" w:rsidRDefault="00EC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5D88" w:rsidRPr="004F5FA1">
        <w:rPr>
          <w:rFonts w:ascii="Times New Roman" w:hAnsi="Times New Roman" w:cs="Times New Roman"/>
          <w:sz w:val="24"/>
          <w:szCs w:val="24"/>
        </w:rPr>
        <w:t xml:space="preserve">) </w:t>
      </w:r>
      <w:hyperlink r:id="rId19" w:history="1">
        <w:r w:rsidR="00E95D88" w:rsidRPr="004F5F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E95D88" w:rsidRPr="004F5FA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16.06.2006 </w:t>
      </w:r>
      <w:r w:rsidR="000505EF" w:rsidRPr="004F5FA1">
        <w:rPr>
          <w:rFonts w:ascii="Times New Roman" w:hAnsi="Times New Roman" w:cs="Times New Roman"/>
          <w:sz w:val="24"/>
          <w:szCs w:val="24"/>
        </w:rPr>
        <w:t>№</w:t>
      </w:r>
      <w:r w:rsidR="00E95D88" w:rsidRPr="004F5FA1">
        <w:rPr>
          <w:rFonts w:ascii="Times New Roman" w:hAnsi="Times New Roman" w:cs="Times New Roman"/>
          <w:sz w:val="24"/>
          <w:szCs w:val="24"/>
        </w:rPr>
        <w:t>378 "Об утверждении перечня тяжелых форм хронических заболеваний, при которых невозможно совместное проживание граждан в одной квартире</w:t>
      </w:r>
      <w:r w:rsidR="000505EF" w:rsidRPr="004F5FA1">
        <w:rPr>
          <w:rFonts w:ascii="Times New Roman" w:hAnsi="Times New Roman" w:cs="Times New Roman"/>
          <w:sz w:val="24"/>
          <w:szCs w:val="24"/>
        </w:rPr>
        <w:t>";</w:t>
      </w:r>
    </w:p>
    <w:p w:rsidR="00E95D88" w:rsidRPr="004F5FA1" w:rsidRDefault="00EC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5D88" w:rsidRPr="004F5FA1">
        <w:rPr>
          <w:rFonts w:ascii="Times New Roman" w:hAnsi="Times New Roman" w:cs="Times New Roman"/>
          <w:sz w:val="24"/>
          <w:szCs w:val="24"/>
        </w:rPr>
        <w:t xml:space="preserve">) </w:t>
      </w:r>
      <w:hyperlink r:id="rId20" w:history="1">
        <w:r w:rsidR="00E95D88" w:rsidRPr="004F5FA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E95D88" w:rsidRPr="004F5FA1">
        <w:rPr>
          <w:rFonts w:ascii="Times New Roman" w:hAnsi="Times New Roman" w:cs="Times New Roman"/>
          <w:sz w:val="24"/>
          <w:szCs w:val="24"/>
        </w:rPr>
        <w:t xml:space="preserve"> Нижегородской области от 16.11.2005 </w:t>
      </w:r>
      <w:r w:rsidR="000505EF" w:rsidRPr="004F5FA1">
        <w:rPr>
          <w:rFonts w:ascii="Times New Roman" w:hAnsi="Times New Roman" w:cs="Times New Roman"/>
          <w:sz w:val="24"/>
          <w:szCs w:val="24"/>
        </w:rPr>
        <w:t>№</w:t>
      </w:r>
      <w:r w:rsidR="00E95D88" w:rsidRPr="004F5FA1">
        <w:rPr>
          <w:rFonts w:ascii="Times New Roman" w:hAnsi="Times New Roman" w:cs="Times New Roman"/>
          <w:sz w:val="24"/>
          <w:szCs w:val="24"/>
        </w:rPr>
        <w:t>179-З "О порядке ведения органами местного самоуправления городских округов и поселений Нижегородской области учета граждан в качестве нуждающихся в жилых помещениях, предоставляемых по договорам социального найма";</w:t>
      </w:r>
    </w:p>
    <w:p w:rsidR="00E95D88" w:rsidRPr="004F5FA1" w:rsidRDefault="00E95D88">
      <w:pPr>
        <w:spacing w:after="1"/>
      </w:pPr>
    </w:p>
    <w:p w:rsidR="00E95D88" w:rsidRPr="004F5FA1" w:rsidRDefault="00EC10CF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95D88" w:rsidRPr="004F5FA1">
        <w:rPr>
          <w:rFonts w:ascii="Times New Roman" w:hAnsi="Times New Roman" w:cs="Times New Roman"/>
          <w:sz w:val="24"/>
          <w:szCs w:val="24"/>
        </w:rPr>
        <w:t xml:space="preserve">) </w:t>
      </w:r>
      <w:hyperlink r:id="rId21" w:history="1">
        <w:r w:rsidR="00E95D88" w:rsidRPr="004F5F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E95D88" w:rsidRPr="004F5FA1">
        <w:rPr>
          <w:rFonts w:ascii="Times New Roman" w:hAnsi="Times New Roman" w:cs="Times New Roman"/>
          <w:sz w:val="24"/>
          <w:szCs w:val="24"/>
        </w:rPr>
        <w:t xml:space="preserve"> Правительства Нижегородской области от 15.02.2006 </w:t>
      </w:r>
      <w:r w:rsidR="000505EF" w:rsidRPr="004F5FA1">
        <w:rPr>
          <w:rFonts w:ascii="Times New Roman" w:hAnsi="Times New Roman" w:cs="Times New Roman"/>
          <w:sz w:val="24"/>
          <w:szCs w:val="24"/>
        </w:rPr>
        <w:t>№</w:t>
      </w:r>
      <w:r w:rsidR="00E95D88" w:rsidRPr="004F5FA1">
        <w:rPr>
          <w:rFonts w:ascii="Times New Roman" w:hAnsi="Times New Roman" w:cs="Times New Roman"/>
          <w:sz w:val="24"/>
          <w:szCs w:val="24"/>
        </w:rPr>
        <w:t>102 "Об утверждении формы заявления гражданина о принятии на учет в качестве нуждающегося в жилом помещении, предоставляемом по договору социального найма";</w:t>
      </w:r>
    </w:p>
    <w:p w:rsidR="00E95D88" w:rsidRPr="004F5FA1" w:rsidRDefault="00EC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95D88" w:rsidRPr="004F5FA1">
        <w:rPr>
          <w:rFonts w:ascii="Times New Roman" w:hAnsi="Times New Roman" w:cs="Times New Roman"/>
          <w:sz w:val="24"/>
          <w:szCs w:val="24"/>
        </w:rPr>
        <w:t>) настоящим Административным регламентом;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1</w:t>
      </w:r>
      <w:r w:rsidR="00EC10CF">
        <w:rPr>
          <w:rFonts w:ascii="Times New Roman" w:hAnsi="Times New Roman" w:cs="Times New Roman"/>
          <w:sz w:val="24"/>
          <w:szCs w:val="24"/>
        </w:rPr>
        <w:t>0</w:t>
      </w:r>
      <w:r w:rsidRPr="004F5FA1">
        <w:rPr>
          <w:rFonts w:ascii="Times New Roman" w:hAnsi="Times New Roman" w:cs="Times New Roman"/>
          <w:sz w:val="24"/>
          <w:szCs w:val="24"/>
        </w:rPr>
        <w:t xml:space="preserve">) соглашением о взаимодействии Администрации </w:t>
      </w:r>
      <w:r w:rsidR="00145BB1" w:rsidRPr="004F5FA1"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Pr="004F5FA1">
        <w:rPr>
          <w:rFonts w:ascii="Times New Roman" w:hAnsi="Times New Roman" w:cs="Times New Roman"/>
          <w:sz w:val="24"/>
          <w:szCs w:val="24"/>
        </w:rPr>
        <w:t xml:space="preserve"> с </w:t>
      </w:r>
      <w:r w:rsidR="00EC10CF">
        <w:rPr>
          <w:rFonts w:ascii="Times New Roman" w:hAnsi="Times New Roman" w:cs="Times New Roman"/>
          <w:sz w:val="24"/>
          <w:szCs w:val="24"/>
        </w:rPr>
        <w:t>отделом Г</w:t>
      </w:r>
      <w:r w:rsidR="00EC10CF" w:rsidRPr="004F5FA1">
        <w:rPr>
          <w:rFonts w:ascii="Times New Roman" w:hAnsi="Times New Roman" w:cs="Times New Roman"/>
          <w:sz w:val="24"/>
          <w:szCs w:val="24"/>
        </w:rPr>
        <w:t>БУ</w:t>
      </w:r>
      <w:r w:rsidR="00EC10CF">
        <w:rPr>
          <w:rFonts w:ascii="Times New Roman" w:hAnsi="Times New Roman" w:cs="Times New Roman"/>
          <w:sz w:val="24"/>
          <w:szCs w:val="24"/>
        </w:rPr>
        <w:t xml:space="preserve"> НО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EC10CF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EC10CF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EC10CF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EC10CF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r w:rsidRPr="004F5FA1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Для предоставления муниципальной услуги граждане должны представить </w:t>
      </w:r>
      <w:hyperlink w:anchor="P284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по форме (Приложение 1 к Регламенту) о принятии на учет в качестве нуждающегося в жилом помещении, предоставляемом по договору социального найма (далее - заявление), которое подписывается членами семьи, желающими получить жилое помещение по договору социального найма совместно с заявителем, либо их законными представителями, представителями по доверенности (далее - представители).</w:t>
      </w:r>
      <w:proofErr w:type="gramEnd"/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Несовершеннолетние в возрасте от 14 до 18 лет подписывают указанное заявление с письменного согласия своих законных представителей - родителей, усыновителей или попечителя. За несовершеннолетних, не достигших возраста 14 лет, недееспособных и ограниченных в дееспособности граждан указанное заявление подписывают их законные представители (родители, усыновители, опекуны).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если от имени гражданина действует представитель по доверенности, он обязан представить заверенную в установленном порядке доверенность на представление интересов.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8"/>
      <w:bookmarkEnd w:id="4"/>
      <w:r w:rsidRPr="004F5FA1">
        <w:rPr>
          <w:rFonts w:ascii="Times New Roman" w:hAnsi="Times New Roman" w:cs="Times New Roman"/>
          <w:sz w:val="24"/>
          <w:szCs w:val="24"/>
        </w:rPr>
        <w:t>2.7. К заявлению прилагаются: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1) решение о признании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(для граждан, признанных малоимущими);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2) документы, подтверждающие право заявителя быть признанным нуждающимся в жилом помещении, а именно: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1"/>
      <w:bookmarkEnd w:id="5"/>
      <w:r w:rsidRPr="004F5FA1">
        <w:rPr>
          <w:rFonts w:ascii="Times New Roman" w:hAnsi="Times New Roman" w:cs="Times New Roman"/>
          <w:sz w:val="24"/>
          <w:szCs w:val="24"/>
        </w:rPr>
        <w:t xml:space="preserve">а) копии документов, подтверждающих состав семьи (паспорт, иные документы, удостоверяющие личность и степень родства членов семьи заявителя: свидетельство о рождении (для несовершеннолетних), свидетельство о заключении (расторжении) брака, </w:t>
      </w:r>
      <w:r w:rsidRPr="004F5FA1">
        <w:rPr>
          <w:rFonts w:ascii="Times New Roman" w:hAnsi="Times New Roman" w:cs="Times New Roman"/>
          <w:sz w:val="24"/>
          <w:szCs w:val="24"/>
        </w:rPr>
        <w:lastRenderedPageBreak/>
        <w:t>судебное решение о признании членом семьи);</w:t>
      </w:r>
    </w:p>
    <w:p w:rsidR="00E95D88" w:rsidRPr="004F5FA1" w:rsidRDefault="00EC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23"/>
      <w:bookmarkEnd w:id="6"/>
      <w:r>
        <w:rPr>
          <w:rFonts w:ascii="Times New Roman" w:hAnsi="Times New Roman" w:cs="Times New Roman"/>
          <w:sz w:val="24"/>
          <w:szCs w:val="24"/>
        </w:rPr>
        <w:t>б</w:t>
      </w:r>
      <w:r w:rsidR="00E95D88" w:rsidRPr="004F5FA1">
        <w:rPr>
          <w:rFonts w:ascii="Times New Roman" w:hAnsi="Times New Roman" w:cs="Times New Roman"/>
          <w:sz w:val="24"/>
          <w:szCs w:val="24"/>
        </w:rPr>
        <w:t>) копии документов, подтверждающих право пользования жилым помещением, занимаемым заявителем и членами его семьи (договор найма (поднайма), в том числе договор социального найма, договор безвозмездного пользования, судебное постановление о признании права пользования жилым помещением, иной документ, подтверждающий законные основания пользования жилым помещением);</w:t>
      </w:r>
    </w:p>
    <w:p w:rsidR="00E95D88" w:rsidRPr="004F5FA1" w:rsidRDefault="00EC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95D88" w:rsidRPr="004F5FA1">
        <w:rPr>
          <w:rFonts w:ascii="Times New Roman" w:hAnsi="Times New Roman" w:cs="Times New Roman"/>
          <w:sz w:val="24"/>
          <w:szCs w:val="24"/>
        </w:rPr>
        <w:t>) документы об имевшихся и имеющихся правах заявителя и каждого члена его семьи на недвижимое имущество, выданные органом, осуществляющим государственную регистрацию прав на недвижимое имущество и сделок с ним (БТИ);</w:t>
      </w:r>
    </w:p>
    <w:p w:rsidR="00E95D88" w:rsidRPr="004F5FA1" w:rsidRDefault="00EC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95D88" w:rsidRPr="004F5FA1">
        <w:rPr>
          <w:rFonts w:ascii="Times New Roman" w:hAnsi="Times New Roman" w:cs="Times New Roman"/>
          <w:sz w:val="24"/>
          <w:szCs w:val="24"/>
        </w:rPr>
        <w:t>) копии документов, подтверждающих несоответствие помещения, в котором проживает заявитель, установленным для жилых помещений требованиям (для граждан, проживающих в таких помещениях);</w:t>
      </w:r>
    </w:p>
    <w:p w:rsidR="00E95D88" w:rsidRPr="004F5FA1" w:rsidRDefault="00EC10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E95D88" w:rsidRPr="004F5FA1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наличие предусмотренных </w:t>
      </w:r>
      <w:hyperlink r:id="rId22" w:history="1">
        <w:r w:rsidR="00E95D88" w:rsidRPr="004F5FA1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51</w:t>
        </w:r>
      </w:hyperlink>
      <w:r w:rsidR="00E95D88" w:rsidRPr="004F5FA1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оснований признания граждан </w:t>
      </w:r>
      <w:proofErr w:type="gramStart"/>
      <w:r w:rsidR="00E95D88" w:rsidRPr="004F5FA1">
        <w:rPr>
          <w:rFonts w:ascii="Times New Roman" w:hAnsi="Times New Roman" w:cs="Times New Roman"/>
          <w:sz w:val="24"/>
          <w:szCs w:val="24"/>
        </w:rPr>
        <w:t>нуждающимися</w:t>
      </w:r>
      <w:proofErr w:type="gramEnd"/>
      <w:r w:rsidR="00E95D88" w:rsidRPr="004F5FA1">
        <w:rPr>
          <w:rFonts w:ascii="Times New Roman" w:hAnsi="Times New Roman" w:cs="Times New Roman"/>
          <w:sz w:val="24"/>
          <w:szCs w:val="24"/>
        </w:rPr>
        <w:t xml:space="preserve"> в жилых помещениях - тяжелые формы хронических заболеваний (при наличии таких оснований).</w:t>
      </w:r>
    </w:p>
    <w:p w:rsidR="00E95D88" w:rsidRPr="004F5FA1" w:rsidRDefault="003D1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95D88" w:rsidRPr="004F5FA1">
        <w:rPr>
          <w:rFonts w:ascii="Times New Roman" w:hAnsi="Times New Roman" w:cs="Times New Roman"/>
          <w:sz w:val="24"/>
          <w:szCs w:val="24"/>
        </w:rPr>
        <w:t xml:space="preserve"> Документы, указанные в </w:t>
      </w:r>
      <w:hyperlink w:anchor="P121" w:history="1">
        <w:r w:rsidR="00E95D88" w:rsidRPr="004F5FA1">
          <w:rPr>
            <w:rFonts w:ascii="Times New Roman" w:hAnsi="Times New Roman" w:cs="Times New Roman"/>
            <w:color w:val="0000FF"/>
            <w:sz w:val="24"/>
            <w:szCs w:val="24"/>
          </w:rPr>
          <w:t>подпунктах "а"</w:t>
        </w:r>
      </w:hyperlink>
      <w:r w:rsidR="00E95D88" w:rsidRPr="004F5FA1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3" w:history="1">
        <w:r w:rsidR="00E95D88" w:rsidRPr="004F5FA1">
          <w:rPr>
            <w:rFonts w:ascii="Times New Roman" w:hAnsi="Times New Roman" w:cs="Times New Roman"/>
            <w:color w:val="0000FF"/>
            <w:sz w:val="24"/>
            <w:szCs w:val="24"/>
          </w:rPr>
          <w:t>"в" пункта 2 части 2.7 раздела 2</w:t>
        </w:r>
      </w:hyperlink>
      <w:r w:rsidR="00E95D88" w:rsidRPr="004F5FA1">
        <w:rPr>
          <w:rFonts w:ascii="Times New Roman" w:hAnsi="Times New Roman" w:cs="Times New Roman"/>
          <w:sz w:val="24"/>
          <w:szCs w:val="24"/>
        </w:rPr>
        <w:t xml:space="preserve"> регламента, представляются в копиях с одновременным представлением оригинала. После проверки соответствия копий оригиналу они заверяются лицом, принимающим документы, после чего оригинал возвращается заявителю.</w:t>
      </w:r>
    </w:p>
    <w:p w:rsidR="00E95D88" w:rsidRPr="004F5FA1" w:rsidRDefault="003D19B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E95D88" w:rsidRPr="004F5FA1">
        <w:rPr>
          <w:rFonts w:ascii="Times New Roman" w:hAnsi="Times New Roman" w:cs="Times New Roman"/>
          <w:sz w:val="24"/>
          <w:szCs w:val="24"/>
        </w:rPr>
        <w:t xml:space="preserve"> Запрещено требовать от гражданина: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(или) подведомственных органам местного самоуправления организаций, участвующих в предоставлении муниципальной услуги.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2"/>
      <w:bookmarkEnd w:id="7"/>
      <w:r w:rsidRPr="004F5FA1">
        <w:rPr>
          <w:rFonts w:ascii="Times New Roman" w:hAnsi="Times New Roman" w:cs="Times New Roman"/>
          <w:sz w:val="24"/>
          <w:szCs w:val="24"/>
        </w:rPr>
        <w:t>2.8. Основаниями для отказа в приеме документов являются: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2.8.1. Тексты документов написаны неразборчиво.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2.8.2. Документы исполнены карандашом.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2.8.3. Документы имеют серьезные повреждения, наличие которых не позволяет однозначно истолковать их содержание.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6"/>
      <w:bookmarkEnd w:id="8"/>
      <w:r w:rsidRPr="004F5FA1">
        <w:rPr>
          <w:rFonts w:ascii="Times New Roman" w:hAnsi="Times New Roman" w:cs="Times New Roman"/>
          <w:sz w:val="24"/>
          <w:szCs w:val="24"/>
        </w:rPr>
        <w:t>2.9. Основания для отказа в предоставлении муниципальной услуги: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- не представлены</w:t>
      </w:r>
      <w:r w:rsidR="003D19BD" w:rsidRPr="003D19BD">
        <w:rPr>
          <w:rFonts w:ascii="Times New Roman" w:hAnsi="Times New Roman" w:cs="Times New Roman"/>
          <w:sz w:val="24"/>
          <w:szCs w:val="24"/>
        </w:rPr>
        <w:t xml:space="preserve"> </w:t>
      </w:r>
      <w:r w:rsidR="003D19BD" w:rsidRPr="004F5FA1">
        <w:rPr>
          <w:rFonts w:ascii="Times New Roman" w:hAnsi="Times New Roman" w:cs="Times New Roman"/>
          <w:sz w:val="24"/>
          <w:szCs w:val="24"/>
        </w:rPr>
        <w:t>документы</w:t>
      </w:r>
      <w:r w:rsidR="003D19BD">
        <w:rPr>
          <w:rFonts w:ascii="Times New Roman" w:hAnsi="Times New Roman" w:cs="Times New Roman"/>
          <w:sz w:val="24"/>
          <w:szCs w:val="24"/>
        </w:rPr>
        <w:t>,</w:t>
      </w:r>
      <w:r w:rsidRPr="004F5FA1">
        <w:rPr>
          <w:rFonts w:ascii="Times New Roman" w:hAnsi="Times New Roman" w:cs="Times New Roman"/>
          <w:sz w:val="24"/>
          <w:szCs w:val="24"/>
        </w:rPr>
        <w:t xml:space="preserve"> предусмотренные </w:t>
      </w:r>
      <w:hyperlink w:anchor="P118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пунктом 2.7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- представлены документы, которые не подтверждают право соответствующих </w:t>
      </w:r>
      <w:r w:rsidRPr="004F5FA1">
        <w:rPr>
          <w:rFonts w:ascii="Times New Roman" w:hAnsi="Times New Roman" w:cs="Times New Roman"/>
          <w:sz w:val="24"/>
          <w:szCs w:val="24"/>
        </w:rPr>
        <w:lastRenderedPageBreak/>
        <w:t>граждан состоять на учете;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- граждане с намерением приобрести право состоять на учете в течение пяти лет до дня подачи заявления совершили действия, приведшие к ухудшению жилищных условий, в результате которых такие граждане могут быть признаны нуждающимися в жилых помещениях;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- иные основания, предусмотренные законодательством.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2.9.1. Исчерпывающий перечень оснований для приостановления и (или) отказа в предоставлении муниципальной услуги устанавливается соответственно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2.10. Предоставление муниципальной услуги по принятию на учет граждан в качестве нуждающихся в жилых помещениях муниципального жилищного фонда, предоставляемых по договорам социального найма в </w:t>
      </w:r>
      <w:r w:rsidR="00145BB1" w:rsidRPr="004F5FA1">
        <w:rPr>
          <w:rFonts w:ascii="Times New Roman" w:hAnsi="Times New Roman" w:cs="Times New Roman"/>
          <w:sz w:val="24"/>
          <w:szCs w:val="24"/>
        </w:rPr>
        <w:t>городском округе Навашинский Нижегородской области</w:t>
      </w:r>
      <w:r w:rsidRPr="004F5FA1">
        <w:rPr>
          <w:rFonts w:ascii="Times New Roman" w:hAnsi="Times New Roman" w:cs="Times New Roman"/>
          <w:sz w:val="24"/>
          <w:szCs w:val="24"/>
        </w:rPr>
        <w:t>, осуществляется бесплатно.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2.11. Продолжительность ожидания в очереди в </w:t>
      </w:r>
      <w:r w:rsidR="003D19BD">
        <w:rPr>
          <w:rFonts w:ascii="Times New Roman" w:hAnsi="Times New Roman" w:cs="Times New Roman"/>
          <w:sz w:val="24"/>
          <w:szCs w:val="24"/>
        </w:rPr>
        <w:t>отделе Г</w:t>
      </w:r>
      <w:r w:rsidR="003D19BD" w:rsidRPr="004F5FA1">
        <w:rPr>
          <w:rFonts w:ascii="Times New Roman" w:hAnsi="Times New Roman" w:cs="Times New Roman"/>
          <w:sz w:val="24"/>
          <w:szCs w:val="24"/>
        </w:rPr>
        <w:t>БУ</w:t>
      </w:r>
      <w:r w:rsidR="003D19BD">
        <w:rPr>
          <w:rFonts w:ascii="Times New Roman" w:hAnsi="Times New Roman" w:cs="Times New Roman"/>
          <w:sz w:val="24"/>
          <w:szCs w:val="24"/>
        </w:rPr>
        <w:t xml:space="preserve"> НО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3D19BD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3D19B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3D19BD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за получением муниципальной услуги не должна превышать 15 минут.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2.12. Для ожидания приема гражданам отводится место, оборудованное стульями, столами.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2.13. Места предоставления муниципальной услуги должны быть оборудованы информационными стендами, на которых размещается информация, предусмотренная </w:t>
      </w:r>
      <w:hyperlink w:anchor="P85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пунктом 1.5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2.14. Помещение для предоставления муниципальной услуги оснащается стульями, столами, телефонной связью, компьютером с возможностью печати и выхода в Интернет, копировальными электронными устройствами.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2.15. Граждане имеют право на неоднократное обращение для предоставления муниципальной услуги.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2.16. Показатели доступности и качества муниципальной услуги: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2.16.1. Критерием оценки качества предоставления муниципальной услуги является полнота предоставления муниципальной услуги в соответствии с установленными настоящим административным регламентом требованиями ее предоставления.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2.16.2. Показатели оценки качества муниципальной услуги.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Качественное предоставление муниципальной услуги характеризуют: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- наличие информации по предоставлению муниципальной услуги на официальном интернет-сайте Администрации, на стендах, возможность получения информации при личном приеме и по телефону, при письменном обращении, при обращении по электронной почте;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- отсутствие объективных жалоб на работу Специалистов отдела </w:t>
      </w:r>
      <w:r w:rsidR="00E67A7D" w:rsidRPr="004F5FA1">
        <w:rPr>
          <w:rFonts w:ascii="Times New Roman" w:hAnsi="Times New Roman" w:cs="Times New Roman"/>
          <w:sz w:val="24"/>
          <w:szCs w:val="24"/>
        </w:rPr>
        <w:t xml:space="preserve"> ЖКХ и ТЭК </w:t>
      </w:r>
      <w:r w:rsidRPr="004F5FA1">
        <w:rPr>
          <w:rFonts w:ascii="Times New Roman" w:hAnsi="Times New Roman" w:cs="Times New Roman"/>
          <w:sz w:val="24"/>
          <w:szCs w:val="24"/>
        </w:rPr>
        <w:t xml:space="preserve">и </w:t>
      </w:r>
      <w:r w:rsidRPr="004F5FA1">
        <w:rPr>
          <w:rFonts w:ascii="Times New Roman" w:hAnsi="Times New Roman" w:cs="Times New Roman"/>
          <w:sz w:val="24"/>
          <w:szCs w:val="24"/>
        </w:rPr>
        <w:lastRenderedPageBreak/>
        <w:t xml:space="preserve">сотрудников </w:t>
      </w:r>
      <w:r w:rsidR="003D19BD">
        <w:rPr>
          <w:rFonts w:ascii="Times New Roman" w:hAnsi="Times New Roman" w:cs="Times New Roman"/>
          <w:sz w:val="24"/>
          <w:szCs w:val="24"/>
        </w:rPr>
        <w:t>отдела Г</w:t>
      </w:r>
      <w:r w:rsidR="003D19BD" w:rsidRPr="004F5FA1">
        <w:rPr>
          <w:rFonts w:ascii="Times New Roman" w:hAnsi="Times New Roman" w:cs="Times New Roman"/>
          <w:sz w:val="24"/>
          <w:szCs w:val="24"/>
        </w:rPr>
        <w:t>БУ</w:t>
      </w:r>
      <w:r w:rsidR="003D19BD">
        <w:rPr>
          <w:rFonts w:ascii="Times New Roman" w:hAnsi="Times New Roman" w:cs="Times New Roman"/>
          <w:sz w:val="24"/>
          <w:szCs w:val="24"/>
        </w:rPr>
        <w:t xml:space="preserve"> НО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3D19BD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3D19B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3D19BD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, связанных с предоставлением муниципальной услуги, решений суда, представлений прокуратуры;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- простота и ясность изложения информационных документов;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- профессиональная подготовка Специалистов отдела</w:t>
      </w:r>
      <w:r w:rsidR="00E67A7D" w:rsidRPr="004F5FA1">
        <w:rPr>
          <w:rFonts w:ascii="Times New Roman" w:hAnsi="Times New Roman" w:cs="Times New Roman"/>
          <w:sz w:val="24"/>
          <w:szCs w:val="24"/>
        </w:rPr>
        <w:t xml:space="preserve"> ЖКХ и ТЭК</w:t>
      </w:r>
      <w:r w:rsidRPr="004F5FA1">
        <w:rPr>
          <w:rFonts w:ascii="Times New Roman" w:hAnsi="Times New Roman" w:cs="Times New Roman"/>
          <w:sz w:val="24"/>
          <w:szCs w:val="24"/>
        </w:rPr>
        <w:t xml:space="preserve"> и сотрудников </w:t>
      </w:r>
      <w:r w:rsidR="003D19BD">
        <w:rPr>
          <w:rFonts w:ascii="Times New Roman" w:hAnsi="Times New Roman" w:cs="Times New Roman"/>
          <w:sz w:val="24"/>
          <w:szCs w:val="24"/>
        </w:rPr>
        <w:t>отделом Г</w:t>
      </w:r>
      <w:r w:rsidR="003D19BD" w:rsidRPr="004F5FA1">
        <w:rPr>
          <w:rFonts w:ascii="Times New Roman" w:hAnsi="Times New Roman" w:cs="Times New Roman"/>
          <w:sz w:val="24"/>
          <w:szCs w:val="24"/>
        </w:rPr>
        <w:t>БУ</w:t>
      </w:r>
      <w:r w:rsidR="003D19BD">
        <w:rPr>
          <w:rFonts w:ascii="Times New Roman" w:hAnsi="Times New Roman" w:cs="Times New Roman"/>
          <w:sz w:val="24"/>
          <w:szCs w:val="24"/>
        </w:rPr>
        <w:t xml:space="preserve"> НО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3D19BD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3D19B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3D19BD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, осуществляющих предоставление муниципальной услуги;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- высокая культура обслуживания заявителей;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- строгое соблюдение сроков предоставления муниципальной услуги, установленных настоящим административным Регламентом.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159"/>
      <w:bookmarkEnd w:id="9"/>
      <w:r w:rsidRPr="004F5FA1">
        <w:rPr>
          <w:rFonts w:ascii="Times New Roman" w:hAnsi="Times New Roman" w:cs="Times New Roman"/>
          <w:sz w:val="24"/>
          <w:szCs w:val="24"/>
        </w:rPr>
        <w:t xml:space="preserve">2.17.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Заявление и документы, указанные в </w:t>
      </w:r>
      <w:hyperlink w:anchor="P118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настоящего Регламента, в случае, если в распоряжении Администрации эти документы (их копии или сведения, содержащиеся в них) отсутствуют, могут быть направлены гражданином в Отдел </w:t>
      </w:r>
      <w:r w:rsidR="00E67A7D" w:rsidRPr="004F5FA1">
        <w:rPr>
          <w:rFonts w:ascii="Times New Roman" w:hAnsi="Times New Roman" w:cs="Times New Roman"/>
          <w:sz w:val="24"/>
          <w:szCs w:val="24"/>
        </w:rPr>
        <w:t>ЖКХ и ТЭК</w:t>
      </w:r>
      <w:r w:rsidRPr="004F5FA1">
        <w:rPr>
          <w:rFonts w:ascii="Times New Roman" w:hAnsi="Times New Roman" w:cs="Times New Roman"/>
          <w:sz w:val="24"/>
          <w:szCs w:val="24"/>
        </w:rPr>
        <w:t xml:space="preserve"> и в </w:t>
      </w:r>
      <w:r w:rsidR="003D19BD">
        <w:rPr>
          <w:rFonts w:ascii="Times New Roman" w:hAnsi="Times New Roman" w:cs="Times New Roman"/>
          <w:sz w:val="24"/>
          <w:szCs w:val="24"/>
        </w:rPr>
        <w:t>отдел Г</w:t>
      </w:r>
      <w:r w:rsidR="003D19BD" w:rsidRPr="004F5FA1">
        <w:rPr>
          <w:rFonts w:ascii="Times New Roman" w:hAnsi="Times New Roman" w:cs="Times New Roman"/>
          <w:sz w:val="24"/>
          <w:szCs w:val="24"/>
        </w:rPr>
        <w:t>БУ</w:t>
      </w:r>
      <w:r w:rsidR="003D19BD">
        <w:rPr>
          <w:rFonts w:ascii="Times New Roman" w:hAnsi="Times New Roman" w:cs="Times New Roman"/>
          <w:sz w:val="24"/>
          <w:szCs w:val="24"/>
        </w:rPr>
        <w:t xml:space="preserve"> НО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3D19BD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3D19B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3D19BD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Единого портала государственных и муниципальных услуг (функций), Регионального портала государственных и муниципальных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услуг Нижегородской области,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Единого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Интернет-портала государственных и муниципальных услуг Нижегородской области. В соответствии с требованиями </w:t>
      </w:r>
      <w:hyperlink r:id="rId23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документы, предоставляемые в электронном виде, подписываются простой электронной подписью.</w:t>
      </w:r>
    </w:p>
    <w:p w:rsidR="00E95D88" w:rsidRPr="004F5FA1" w:rsidRDefault="00E95D88">
      <w:pPr>
        <w:pStyle w:val="ConsPlusNormal"/>
        <w:ind w:firstLine="540"/>
        <w:jc w:val="both"/>
        <w:rPr>
          <w:sz w:val="24"/>
          <w:szCs w:val="24"/>
        </w:rPr>
      </w:pPr>
    </w:p>
    <w:p w:rsidR="00E95D88" w:rsidRPr="004F5FA1" w:rsidRDefault="00E95D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 СОСТАВ, ПОСЛЕДОВАТЕЛЬНОСТЬ И СРОКИ ВЫПОЛНЕНИЯ</w:t>
      </w:r>
    </w:p>
    <w:p w:rsidR="00E95D88" w:rsidRPr="004F5FA1" w:rsidRDefault="00E95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E95D88" w:rsidRPr="004F5FA1" w:rsidRDefault="00E95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ИХ ВЫПОЛНЕНИЯ, В ТОМ ЧИСЛЕ ОСОБЕННОСТИ ВЫПОЛНЕНИЯ</w:t>
      </w:r>
    </w:p>
    <w:p w:rsidR="00E95D88" w:rsidRPr="004F5FA1" w:rsidRDefault="00E95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АДМИНИСТРАТИВНЫХ ПРОЦЕДУР В ЭЛЕКТРОННОЙ ФОРМЕ</w:t>
      </w:r>
    </w:p>
    <w:p w:rsidR="00E95D88" w:rsidRPr="004F5FA1" w:rsidRDefault="00E95D88">
      <w:pPr>
        <w:pStyle w:val="ConsPlusNormal"/>
        <w:ind w:firstLine="540"/>
        <w:jc w:val="both"/>
        <w:rPr>
          <w:sz w:val="24"/>
          <w:szCs w:val="24"/>
        </w:rPr>
      </w:pPr>
    </w:p>
    <w:p w:rsidR="00E95D88" w:rsidRPr="004F5FA1" w:rsidRDefault="00E95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3.1. Началом предоставления муниципальной услуги является личное обращение граждан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с заявлением о принятии на учет в качестве нуждающихся в жилых помещениях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муниципального жилищного фонда, предоставляемых по договорам социального найма, в </w:t>
      </w:r>
      <w:r w:rsidR="003D19BD">
        <w:rPr>
          <w:rFonts w:ascii="Times New Roman" w:hAnsi="Times New Roman" w:cs="Times New Roman"/>
          <w:sz w:val="24"/>
          <w:szCs w:val="24"/>
        </w:rPr>
        <w:t>отдел Г</w:t>
      </w:r>
      <w:r w:rsidR="003D19BD" w:rsidRPr="004F5FA1">
        <w:rPr>
          <w:rFonts w:ascii="Times New Roman" w:hAnsi="Times New Roman" w:cs="Times New Roman"/>
          <w:sz w:val="24"/>
          <w:szCs w:val="24"/>
        </w:rPr>
        <w:t>БУ</w:t>
      </w:r>
      <w:r w:rsidR="003D19BD">
        <w:rPr>
          <w:rFonts w:ascii="Times New Roman" w:hAnsi="Times New Roman" w:cs="Times New Roman"/>
          <w:sz w:val="24"/>
          <w:szCs w:val="24"/>
        </w:rPr>
        <w:t xml:space="preserve"> НО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3D19BD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3D19B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3D19BD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3.2. Для получения муниципальной услуги граждане в часы приема, определенные настоящим Регламентом, представляют в </w:t>
      </w:r>
      <w:r w:rsidR="003D19BD">
        <w:rPr>
          <w:rFonts w:ascii="Times New Roman" w:hAnsi="Times New Roman" w:cs="Times New Roman"/>
          <w:sz w:val="24"/>
          <w:szCs w:val="24"/>
        </w:rPr>
        <w:t>отдел Г</w:t>
      </w:r>
      <w:r w:rsidR="003D19BD" w:rsidRPr="004F5FA1">
        <w:rPr>
          <w:rFonts w:ascii="Times New Roman" w:hAnsi="Times New Roman" w:cs="Times New Roman"/>
          <w:sz w:val="24"/>
          <w:szCs w:val="24"/>
        </w:rPr>
        <w:t>БУ</w:t>
      </w:r>
      <w:r w:rsidR="003D19BD">
        <w:rPr>
          <w:rFonts w:ascii="Times New Roman" w:hAnsi="Times New Roman" w:cs="Times New Roman"/>
          <w:sz w:val="24"/>
          <w:szCs w:val="24"/>
        </w:rPr>
        <w:t xml:space="preserve"> НО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3D19BD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3D19B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3D19BD" w:rsidRPr="004F5FA1">
        <w:rPr>
          <w:rFonts w:ascii="Times New Roman" w:hAnsi="Times New Roman" w:cs="Times New Roman"/>
          <w:sz w:val="24"/>
          <w:szCs w:val="24"/>
        </w:rPr>
        <w:t>»</w:t>
      </w:r>
      <w:r w:rsidR="003D19BD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Pr="004F5FA1">
        <w:rPr>
          <w:rFonts w:ascii="Times New Roman" w:hAnsi="Times New Roman" w:cs="Times New Roman"/>
          <w:sz w:val="24"/>
          <w:szCs w:val="24"/>
        </w:rPr>
        <w:t>, удостоверяющий личность.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3.3. Предоставление муниципальной услуги включает в себя следующие административные процедуры: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3.3.1. Информирование и консультирование граждан по вопросу принятия на учет в качестве нуждающихся в жилых помещениях муниципального жилищного фонда, предоставляемых по договорам социального найма.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3.3.2. Прием заявления и документов либо отказ в приеме заявления и документов.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3.3.3. Межведомственное и межуровневое взаимодействие.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lastRenderedPageBreak/>
        <w:t>3.3.4. Рассмотрение заявления и документов, отказ в предоставлении муниципальной услуги.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3.4. Прием заявления и документов либо отказ в приеме заявления и документов: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3.4.1. Основанием для предоставления муниципальной услуги является личное обращение гражданина с заявлением и установленным пакетом документов, а также документом, удостоверяющим личность гражданина,</w:t>
      </w:r>
      <w:r w:rsidR="003D19BD">
        <w:rPr>
          <w:rFonts w:ascii="Times New Roman" w:hAnsi="Times New Roman" w:cs="Times New Roman"/>
          <w:sz w:val="24"/>
          <w:szCs w:val="24"/>
        </w:rPr>
        <w:t xml:space="preserve"> в</w:t>
      </w:r>
      <w:r w:rsidRPr="004F5FA1">
        <w:rPr>
          <w:rFonts w:ascii="Times New Roman" w:hAnsi="Times New Roman" w:cs="Times New Roman"/>
          <w:sz w:val="24"/>
          <w:szCs w:val="24"/>
        </w:rPr>
        <w:t xml:space="preserve"> </w:t>
      </w:r>
      <w:r w:rsidR="003D19BD">
        <w:rPr>
          <w:rFonts w:ascii="Times New Roman" w:hAnsi="Times New Roman" w:cs="Times New Roman"/>
          <w:sz w:val="24"/>
          <w:szCs w:val="24"/>
        </w:rPr>
        <w:t>отдел Г</w:t>
      </w:r>
      <w:r w:rsidR="003D19BD" w:rsidRPr="004F5FA1">
        <w:rPr>
          <w:rFonts w:ascii="Times New Roman" w:hAnsi="Times New Roman" w:cs="Times New Roman"/>
          <w:sz w:val="24"/>
          <w:szCs w:val="24"/>
        </w:rPr>
        <w:t>БУ</w:t>
      </w:r>
      <w:r w:rsidR="003D19BD">
        <w:rPr>
          <w:rFonts w:ascii="Times New Roman" w:hAnsi="Times New Roman" w:cs="Times New Roman"/>
          <w:sz w:val="24"/>
          <w:szCs w:val="24"/>
        </w:rPr>
        <w:t xml:space="preserve"> НО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3D19BD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3D19B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3D19BD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От имени граждан получить муниципальную услугу могут законные представители либо представители по доверенности (далее - Представитель).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В случае если от имени гражданина действует Представитель, то он обязан представить заверенную в установленном порядке доверенность на представление интересов.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3.4.2. Сотрудник </w:t>
      </w:r>
      <w:r w:rsidR="003D19BD">
        <w:rPr>
          <w:rFonts w:ascii="Times New Roman" w:hAnsi="Times New Roman" w:cs="Times New Roman"/>
          <w:sz w:val="24"/>
          <w:szCs w:val="24"/>
        </w:rPr>
        <w:t>отдела Г</w:t>
      </w:r>
      <w:r w:rsidR="003D19BD" w:rsidRPr="004F5FA1">
        <w:rPr>
          <w:rFonts w:ascii="Times New Roman" w:hAnsi="Times New Roman" w:cs="Times New Roman"/>
          <w:sz w:val="24"/>
          <w:szCs w:val="24"/>
        </w:rPr>
        <w:t>БУ</w:t>
      </w:r>
      <w:r w:rsidR="003D19BD">
        <w:rPr>
          <w:rFonts w:ascii="Times New Roman" w:hAnsi="Times New Roman" w:cs="Times New Roman"/>
          <w:sz w:val="24"/>
          <w:szCs w:val="24"/>
        </w:rPr>
        <w:t xml:space="preserve"> НО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3D19BD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3D19B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3D19BD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, ответственный за прием документов, в день предоставления гражданином заявления и документов: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A1">
        <w:rPr>
          <w:rFonts w:ascii="Times New Roman" w:hAnsi="Times New Roman" w:cs="Times New Roman"/>
          <w:sz w:val="24"/>
          <w:szCs w:val="24"/>
        </w:rPr>
        <w:t>1) принимает заявление о принятии на учет в качестве нуждающихся в жилых помещениях муниципального жилищного фонда, предоставляемых по договорам социального найма;</w:t>
      </w:r>
      <w:proofErr w:type="gramEnd"/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2) устанавливает личность гражданина, проверяет документ, удостоверяющий личность;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3) проверяет полномочия гражданина, в том числе полномочия представителя;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4) проверяет наличие всех необходимых документов, исходя из установленного перечня документов, необходимых для предоставления муниципальной услуги, соответствие представленных документов установленным требованиям, сличает представленные экземпляры оригиналов и сверяет представленные копии документов с оригиналами и заверяет копии документов. Копии документов, представленные заявителем, могут быть заверены нотариально;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5) выдает заявителю расписку (его представителю) и информирует гражданина о сроке завершения предоставления муниципальной услуги.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3.4.3. Заявителю отказывается в приеме документов по основаниям, установленным </w:t>
      </w:r>
      <w:hyperlink w:anchor="P132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п. 2.8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3.4.4. Передача заявления и прилагаемых к нему документов из </w:t>
      </w:r>
      <w:r w:rsidR="003D19BD">
        <w:rPr>
          <w:rFonts w:ascii="Times New Roman" w:hAnsi="Times New Roman" w:cs="Times New Roman"/>
          <w:sz w:val="24"/>
          <w:szCs w:val="24"/>
        </w:rPr>
        <w:t>отдела Г</w:t>
      </w:r>
      <w:r w:rsidR="003D19BD" w:rsidRPr="004F5FA1">
        <w:rPr>
          <w:rFonts w:ascii="Times New Roman" w:hAnsi="Times New Roman" w:cs="Times New Roman"/>
          <w:sz w:val="24"/>
          <w:szCs w:val="24"/>
        </w:rPr>
        <w:t>БУ</w:t>
      </w:r>
      <w:r w:rsidR="003D19BD">
        <w:rPr>
          <w:rFonts w:ascii="Times New Roman" w:hAnsi="Times New Roman" w:cs="Times New Roman"/>
          <w:sz w:val="24"/>
          <w:szCs w:val="24"/>
        </w:rPr>
        <w:t xml:space="preserve"> НО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3D19BD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3D19B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3D19BD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в Отдел </w:t>
      </w:r>
      <w:r w:rsidR="00213BBF" w:rsidRPr="004F5FA1">
        <w:rPr>
          <w:rFonts w:ascii="Times New Roman" w:hAnsi="Times New Roman" w:cs="Times New Roman"/>
          <w:sz w:val="24"/>
          <w:szCs w:val="24"/>
        </w:rPr>
        <w:t>ЖКХ и ТЭК</w:t>
      </w:r>
      <w:r w:rsidRPr="004F5FA1">
        <w:rPr>
          <w:rFonts w:ascii="Times New Roman" w:hAnsi="Times New Roman" w:cs="Times New Roman"/>
          <w:sz w:val="24"/>
          <w:szCs w:val="24"/>
        </w:rPr>
        <w:t xml:space="preserve"> осуществляется не позднее рабочего дня, следующего за днем подачи заявления, на основании контрольного листа прохождения документов (далее - контрольный лист).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При передаче заявления и прилагаемых к нему документов из </w:t>
      </w:r>
      <w:r w:rsidR="003D19BD">
        <w:rPr>
          <w:rFonts w:ascii="Times New Roman" w:hAnsi="Times New Roman" w:cs="Times New Roman"/>
          <w:sz w:val="24"/>
          <w:szCs w:val="24"/>
        </w:rPr>
        <w:t>отдела Г</w:t>
      </w:r>
      <w:r w:rsidR="003D19BD" w:rsidRPr="004F5FA1">
        <w:rPr>
          <w:rFonts w:ascii="Times New Roman" w:hAnsi="Times New Roman" w:cs="Times New Roman"/>
          <w:sz w:val="24"/>
          <w:szCs w:val="24"/>
        </w:rPr>
        <w:t>БУ</w:t>
      </w:r>
      <w:r w:rsidR="003D19BD">
        <w:rPr>
          <w:rFonts w:ascii="Times New Roman" w:hAnsi="Times New Roman" w:cs="Times New Roman"/>
          <w:sz w:val="24"/>
          <w:szCs w:val="24"/>
        </w:rPr>
        <w:t xml:space="preserve"> НО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3D19BD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3D19B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3D19BD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в Отдел </w:t>
      </w:r>
      <w:r w:rsidR="00213BBF" w:rsidRPr="004F5FA1">
        <w:rPr>
          <w:rFonts w:ascii="Times New Roman" w:hAnsi="Times New Roman" w:cs="Times New Roman"/>
          <w:sz w:val="24"/>
          <w:szCs w:val="24"/>
        </w:rPr>
        <w:t xml:space="preserve">ЖКХ и ТЭК </w:t>
      </w:r>
      <w:r w:rsidRPr="004F5FA1">
        <w:rPr>
          <w:rFonts w:ascii="Times New Roman" w:hAnsi="Times New Roman" w:cs="Times New Roman"/>
          <w:sz w:val="24"/>
          <w:szCs w:val="24"/>
        </w:rPr>
        <w:t xml:space="preserve"> в контрольном листе содержится отметка о дате принятия заявления в </w:t>
      </w:r>
      <w:r w:rsidR="003D19BD">
        <w:rPr>
          <w:rFonts w:ascii="Times New Roman" w:hAnsi="Times New Roman" w:cs="Times New Roman"/>
          <w:sz w:val="24"/>
          <w:szCs w:val="24"/>
        </w:rPr>
        <w:t>отделе Г</w:t>
      </w:r>
      <w:r w:rsidR="003D19BD" w:rsidRPr="004F5FA1">
        <w:rPr>
          <w:rFonts w:ascii="Times New Roman" w:hAnsi="Times New Roman" w:cs="Times New Roman"/>
          <w:sz w:val="24"/>
          <w:szCs w:val="24"/>
        </w:rPr>
        <w:t>БУ</w:t>
      </w:r>
      <w:r w:rsidR="003D19BD">
        <w:rPr>
          <w:rFonts w:ascii="Times New Roman" w:hAnsi="Times New Roman" w:cs="Times New Roman"/>
          <w:sz w:val="24"/>
          <w:szCs w:val="24"/>
        </w:rPr>
        <w:t xml:space="preserve"> НО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3D19BD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3D19B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3D19BD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, ФИО и подпись принявшего заявление специалиста, номер исходящей документации.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lastRenderedPageBreak/>
        <w:t>При передаче заявления и прилагаемых к нему документов специалист Отдела</w:t>
      </w:r>
      <w:r w:rsidR="00213BBF" w:rsidRPr="004F5FA1">
        <w:rPr>
          <w:rFonts w:ascii="Times New Roman" w:hAnsi="Times New Roman" w:cs="Times New Roman"/>
          <w:sz w:val="24"/>
          <w:szCs w:val="24"/>
        </w:rPr>
        <w:t xml:space="preserve"> ЖКХ и ТЭК</w:t>
      </w:r>
      <w:r w:rsidRPr="004F5FA1">
        <w:rPr>
          <w:rFonts w:ascii="Times New Roman" w:hAnsi="Times New Roman" w:cs="Times New Roman"/>
          <w:sz w:val="24"/>
          <w:szCs w:val="24"/>
        </w:rPr>
        <w:t xml:space="preserve"> проверяет их на соответствие с данными, указанными в заявлении, затем в контрольном листе ставит дату, ФИО и подпись.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3.4.5. Специалист Отдела</w:t>
      </w:r>
      <w:r w:rsidR="00213BBF" w:rsidRPr="004F5FA1">
        <w:rPr>
          <w:rFonts w:ascii="Times New Roman" w:hAnsi="Times New Roman" w:cs="Times New Roman"/>
          <w:sz w:val="24"/>
          <w:szCs w:val="24"/>
        </w:rPr>
        <w:t xml:space="preserve"> ЖКХ и ТЭК</w:t>
      </w:r>
      <w:r w:rsidRPr="004F5FA1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регистрирует заявление в Книге регистрации заявлений граждан о принятии на учет в качестве нуждающихся в жилых помещениях.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3.5. Межведомственное и межуровневое взаимодействие: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3.5.1. Основанием для начала административной процедуры является обращение гражданина в </w:t>
      </w:r>
      <w:r w:rsidR="003D19BD">
        <w:rPr>
          <w:rFonts w:ascii="Times New Roman" w:hAnsi="Times New Roman" w:cs="Times New Roman"/>
          <w:sz w:val="24"/>
          <w:szCs w:val="24"/>
        </w:rPr>
        <w:t>отдел Г</w:t>
      </w:r>
      <w:r w:rsidR="003D19BD" w:rsidRPr="004F5FA1">
        <w:rPr>
          <w:rFonts w:ascii="Times New Roman" w:hAnsi="Times New Roman" w:cs="Times New Roman"/>
          <w:sz w:val="24"/>
          <w:szCs w:val="24"/>
        </w:rPr>
        <w:t>БУ</w:t>
      </w:r>
      <w:r w:rsidR="003D19BD">
        <w:rPr>
          <w:rFonts w:ascii="Times New Roman" w:hAnsi="Times New Roman" w:cs="Times New Roman"/>
          <w:sz w:val="24"/>
          <w:szCs w:val="24"/>
        </w:rPr>
        <w:t xml:space="preserve"> НО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3D19BD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3D19BD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3D19B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3D19BD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3.5.2. Процедура проводится в случаях, указанных в </w:t>
      </w:r>
      <w:hyperlink w:anchor="P159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пункте 2.17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3.4.2.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Специалист, уполномоченный на рассмотрение заявления и представленных документов, проводит их правовую экспертизу (при необходимости с привлечением специалистов компетентных органов и должностных лиц Администрации, в том числе проверяет наличие всех необходимых документов, исходя из соответствующего перечня документов, представляемых для принятия граждан на учет в качестве нуждающихся в жилых помещениях, а также соответствие представленных документов установленным требованиям.</w:t>
      </w:r>
      <w:proofErr w:type="gramEnd"/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3D19B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4F5FA1">
        <w:rPr>
          <w:rFonts w:ascii="Times New Roman" w:hAnsi="Times New Roman" w:cs="Times New Roman"/>
          <w:sz w:val="24"/>
          <w:szCs w:val="24"/>
        </w:rPr>
        <w:t>проверяет сведения:</w:t>
      </w:r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- о размерах общей площади жилого помещения, занимаемого гражданином и членами его семьи;</w:t>
      </w:r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- о зарегистрированных в жилых помещениях лицах;</w:t>
      </w:r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- о собственнике (нанимателе) жилого помещения, в котором зарегистрированы гражданин и члены его семьи;</w:t>
      </w:r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- о наличии или отсутствии в собственности гражданина и членов его семьи каких-либо жилых помещений;</w:t>
      </w:r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- о наличии документа, подтверждающего факт признания гражданина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малоимущим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>;</w:t>
      </w:r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- об отнесении гражданина к той или иной категории лиц, подлежащих обеспечению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жилыми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помещения по договорам социального найма (в том числе по общим основаниям и (или) вне очереди).</w:t>
      </w:r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3.4.3. Специалист также проводит подготовительную работу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для вынесения на заседание комиссии по жилищным вопросам при Администрации вопроса о признании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гражданина нуждающимся в жилом помещении и принятии его на соответствующий учет.</w:t>
      </w:r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3.5. Рассмотрение заявления и прилагаемых к нему документов на заседании комиссии по жилищным вопросам.</w:t>
      </w:r>
    </w:p>
    <w:p w:rsidR="003D19BD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Секретарь комиссии по жилищным вопросам </w:t>
      </w:r>
      <w:r w:rsidR="003D19BD">
        <w:rPr>
          <w:rFonts w:ascii="Times New Roman" w:hAnsi="Times New Roman" w:cs="Times New Roman"/>
          <w:sz w:val="24"/>
          <w:szCs w:val="24"/>
        </w:rPr>
        <w:t>А</w:t>
      </w:r>
      <w:r w:rsidRPr="004F5FA1">
        <w:rPr>
          <w:rFonts w:ascii="Times New Roman" w:hAnsi="Times New Roman" w:cs="Times New Roman"/>
          <w:sz w:val="24"/>
          <w:szCs w:val="24"/>
        </w:rPr>
        <w:t>дминистрации в течение 15 рабочих дней с момента поступления всех документов выносит заявление гражданина на рассмотрение комиссии по жилищным вопросам при Администрации</w:t>
      </w:r>
      <w:r w:rsidR="003D19BD">
        <w:rPr>
          <w:rFonts w:ascii="Times New Roman" w:hAnsi="Times New Roman" w:cs="Times New Roman"/>
          <w:sz w:val="24"/>
          <w:szCs w:val="24"/>
        </w:rPr>
        <w:t>.</w:t>
      </w:r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Заявление и пакет документов рассматривается на заседании комиссии по </w:t>
      </w:r>
      <w:r w:rsidRPr="004F5FA1">
        <w:rPr>
          <w:rFonts w:ascii="Times New Roman" w:hAnsi="Times New Roman" w:cs="Times New Roman"/>
          <w:sz w:val="24"/>
          <w:szCs w:val="24"/>
        </w:rPr>
        <w:lastRenderedPageBreak/>
        <w:t>жилищным вопросам, члены комиссии принимают решение о постановке на учет либо отказе в постановке на учет гражданина в качестве нуждающегося в жилых помещениях.</w:t>
      </w:r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Члены комиссии вправе ознакомиться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с представленными гражданином документами о постановке на учет в качестве нуждающегося в улучшении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жилищных условий.</w:t>
      </w:r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Решение комиссии по жилищным вопросам оформляется протоколом, который подписывается председателем и секретарем комиссии.</w:t>
      </w:r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3.6. Подготовка решения о принятии граждан на учет в качестве нуждающихся в жилых помещениях либо решения об отказе в принятии на учет.</w:t>
      </w:r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Секретарь комиссии по жилищным вопросам при Администрации в течение 5 рабочих дней после заседания комиссии оформляет протокол заседания и готовит проект постановления Администрации о принятии граждан на учет либо решения об отказе в принятии на учет в качестве нуждающихся в жилых помещениях, а затем в течение 1 рабочего дня передает проект постановления на подпись главе </w:t>
      </w:r>
      <w:r w:rsidR="00862229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4F5FA1">
        <w:rPr>
          <w:rFonts w:ascii="Times New Roman" w:hAnsi="Times New Roman" w:cs="Times New Roman"/>
          <w:sz w:val="24"/>
          <w:szCs w:val="24"/>
        </w:rPr>
        <w:t xml:space="preserve"> городского округа Навашинский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>.</w:t>
      </w:r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После регистрации постановления Администрации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о постановке на учет граждан в качестве нуждающихся в жилых помещениях секретарь комиссии по жилищным вопросам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заводит на каждого гражданина, принятого на учет, учетное дело, в котором содержатся все представленные гражданином документы.</w:t>
      </w:r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3.7. Выдача документов заявителю.</w:t>
      </w:r>
    </w:p>
    <w:p w:rsidR="00247D35" w:rsidRPr="004F5FA1" w:rsidRDefault="00247D35" w:rsidP="00247D3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Секретарь комиссии по жилищным вопросам при Администрации в течение трех рабочих дней после издания постановления Администрации о принятии граждан на учет либо решения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об отказе в принятии на учет в качестве нуждающихся в жилых помещениях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выдает или направляет гражданину надлежащим образом заверенную копию данного постановления либо решения.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3.6.2. Заявителю отказывается в предоставлении муниципальной услуги по основаниям, установленным </w:t>
      </w:r>
      <w:hyperlink w:anchor="P136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п. 2.9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Регламента.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3.6.3. Специалист отдела</w:t>
      </w:r>
      <w:r w:rsidR="00EB37B6" w:rsidRPr="004F5FA1">
        <w:rPr>
          <w:rFonts w:ascii="Times New Roman" w:hAnsi="Times New Roman" w:cs="Times New Roman"/>
          <w:sz w:val="24"/>
          <w:szCs w:val="24"/>
        </w:rPr>
        <w:t xml:space="preserve"> ЖКХ и ТЭК</w:t>
      </w:r>
      <w:r w:rsidRPr="004F5FA1">
        <w:rPr>
          <w:rFonts w:ascii="Times New Roman" w:hAnsi="Times New Roman" w:cs="Times New Roman"/>
          <w:sz w:val="24"/>
          <w:szCs w:val="24"/>
        </w:rPr>
        <w:t>, ответственный за предоставление муниципальной услуги, формирует личное дело, делает анализ представленных и полученных по межведомственным запросам документов, выносит вопрос на рассмотрение комиссии по жилищным вопросам при Администрации в срок, не превышающий 21 календарный день (далее - Комиссия).</w:t>
      </w:r>
    </w:p>
    <w:p w:rsidR="00E95D88" w:rsidRPr="004F5FA1" w:rsidRDefault="00E95D88">
      <w:pPr>
        <w:spacing w:after="1"/>
      </w:pPr>
    </w:p>
    <w:p w:rsidR="00E95D88" w:rsidRPr="004F5FA1" w:rsidRDefault="00E95D88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3.6.3.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Вопрос о принятии на учет (об отказе в принятии на учет) в качестве нуждающихся в жилых помещениях муниципального жилищного фонда рассматривается на заседании Комиссии.</w:t>
      </w:r>
      <w:proofErr w:type="gramEnd"/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3.6.4. Комиссия принимает решение открытым голосованием. Решение считается принятым, если за него проголосовало более половины членов Комиссии. Мнение члена Комиссии, не согласного с принятым решением, фиксируется в протоколе.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3.6.5. Решение Комиссии оформляется протоколом, который подписывается председателем, в его отсутствие - заместителем председателя, и секретарем.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lastRenderedPageBreak/>
        <w:t>3.6.6. Протокол Комиссии ведется секретарем Комиссии, который наравне с председателем несет ответственность за достоверность его содержания. Датой составления протокола является дата заседания Комиссии.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3.6.7. На основании протокола заседания Комиссии Администрацией издается постановление о принятии граждан на учет (об отказе в принятии на учет) в качестве нуждающихся в жилых помещениях муниципального жилищного фонда.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3.6.8. Специалист Отдела</w:t>
      </w:r>
      <w:r w:rsidR="00EB37B6" w:rsidRPr="004F5FA1">
        <w:rPr>
          <w:rFonts w:ascii="Times New Roman" w:hAnsi="Times New Roman" w:cs="Times New Roman"/>
          <w:sz w:val="24"/>
          <w:szCs w:val="24"/>
        </w:rPr>
        <w:t xml:space="preserve"> ЖКХ и ТЭК</w:t>
      </w:r>
      <w:r w:rsidRPr="004F5FA1">
        <w:rPr>
          <w:rFonts w:ascii="Times New Roman" w:hAnsi="Times New Roman" w:cs="Times New Roman"/>
          <w:sz w:val="24"/>
          <w:szCs w:val="24"/>
        </w:rPr>
        <w:t xml:space="preserve"> в срок, не превышающий 27 календарных дней, направляет в </w:t>
      </w:r>
      <w:r w:rsidR="00862229">
        <w:rPr>
          <w:rFonts w:ascii="Times New Roman" w:hAnsi="Times New Roman" w:cs="Times New Roman"/>
          <w:sz w:val="24"/>
          <w:szCs w:val="24"/>
        </w:rPr>
        <w:t>отдел Г</w:t>
      </w:r>
      <w:r w:rsidR="00862229" w:rsidRPr="004F5FA1">
        <w:rPr>
          <w:rFonts w:ascii="Times New Roman" w:hAnsi="Times New Roman" w:cs="Times New Roman"/>
          <w:sz w:val="24"/>
          <w:szCs w:val="24"/>
        </w:rPr>
        <w:t>БУ</w:t>
      </w:r>
      <w:r w:rsidR="00862229">
        <w:rPr>
          <w:rFonts w:ascii="Times New Roman" w:hAnsi="Times New Roman" w:cs="Times New Roman"/>
          <w:sz w:val="24"/>
          <w:szCs w:val="24"/>
        </w:rPr>
        <w:t xml:space="preserve"> НО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862229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862229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862229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постановление о принятии граждан на учет в качестве нуждающихся в жилых помещениях.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3.6.9. Передача документов из Отдела </w:t>
      </w:r>
      <w:r w:rsidR="00EB37B6" w:rsidRPr="004F5FA1">
        <w:rPr>
          <w:rFonts w:ascii="Times New Roman" w:hAnsi="Times New Roman" w:cs="Times New Roman"/>
          <w:sz w:val="24"/>
          <w:szCs w:val="24"/>
        </w:rPr>
        <w:t>ЖКХ и ТЭК</w:t>
      </w:r>
      <w:r w:rsidRPr="004F5FA1">
        <w:rPr>
          <w:rFonts w:ascii="Times New Roman" w:hAnsi="Times New Roman" w:cs="Times New Roman"/>
          <w:sz w:val="24"/>
          <w:szCs w:val="24"/>
        </w:rPr>
        <w:t xml:space="preserve"> в </w:t>
      </w:r>
      <w:r w:rsidR="00862229">
        <w:rPr>
          <w:rFonts w:ascii="Times New Roman" w:hAnsi="Times New Roman" w:cs="Times New Roman"/>
          <w:sz w:val="24"/>
          <w:szCs w:val="24"/>
        </w:rPr>
        <w:t>отдел Г</w:t>
      </w:r>
      <w:r w:rsidR="00862229" w:rsidRPr="004F5FA1">
        <w:rPr>
          <w:rFonts w:ascii="Times New Roman" w:hAnsi="Times New Roman" w:cs="Times New Roman"/>
          <w:sz w:val="24"/>
          <w:szCs w:val="24"/>
        </w:rPr>
        <w:t>БУ</w:t>
      </w:r>
      <w:r w:rsidR="00862229">
        <w:rPr>
          <w:rFonts w:ascii="Times New Roman" w:hAnsi="Times New Roman" w:cs="Times New Roman"/>
          <w:sz w:val="24"/>
          <w:szCs w:val="24"/>
        </w:rPr>
        <w:t xml:space="preserve"> НО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862229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862229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862229" w:rsidRPr="004F5FA1">
        <w:rPr>
          <w:rFonts w:ascii="Times New Roman" w:hAnsi="Times New Roman" w:cs="Times New Roman"/>
          <w:sz w:val="24"/>
          <w:szCs w:val="24"/>
        </w:rPr>
        <w:t>»</w:t>
      </w:r>
      <w:r w:rsidR="00862229">
        <w:rPr>
          <w:rFonts w:ascii="Times New Roman" w:hAnsi="Times New Roman" w:cs="Times New Roman"/>
          <w:sz w:val="24"/>
          <w:szCs w:val="24"/>
        </w:rPr>
        <w:t xml:space="preserve"> </w:t>
      </w:r>
      <w:r w:rsidRPr="004F5FA1">
        <w:rPr>
          <w:rFonts w:ascii="Times New Roman" w:hAnsi="Times New Roman" w:cs="Times New Roman"/>
          <w:sz w:val="24"/>
          <w:szCs w:val="24"/>
        </w:rPr>
        <w:t xml:space="preserve">осуществляется на основании контрольного листа прохождения документов (далее - контрольный лист). При передаче документов в </w:t>
      </w:r>
      <w:r w:rsidR="00862229">
        <w:rPr>
          <w:rFonts w:ascii="Times New Roman" w:hAnsi="Times New Roman" w:cs="Times New Roman"/>
          <w:sz w:val="24"/>
          <w:szCs w:val="24"/>
        </w:rPr>
        <w:t>отдел Г</w:t>
      </w:r>
      <w:r w:rsidR="00862229" w:rsidRPr="004F5FA1">
        <w:rPr>
          <w:rFonts w:ascii="Times New Roman" w:hAnsi="Times New Roman" w:cs="Times New Roman"/>
          <w:sz w:val="24"/>
          <w:szCs w:val="24"/>
        </w:rPr>
        <w:t>БУ</w:t>
      </w:r>
      <w:r w:rsidR="00862229">
        <w:rPr>
          <w:rFonts w:ascii="Times New Roman" w:hAnsi="Times New Roman" w:cs="Times New Roman"/>
          <w:sz w:val="24"/>
          <w:szCs w:val="24"/>
        </w:rPr>
        <w:t xml:space="preserve"> НО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862229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862229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862229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, предназначенных для выдачи заявителю, специалист Отдела проставляет в контрольном листе дату, ФИО и подпись.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862229">
        <w:rPr>
          <w:rFonts w:ascii="Times New Roman" w:hAnsi="Times New Roman" w:cs="Times New Roman"/>
          <w:sz w:val="24"/>
          <w:szCs w:val="24"/>
        </w:rPr>
        <w:t>отдел Г</w:t>
      </w:r>
      <w:r w:rsidR="00862229" w:rsidRPr="004F5FA1">
        <w:rPr>
          <w:rFonts w:ascii="Times New Roman" w:hAnsi="Times New Roman" w:cs="Times New Roman"/>
          <w:sz w:val="24"/>
          <w:szCs w:val="24"/>
        </w:rPr>
        <w:t>БУ</w:t>
      </w:r>
      <w:r w:rsidR="00862229">
        <w:rPr>
          <w:rFonts w:ascii="Times New Roman" w:hAnsi="Times New Roman" w:cs="Times New Roman"/>
          <w:sz w:val="24"/>
          <w:szCs w:val="24"/>
        </w:rPr>
        <w:t xml:space="preserve"> НО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862229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862229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862229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, получивший документы из Отдела </w:t>
      </w:r>
      <w:r w:rsidR="00EB37B6" w:rsidRPr="004F5FA1">
        <w:rPr>
          <w:rFonts w:ascii="Times New Roman" w:hAnsi="Times New Roman" w:cs="Times New Roman"/>
          <w:sz w:val="24"/>
          <w:szCs w:val="24"/>
        </w:rPr>
        <w:t>ЖКХ и ТЭК</w:t>
      </w:r>
      <w:r w:rsidRPr="004F5FA1">
        <w:rPr>
          <w:rFonts w:ascii="Times New Roman" w:hAnsi="Times New Roman" w:cs="Times New Roman"/>
          <w:sz w:val="24"/>
          <w:szCs w:val="24"/>
        </w:rPr>
        <w:t>, проставляет номер входящей документации, дату, ФИО, подпись и не позднее чем через три рабочих дня со дня принятия решения о принятии на учет (об отказе в принятии на учет) выдает или направляет гражданину, подавшему заявление, документ, подтверждающий принятие такого решения.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При получении заявителем документов, которые являются результатом предоставления муниципальной услуги, заявитель проставляет дату и роспись в получении документов в контрольном листе прохождения документов, который остается в </w:t>
      </w:r>
      <w:r w:rsidR="00862229">
        <w:rPr>
          <w:rFonts w:ascii="Times New Roman" w:hAnsi="Times New Roman" w:cs="Times New Roman"/>
          <w:sz w:val="24"/>
          <w:szCs w:val="24"/>
        </w:rPr>
        <w:t>отдел Г</w:t>
      </w:r>
      <w:r w:rsidR="00862229" w:rsidRPr="004F5FA1">
        <w:rPr>
          <w:rFonts w:ascii="Times New Roman" w:hAnsi="Times New Roman" w:cs="Times New Roman"/>
          <w:sz w:val="24"/>
          <w:szCs w:val="24"/>
        </w:rPr>
        <w:t>БУ</w:t>
      </w:r>
      <w:r w:rsidR="00862229">
        <w:rPr>
          <w:rFonts w:ascii="Times New Roman" w:hAnsi="Times New Roman" w:cs="Times New Roman"/>
          <w:sz w:val="24"/>
          <w:szCs w:val="24"/>
        </w:rPr>
        <w:t xml:space="preserve"> НО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862229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862229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862229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и является подтверждением окончания предоставления муниципальной услуги.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3.6.10. Результатом предоставления муниципальной услуги является: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3.6.10.1.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Принятие на учет в качестве нуждающихся в жилых помещениях муниципального жилищного фонда, предоставляемых по договорам социального найма.</w:t>
      </w:r>
      <w:proofErr w:type="gramEnd"/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3.6.10.2.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Отказ в принятии на учет в качестве нуждающихся в жилых помещениях муниципального жилищного фонда, предоставляемых по договорам социального найма.</w:t>
      </w:r>
      <w:proofErr w:type="gramEnd"/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</w:t>
      </w:r>
      <w:r w:rsidR="00862229">
        <w:rPr>
          <w:rFonts w:ascii="Times New Roman" w:hAnsi="Times New Roman" w:cs="Times New Roman"/>
          <w:sz w:val="24"/>
          <w:szCs w:val="24"/>
        </w:rPr>
        <w:t>7</w:t>
      </w:r>
      <w:r w:rsidRPr="004F5FA1">
        <w:rPr>
          <w:rFonts w:ascii="Times New Roman" w:hAnsi="Times New Roman" w:cs="Times New Roman"/>
          <w:sz w:val="24"/>
          <w:szCs w:val="24"/>
        </w:rPr>
        <w:t xml:space="preserve">. Особенности порядка приема заявления и документов, направляемых гражданином в электронной форме посредством Единого портала государственных и муниципальных услуг (функций), Регионального портала государственных и муниципальных услуг Нижегородской области, Единого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Нижегородской области: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</w:t>
      </w:r>
      <w:r w:rsidR="00862229">
        <w:rPr>
          <w:rFonts w:ascii="Times New Roman" w:hAnsi="Times New Roman" w:cs="Times New Roman"/>
          <w:sz w:val="24"/>
          <w:szCs w:val="24"/>
        </w:rPr>
        <w:t>7</w:t>
      </w:r>
      <w:r w:rsidRPr="004F5FA1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При поступлении в </w:t>
      </w:r>
      <w:r w:rsidR="00862229">
        <w:rPr>
          <w:rFonts w:ascii="Times New Roman" w:hAnsi="Times New Roman" w:cs="Times New Roman"/>
          <w:sz w:val="24"/>
          <w:szCs w:val="24"/>
        </w:rPr>
        <w:t>отдел Г</w:t>
      </w:r>
      <w:r w:rsidR="00862229" w:rsidRPr="004F5FA1">
        <w:rPr>
          <w:rFonts w:ascii="Times New Roman" w:hAnsi="Times New Roman" w:cs="Times New Roman"/>
          <w:sz w:val="24"/>
          <w:szCs w:val="24"/>
        </w:rPr>
        <w:t>БУ</w:t>
      </w:r>
      <w:r w:rsidR="00862229">
        <w:rPr>
          <w:rFonts w:ascii="Times New Roman" w:hAnsi="Times New Roman" w:cs="Times New Roman"/>
          <w:sz w:val="24"/>
          <w:szCs w:val="24"/>
        </w:rPr>
        <w:t xml:space="preserve"> НО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862229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862229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862229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заявления и документов, указанных в </w:t>
      </w:r>
      <w:hyperlink w:anchor="P118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пункте 2.7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настоящего Регламента, в случае, если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 эти документы (их копии или сведения, содержащиеся в них) отсутствуют, в случае представления их гражданином в электронной форме, направленных гражданином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посредством Единого портала государственных и муниципальных услуг (функций), Регионального портала государственных и муниципальных услуг Нижегородской области, Единого Интернет-портала </w:t>
      </w:r>
      <w:r w:rsidRPr="004F5FA1">
        <w:rPr>
          <w:rFonts w:ascii="Times New Roman" w:hAnsi="Times New Roman" w:cs="Times New Roman"/>
          <w:sz w:val="24"/>
          <w:szCs w:val="24"/>
        </w:rPr>
        <w:lastRenderedPageBreak/>
        <w:t>государственных и муниципальных услуг Нижегородской области, Специалист отдела</w:t>
      </w:r>
      <w:r w:rsidR="00CE1CDD" w:rsidRPr="004F5FA1">
        <w:rPr>
          <w:rFonts w:ascii="Times New Roman" w:hAnsi="Times New Roman" w:cs="Times New Roman"/>
          <w:sz w:val="24"/>
          <w:szCs w:val="24"/>
        </w:rPr>
        <w:t xml:space="preserve"> ЖКХ и ТЭК</w:t>
      </w:r>
      <w:r w:rsidRPr="004F5FA1">
        <w:rPr>
          <w:rFonts w:ascii="Times New Roman" w:hAnsi="Times New Roman" w:cs="Times New Roman"/>
          <w:sz w:val="24"/>
          <w:szCs w:val="24"/>
        </w:rPr>
        <w:t xml:space="preserve"> или сотрудник </w:t>
      </w:r>
      <w:r w:rsidR="00862229">
        <w:rPr>
          <w:rFonts w:ascii="Times New Roman" w:hAnsi="Times New Roman" w:cs="Times New Roman"/>
          <w:sz w:val="24"/>
          <w:szCs w:val="24"/>
        </w:rPr>
        <w:t>отдел Г</w:t>
      </w:r>
      <w:r w:rsidR="00862229" w:rsidRPr="004F5FA1">
        <w:rPr>
          <w:rFonts w:ascii="Times New Roman" w:hAnsi="Times New Roman" w:cs="Times New Roman"/>
          <w:sz w:val="24"/>
          <w:szCs w:val="24"/>
        </w:rPr>
        <w:t>БУ</w:t>
      </w:r>
      <w:r w:rsidR="00862229">
        <w:rPr>
          <w:rFonts w:ascii="Times New Roman" w:hAnsi="Times New Roman" w:cs="Times New Roman"/>
          <w:sz w:val="24"/>
          <w:szCs w:val="24"/>
        </w:rPr>
        <w:t xml:space="preserve"> НО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862229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862229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862229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проверяет наличие в заявлении данных, необходимых для предоставления муниципальной услуги, наличие (комплектность) документов, представленных гражданином.</w:t>
      </w:r>
      <w:proofErr w:type="gramEnd"/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5"/>
      <w:bookmarkEnd w:id="10"/>
      <w:r w:rsidRPr="004F5FA1">
        <w:rPr>
          <w:rFonts w:ascii="Times New Roman" w:hAnsi="Times New Roman" w:cs="Times New Roman"/>
          <w:sz w:val="24"/>
          <w:szCs w:val="24"/>
        </w:rPr>
        <w:t>3.</w:t>
      </w:r>
      <w:r w:rsidR="00862229">
        <w:rPr>
          <w:rFonts w:ascii="Times New Roman" w:hAnsi="Times New Roman" w:cs="Times New Roman"/>
          <w:sz w:val="24"/>
          <w:szCs w:val="24"/>
        </w:rPr>
        <w:t>7</w:t>
      </w:r>
      <w:r w:rsidRPr="004F5FA1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В случае отсутствия в заявлении данных, необходимых для предоставления муниципальной услуги, Специалист отдела</w:t>
      </w:r>
      <w:r w:rsidR="00CE1CDD" w:rsidRPr="004F5FA1">
        <w:rPr>
          <w:rFonts w:ascii="Times New Roman" w:hAnsi="Times New Roman" w:cs="Times New Roman"/>
          <w:sz w:val="24"/>
          <w:szCs w:val="24"/>
        </w:rPr>
        <w:t xml:space="preserve"> ЖКХ и ТЭК</w:t>
      </w:r>
      <w:r w:rsidRPr="004F5FA1">
        <w:rPr>
          <w:rFonts w:ascii="Times New Roman" w:hAnsi="Times New Roman" w:cs="Times New Roman"/>
          <w:sz w:val="24"/>
          <w:szCs w:val="24"/>
        </w:rPr>
        <w:t xml:space="preserve"> или сотрудник </w:t>
      </w:r>
      <w:r w:rsidR="00862229">
        <w:rPr>
          <w:rFonts w:ascii="Times New Roman" w:hAnsi="Times New Roman" w:cs="Times New Roman"/>
          <w:sz w:val="24"/>
          <w:szCs w:val="24"/>
        </w:rPr>
        <w:t>отдел Г</w:t>
      </w:r>
      <w:r w:rsidR="00862229" w:rsidRPr="004F5FA1">
        <w:rPr>
          <w:rFonts w:ascii="Times New Roman" w:hAnsi="Times New Roman" w:cs="Times New Roman"/>
          <w:sz w:val="24"/>
          <w:szCs w:val="24"/>
        </w:rPr>
        <w:t>БУ</w:t>
      </w:r>
      <w:r w:rsidR="00862229">
        <w:rPr>
          <w:rFonts w:ascii="Times New Roman" w:hAnsi="Times New Roman" w:cs="Times New Roman"/>
          <w:sz w:val="24"/>
          <w:szCs w:val="24"/>
        </w:rPr>
        <w:t xml:space="preserve"> НО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862229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862229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862229" w:rsidRPr="004F5FA1">
        <w:rPr>
          <w:rFonts w:ascii="Times New Roman" w:hAnsi="Times New Roman" w:cs="Times New Roman"/>
          <w:sz w:val="24"/>
          <w:szCs w:val="24"/>
        </w:rPr>
        <w:t>»</w:t>
      </w:r>
      <w:r w:rsidR="00CE1CDD" w:rsidRPr="004F5FA1">
        <w:rPr>
          <w:rFonts w:ascii="Times New Roman" w:hAnsi="Times New Roman" w:cs="Times New Roman"/>
          <w:sz w:val="24"/>
          <w:szCs w:val="24"/>
        </w:rPr>
        <w:t xml:space="preserve"> </w:t>
      </w:r>
      <w:r w:rsidRPr="004F5FA1">
        <w:rPr>
          <w:rFonts w:ascii="Times New Roman" w:hAnsi="Times New Roman" w:cs="Times New Roman"/>
          <w:sz w:val="24"/>
          <w:szCs w:val="24"/>
        </w:rPr>
        <w:t>направляет гражданину в электронной форме отказ в приеме документов, необходимых для предоставления муниципальной услуги, посредством Единого портала государственных и муниципальных услуг (функций), Регионального портала государственных и муниципальных услуг Нижегородской области, Единого Интернет-портала государственных и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муниципальных услуг Нижегородской области или по электронной почте. В иных случаях Специалист отдела</w:t>
      </w:r>
      <w:r w:rsidR="00CE1CDD" w:rsidRPr="004F5FA1">
        <w:rPr>
          <w:rFonts w:ascii="Times New Roman" w:hAnsi="Times New Roman" w:cs="Times New Roman"/>
          <w:sz w:val="24"/>
          <w:szCs w:val="24"/>
        </w:rPr>
        <w:t xml:space="preserve"> ЖКХ и ТЭК </w:t>
      </w:r>
      <w:r w:rsidRPr="004F5FA1">
        <w:rPr>
          <w:rFonts w:ascii="Times New Roman" w:hAnsi="Times New Roman" w:cs="Times New Roman"/>
          <w:sz w:val="24"/>
          <w:szCs w:val="24"/>
        </w:rPr>
        <w:t xml:space="preserve">или сотрудник </w:t>
      </w:r>
      <w:r w:rsidR="00862229">
        <w:rPr>
          <w:rFonts w:ascii="Times New Roman" w:hAnsi="Times New Roman" w:cs="Times New Roman"/>
          <w:sz w:val="24"/>
          <w:szCs w:val="24"/>
        </w:rPr>
        <w:t>отдела Г</w:t>
      </w:r>
      <w:r w:rsidR="00862229" w:rsidRPr="004F5FA1">
        <w:rPr>
          <w:rFonts w:ascii="Times New Roman" w:hAnsi="Times New Roman" w:cs="Times New Roman"/>
          <w:sz w:val="24"/>
          <w:szCs w:val="24"/>
        </w:rPr>
        <w:t>БУ</w:t>
      </w:r>
      <w:r w:rsidR="00862229">
        <w:rPr>
          <w:rFonts w:ascii="Times New Roman" w:hAnsi="Times New Roman" w:cs="Times New Roman"/>
          <w:sz w:val="24"/>
          <w:szCs w:val="24"/>
        </w:rPr>
        <w:t xml:space="preserve"> НО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862229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862229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862229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направляет гражданину в электронной форме уведомление о: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- достаточности (недостаточности) документов, направленных гражданином для предоставления муниципальной услуги;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- возможности дополнения документов, направленных гражданином, иными документами, необходимыми для предоставления муниципальной услуги, которые гражданин направляет самостоятельно или вправе представить самостоятельно согласно </w:t>
      </w:r>
      <w:hyperlink w:anchor="P118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пункту 2.7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настоящего Регламента;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- необходимости предоставления оригиналов документов, представляемых для получения муниципальной услуги, с указанием информации о месте нахождения и графике работы Администрации </w:t>
      </w:r>
      <w:r w:rsidR="00CE1CDD" w:rsidRPr="004F5FA1"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Pr="004F5FA1">
        <w:rPr>
          <w:rFonts w:ascii="Times New Roman" w:hAnsi="Times New Roman" w:cs="Times New Roman"/>
          <w:sz w:val="24"/>
          <w:szCs w:val="24"/>
        </w:rPr>
        <w:t xml:space="preserve"> и </w:t>
      </w:r>
      <w:r w:rsidR="00862229">
        <w:rPr>
          <w:rFonts w:ascii="Times New Roman" w:hAnsi="Times New Roman" w:cs="Times New Roman"/>
          <w:sz w:val="24"/>
          <w:szCs w:val="24"/>
        </w:rPr>
        <w:t>отдела Г</w:t>
      </w:r>
      <w:r w:rsidR="00862229" w:rsidRPr="004F5FA1">
        <w:rPr>
          <w:rFonts w:ascii="Times New Roman" w:hAnsi="Times New Roman" w:cs="Times New Roman"/>
          <w:sz w:val="24"/>
          <w:szCs w:val="24"/>
        </w:rPr>
        <w:t>БУ</w:t>
      </w:r>
      <w:r w:rsidR="00862229">
        <w:rPr>
          <w:rFonts w:ascii="Times New Roman" w:hAnsi="Times New Roman" w:cs="Times New Roman"/>
          <w:sz w:val="24"/>
          <w:szCs w:val="24"/>
        </w:rPr>
        <w:t xml:space="preserve"> НО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862229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862229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862229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, предоставляющих муниципальную услугу.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</w:t>
      </w:r>
      <w:r w:rsidR="00862229">
        <w:rPr>
          <w:rFonts w:ascii="Times New Roman" w:hAnsi="Times New Roman" w:cs="Times New Roman"/>
          <w:sz w:val="24"/>
          <w:szCs w:val="24"/>
        </w:rPr>
        <w:t>7</w:t>
      </w:r>
      <w:r w:rsidRPr="004F5FA1">
        <w:rPr>
          <w:rFonts w:ascii="Times New Roman" w:hAnsi="Times New Roman" w:cs="Times New Roman"/>
          <w:sz w:val="24"/>
          <w:szCs w:val="24"/>
        </w:rPr>
        <w:t>.3. В день предоставления оригиналов документов, направленных гражданином в электронной форме посредством Единого портала государственных и муниципальных услуг (функций), Регионального портала государственных и муниципальных услуг Нижегородской области, Единого Интернет-портала государственных и муниципальных услуг Нижегородской области, заявление регистрируется и Специалист отдела</w:t>
      </w:r>
      <w:r w:rsidR="00CE1CDD" w:rsidRPr="004F5FA1">
        <w:rPr>
          <w:rFonts w:ascii="Times New Roman" w:hAnsi="Times New Roman" w:cs="Times New Roman"/>
          <w:sz w:val="24"/>
          <w:szCs w:val="24"/>
        </w:rPr>
        <w:t xml:space="preserve"> ЖКХ и ТЭК</w:t>
      </w:r>
      <w:r w:rsidRPr="004F5FA1">
        <w:rPr>
          <w:rFonts w:ascii="Times New Roman" w:hAnsi="Times New Roman" w:cs="Times New Roman"/>
          <w:sz w:val="24"/>
          <w:szCs w:val="24"/>
        </w:rPr>
        <w:t xml:space="preserve"> или сотрудник </w:t>
      </w:r>
      <w:r w:rsidR="00862229">
        <w:rPr>
          <w:rFonts w:ascii="Times New Roman" w:hAnsi="Times New Roman" w:cs="Times New Roman"/>
          <w:sz w:val="24"/>
          <w:szCs w:val="24"/>
        </w:rPr>
        <w:t>отдела Г</w:t>
      </w:r>
      <w:r w:rsidR="00862229" w:rsidRPr="004F5FA1">
        <w:rPr>
          <w:rFonts w:ascii="Times New Roman" w:hAnsi="Times New Roman" w:cs="Times New Roman"/>
          <w:sz w:val="24"/>
          <w:szCs w:val="24"/>
        </w:rPr>
        <w:t>БУ</w:t>
      </w:r>
      <w:r w:rsidR="00862229">
        <w:rPr>
          <w:rFonts w:ascii="Times New Roman" w:hAnsi="Times New Roman" w:cs="Times New Roman"/>
          <w:sz w:val="24"/>
          <w:szCs w:val="24"/>
        </w:rPr>
        <w:t xml:space="preserve"> НО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862229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86222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862229">
        <w:rPr>
          <w:rFonts w:ascii="Times New Roman" w:hAnsi="Times New Roman" w:cs="Times New Roman"/>
          <w:sz w:val="24"/>
          <w:szCs w:val="24"/>
        </w:rPr>
        <w:t>Навашинский</w:t>
      </w:r>
      <w:proofErr w:type="gramStart"/>
      <w:r w:rsidR="00862229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>роверяет</w:t>
      </w:r>
      <w:proofErr w:type="spellEnd"/>
      <w:r w:rsidRPr="004F5FA1">
        <w:rPr>
          <w:rFonts w:ascii="Times New Roman" w:hAnsi="Times New Roman" w:cs="Times New Roman"/>
          <w:sz w:val="24"/>
          <w:szCs w:val="24"/>
        </w:rPr>
        <w:t xml:space="preserve"> соответствие представленных в электронной форме документов оригиналам, соответствие документов, предоставляемых гражданином дополнительно согласно уведомлению, полученному в соответствии с </w:t>
      </w:r>
      <w:hyperlink w:anchor="P215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подпунктом 3.8.2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настоящего Регламента, требованиям, указанным в </w:t>
      </w:r>
      <w:hyperlink w:anchor="P132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пункте 2.8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настоящего Регламента, и соответствие копий представленных дополнительно документов оригиналам.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3.</w:t>
      </w:r>
      <w:r w:rsidR="00862229">
        <w:rPr>
          <w:rFonts w:ascii="Times New Roman" w:hAnsi="Times New Roman" w:cs="Times New Roman"/>
          <w:sz w:val="24"/>
          <w:szCs w:val="24"/>
        </w:rPr>
        <w:t>7</w:t>
      </w:r>
      <w:r w:rsidRPr="004F5FA1">
        <w:rPr>
          <w:rFonts w:ascii="Times New Roman" w:hAnsi="Times New Roman" w:cs="Times New Roman"/>
          <w:sz w:val="24"/>
          <w:szCs w:val="24"/>
        </w:rPr>
        <w:t xml:space="preserve">.4. Документы, направленные гражданином в электронной форме посредством Единого портала государственных и муниципальных услуг (функций), Регионального портала государственных и муниципальных услуг Нижегородской области, Единого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Интернет-портала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Нижегородской области, копии документов, не соответствующие оригиналам, исполненные с нарушением требований </w:t>
      </w:r>
      <w:hyperlink w:anchor="P132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пункта 2.8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настоящего Регламента, считаются непредставленными.</w:t>
      </w:r>
    </w:p>
    <w:p w:rsidR="00E95D88" w:rsidRDefault="00E95D88">
      <w:pPr>
        <w:pStyle w:val="ConsPlusNormal"/>
        <w:ind w:firstLine="540"/>
        <w:jc w:val="both"/>
        <w:rPr>
          <w:sz w:val="24"/>
          <w:szCs w:val="24"/>
        </w:rPr>
      </w:pPr>
    </w:p>
    <w:p w:rsidR="00862229" w:rsidRDefault="00862229">
      <w:pPr>
        <w:pStyle w:val="ConsPlusNormal"/>
        <w:ind w:firstLine="540"/>
        <w:jc w:val="both"/>
        <w:rPr>
          <w:sz w:val="24"/>
          <w:szCs w:val="24"/>
        </w:rPr>
      </w:pPr>
    </w:p>
    <w:p w:rsidR="00862229" w:rsidRPr="004F5FA1" w:rsidRDefault="00862229">
      <w:pPr>
        <w:pStyle w:val="ConsPlusNormal"/>
        <w:ind w:firstLine="540"/>
        <w:jc w:val="both"/>
        <w:rPr>
          <w:sz w:val="24"/>
          <w:szCs w:val="24"/>
        </w:rPr>
      </w:pPr>
    </w:p>
    <w:p w:rsidR="00E95D88" w:rsidRPr="004F5FA1" w:rsidRDefault="00E95D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lastRenderedPageBreak/>
        <w:t xml:space="preserve">4. ФОРМЫ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E95D88" w:rsidRPr="004F5FA1" w:rsidRDefault="00E95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E95D88" w:rsidRPr="004F5FA1" w:rsidRDefault="00E95D88">
      <w:pPr>
        <w:pStyle w:val="ConsPlusNormal"/>
        <w:ind w:firstLine="540"/>
        <w:jc w:val="both"/>
        <w:rPr>
          <w:sz w:val="24"/>
          <w:szCs w:val="24"/>
        </w:rPr>
      </w:pPr>
    </w:p>
    <w:p w:rsidR="00E95D88" w:rsidRPr="004F5FA1" w:rsidRDefault="00E95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и сроков предоставления услуги, прав граждан, принятие решений и подготовку ответов на обращения граждан, содержащие жалобы на решения, действия (бездействие) Специалистов отдела</w:t>
      </w:r>
      <w:r w:rsidR="00CE1CDD" w:rsidRPr="004F5FA1">
        <w:rPr>
          <w:rFonts w:ascii="Times New Roman" w:hAnsi="Times New Roman" w:cs="Times New Roman"/>
          <w:sz w:val="24"/>
          <w:szCs w:val="24"/>
        </w:rPr>
        <w:t xml:space="preserve"> ЖКХ и ТЭК </w:t>
      </w:r>
      <w:r w:rsidRPr="004F5FA1">
        <w:rPr>
          <w:rFonts w:ascii="Times New Roman" w:hAnsi="Times New Roman" w:cs="Times New Roman"/>
          <w:sz w:val="24"/>
          <w:szCs w:val="24"/>
        </w:rPr>
        <w:t xml:space="preserve"> и сотрудников </w:t>
      </w:r>
      <w:r w:rsidR="00862229">
        <w:rPr>
          <w:rFonts w:ascii="Times New Roman" w:hAnsi="Times New Roman" w:cs="Times New Roman"/>
          <w:sz w:val="24"/>
          <w:szCs w:val="24"/>
        </w:rPr>
        <w:t>отдела Г</w:t>
      </w:r>
      <w:r w:rsidR="00862229" w:rsidRPr="004F5FA1">
        <w:rPr>
          <w:rFonts w:ascii="Times New Roman" w:hAnsi="Times New Roman" w:cs="Times New Roman"/>
          <w:sz w:val="24"/>
          <w:szCs w:val="24"/>
        </w:rPr>
        <w:t>БУ</w:t>
      </w:r>
      <w:r w:rsidR="00862229">
        <w:rPr>
          <w:rFonts w:ascii="Times New Roman" w:hAnsi="Times New Roman" w:cs="Times New Roman"/>
          <w:sz w:val="24"/>
          <w:szCs w:val="24"/>
        </w:rPr>
        <w:t xml:space="preserve"> НО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862229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862229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862229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4.2. Текущий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соблюдением и исполнением последовательности действий, определенных административными процедурами, по предоставлению муниципальной услуги: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- специалистом отдела</w:t>
      </w:r>
      <w:r w:rsidR="00CE1CDD" w:rsidRPr="004F5FA1">
        <w:rPr>
          <w:rFonts w:ascii="Times New Roman" w:hAnsi="Times New Roman" w:cs="Times New Roman"/>
          <w:sz w:val="24"/>
          <w:szCs w:val="24"/>
        </w:rPr>
        <w:t xml:space="preserve"> ЖКХ и ТЭК</w:t>
      </w:r>
      <w:r w:rsidRPr="004F5FA1">
        <w:rPr>
          <w:rFonts w:ascii="Times New Roman" w:hAnsi="Times New Roman" w:cs="Times New Roman"/>
          <w:sz w:val="24"/>
          <w:szCs w:val="24"/>
        </w:rPr>
        <w:t xml:space="preserve"> осуществляется постоянно </w:t>
      </w:r>
      <w:proofErr w:type="gramStart"/>
      <w:r w:rsidR="00CE1CDD" w:rsidRPr="004F5FA1">
        <w:rPr>
          <w:rFonts w:ascii="Times New Roman" w:hAnsi="Times New Roman" w:cs="Times New Roman"/>
          <w:sz w:val="24"/>
          <w:szCs w:val="24"/>
        </w:rPr>
        <w:t>заведующим</w:t>
      </w:r>
      <w:r w:rsidRPr="004F5FA1">
        <w:rPr>
          <w:rFonts w:ascii="Times New Roman" w:hAnsi="Times New Roman" w:cs="Times New Roman"/>
          <w:sz w:val="24"/>
          <w:szCs w:val="24"/>
        </w:rPr>
        <w:t xml:space="preserve"> Отдела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>;</w:t>
      </w:r>
    </w:p>
    <w:p w:rsidR="00CE1CDD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- сотрудником </w:t>
      </w:r>
      <w:r w:rsidR="00862229">
        <w:rPr>
          <w:rFonts w:ascii="Times New Roman" w:hAnsi="Times New Roman" w:cs="Times New Roman"/>
          <w:sz w:val="24"/>
          <w:szCs w:val="24"/>
        </w:rPr>
        <w:t>отдел</w:t>
      </w:r>
      <w:r w:rsidR="00F61E36">
        <w:rPr>
          <w:rFonts w:ascii="Times New Roman" w:hAnsi="Times New Roman" w:cs="Times New Roman"/>
          <w:sz w:val="24"/>
          <w:szCs w:val="24"/>
        </w:rPr>
        <w:t>а</w:t>
      </w:r>
      <w:r w:rsidR="00862229">
        <w:rPr>
          <w:rFonts w:ascii="Times New Roman" w:hAnsi="Times New Roman" w:cs="Times New Roman"/>
          <w:sz w:val="24"/>
          <w:szCs w:val="24"/>
        </w:rPr>
        <w:t xml:space="preserve"> Г</w:t>
      </w:r>
      <w:r w:rsidR="00862229" w:rsidRPr="004F5FA1">
        <w:rPr>
          <w:rFonts w:ascii="Times New Roman" w:hAnsi="Times New Roman" w:cs="Times New Roman"/>
          <w:sz w:val="24"/>
          <w:szCs w:val="24"/>
        </w:rPr>
        <w:t>БУ</w:t>
      </w:r>
      <w:r w:rsidR="00862229">
        <w:rPr>
          <w:rFonts w:ascii="Times New Roman" w:hAnsi="Times New Roman" w:cs="Times New Roman"/>
          <w:sz w:val="24"/>
          <w:szCs w:val="24"/>
        </w:rPr>
        <w:t xml:space="preserve"> НО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862229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862229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862229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spellStart"/>
      <w:r w:rsidR="00862229">
        <w:rPr>
          <w:rFonts w:ascii="Times New Roman" w:hAnsi="Times New Roman" w:cs="Times New Roman"/>
          <w:sz w:val="24"/>
          <w:szCs w:val="24"/>
        </w:rPr>
        <w:t>Навашинский</w:t>
      </w:r>
      <w:proofErr w:type="gramStart"/>
      <w:r w:rsidR="00862229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>остоянно</w:t>
      </w:r>
      <w:proofErr w:type="spellEnd"/>
      <w:r w:rsidRPr="004F5FA1">
        <w:rPr>
          <w:rFonts w:ascii="Times New Roman" w:hAnsi="Times New Roman" w:cs="Times New Roman"/>
          <w:sz w:val="24"/>
          <w:szCs w:val="24"/>
        </w:rPr>
        <w:t xml:space="preserve"> руководителем </w:t>
      </w:r>
      <w:r w:rsidR="00F61E36">
        <w:rPr>
          <w:rFonts w:ascii="Times New Roman" w:hAnsi="Times New Roman" w:cs="Times New Roman"/>
          <w:sz w:val="24"/>
          <w:szCs w:val="24"/>
        </w:rPr>
        <w:t>отдела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="00CE1CDD" w:rsidRPr="004F5F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проверки, проведенной по обращению.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4.3. По результатам проведенных проверок составляется акт. В случае выявления нарушений порядка и сроков предоставления муниципальной услуги виновные лица привлекаются к дисциплинарной ответственности в соответствии с действующим законодательством Российской Федерации.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4.4.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Сотрудник </w:t>
      </w:r>
      <w:r w:rsidR="00F61E36">
        <w:rPr>
          <w:rFonts w:ascii="Times New Roman" w:hAnsi="Times New Roman" w:cs="Times New Roman"/>
          <w:sz w:val="24"/>
          <w:szCs w:val="24"/>
        </w:rPr>
        <w:t>отдела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, осуществляющий консультирование, информирование и прием документов на предмет возможности предоставления муниципальной услуги, несет персональную ответственность за соблюдение сроков и порядка приема документов, предоставляемых гражданином или его представителем, а также за полноту, грамотность и доступность проведенного консультирования, за правильность выполнения процедур по приему, контроль соблюдения требований к составу документов.</w:t>
      </w:r>
      <w:proofErr w:type="gramEnd"/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4.5.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лиц, а также принимаемых ими решениях нарушений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E95D88" w:rsidRDefault="00E95D88">
      <w:pPr>
        <w:pStyle w:val="ConsPlusNormal"/>
        <w:ind w:firstLine="540"/>
        <w:jc w:val="both"/>
        <w:rPr>
          <w:sz w:val="24"/>
          <w:szCs w:val="24"/>
        </w:rPr>
      </w:pPr>
    </w:p>
    <w:p w:rsidR="00F61E36" w:rsidRDefault="00F61E36">
      <w:pPr>
        <w:pStyle w:val="ConsPlusNormal"/>
        <w:ind w:firstLine="540"/>
        <w:jc w:val="both"/>
        <w:rPr>
          <w:sz w:val="24"/>
          <w:szCs w:val="24"/>
        </w:rPr>
      </w:pPr>
    </w:p>
    <w:p w:rsidR="00F61E36" w:rsidRPr="004F5FA1" w:rsidRDefault="00F61E36">
      <w:pPr>
        <w:pStyle w:val="ConsPlusNormal"/>
        <w:ind w:firstLine="540"/>
        <w:jc w:val="both"/>
        <w:rPr>
          <w:sz w:val="24"/>
          <w:szCs w:val="24"/>
        </w:rPr>
      </w:pPr>
    </w:p>
    <w:p w:rsidR="00E95D88" w:rsidRPr="004F5FA1" w:rsidRDefault="00E95D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lastRenderedPageBreak/>
        <w:t>5. ДОСУДЕБНЫЙ (ВНЕСУДЕБНЫЙ) ПОРЯДОК ОБЖАЛОВАНИЯ</w:t>
      </w:r>
    </w:p>
    <w:p w:rsidR="00E95D88" w:rsidRPr="004F5FA1" w:rsidRDefault="00E95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РЕШЕНИЙ И ДЕЙСТВИЙ (БЕЗДЕЙСТВИЯ) ОРГАНА, ПРЕДОСТАВЛЯЮЩЕГО</w:t>
      </w:r>
    </w:p>
    <w:p w:rsidR="00E95D88" w:rsidRPr="004F5FA1" w:rsidRDefault="00E95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E95D88" w:rsidRPr="004F5FA1" w:rsidRDefault="00E95D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E95D88" w:rsidRPr="004F5FA1" w:rsidRDefault="00E95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D88" w:rsidRPr="004F5FA1" w:rsidRDefault="00E95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Заявители могут обратиться с жалобой на действия (бездействие), осуществляемые (принятые) в ходе исполнения муниципальной услуги специалистами отдела </w:t>
      </w:r>
      <w:r w:rsidR="00E91E2F" w:rsidRPr="004F5FA1">
        <w:rPr>
          <w:rFonts w:ascii="Times New Roman" w:hAnsi="Times New Roman" w:cs="Times New Roman"/>
          <w:sz w:val="24"/>
          <w:szCs w:val="24"/>
        </w:rPr>
        <w:t>ЖКХ и ТЭК</w:t>
      </w:r>
      <w:r w:rsidRPr="004F5FA1">
        <w:rPr>
          <w:rFonts w:ascii="Times New Roman" w:hAnsi="Times New Roman" w:cs="Times New Roman"/>
          <w:sz w:val="24"/>
          <w:szCs w:val="24"/>
        </w:rPr>
        <w:t xml:space="preserve"> (далее - жалоба), в Администрацию </w:t>
      </w:r>
      <w:r w:rsidR="00E91E2F" w:rsidRPr="004F5FA1"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Pr="004F5FA1">
        <w:rPr>
          <w:rFonts w:ascii="Times New Roman" w:hAnsi="Times New Roman" w:cs="Times New Roman"/>
          <w:sz w:val="24"/>
          <w:szCs w:val="24"/>
        </w:rPr>
        <w:t xml:space="preserve"> и в </w:t>
      </w:r>
      <w:r w:rsidR="00F61E36">
        <w:rPr>
          <w:rFonts w:ascii="Times New Roman" w:hAnsi="Times New Roman" w:cs="Times New Roman"/>
          <w:sz w:val="24"/>
          <w:szCs w:val="24"/>
        </w:rPr>
        <w:t>отдел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» </w:t>
      </w:r>
      <w:r w:rsidRPr="004F5FA1">
        <w:rPr>
          <w:rFonts w:ascii="Times New Roman" w:hAnsi="Times New Roman" w:cs="Times New Roman"/>
          <w:sz w:val="24"/>
          <w:szCs w:val="24"/>
        </w:rPr>
        <w:t>(кроме нарушений, указанных в подпунктах 2), 7) пункта 5.1 настоящего регламента) в том числе в следующих случаях:</w:t>
      </w:r>
      <w:proofErr w:type="gramEnd"/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A1">
        <w:rPr>
          <w:rFonts w:ascii="Times New Roman" w:hAnsi="Times New Roman" w:cs="Times New Roman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предусмотрены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услуги;</w:t>
      </w:r>
      <w:proofErr w:type="gramEnd"/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 для предоставления муниципальной услуги, у заявителя;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A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Нижегородской области, муниципальными правовыми актами.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F61E36">
        <w:rPr>
          <w:rFonts w:ascii="Times New Roman" w:hAnsi="Times New Roman" w:cs="Times New Roman"/>
          <w:sz w:val="24"/>
          <w:szCs w:val="24"/>
        </w:rPr>
        <w:t>отдела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, сотрудника </w:t>
      </w:r>
      <w:r w:rsidR="00F61E36">
        <w:rPr>
          <w:rFonts w:ascii="Times New Roman" w:hAnsi="Times New Roman" w:cs="Times New Roman"/>
          <w:sz w:val="24"/>
          <w:szCs w:val="24"/>
        </w:rPr>
        <w:t>отдела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="00F61E36">
        <w:rPr>
          <w:rFonts w:ascii="Times New Roman" w:hAnsi="Times New Roman" w:cs="Times New Roman"/>
          <w:sz w:val="24"/>
          <w:szCs w:val="24"/>
        </w:rPr>
        <w:t xml:space="preserve"> </w:t>
      </w:r>
      <w:r w:rsidRPr="004F5FA1">
        <w:rPr>
          <w:rFonts w:ascii="Times New Roman" w:hAnsi="Times New Roman" w:cs="Times New Roman"/>
          <w:sz w:val="24"/>
          <w:szCs w:val="24"/>
        </w:rPr>
        <w:t xml:space="preserve">возможно в случае, если на </w:t>
      </w:r>
      <w:r w:rsidR="00F61E36">
        <w:rPr>
          <w:rFonts w:ascii="Times New Roman" w:hAnsi="Times New Roman" w:cs="Times New Roman"/>
          <w:sz w:val="24"/>
          <w:szCs w:val="24"/>
        </w:rPr>
        <w:t>отдел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Нижегородской области, муниципальными правовыми актами;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A1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</w:t>
      </w:r>
      <w:r w:rsidR="00F61E36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4F5FA1">
        <w:rPr>
          <w:rFonts w:ascii="Times New Roman" w:hAnsi="Times New Roman" w:cs="Times New Roman"/>
          <w:sz w:val="24"/>
          <w:szCs w:val="24"/>
        </w:rPr>
        <w:t xml:space="preserve"> </w:t>
      </w:r>
      <w:r w:rsidR="00F61E36">
        <w:rPr>
          <w:rFonts w:ascii="Times New Roman" w:hAnsi="Times New Roman" w:cs="Times New Roman"/>
          <w:sz w:val="24"/>
          <w:szCs w:val="24"/>
        </w:rPr>
        <w:t>отдел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F61E36">
        <w:rPr>
          <w:rFonts w:ascii="Times New Roman" w:hAnsi="Times New Roman" w:cs="Times New Roman"/>
          <w:sz w:val="24"/>
          <w:szCs w:val="24"/>
        </w:rPr>
        <w:t>отдела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, организаций, предусмотренных </w:t>
      </w:r>
      <w:hyperlink r:id="rId25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или их работников в исправлении допущенных ими опечаток и ошибок в выданных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в результате предоставления </w:t>
      </w:r>
      <w:r w:rsidRPr="004F5FA1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муниципальной услуги документах либо нарушение установленного срока таких исправлений.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F61E36">
        <w:rPr>
          <w:rFonts w:ascii="Times New Roman" w:hAnsi="Times New Roman" w:cs="Times New Roman"/>
          <w:sz w:val="24"/>
          <w:szCs w:val="24"/>
        </w:rPr>
        <w:t>отдела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F61E36">
        <w:rPr>
          <w:rFonts w:ascii="Times New Roman" w:hAnsi="Times New Roman" w:cs="Times New Roman"/>
          <w:sz w:val="24"/>
          <w:szCs w:val="24"/>
        </w:rPr>
        <w:t>отдела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="00F61E36">
        <w:rPr>
          <w:rFonts w:ascii="Times New Roman" w:hAnsi="Times New Roman" w:cs="Times New Roman"/>
          <w:sz w:val="24"/>
          <w:szCs w:val="24"/>
        </w:rPr>
        <w:t xml:space="preserve"> </w:t>
      </w:r>
      <w:r w:rsidRPr="004F5FA1">
        <w:rPr>
          <w:rFonts w:ascii="Times New Roman" w:hAnsi="Times New Roman" w:cs="Times New Roman"/>
          <w:sz w:val="24"/>
          <w:szCs w:val="24"/>
        </w:rPr>
        <w:t xml:space="preserve">возможно в случае, если на </w:t>
      </w:r>
      <w:r w:rsidR="00F61E36">
        <w:rPr>
          <w:rFonts w:ascii="Times New Roman" w:hAnsi="Times New Roman" w:cs="Times New Roman"/>
          <w:sz w:val="24"/>
          <w:szCs w:val="24"/>
        </w:rPr>
        <w:t>отдел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</w:t>
      </w:r>
      <w:hyperlink r:id="rId26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A1">
        <w:rPr>
          <w:rFonts w:ascii="Times New Roman" w:hAnsi="Times New Roman" w:cs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Нижегородской области, муниципальными правовыми актами.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F61E36">
        <w:rPr>
          <w:rFonts w:ascii="Times New Roman" w:hAnsi="Times New Roman" w:cs="Times New Roman"/>
          <w:sz w:val="24"/>
          <w:szCs w:val="24"/>
        </w:rPr>
        <w:t>отдела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E91E2F" w:rsidRPr="004F5FA1">
        <w:rPr>
          <w:rFonts w:ascii="Times New Roman" w:hAnsi="Times New Roman" w:cs="Times New Roman"/>
          <w:sz w:val="24"/>
          <w:szCs w:val="24"/>
        </w:rPr>
        <w:t xml:space="preserve">МБУ </w:t>
      </w:r>
      <w:r w:rsidR="00F61E36">
        <w:rPr>
          <w:rFonts w:ascii="Times New Roman" w:hAnsi="Times New Roman" w:cs="Times New Roman"/>
          <w:sz w:val="24"/>
          <w:szCs w:val="24"/>
        </w:rPr>
        <w:t>отдела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F61E36">
        <w:rPr>
          <w:rFonts w:ascii="Times New Roman" w:hAnsi="Times New Roman" w:cs="Times New Roman"/>
          <w:sz w:val="24"/>
          <w:szCs w:val="24"/>
        </w:rPr>
        <w:t>отдел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в порядке, определенном </w:t>
      </w:r>
      <w:hyperlink r:id="rId27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8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7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 w:rsidR="00F61E36">
        <w:rPr>
          <w:rFonts w:ascii="Times New Roman" w:hAnsi="Times New Roman" w:cs="Times New Roman"/>
          <w:sz w:val="24"/>
          <w:szCs w:val="24"/>
        </w:rPr>
        <w:t>отдел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F61E36">
        <w:rPr>
          <w:rFonts w:ascii="Times New Roman" w:hAnsi="Times New Roman" w:cs="Times New Roman"/>
          <w:sz w:val="24"/>
          <w:szCs w:val="24"/>
        </w:rPr>
        <w:t>отдел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F61E36">
        <w:rPr>
          <w:rFonts w:ascii="Times New Roman" w:hAnsi="Times New Roman" w:cs="Times New Roman"/>
          <w:sz w:val="24"/>
          <w:szCs w:val="24"/>
        </w:rPr>
        <w:t>отдел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</w:t>
      </w:r>
      <w:hyperlink r:id="rId29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частью 1.3 статьи 16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="00E91E2F" w:rsidRPr="004F5FA1"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Pr="004F5FA1">
        <w:rPr>
          <w:rFonts w:ascii="Times New Roman" w:hAnsi="Times New Roman" w:cs="Times New Roman"/>
          <w:sz w:val="24"/>
          <w:szCs w:val="24"/>
        </w:rPr>
        <w:t xml:space="preserve">, в </w:t>
      </w:r>
      <w:r w:rsidR="00F61E36">
        <w:rPr>
          <w:rFonts w:ascii="Times New Roman" w:hAnsi="Times New Roman" w:cs="Times New Roman"/>
          <w:sz w:val="24"/>
          <w:szCs w:val="24"/>
        </w:rPr>
        <w:t>отдел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а также в организации, предусмотренные </w:t>
      </w:r>
      <w:hyperlink r:id="rId30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</w:t>
      </w:r>
      <w:r w:rsidRPr="004F5FA1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 </w:t>
      </w:r>
      <w:r w:rsidR="00F61E36">
        <w:rPr>
          <w:rFonts w:ascii="Times New Roman" w:hAnsi="Times New Roman" w:cs="Times New Roman"/>
          <w:sz w:val="24"/>
          <w:szCs w:val="24"/>
        </w:rPr>
        <w:t>отдела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подаются руководителю </w:t>
      </w:r>
      <w:r w:rsidR="00F61E36">
        <w:rPr>
          <w:rFonts w:ascii="Times New Roman" w:hAnsi="Times New Roman" w:cs="Times New Roman"/>
          <w:sz w:val="24"/>
          <w:szCs w:val="24"/>
        </w:rPr>
        <w:t>отдела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F61E36">
        <w:rPr>
          <w:rFonts w:ascii="Times New Roman" w:hAnsi="Times New Roman" w:cs="Times New Roman"/>
          <w:sz w:val="24"/>
          <w:szCs w:val="24"/>
        </w:rPr>
        <w:t>отдела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от 27.07.2010 N 210-ФЗ "Об организации предоставления государственных и муниципальных услуг", подаются руководителям этих организаций.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муниципальную услугу, муниципального служащего, руководителя органа, муниципальную услугу, может быть направлена по почте, через </w:t>
      </w:r>
      <w:r w:rsidR="00F61E36">
        <w:rPr>
          <w:rFonts w:ascii="Times New Roman" w:hAnsi="Times New Roman" w:cs="Times New Roman"/>
          <w:sz w:val="24"/>
          <w:szCs w:val="24"/>
        </w:rPr>
        <w:t>отдел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, с использованием информационно-телекоммуникационной сети "Интернет", официального сайта Администрации </w:t>
      </w:r>
      <w:r w:rsidR="00187B55" w:rsidRPr="004F5FA1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Pr="004F5FA1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также может быть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 w:rsidR="00F61E36">
        <w:rPr>
          <w:rFonts w:ascii="Times New Roman" w:hAnsi="Times New Roman" w:cs="Times New Roman"/>
          <w:sz w:val="24"/>
          <w:szCs w:val="24"/>
        </w:rPr>
        <w:t>отдела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F61E36">
        <w:rPr>
          <w:rFonts w:ascii="Times New Roman" w:hAnsi="Times New Roman" w:cs="Times New Roman"/>
          <w:sz w:val="24"/>
          <w:szCs w:val="24"/>
        </w:rPr>
        <w:t>отдела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 w:rsidR="00F61E36">
        <w:rPr>
          <w:rFonts w:ascii="Times New Roman" w:hAnsi="Times New Roman" w:cs="Times New Roman"/>
          <w:sz w:val="24"/>
          <w:szCs w:val="24"/>
        </w:rPr>
        <w:t>отдела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31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5.4. Жалоба должна содержать: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A1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4F5FA1">
        <w:rPr>
          <w:rFonts w:ascii="Times New Roman" w:hAnsi="Times New Roman" w:cs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Жалоба, поступившая в Администрацию </w:t>
      </w:r>
      <w:r w:rsidR="00187B55" w:rsidRPr="004F5FA1">
        <w:rPr>
          <w:rFonts w:ascii="Times New Roman" w:hAnsi="Times New Roman" w:cs="Times New Roman"/>
          <w:sz w:val="24"/>
          <w:szCs w:val="24"/>
        </w:rPr>
        <w:t>городского округа Навашинский Нижегородской области</w:t>
      </w:r>
      <w:r w:rsidRPr="004F5FA1">
        <w:rPr>
          <w:rFonts w:ascii="Times New Roman" w:hAnsi="Times New Roman" w:cs="Times New Roman"/>
          <w:sz w:val="24"/>
          <w:szCs w:val="24"/>
        </w:rPr>
        <w:t xml:space="preserve"> либо в </w:t>
      </w:r>
      <w:r w:rsidR="00F61E36">
        <w:rPr>
          <w:rFonts w:ascii="Times New Roman" w:hAnsi="Times New Roman" w:cs="Times New Roman"/>
          <w:sz w:val="24"/>
          <w:szCs w:val="24"/>
        </w:rPr>
        <w:t>отдел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, подлежит рассмотрению в течение пятнадцати рабочих дней со дня ее регистрации, а в случае обжалования отказа отдела </w:t>
      </w:r>
      <w:r w:rsidR="00187B55" w:rsidRPr="004F5FA1">
        <w:rPr>
          <w:rFonts w:ascii="Times New Roman" w:hAnsi="Times New Roman" w:cs="Times New Roman"/>
          <w:sz w:val="24"/>
          <w:szCs w:val="24"/>
        </w:rPr>
        <w:t>ЖКХ и ТЭК</w:t>
      </w:r>
      <w:r w:rsidRPr="004F5FA1">
        <w:rPr>
          <w:rFonts w:ascii="Times New Roman" w:hAnsi="Times New Roman" w:cs="Times New Roman"/>
          <w:sz w:val="24"/>
          <w:szCs w:val="24"/>
        </w:rPr>
        <w:t xml:space="preserve"> или </w:t>
      </w:r>
      <w:r w:rsidR="00F61E36">
        <w:rPr>
          <w:rFonts w:ascii="Times New Roman" w:hAnsi="Times New Roman" w:cs="Times New Roman"/>
          <w:sz w:val="24"/>
          <w:szCs w:val="24"/>
        </w:rPr>
        <w:t>отдел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, предоставляющего муниципальную услу</w:t>
      </w:r>
      <w:r w:rsidR="00187B55" w:rsidRPr="004F5FA1">
        <w:rPr>
          <w:rFonts w:ascii="Times New Roman" w:hAnsi="Times New Roman" w:cs="Times New Roman"/>
          <w:sz w:val="24"/>
          <w:szCs w:val="24"/>
        </w:rPr>
        <w:t xml:space="preserve">гу, должностного лица отдела ЖКХ и ТЭК </w:t>
      </w:r>
      <w:r w:rsidRPr="004F5FA1">
        <w:rPr>
          <w:rFonts w:ascii="Times New Roman" w:hAnsi="Times New Roman" w:cs="Times New Roman"/>
          <w:sz w:val="24"/>
          <w:szCs w:val="24"/>
        </w:rPr>
        <w:t xml:space="preserve">или сотрудника </w:t>
      </w:r>
      <w:r w:rsidR="00F61E36">
        <w:rPr>
          <w:rFonts w:ascii="Times New Roman" w:hAnsi="Times New Roman" w:cs="Times New Roman"/>
          <w:sz w:val="24"/>
          <w:szCs w:val="24"/>
        </w:rPr>
        <w:t>отдела</w:t>
      </w:r>
      <w:proofErr w:type="gramEnd"/>
      <w:r w:rsidR="00F61E36">
        <w:rPr>
          <w:rFonts w:ascii="Times New Roman" w:hAnsi="Times New Roman" w:cs="Times New Roman"/>
          <w:sz w:val="24"/>
          <w:szCs w:val="24"/>
        </w:rPr>
        <w:t xml:space="preserve">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5.6. По результатам рассмотрения жалобы Администрация </w:t>
      </w:r>
      <w:r w:rsidR="00187B55" w:rsidRPr="004F5FA1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Pr="004F5FA1">
        <w:rPr>
          <w:rFonts w:ascii="Times New Roman" w:hAnsi="Times New Roman" w:cs="Times New Roman"/>
          <w:sz w:val="24"/>
          <w:szCs w:val="24"/>
        </w:rPr>
        <w:t xml:space="preserve"> или </w:t>
      </w:r>
      <w:r w:rsidR="00F61E36">
        <w:rPr>
          <w:rFonts w:ascii="Times New Roman" w:hAnsi="Times New Roman" w:cs="Times New Roman"/>
          <w:sz w:val="24"/>
          <w:szCs w:val="24"/>
        </w:rPr>
        <w:t>отдел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="00F61E36">
        <w:rPr>
          <w:rFonts w:ascii="Times New Roman" w:hAnsi="Times New Roman" w:cs="Times New Roman"/>
          <w:sz w:val="24"/>
          <w:szCs w:val="24"/>
        </w:rPr>
        <w:t xml:space="preserve"> </w:t>
      </w:r>
      <w:r w:rsidRPr="004F5FA1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5FA1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отделом по жилищным вопросам,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  <w:proofErr w:type="gramEnd"/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65"/>
      <w:bookmarkEnd w:id="11"/>
      <w:r w:rsidRPr="004F5FA1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5.8.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 xml:space="preserve">В случае признания жалобы подлежащей удовлетворению в ответе заявителю, указанном в пункте 5.7 настоящего раздела, дается информация о действиях, осуществляемых органом, предоставляющим муниципальную услугу, </w:t>
      </w:r>
      <w:r w:rsidR="00F61E36">
        <w:rPr>
          <w:rFonts w:ascii="Times New Roman" w:hAnsi="Times New Roman" w:cs="Times New Roman"/>
          <w:sz w:val="24"/>
          <w:szCs w:val="24"/>
        </w:rPr>
        <w:t>отдел Г</w:t>
      </w:r>
      <w:r w:rsidR="00F61E36" w:rsidRPr="004F5FA1">
        <w:rPr>
          <w:rFonts w:ascii="Times New Roman" w:hAnsi="Times New Roman" w:cs="Times New Roman"/>
          <w:sz w:val="24"/>
          <w:szCs w:val="24"/>
        </w:rPr>
        <w:t>БУ</w:t>
      </w:r>
      <w:r w:rsidR="00F61E36">
        <w:rPr>
          <w:rFonts w:ascii="Times New Roman" w:hAnsi="Times New Roman" w:cs="Times New Roman"/>
          <w:sz w:val="24"/>
          <w:szCs w:val="24"/>
        </w:rPr>
        <w:t xml:space="preserve"> НО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F61E36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F61E36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F61E36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F61E36" w:rsidRPr="004F5FA1">
        <w:rPr>
          <w:rFonts w:ascii="Times New Roman" w:hAnsi="Times New Roman" w:cs="Times New Roman"/>
          <w:sz w:val="24"/>
          <w:szCs w:val="24"/>
        </w:rPr>
        <w:t>»</w:t>
      </w:r>
      <w:r w:rsidRPr="004F5FA1">
        <w:rPr>
          <w:rFonts w:ascii="Times New Roman" w:hAnsi="Times New Roman" w:cs="Times New Roman"/>
          <w:sz w:val="24"/>
          <w:szCs w:val="24"/>
        </w:rPr>
        <w:t xml:space="preserve"> либо организацией, предусмотренной </w:t>
      </w:r>
      <w:hyperlink r:id="rId32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в целях незамедлительного устранения выявленных нарушений при оказании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муниципальной услуги, а также приносятся извинения за доставленные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5.9. В случае признания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жалобы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не подлежащей удовлетворению в ответе заявителю, указанном в </w:t>
      </w:r>
      <w:hyperlink w:anchor="P265" w:history="1">
        <w:r w:rsidRPr="004F5FA1">
          <w:rPr>
            <w:rFonts w:ascii="Times New Roman" w:hAnsi="Times New Roman" w:cs="Times New Roman"/>
            <w:color w:val="0000FF"/>
            <w:sz w:val="24"/>
            <w:szCs w:val="24"/>
          </w:rPr>
          <w:t>пункте 5.7</w:t>
        </w:r>
      </w:hyperlink>
      <w:r w:rsidRPr="004F5FA1">
        <w:rPr>
          <w:rFonts w:ascii="Times New Roman" w:hAnsi="Times New Roman" w:cs="Times New Roman"/>
          <w:sz w:val="24"/>
          <w:szCs w:val="24"/>
        </w:rPr>
        <w:t xml:space="preserve"> настоящего раздела,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95D88" w:rsidRPr="004F5FA1" w:rsidRDefault="00E95D8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5FA1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4F5FA1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4F5FA1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Администрации </w:t>
      </w:r>
      <w:r w:rsidR="00187B55" w:rsidRPr="004F5FA1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187B55" w:rsidRPr="004F5FA1">
        <w:rPr>
          <w:rFonts w:ascii="Times New Roman" w:hAnsi="Times New Roman" w:cs="Times New Roman"/>
          <w:sz w:val="24"/>
          <w:szCs w:val="24"/>
        </w:rPr>
        <w:lastRenderedPageBreak/>
        <w:t>округа Навашинский Нижегородской области</w:t>
      </w:r>
      <w:r w:rsidRPr="004F5FA1">
        <w:rPr>
          <w:rFonts w:ascii="Times New Roman" w:hAnsi="Times New Roman" w:cs="Times New Roman"/>
          <w:sz w:val="24"/>
          <w:szCs w:val="24"/>
        </w:rPr>
        <w:t xml:space="preserve"> или </w:t>
      </w:r>
      <w:r w:rsidR="00EF2E6D">
        <w:rPr>
          <w:rFonts w:ascii="Times New Roman" w:hAnsi="Times New Roman" w:cs="Times New Roman"/>
          <w:sz w:val="24"/>
          <w:szCs w:val="24"/>
        </w:rPr>
        <w:t>отдел Г</w:t>
      </w:r>
      <w:r w:rsidR="00EF2E6D" w:rsidRPr="004F5FA1">
        <w:rPr>
          <w:rFonts w:ascii="Times New Roman" w:hAnsi="Times New Roman" w:cs="Times New Roman"/>
          <w:sz w:val="24"/>
          <w:szCs w:val="24"/>
        </w:rPr>
        <w:t>БУ</w:t>
      </w:r>
      <w:r w:rsidR="00EF2E6D">
        <w:rPr>
          <w:rFonts w:ascii="Times New Roman" w:hAnsi="Times New Roman" w:cs="Times New Roman"/>
          <w:sz w:val="24"/>
          <w:szCs w:val="24"/>
        </w:rPr>
        <w:t xml:space="preserve"> НО</w:t>
      </w:r>
      <w:r w:rsidR="00EF2E6D" w:rsidRPr="004F5FA1">
        <w:rPr>
          <w:rFonts w:ascii="Times New Roman" w:hAnsi="Times New Roman" w:cs="Times New Roman"/>
          <w:sz w:val="24"/>
          <w:szCs w:val="24"/>
        </w:rPr>
        <w:t xml:space="preserve"> «</w:t>
      </w:r>
      <w:r w:rsidR="00EF2E6D">
        <w:rPr>
          <w:rFonts w:ascii="Times New Roman" w:hAnsi="Times New Roman" w:cs="Times New Roman"/>
          <w:sz w:val="24"/>
          <w:szCs w:val="24"/>
        </w:rPr>
        <w:t xml:space="preserve">Уполномоченный </w:t>
      </w:r>
      <w:r w:rsidR="00EF2E6D" w:rsidRPr="004F5FA1">
        <w:rPr>
          <w:rFonts w:ascii="Times New Roman" w:hAnsi="Times New Roman" w:cs="Times New Roman"/>
          <w:sz w:val="24"/>
          <w:szCs w:val="24"/>
        </w:rPr>
        <w:t xml:space="preserve">МФЦ </w:t>
      </w:r>
      <w:r w:rsidR="00EF2E6D">
        <w:rPr>
          <w:rFonts w:ascii="Times New Roman" w:hAnsi="Times New Roman" w:cs="Times New Roman"/>
          <w:sz w:val="24"/>
          <w:szCs w:val="24"/>
        </w:rPr>
        <w:t>городского округа Навашинский</w:t>
      </w:r>
      <w:r w:rsidR="00EF2E6D" w:rsidRPr="004F5FA1">
        <w:rPr>
          <w:rFonts w:ascii="Times New Roman" w:hAnsi="Times New Roman" w:cs="Times New Roman"/>
          <w:sz w:val="24"/>
          <w:szCs w:val="24"/>
        </w:rPr>
        <w:t>»</w:t>
      </w:r>
      <w:r w:rsidR="00EF2E6D">
        <w:rPr>
          <w:rFonts w:ascii="Times New Roman" w:hAnsi="Times New Roman" w:cs="Times New Roman"/>
          <w:sz w:val="24"/>
          <w:szCs w:val="24"/>
        </w:rPr>
        <w:t xml:space="preserve"> </w:t>
      </w:r>
      <w:r w:rsidRPr="004F5FA1">
        <w:rPr>
          <w:rFonts w:ascii="Times New Roman" w:hAnsi="Times New Roman" w:cs="Times New Roman"/>
          <w:sz w:val="24"/>
          <w:szCs w:val="24"/>
        </w:rPr>
        <w:t>незамедлительно направляет имеющиеся материалы в органы прокуратуры.</w:t>
      </w:r>
    </w:p>
    <w:p w:rsidR="00E95D88" w:rsidRPr="004F5FA1" w:rsidRDefault="00E95D8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95D88" w:rsidRPr="004F5FA1" w:rsidRDefault="00E95D88">
      <w:pPr>
        <w:pStyle w:val="ConsPlusNormal"/>
        <w:ind w:firstLine="540"/>
        <w:jc w:val="both"/>
        <w:rPr>
          <w:sz w:val="24"/>
          <w:szCs w:val="24"/>
        </w:rPr>
      </w:pPr>
    </w:p>
    <w:p w:rsidR="00E95D88" w:rsidRDefault="00E95D88">
      <w:pPr>
        <w:pStyle w:val="ConsPlusNormal"/>
        <w:ind w:firstLine="540"/>
        <w:jc w:val="both"/>
      </w:pPr>
    </w:p>
    <w:p w:rsidR="00247D35" w:rsidRDefault="00247D35">
      <w:pPr>
        <w:pStyle w:val="ConsPlusNormal"/>
        <w:ind w:firstLine="540"/>
        <w:jc w:val="both"/>
      </w:pPr>
    </w:p>
    <w:p w:rsidR="00247D35" w:rsidRDefault="00247D35">
      <w:pPr>
        <w:pStyle w:val="ConsPlusNormal"/>
        <w:ind w:firstLine="540"/>
        <w:jc w:val="both"/>
      </w:pPr>
    </w:p>
    <w:p w:rsidR="00247D35" w:rsidRDefault="00247D35">
      <w:pPr>
        <w:pStyle w:val="ConsPlusNormal"/>
        <w:ind w:firstLine="540"/>
        <w:jc w:val="both"/>
      </w:pPr>
    </w:p>
    <w:p w:rsidR="00247D35" w:rsidRDefault="00247D35">
      <w:pPr>
        <w:pStyle w:val="ConsPlusNormal"/>
        <w:ind w:firstLine="540"/>
        <w:jc w:val="both"/>
      </w:pPr>
    </w:p>
    <w:p w:rsidR="00247D35" w:rsidRDefault="00247D35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4F5FA1" w:rsidRDefault="004F5FA1">
      <w:pPr>
        <w:pStyle w:val="ConsPlusNormal"/>
        <w:ind w:firstLine="540"/>
        <w:jc w:val="both"/>
      </w:pPr>
    </w:p>
    <w:p w:rsidR="00EF2E6D" w:rsidRDefault="00EF2E6D">
      <w:pPr>
        <w:pStyle w:val="ConsPlusNormal"/>
        <w:ind w:firstLine="540"/>
        <w:jc w:val="both"/>
      </w:pPr>
    </w:p>
    <w:p w:rsidR="00EF2E6D" w:rsidRDefault="00EF2E6D">
      <w:pPr>
        <w:pStyle w:val="ConsPlusNormal"/>
        <w:ind w:firstLine="540"/>
        <w:jc w:val="both"/>
      </w:pPr>
    </w:p>
    <w:p w:rsidR="00EF2E6D" w:rsidRDefault="00EF2E6D">
      <w:pPr>
        <w:pStyle w:val="ConsPlusNormal"/>
        <w:ind w:firstLine="540"/>
        <w:jc w:val="both"/>
      </w:pPr>
    </w:p>
    <w:p w:rsidR="00E95D88" w:rsidRDefault="00E95D88">
      <w:pPr>
        <w:pStyle w:val="ConsPlusNormal"/>
        <w:ind w:firstLine="540"/>
        <w:jc w:val="both"/>
      </w:pPr>
    </w:p>
    <w:p w:rsidR="00E95D88" w:rsidRDefault="00E95D88">
      <w:pPr>
        <w:pStyle w:val="ConsPlusNormal"/>
        <w:ind w:firstLine="540"/>
        <w:jc w:val="both"/>
      </w:pPr>
    </w:p>
    <w:p w:rsidR="00E95D88" w:rsidRPr="00247D35" w:rsidRDefault="00E95D88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lastRenderedPageBreak/>
        <w:t>Приложение 1</w:t>
      </w:r>
    </w:p>
    <w:p w:rsidR="00E95D88" w:rsidRPr="00247D35" w:rsidRDefault="00E95D88">
      <w:pPr>
        <w:pStyle w:val="ConsPlusNormal"/>
        <w:jc w:val="right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к Административному регламенту предоставления</w:t>
      </w:r>
    </w:p>
    <w:p w:rsidR="00E95D88" w:rsidRPr="00247D35" w:rsidRDefault="00E95D88">
      <w:pPr>
        <w:pStyle w:val="ConsPlusNormal"/>
        <w:jc w:val="right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муниципальной услуги "Принятие на учет граждан</w:t>
      </w:r>
    </w:p>
    <w:p w:rsidR="00E95D88" w:rsidRPr="00247D35" w:rsidRDefault="00E95D88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247D35">
        <w:rPr>
          <w:rFonts w:ascii="Times New Roman" w:hAnsi="Times New Roman" w:cs="Times New Roman"/>
        </w:rPr>
        <w:t>в качестве нуждающихся в жилых помещениях</w:t>
      </w:r>
      <w:proofErr w:type="gramEnd"/>
    </w:p>
    <w:p w:rsidR="00E95D88" w:rsidRPr="00247D35" w:rsidRDefault="00E95D88">
      <w:pPr>
        <w:pStyle w:val="ConsPlusNormal"/>
        <w:jc w:val="right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муниципального жилищного фонда, </w:t>
      </w:r>
      <w:proofErr w:type="gramStart"/>
      <w:r w:rsidRPr="00247D35">
        <w:rPr>
          <w:rFonts w:ascii="Times New Roman" w:hAnsi="Times New Roman" w:cs="Times New Roman"/>
        </w:rPr>
        <w:t>предоставляемых</w:t>
      </w:r>
      <w:proofErr w:type="gramEnd"/>
    </w:p>
    <w:p w:rsidR="00187B55" w:rsidRPr="00247D35" w:rsidRDefault="00E95D88">
      <w:pPr>
        <w:pStyle w:val="ConsPlusNormal"/>
        <w:jc w:val="right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по договорам социального найма в </w:t>
      </w:r>
      <w:proofErr w:type="gramStart"/>
      <w:r w:rsidR="00187B55" w:rsidRPr="00247D35">
        <w:rPr>
          <w:rFonts w:ascii="Times New Roman" w:hAnsi="Times New Roman" w:cs="Times New Roman"/>
        </w:rPr>
        <w:t>городском</w:t>
      </w:r>
      <w:proofErr w:type="gramEnd"/>
    </w:p>
    <w:p w:rsidR="00E95D88" w:rsidRPr="00247D35" w:rsidRDefault="00187B55">
      <w:pPr>
        <w:pStyle w:val="ConsPlusNormal"/>
        <w:jc w:val="right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 округе Навашинский Нижегородской области</w:t>
      </w:r>
      <w:r w:rsidR="00E95D88" w:rsidRPr="00247D35">
        <w:rPr>
          <w:rFonts w:ascii="Times New Roman" w:hAnsi="Times New Roman" w:cs="Times New Roman"/>
        </w:rPr>
        <w:t>"</w:t>
      </w:r>
    </w:p>
    <w:p w:rsidR="00E95D88" w:rsidRPr="00247D35" w:rsidRDefault="00E95D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187B55" w:rsidRPr="00247D35" w:rsidRDefault="00E95D88" w:rsidP="002B4A15">
      <w:pPr>
        <w:pStyle w:val="ConsPlusNonformat"/>
        <w:jc w:val="center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В Администрацию </w:t>
      </w:r>
      <w:r w:rsidR="00187B55" w:rsidRPr="00247D35">
        <w:rPr>
          <w:rFonts w:ascii="Times New Roman" w:hAnsi="Times New Roman" w:cs="Times New Roman"/>
        </w:rPr>
        <w:t>городского округа Навашинский</w:t>
      </w:r>
    </w:p>
    <w:p w:rsidR="00E95D88" w:rsidRPr="00247D35" w:rsidRDefault="00E95D88" w:rsidP="002B4A15">
      <w:pPr>
        <w:pStyle w:val="ConsPlusNonformat"/>
        <w:jc w:val="center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района Нижегородской области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</w:p>
    <w:p w:rsidR="00E95D88" w:rsidRPr="00247D35" w:rsidRDefault="00E95D88" w:rsidP="004F5FA1">
      <w:pPr>
        <w:pStyle w:val="ConsPlusNonformat"/>
        <w:jc w:val="center"/>
        <w:rPr>
          <w:rFonts w:ascii="Times New Roman" w:hAnsi="Times New Roman" w:cs="Times New Roman"/>
        </w:rPr>
      </w:pPr>
      <w:bookmarkStart w:id="12" w:name="P284"/>
      <w:bookmarkEnd w:id="12"/>
      <w:r w:rsidRPr="00247D35">
        <w:rPr>
          <w:rFonts w:ascii="Times New Roman" w:hAnsi="Times New Roman" w:cs="Times New Roman"/>
        </w:rPr>
        <w:t>ЗАЯВЛЕНИЕ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               (фамилия, имя, отчество гражданина-заявителя)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представляю на себя (и членов моей семьи): ________________________________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___________________________________________________________________________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___________________________________________________________________________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__________________________________________________________________________,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              (указать фамилии, имена, отчества членов семьи)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    следующие документы:</w:t>
      </w:r>
    </w:p>
    <w:p w:rsidR="00E95D88" w:rsidRPr="00247D35" w:rsidRDefault="00E95D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8561"/>
      </w:tblGrid>
      <w:tr w:rsidR="00E95D88" w:rsidRPr="00247D35">
        <w:tc>
          <w:tcPr>
            <w:tcW w:w="495" w:type="dxa"/>
          </w:tcPr>
          <w:p w:rsidR="00E95D88" w:rsidRPr="00247D35" w:rsidRDefault="00E9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</w:tcPr>
          <w:p w:rsidR="00E95D88" w:rsidRPr="00247D35" w:rsidRDefault="00E95D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а) решение о признании граждан малоимущими в целях принятия на учет в качестве нуждающихся в жилых помещениях муниципального жилищного фонда, предоставляемых по договорам социального найма (для граждан, признанных малоимущими)</w:t>
            </w:r>
          </w:p>
        </w:tc>
      </w:tr>
      <w:tr w:rsidR="00E95D88" w:rsidRPr="00247D35">
        <w:tc>
          <w:tcPr>
            <w:tcW w:w="495" w:type="dxa"/>
          </w:tcPr>
          <w:p w:rsidR="00E95D88" w:rsidRPr="00247D35" w:rsidRDefault="00E9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</w:tcPr>
          <w:p w:rsidR="00E95D88" w:rsidRPr="00247D35" w:rsidRDefault="00E95D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б) копии документов, подтверждающих состав семьи (паспорт, иные документы, удостоверяющие личность и степень родства членов семьи заявителя: свидетельство о рождении (для несовершеннолетних), свидетельство о заключении (расторжении) брака, судебное решение о признании членом семьи)</w:t>
            </w:r>
          </w:p>
        </w:tc>
      </w:tr>
      <w:tr w:rsidR="00E95D88" w:rsidRPr="00247D35">
        <w:tc>
          <w:tcPr>
            <w:tcW w:w="495" w:type="dxa"/>
          </w:tcPr>
          <w:p w:rsidR="00E95D88" w:rsidRPr="00247D35" w:rsidRDefault="00E9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</w:tcPr>
          <w:p w:rsidR="00E95D88" w:rsidRPr="00247D35" w:rsidRDefault="00E95D88">
            <w:pPr>
              <w:pStyle w:val="ConsPlusNormal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в) выписка из домовой (</w:t>
            </w:r>
            <w:proofErr w:type="spellStart"/>
            <w:r w:rsidRPr="00247D35">
              <w:rPr>
                <w:rFonts w:ascii="Times New Roman" w:hAnsi="Times New Roman" w:cs="Times New Roman"/>
              </w:rPr>
              <w:t>похозяйственной</w:t>
            </w:r>
            <w:proofErr w:type="spellEnd"/>
            <w:r w:rsidRPr="00247D35">
              <w:rPr>
                <w:rFonts w:ascii="Times New Roman" w:hAnsi="Times New Roman" w:cs="Times New Roman"/>
              </w:rPr>
              <w:t>) книги и выписка из финансового лицевого счета</w:t>
            </w:r>
          </w:p>
        </w:tc>
      </w:tr>
      <w:tr w:rsidR="00E95D88" w:rsidRPr="00247D35">
        <w:tc>
          <w:tcPr>
            <w:tcW w:w="495" w:type="dxa"/>
          </w:tcPr>
          <w:p w:rsidR="00E95D88" w:rsidRPr="00247D35" w:rsidRDefault="00E9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</w:tcPr>
          <w:p w:rsidR="00E95D88" w:rsidRPr="00247D35" w:rsidRDefault="00E95D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г) копии документов, подтверждающих право пользования жилым помещением, занимаемым заявителем и членами его семьи (договор найма (поднайма), в том числе договор социального найма, договор безвозмездного пользования, судебное постановление о признании права пользования жилым помещением, иной документ, подтверждающий законные основания пользования жилым помещением)</w:t>
            </w:r>
          </w:p>
        </w:tc>
      </w:tr>
      <w:tr w:rsidR="00E95D88" w:rsidRPr="00247D35">
        <w:tc>
          <w:tcPr>
            <w:tcW w:w="495" w:type="dxa"/>
          </w:tcPr>
          <w:p w:rsidR="00E95D88" w:rsidRPr="00247D35" w:rsidRDefault="00E9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</w:tcPr>
          <w:p w:rsidR="00E95D88" w:rsidRPr="00247D35" w:rsidRDefault="00E95D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д) документы об имевшихся и имеющихся правах заявителя и каждого члена его семьи на недвижимое имущество, выданные органом, осуществляющим государственную регистрацию прав на недвижимое имущество и сделок с ним (БТИ)</w:t>
            </w:r>
          </w:p>
        </w:tc>
      </w:tr>
      <w:tr w:rsidR="00E95D88" w:rsidRPr="00247D35">
        <w:tc>
          <w:tcPr>
            <w:tcW w:w="495" w:type="dxa"/>
          </w:tcPr>
          <w:p w:rsidR="00E95D88" w:rsidRPr="00247D35" w:rsidRDefault="00E9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</w:tcPr>
          <w:p w:rsidR="00E95D88" w:rsidRPr="00247D35" w:rsidRDefault="00E95D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>е) копии документов, подтверждающих несоответствие помещения, в котором проживает заявитель, установленным для жилых помещений требованиям (для граждан, проживающих в таких помещениях)</w:t>
            </w:r>
          </w:p>
        </w:tc>
      </w:tr>
      <w:tr w:rsidR="00E95D88" w:rsidRPr="00247D35">
        <w:tc>
          <w:tcPr>
            <w:tcW w:w="495" w:type="dxa"/>
          </w:tcPr>
          <w:p w:rsidR="00E95D88" w:rsidRPr="00247D35" w:rsidRDefault="00E95D88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61" w:type="dxa"/>
          </w:tcPr>
          <w:p w:rsidR="00E95D88" w:rsidRPr="00247D35" w:rsidRDefault="00E95D8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47D35">
              <w:rPr>
                <w:rFonts w:ascii="Times New Roman" w:hAnsi="Times New Roman" w:cs="Times New Roman"/>
              </w:rPr>
              <w:t xml:space="preserve">ж) копии документов, подтверждающих наличие предусмотренных </w:t>
            </w:r>
            <w:hyperlink r:id="rId33" w:history="1">
              <w:r w:rsidRPr="00247D35">
                <w:rPr>
                  <w:rFonts w:ascii="Times New Roman" w:hAnsi="Times New Roman" w:cs="Times New Roman"/>
                  <w:color w:val="0000FF"/>
                </w:rPr>
                <w:t>пунктом 4 части 1</w:t>
              </w:r>
            </w:hyperlink>
            <w:r w:rsidRPr="00247D35">
              <w:rPr>
                <w:rFonts w:ascii="Times New Roman" w:hAnsi="Times New Roman" w:cs="Times New Roman"/>
              </w:rPr>
              <w:t xml:space="preserve"> статьи 51 Жилищного кодекса Российской Федерации оснований признания граждан </w:t>
            </w:r>
            <w:proofErr w:type="gramStart"/>
            <w:r w:rsidRPr="00247D35">
              <w:rPr>
                <w:rFonts w:ascii="Times New Roman" w:hAnsi="Times New Roman" w:cs="Times New Roman"/>
              </w:rPr>
              <w:t>нуждающимися</w:t>
            </w:r>
            <w:proofErr w:type="gramEnd"/>
            <w:r w:rsidRPr="00247D35">
              <w:rPr>
                <w:rFonts w:ascii="Times New Roman" w:hAnsi="Times New Roman" w:cs="Times New Roman"/>
              </w:rPr>
              <w:t xml:space="preserve"> в жилых помещениях - тяжелые формы хронических заболеваний (при наличии таких оснований)</w:t>
            </w:r>
          </w:p>
        </w:tc>
      </w:tr>
    </w:tbl>
    <w:p w:rsidR="00E95D88" w:rsidRPr="00247D35" w:rsidRDefault="00E95D8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    Прошу   принять   меня  (и  членов  моей  семьи)  на  учет  в  качестве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нуждающегос</w:t>
      </w:r>
      <w:proofErr w:type="gramStart"/>
      <w:r w:rsidRPr="00247D35">
        <w:rPr>
          <w:rFonts w:ascii="Times New Roman" w:hAnsi="Times New Roman" w:cs="Times New Roman"/>
        </w:rPr>
        <w:t>я(</w:t>
      </w:r>
      <w:proofErr w:type="spellStart"/>
      <w:proofErr w:type="gramEnd"/>
      <w:r w:rsidRPr="00247D35">
        <w:rPr>
          <w:rFonts w:ascii="Times New Roman" w:hAnsi="Times New Roman" w:cs="Times New Roman"/>
        </w:rPr>
        <w:t>ихся</w:t>
      </w:r>
      <w:proofErr w:type="spellEnd"/>
      <w:r w:rsidRPr="00247D35">
        <w:rPr>
          <w:rFonts w:ascii="Times New Roman" w:hAnsi="Times New Roman" w:cs="Times New Roman"/>
        </w:rPr>
        <w:t>)   в   жилом   помещении,   предоставляемом  по  договору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социального найма.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lastRenderedPageBreak/>
        <w:t xml:space="preserve">    Полноту  и  достоверность  сведений,  указанных в настоящем заявлении и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прилагаемых к нему </w:t>
      </w:r>
      <w:proofErr w:type="gramStart"/>
      <w:r w:rsidRPr="00247D35">
        <w:rPr>
          <w:rFonts w:ascii="Times New Roman" w:hAnsi="Times New Roman" w:cs="Times New Roman"/>
        </w:rPr>
        <w:t>документах</w:t>
      </w:r>
      <w:proofErr w:type="gramEnd"/>
      <w:r w:rsidRPr="00247D35">
        <w:rPr>
          <w:rFonts w:ascii="Times New Roman" w:hAnsi="Times New Roman" w:cs="Times New Roman"/>
        </w:rPr>
        <w:t>, гарантирую.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    Подпис</w:t>
      </w:r>
      <w:proofErr w:type="gramStart"/>
      <w:r w:rsidRPr="00247D35">
        <w:rPr>
          <w:rFonts w:ascii="Times New Roman" w:hAnsi="Times New Roman" w:cs="Times New Roman"/>
        </w:rPr>
        <w:t>ь(</w:t>
      </w:r>
      <w:proofErr w:type="gramEnd"/>
      <w:r w:rsidRPr="00247D35">
        <w:rPr>
          <w:rFonts w:ascii="Times New Roman" w:hAnsi="Times New Roman" w:cs="Times New Roman"/>
        </w:rPr>
        <w:t>и)  заявителя  и  членов  его  семьи,  желающих  получить жилое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помещение  по  договору  социального  найма совместно с заявителем и </w:t>
      </w:r>
      <w:proofErr w:type="gramStart"/>
      <w:r w:rsidRPr="00247D35">
        <w:rPr>
          <w:rFonts w:ascii="Times New Roman" w:hAnsi="Times New Roman" w:cs="Times New Roman"/>
        </w:rPr>
        <w:t>дающих</w:t>
      </w:r>
      <w:proofErr w:type="gramEnd"/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свое  согласие  на  проверку органом местного самоуправления </w:t>
      </w:r>
      <w:proofErr w:type="gramStart"/>
      <w:r w:rsidRPr="00247D35">
        <w:rPr>
          <w:rFonts w:ascii="Times New Roman" w:hAnsi="Times New Roman" w:cs="Times New Roman"/>
        </w:rPr>
        <w:t>представленных</w:t>
      </w:r>
      <w:proofErr w:type="gramEnd"/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сведений: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___________________________________________________________________________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                              (Ф.И.О., дата)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___________________________________________________________________________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                              (Ф.И.О., дата)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___________________________________________________________________________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                              (Ф.И.О., дата)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___________________________________________________________________________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                              (Ф.И.О., дата)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Заявител</w:t>
      </w:r>
      <w:proofErr w:type="gramStart"/>
      <w:r w:rsidRPr="00247D35">
        <w:rPr>
          <w:rFonts w:ascii="Times New Roman" w:hAnsi="Times New Roman" w:cs="Times New Roman"/>
        </w:rPr>
        <w:t>ь(</w:t>
      </w:r>
      <w:proofErr w:type="gramEnd"/>
      <w:r w:rsidRPr="00247D35">
        <w:rPr>
          <w:rFonts w:ascii="Times New Roman" w:hAnsi="Times New Roman" w:cs="Times New Roman"/>
        </w:rPr>
        <w:t>и), _____________________________________________________________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___________________________________________________________________________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___________________________________________________________________________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___________________________________________________________________________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</w:p>
    <w:p w:rsidR="00E95D88" w:rsidRPr="00EF2E6D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4F5FA1">
        <w:rPr>
          <w:rFonts w:ascii="Times New Roman" w:hAnsi="Times New Roman" w:cs="Times New Roman"/>
        </w:rPr>
        <w:t>Дае</w:t>
      </w:r>
      <w:proofErr w:type="gramStart"/>
      <w:r w:rsidRPr="004F5FA1">
        <w:rPr>
          <w:rFonts w:ascii="Times New Roman" w:hAnsi="Times New Roman" w:cs="Times New Roman"/>
        </w:rPr>
        <w:t>т(</w:t>
      </w:r>
      <w:proofErr w:type="gramEnd"/>
      <w:r w:rsidRPr="004F5FA1">
        <w:rPr>
          <w:rFonts w:ascii="Times New Roman" w:hAnsi="Times New Roman" w:cs="Times New Roman"/>
        </w:rPr>
        <w:t xml:space="preserve">ют)     свое     </w:t>
      </w:r>
      <w:r w:rsidRPr="00EF2E6D">
        <w:rPr>
          <w:rFonts w:ascii="Times New Roman" w:hAnsi="Times New Roman" w:cs="Times New Roman"/>
        </w:rPr>
        <w:t xml:space="preserve">согласие     </w:t>
      </w:r>
      <w:r w:rsidR="00EF2E6D" w:rsidRPr="00EF2E6D">
        <w:rPr>
          <w:rFonts w:ascii="Times New Roman" w:hAnsi="Times New Roman" w:cs="Times New Roman"/>
        </w:rPr>
        <w:t>отделу ГБУ НО «Уполномоченный МФЦ городского округа Навашинский»</w:t>
      </w:r>
      <w:r w:rsidRPr="00EF2E6D">
        <w:rPr>
          <w:rFonts w:ascii="Times New Roman" w:hAnsi="Times New Roman" w:cs="Times New Roman"/>
        </w:rPr>
        <w:t xml:space="preserve">   и</w:t>
      </w:r>
      <w:r w:rsidR="00EF2E6D">
        <w:rPr>
          <w:rFonts w:ascii="Times New Roman" w:hAnsi="Times New Roman" w:cs="Times New Roman"/>
        </w:rPr>
        <w:t xml:space="preserve"> 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4F5FA1">
        <w:rPr>
          <w:rFonts w:ascii="Times New Roman" w:hAnsi="Times New Roman" w:cs="Times New Roman"/>
        </w:rPr>
        <w:t>___________________________________________________________________________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___________________________________________________________________________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           (наименование и адрес органа местного самоуправления)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в  соответствии  со  </w:t>
      </w:r>
      <w:hyperlink r:id="rId34" w:history="1">
        <w:r w:rsidRPr="00247D35">
          <w:rPr>
            <w:rFonts w:ascii="Times New Roman" w:hAnsi="Times New Roman" w:cs="Times New Roman"/>
            <w:color w:val="0000FF"/>
          </w:rPr>
          <w:t>ст.  9</w:t>
        </w:r>
      </w:hyperlink>
      <w:r w:rsidRPr="00247D35">
        <w:rPr>
          <w:rFonts w:ascii="Times New Roman" w:hAnsi="Times New Roman" w:cs="Times New Roman"/>
        </w:rPr>
        <w:t xml:space="preserve">  Федерального  закона N 152-ФЗ от 27.07.2006 "О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персональных  данных"  на  </w:t>
      </w:r>
      <w:proofErr w:type="gramStart"/>
      <w:r w:rsidRPr="00247D35">
        <w:rPr>
          <w:rFonts w:ascii="Times New Roman" w:hAnsi="Times New Roman" w:cs="Times New Roman"/>
        </w:rPr>
        <w:t>автоматизированную</w:t>
      </w:r>
      <w:proofErr w:type="gramEnd"/>
      <w:r w:rsidRPr="00247D35">
        <w:rPr>
          <w:rFonts w:ascii="Times New Roman" w:hAnsi="Times New Roman" w:cs="Times New Roman"/>
        </w:rPr>
        <w:t>,  а  также  без использования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средств  автоматизации обработку моих персональных данных </w:t>
      </w:r>
      <w:proofErr w:type="gramStart"/>
      <w:r w:rsidRPr="00247D35">
        <w:rPr>
          <w:rFonts w:ascii="Times New Roman" w:hAnsi="Times New Roman" w:cs="Times New Roman"/>
        </w:rPr>
        <w:t>в</w:t>
      </w:r>
      <w:proofErr w:type="gramEnd"/>
      <w:r w:rsidRPr="00247D35">
        <w:rPr>
          <w:rFonts w:ascii="Times New Roman" w:hAnsi="Times New Roman" w:cs="Times New Roman"/>
        </w:rPr>
        <w:t xml:space="preserve"> заявленных мною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целях,       а       именно       на       совершение      действий      </w:t>
      </w:r>
      <w:proofErr w:type="gramStart"/>
      <w:r w:rsidRPr="00247D35">
        <w:rPr>
          <w:rFonts w:ascii="Times New Roman" w:hAnsi="Times New Roman" w:cs="Times New Roman"/>
        </w:rPr>
        <w:t>по</w:t>
      </w:r>
      <w:proofErr w:type="gramEnd"/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___________________________________________________________________________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___________________________________________________________________________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 xml:space="preserve">        (указывается цель обработки, название муниципальной услуги)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Настоящее   согласие   дается   на  период  до  истечения  сроков  принятия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r w:rsidRPr="00247D35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</w:p>
    <w:p w:rsidR="00E95D88" w:rsidRPr="00247D35" w:rsidRDefault="00E95D88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247D35">
        <w:rPr>
          <w:rFonts w:ascii="Times New Roman" w:hAnsi="Times New Roman" w:cs="Times New Roman"/>
        </w:rPr>
        <w:t>определяемых</w:t>
      </w:r>
      <w:proofErr w:type="gramEnd"/>
      <w:r w:rsidRPr="00247D35">
        <w:rPr>
          <w:rFonts w:ascii="Times New Roman" w:hAnsi="Times New Roman" w:cs="Times New Roman"/>
        </w:rPr>
        <w:t xml:space="preserve"> в соответствии с законодательством Российской Федерации.</w:t>
      </w:r>
    </w:p>
    <w:p w:rsidR="00E95D88" w:rsidRDefault="00E95D88">
      <w:pPr>
        <w:pStyle w:val="ConsPlusNormal"/>
        <w:ind w:firstLine="540"/>
        <w:jc w:val="both"/>
      </w:pPr>
    </w:p>
    <w:p w:rsidR="00E95D88" w:rsidRDefault="00E95D88">
      <w:pPr>
        <w:pStyle w:val="ConsPlusNormal"/>
        <w:ind w:firstLine="540"/>
        <w:jc w:val="both"/>
      </w:pPr>
    </w:p>
    <w:p w:rsidR="00E95D88" w:rsidRDefault="00E95D88">
      <w:pPr>
        <w:pStyle w:val="ConsPlusNormal"/>
        <w:ind w:firstLine="540"/>
        <w:jc w:val="both"/>
      </w:pPr>
    </w:p>
    <w:p w:rsidR="00E95D88" w:rsidRDefault="00E95D88">
      <w:pPr>
        <w:pStyle w:val="ConsPlusNormal"/>
        <w:ind w:firstLine="540"/>
        <w:jc w:val="both"/>
      </w:pPr>
    </w:p>
    <w:p w:rsidR="00E95D88" w:rsidRDefault="00E95D88">
      <w:pPr>
        <w:pStyle w:val="ConsPlusNormal"/>
        <w:ind w:firstLine="540"/>
        <w:jc w:val="both"/>
      </w:pPr>
    </w:p>
    <w:p w:rsidR="002B4A15" w:rsidRDefault="002B4A15">
      <w:pPr>
        <w:pStyle w:val="ConsPlusNormal"/>
        <w:ind w:firstLine="540"/>
        <w:jc w:val="both"/>
      </w:pPr>
      <w:bookmarkStart w:id="13" w:name="_GoBack"/>
      <w:bookmarkEnd w:id="13"/>
    </w:p>
    <w:p w:rsidR="002B4A15" w:rsidRDefault="002B4A15">
      <w:pPr>
        <w:pStyle w:val="ConsPlusNormal"/>
        <w:ind w:firstLine="540"/>
        <w:jc w:val="both"/>
      </w:pPr>
    </w:p>
    <w:p w:rsidR="002B4A15" w:rsidRDefault="002B4A15">
      <w:pPr>
        <w:pStyle w:val="ConsPlusNormal"/>
        <w:ind w:firstLine="540"/>
        <w:jc w:val="both"/>
      </w:pPr>
    </w:p>
    <w:p w:rsidR="002B4A15" w:rsidRDefault="002B4A15">
      <w:pPr>
        <w:pStyle w:val="ConsPlusNormal"/>
        <w:ind w:firstLine="540"/>
        <w:jc w:val="both"/>
      </w:pPr>
    </w:p>
    <w:p w:rsidR="002B4A15" w:rsidRDefault="002B4A15">
      <w:pPr>
        <w:pStyle w:val="ConsPlusNormal"/>
        <w:ind w:firstLine="540"/>
        <w:jc w:val="both"/>
      </w:pPr>
    </w:p>
    <w:p w:rsidR="002B4A15" w:rsidRDefault="002B4A15">
      <w:pPr>
        <w:pStyle w:val="ConsPlusNormal"/>
        <w:ind w:firstLine="540"/>
        <w:jc w:val="both"/>
      </w:pPr>
    </w:p>
    <w:p w:rsidR="002B4A15" w:rsidRDefault="002B4A15">
      <w:pPr>
        <w:pStyle w:val="ConsPlusNormal"/>
        <w:ind w:firstLine="540"/>
        <w:jc w:val="both"/>
      </w:pPr>
    </w:p>
    <w:p w:rsidR="002B4A15" w:rsidRDefault="002B4A15">
      <w:pPr>
        <w:pStyle w:val="ConsPlusNormal"/>
        <w:ind w:firstLine="540"/>
        <w:jc w:val="both"/>
      </w:pPr>
    </w:p>
    <w:p w:rsidR="002B4A15" w:rsidRDefault="002B4A15">
      <w:pPr>
        <w:pStyle w:val="ConsPlusNormal"/>
        <w:ind w:firstLine="540"/>
        <w:jc w:val="both"/>
      </w:pPr>
    </w:p>
    <w:p w:rsidR="002B4A15" w:rsidRDefault="002B4A15">
      <w:pPr>
        <w:pStyle w:val="ConsPlusNormal"/>
        <w:ind w:firstLine="540"/>
        <w:jc w:val="both"/>
      </w:pPr>
    </w:p>
    <w:p w:rsidR="002B4A15" w:rsidRDefault="002B4A15">
      <w:pPr>
        <w:pStyle w:val="ConsPlusNormal"/>
        <w:ind w:firstLine="540"/>
        <w:jc w:val="both"/>
      </w:pPr>
    </w:p>
    <w:p w:rsidR="002B4A15" w:rsidRDefault="002B4A15">
      <w:pPr>
        <w:pStyle w:val="ConsPlusNormal"/>
        <w:ind w:firstLine="540"/>
        <w:jc w:val="both"/>
      </w:pPr>
    </w:p>
    <w:p w:rsidR="002B4A15" w:rsidRDefault="002B4A15">
      <w:pPr>
        <w:pStyle w:val="ConsPlusNormal"/>
        <w:ind w:firstLine="540"/>
        <w:jc w:val="both"/>
      </w:pPr>
    </w:p>
    <w:p w:rsidR="002B4A15" w:rsidRDefault="002B4A15">
      <w:pPr>
        <w:pStyle w:val="ConsPlusNormal"/>
        <w:ind w:firstLine="540"/>
        <w:jc w:val="both"/>
      </w:pPr>
    </w:p>
    <w:p w:rsidR="002B4A15" w:rsidRDefault="002B4A15">
      <w:pPr>
        <w:pStyle w:val="ConsPlusNormal"/>
        <w:ind w:firstLine="540"/>
        <w:jc w:val="both"/>
      </w:pPr>
    </w:p>
    <w:sectPr w:rsidR="002B4A15" w:rsidSect="0054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9A" w:rsidRDefault="00BC479A" w:rsidP="00821ECC">
      <w:r>
        <w:separator/>
      </w:r>
    </w:p>
  </w:endnote>
  <w:endnote w:type="continuationSeparator" w:id="0">
    <w:p w:rsidR="00BC479A" w:rsidRDefault="00BC479A" w:rsidP="00821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CF" w:rsidRDefault="00EC10CF">
    <w:pPr>
      <w:pStyle w:val="a7"/>
      <w:jc w:val="right"/>
    </w:pPr>
  </w:p>
  <w:p w:rsidR="00EC10CF" w:rsidRDefault="00EC10C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9A" w:rsidRDefault="00BC479A" w:rsidP="00821ECC">
      <w:r>
        <w:separator/>
      </w:r>
    </w:p>
  </w:footnote>
  <w:footnote w:type="continuationSeparator" w:id="0">
    <w:p w:rsidR="00BC479A" w:rsidRDefault="00BC479A" w:rsidP="00821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0CF" w:rsidRDefault="00EC10CF" w:rsidP="00540C9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17</w:t>
    </w:r>
    <w:r>
      <w:rPr>
        <w:rStyle w:val="a5"/>
      </w:rPr>
      <w:fldChar w:fldCharType="end"/>
    </w:r>
  </w:p>
  <w:p w:rsidR="00EC10CF" w:rsidRDefault="00EC10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88937"/>
      <w:docPartObj>
        <w:docPartGallery w:val="Page Numbers (Top of Page)"/>
        <w:docPartUnique/>
      </w:docPartObj>
    </w:sdtPr>
    <w:sdtEndPr/>
    <w:sdtContent>
      <w:p w:rsidR="00EC10CF" w:rsidRDefault="00BC479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5DFF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C10CF" w:rsidRDefault="00EC10CF" w:rsidP="00540C9F">
    <w:pPr>
      <w:pStyle w:val="a3"/>
      <w:tabs>
        <w:tab w:val="clear" w:pos="4677"/>
        <w:tab w:val="clear" w:pos="9355"/>
        <w:tab w:val="left" w:pos="80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5D88"/>
    <w:rsid w:val="0001624D"/>
    <w:rsid w:val="000505EF"/>
    <w:rsid w:val="00145BB1"/>
    <w:rsid w:val="00187B55"/>
    <w:rsid w:val="00213BBF"/>
    <w:rsid w:val="002174F4"/>
    <w:rsid w:val="00247D35"/>
    <w:rsid w:val="002B4A15"/>
    <w:rsid w:val="002D6D6C"/>
    <w:rsid w:val="00376C79"/>
    <w:rsid w:val="003C1C8C"/>
    <w:rsid w:val="003D19BD"/>
    <w:rsid w:val="004C5B1A"/>
    <w:rsid w:val="004E51CB"/>
    <w:rsid w:val="004F5FA1"/>
    <w:rsid w:val="00540C9F"/>
    <w:rsid w:val="005C183F"/>
    <w:rsid w:val="00821ECC"/>
    <w:rsid w:val="00862229"/>
    <w:rsid w:val="00A05AFF"/>
    <w:rsid w:val="00BC479A"/>
    <w:rsid w:val="00CE1CDD"/>
    <w:rsid w:val="00DE5DFF"/>
    <w:rsid w:val="00E67A7D"/>
    <w:rsid w:val="00E825E9"/>
    <w:rsid w:val="00E91E2F"/>
    <w:rsid w:val="00E95D88"/>
    <w:rsid w:val="00EB37B6"/>
    <w:rsid w:val="00EC10CF"/>
    <w:rsid w:val="00EF2E6D"/>
    <w:rsid w:val="00F61E36"/>
    <w:rsid w:val="00F97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9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2"/>
    <w:link w:val="10"/>
    <w:autoRedefine/>
    <w:qFormat/>
    <w:rsid w:val="00540C9F"/>
    <w:pPr>
      <w:keepNext/>
      <w:shd w:val="clear" w:color="auto" w:fill="FFFFFF"/>
      <w:spacing w:before="75"/>
      <w:ind w:firstLine="709"/>
      <w:jc w:val="center"/>
      <w:outlineLvl w:val="0"/>
    </w:pPr>
    <w:rPr>
      <w:bCs/>
      <w:kern w:val="32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C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95D8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5D8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5D8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5D8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40C9F"/>
    <w:rPr>
      <w:rFonts w:ascii="Times New Roman" w:eastAsia="Times New Roman" w:hAnsi="Times New Roman" w:cs="Times New Roman"/>
      <w:bCs/>
      <w:kern w:val="32"/>
      <w:sz w:val="40"/>
      <w:szCs w:val="4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540C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40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40C9F"/>
    <w:rPr>
      <w:rFonts w:cs="Times New Roman"/>
    </w:rPr>
  </w:style>
  <w:style w:type="paragraph" w:customStyle="1" w:styleId="a6">
    <w:name w:val="Нормальный"/>
    <w:rsid w:val="00540C9F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540C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0C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40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40C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C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540C9F"/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uiPriority w:val="99"/>
    <w:rsid w:val="003C1C8C"/>
    <w:rPr>
      <w:color w:val="0000FF"/>
      <w:u w:val="single"/>
    </w:rPr>
  </w:style>
  <w:style w:type="character" w:styleId="ac">
    <w:name w:val="Strong"/>
    <w:basedOn w:val="a0"/>
    <w:uiPriority w:val="22"/>
    <w:qFormat/>
    <w:rsid w:val="004C5B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u.nnov.ru" TargetMode="External"/><Relationship Id="rId18" Type="http://schemas.openxmlformats.org/officeDocument/2006/relationships/hyperlink" Target="consultantplus://offline/ref=D76DE5D142DA1362AF3A731EB5C6CCBEDA72441C1C07E145BAE8DBCCD2AD49B987F7B8315A6F5B6E40B18E701338aDG" TargetMode="External"/><Relationship Id="rId26" Type="http://schemas.openxmlformats.org/officeDocument/2006/relationships/hyperlink" Target="consultantplus://offline/ref=D76DE5D142DA1362AF3A731EB5C6CCBEDA7045101D06E145BAE8DBCCD2AD49B995F7E03D5B69466B47A4D82155D9AC7E55EAB1A142AB72D63AaC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76DE5D142DA1362AF3A6D13A3AA93BBDE7E1E151706EC13E0B9DD9B8DFD4FECD5B7E668182D486F43AF8C701887F52E17A1BCA35AB772D7B33DE4A73FaDG" TargetMode="External"/><Relationship Id="rId34" Type="http://schemas.openxmlformats.org/officeDocument/2006/relationships/hyperlink" Target="consultantplus://offline/ref=D76DE5D142DA1362AF3A731EB5C6CCBEDA7243191606E145BAE8DBCCD2AD49B995F7E03D5B6947694BA4D82155D9AC7E55EAB1A142AB72D63AaCG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avashino.omsu-nnov.ru" TargetMode="External"/><Relationship Id="rId17" Type="http://schemas.openxmlformats.org/officeDocument/2006/relationships/hyperlink" Target="consultantplus://offline/ref=D76DE5D142DA1362AF3A731EB5C6CCBEDA7045101D06E145BAE8DBCCD2AD49B995F7E03D5B69456747A4D82155D9AC7E55EAB1A142AB72D63AaCG" TargetMode="External"/><Relationship Id="rId25" Type="http://schemas.openxmlformats.org/officeDocument/2006/relationships/hyperlink" Target="consultantplus://offline/ref=D76DE5D142DA1362AF3A731EB5C6CCBEDA7045101D06E145BAE8DBCCD2AD49B995F7E03D5B69466B41A4D82155D9AC7E55EAB1A142AB72D63AaCG" TargetMode="External"/><Relationship Id="rId33" Type="http://schemas.openxmlformats.org/officeDocument/2006/relationships/hyperlink" Target="consultantplus://offline/ref=D76DE5D142DA1362AF3A731EB5C6CCBEDA7241111703E145BAE8DBCCD2AD49B995F7E0385362113F07FA81711792A17C4DF6B1A035aD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76DE5D142DA1362AF3A731EB5C6CCBEDA7048181007E145BAE8DBCCD2AD49B995F7E03D5B68476B47A4D82155D9AC7E55EAB1A142AB72D63AaCG" TargetMode="External"/><Relationship Id="rId20" Type="http://schemas.openxmlformats.org/officeDocument/2006/relationships/hyperlink" Target="consultantplus://offline/ref=D76DE5D142DA1362AF3A6D13A3AA93BBDE7E1E151705EA14E0BADD9B8DFD4FECD5B7E6680A2D106342A992701292A37F513Fa5G" TargetMode="External"/><Relationship Id="rId29" Type="http://schemas.openxmlformats.org/officeDocument/2006/relationships/hyperlink" Target="consultantplus://offline/ref=D76DE5D142DA1362AF3A731EB5C6CCBEDA7045101D06E145BAE8DBCCD2AD49B995F7E03D5B69466B47A4D82155D9AC7E55EAB1A142AB72D63AaC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consultantplus://offline/ref=D76DE5D142DA1362AF3A731EB5C6CCBEDA7045101D06E145BAE8DBCCD2AD49B995F7E03D5B69466B47A4D82155D9AC7E55EAB1A142AB72D63AaCG" TargetMode="External"/><Relationship Id="rId32" Type="http://schemas.openxmlformats.org/officeDocument/2006/relationships/hyperlink" Target="consultantplus://offline/ref=D76DE5D142DA1362AF3A731EB5C6CCBEDA7045101D06E145BAE8DBCCD2AD49B995F7E03D5B69466B41A4D82155D9AC7E55EAB1A142AB72D63Aa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76DE5D142DA1362AF3A731EB5C6CCBEDA70431B100EE145BAE8DBCCD2AD49B987F7B8315A6F5B6E40B18E701338aDG" TargetMode="External"/><Relationship Id="rId23" Type="http://schemas.openxmlformats.org/officeDocument/2006/relationships/hyperlink" Target="consultantplus://offline/ref=D76DE5D142DA1362AF3A731EB5C6CCBEDA75451F1006E145BAE8DBCCD2AD49B995F7E03D5B69456F43A4D82155D9AC7E55EAB1A142AB72D63AaCG" TargetMode="External"/><Relationship Id="rId28" Type="http://schemas.openxmlformats.org/officeDocument/2006/relationships/hyperlink" Target="consultantplus://offline/ref=D76DE5D142DA1362AF3A731EB5C6CCBEDA7045101D06E145BAE8DBCCD2AD49B995F7E03E52694E3A12EBD97D108ABF7F50EAB3A25E3Aa8G" TargetMode="Externa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D76DE5D142DA1362AF3A731EB5C6CCBEDF754919100DBC4FB2B1D7CED5A216AE92BEEC3C5B69456648FBDD344481A0794DF4B2BC5EA9703Da5G" TargetMode="External"/><Relationship Id="rId31" Type="http://schemas.openxmlformats.org/officeDocument/2006/relationships/hyperlink" Target="consultantplus://offline/ref=D76DE5D142DA1362AF3A731EB5C6CCBEDA7045101D06E145BAE8DBCCD2AD49B995F7E03D5B69466B41A4D82155D9AC7E55EAB1A142AB72D63AaCG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D76DE5D142DA1362AF3A731EB5C6CCBEDA7241111703E145BAE8DBCCD2AD49B995F7E03D5B69446C43A4D82155D9AC7E55EAB1A142AB72D63AaCG" TargetMode="External"/><Relationship Id="rId22" Type="http://schemas.openxmlformats.org/officeDocument/2006/relationships/hyperlink" Target="consultantplus://offline/ref=D76DE5D142DA1362AF3A731EB5C6CCBEDA7241111703E145BAE8DBCCD2AD49B995F7E0385362113F07FA81711792A17C4DF6B1A035aDG" TargetMode="External"/><Relationship Id="rId27" Type="http://schemas.openxmlformats.org/officeDocument/2006/relationships/hyperlink" Target="consultantplus://offline/ref=D76DE5D142DA1362AF3A731EB5C6CCBEDA7045101D06E145BAE8DBCCD2AD49B995F7E03D5B69466B47A4D82155D9AC7E55EAB1A142AB72D63AaCG" TargetMode="External"/><Relationship Id="rId30" Type="http://schemas.openxmlformats.org/officeDocument/2006/relationships/hyperlink" Target="consultantplus://offline/ref=D76DE5D142DA1362AF3A731EB5C6CCBEDA7045101D06E145BAE8DBCCD2AD49B995F7E03D5B69466B41A4D82155D9AC7E55EAB1A142AB72D63AaC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F13E4-82E1-4DE0-81D8-30AE89E7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21</Pages>
  <Words>8740</Words>
  <Characters>49818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2021-03-18T12:26:00Z</cp:lastPrinted>
  <dcterms:created xsi:type="dcterms:W3CDTF">2021-03-16T06:26:00Z</dcterms:created>
  <dcterms:modified xsi:type="dcterms:W3CDTF">2021-03-29T12:50:00Z</dcterms:modified>
</cp:coreProperties>
</file>