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F" w:rsidRDefault="00DB172F" w:rsidP="00DB172F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2F" w:rsidRDefault="00DB172F" w:rsidP="00DB172F"/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B172F" w:rsidRDefault="00DB172F" w:rsidP="00DB172F">
      <w:pPr>
        <w:tabs>
          <w:tab w:val="left" w:pos="2955"/>
        </w:tabs>
      </w:pPr>
      <w:r>
        <w:tab/>
      </w:r>
    </w:p>
    <w:p w:rsidR="00DB172F" w:rsidRDefault="00571219" w:rsidP="00DB172F">
      <w:pPr>
        <w:jc w:val="both"/>
        <w:rPr>
          <w:sz w:val="28"/>
        </w:rPr>
      </w:pPr>
      <w:r>
        <w:rPr>
          <w:sz w:val="28"/>
          <w:u w:val="single"/>
        </w:rPr>
        <w:t>06.04.2021</w:t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  <w:t xml:space="preserve">                                                         </w:t>
      </w:r>
      <w:r>
        <w:rPr>
          <w:sz w:val="28"/>
        </w:rPr>
        <w:t xml:space="preserve">          </w:t>
      </w:r>
      <w:r w:rsidR="00DB172F">
        <w:rPr>
          <w:sz w:val="28"/>
        </w:rPr>
        <w:t xml:space="preserve">№ </w:t>
      </w:r>
      <w:r>
        <w:rPr>
          <w:sz w:val="28"/>
          <w:u w:val="single"/>
        </w:rPr>
        <w:t>344</w:t>
      </w:r>
    </w:p>
    <w:p w:rsidR="00DB172F" w:rsidRDefault="00DB172F" w:rsidP="00DB172F">
      <w:pPr>
        <w:jc w:val="both"/>
        <w:rPr>
          <w:sz w:val="28"/>
        </w:rPr>
      </w:pPr>
    </w:p>
    <w:p w:rsidR="00DB172F" w:rsidRDefault="00DB172F" w:rsidP="00DB172F">
      <w:pPr>
        <w:jc w:val="both"/>
        <w:rPr>
          <w:sz w:val="28"/>
        </w:rPr>
      </w:pPr>
    </w:p>
    <w:p w:rsidR="00610750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О внесении изменений в </w:t>
      </w:r>
      <w:r w:rsidR="00610750">
        <w:rPr>
          <w:b/>
          <w:sz w:val="28"/>
          <w:szCs w:val="28"/>
        </w:rPr>
        <w:t>постановление</w:t>
      </w:r>
      <w:r w:rsidR="002D086A">
        <w:rPr>
          <w:b/>
          <w:sz w:val="28"/>
          <w:szCs w:val="28"/>
        </w:rPr>
        <w:t xml:space="preserve"> </w:t>
      </w:r>
      <w:r w:rsidR="006972A5">
        <w:rPr>
          <w:b/>
          <w:sz w:val="28"/>
          <w:szCs w:val="28"/>
        </w:rPr>
        <w:t>а</w:t>
      </w:r>
      <w:r w:rsidRPr="0094761C">
        <w:rPr>
          <w:b/>
          <w:sz w:val="28"/>
          <w:szCs w:val="28"/>
        </w:rPr>
        <w:t xml:space="preserve">дминистрации 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городского округа Навашинский от 18.02.2016 №104</w:t>
      </w:r>
    </w:p>
    <w:p w:rsidR="00DB172F" w:rsidRDefault="00DB172F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DB172F" w:rsidRPr="00C4262A" w:rsidRDefault="00DB172F" w:rsidP="001D08FD">
      <w:pPr>
        <w:pStyle w:val="ConsPlusNormal"/>
        <w:ind w:firstLine="709"/>
        <w:jc w:val="both"/>
        <w:rPr>
          <w:b w:val="0"/>
        </w:rPr>
      </w:pPr>
      <w:r w:rsidRPr="00C4262A">
        <w:rPr>
          <w:b w:val="0"/>
        </w:rPr>
        <w:t>В целях повышения эффективности деятельности</w:t>
      </w:r>
      <w:r w:rsidR="006F2F16">
        <w:rPr>
          <w:b w:val="0"/>
        </w:rPr>
        <w:t xml:space="preserve"> межведомственной</w:t>
      </w:r>
      <w:r w:rsidRPr="00C4262A">
        <w:rPr>
          <w:b w:val="0"/>
        </w:rPr>
        <w:t xml:space="preserve"> комиссии по профилактике наркомании и токсикомании в городском округе Навашинский и в связи с кадровыми   изменениями, Администрация городского округа Навашинский</w:t>
      </w:r>
      <w:r w:rsidR="006F2F16">
        <w:rPr>
          <w:b w:val="0"/>
        </w:rPr>
        <w:t xml:space="preserve"> </w:t>
      </w:r>
      <w:r w:rsidRPr="006F2F16">
        <w:t>п о с т а н о в л я е т:</w:t>
      </w:r>
      <w:r w:rsidRPr="00C4262A">
        <w:rPr>
          <w:b w:val="0"/>
        </w:rPr>
        <w:t xml:space="preserve">     </w:t>
      </w:r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>1. Внести в состав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 в городском округе Навашинский (далее – Комиссия), утвержденный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 xml:space="preserve">постановлением </w:t>
      </w:r>
      <w:r w:rsidR="006972A5">
        <w:rPr>
          <w:sz w:val="28"/>
          <w:szCs w:val="28"/>
        </w:rPr>
        <w:t>а</w:t>
      </w:r>
      <w:r w:rsidRPr="0094761C">
        <w:rPr>
          <w:sz w:val="28"/>
          <w:szCs w:val="28"/>
        </w:rPr>
        <w:t>дминистрации городского округа Навашинский от 18.02.2016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№104 «О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в городском округе Навашинский»</w:t>
      </w:r>
      <w:r w:rsidR="004809F3">
        <w:rPr>
          <w:sz w:val="28"/>
          <w:szCs w:val="28"/>
        </w:rPr>
        <w:t xml:space="preserve"> (в ред. постановлений</w:t>
      </w:r>
      <w:r>
        <w:rPr>
          <w:sz w:val="28"/>
          <w:szCs w:val="28"/>
        </w:rPr>
        <w:t xml:space="preserve"> от 08.11.2016 №928, от 28.02.2019 №182</w:t>
      </w:r>
      <w:r w:rsidR="002D086A">
        <w:rPr>
          <w:sz w:val="28"/>
          <w:szCs w:val="28"/>
        </w:rPr>
        <w:t>, от 11.08.2020 №838</w:t>
      </w:r>
      <w:r w:rsidR="00E76681">
        <w:rPr>
          <w:sz w:val="28"/>
          <w:szCs w:val="28"/>
        </w:rPr>
        <w:t>, от 24.03.2021 №282</w:t>
      </w:r>
      <w:r>
        <w:rPr>
          <w:sz w:val="28"/>
          <w:szCs w:val="28"/>
        </w:rPr>
        <w:t>),  следующие изменения:</w:t>
      </w:r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</w:t>
      </w:r>
      <w:r w:rsidR="00E76681">
        <w:rPr>
          <w:sz w:val="28"/>
          <w:szCs w:val="28"/>
        </w:rPr>
        <w:t xml:space="preserve"> Голубятникова Владимира Владимировича</w:t>
      </w:r>
      <w:r w:rsidR="00FD4530">
        <w:rPr>
          <w:sz w:val="28"/>
          <w:szCs w:val="28"/>
        </w:rPr>
        <w:t xml:space="preserve">, </w:t>
      </w:r>
      <w:proofErr w:type="spellStart"/>
      <w:r w:rsidR="00FD4530">
        <w:rPr>
          <w:sz w:val="28"/>
          <w:szCs w:val="28"/>
        </w:rPr>
        <w:t>Мешкову</w:t>
      </w:r>
      <w:proofErr w:type="spellEnd"/>
      <w:r w:rsidR="00FD4530">
        <w:rPr>
          <w:sz w:val="28"/>
          <w:szCs w:val="28"/>
        </w:rPr>
        <w:t xml:space="preserve"> Нину Михайловну</w:t>
      </w:r>
      <w:r>
        <w:rPr>
          <w:sz w:val="28"/>
          <w:szCs w:val="28"/>
        </w:rPr>
        <w:t>;</w:t>
      </w:r>
    </w:p>
    <w:p w:rsidR="00577ECB" w:rsidRDefault="006972A5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ECB">
        <w:rPr>
          <w:sz w:val="28"/>
          <w:szCs w:val="28"/>
        </w:rPr>
        <w:t>2</w:t>
      </w:r>
      <w:r>
        <w:rPr>
          <w:sz w:val="28"/>
          <w:szCs w:val="28"/>
        </w:rPr>
        <w:t>. ввести  в состав Комиссии</w:t>
      </w:r>
      <w:r w:rsidR="00577ECB">
        <w:rPr>
          <w:sz w:val="28"/>
          <w:szCs w:val="28"/>
        </w:rPr>
        <w:t xml:space="preserve"> следующих лиц:</w:t>
      </w:r>
      <w:r w:rsidR="00577ECB" w:rsidRPr="00577ECB">
        <w:rPr>
          <w:sz w:val="28"/>
          <w:szCs w:val="28"/>
        </w:rPr>
        <w:t xml:space="preserve">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577ECB" w:rsidTr="007F3175">
        <w:tc>
          <w:tcPr>
            <w:tcW w:w="4928" w:type="dxa"/>
          </w:tcPr>
          <w:p w:rsidR="00577ECB" w:rsidRDefault="00610750" w:rsidP="006107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386" w:type="dxa"/>
          </w:tcPr>
          <w:p w:rsidR="00610750" w:rsidRDefault="00837E14" w:rsidP="00E7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6681">
              <w:rPr>
                <w:sz w:val="28"/>
                <w:szCs w:val="28"/>
              </w:rPr>
              <w:t>сотрудник отделения в г.Выкса УФСБ России по Нижегородской области</w:t>
            </w:r>
            <w:r w:rsidR="00C4262A">
              <w:rPr>
                <w:sz w:val="28"/>
                <w:szCs w:val="28"/>
              </w:rPr>
              <w:t xml:space="preserve"> </w:t>
            </w:r>
            <w:r w:rsidR="001D08FD">
              <w:rPr>
                <w:sz w:val="28"/>
                <w:szCs w:val="28"/>
              </w:rPr>
              <w:t>(</w:t>
            </w:r>
            <w:r w:rsidR="00E76681">
              <w:rPr>
                <w:sz w:val="28"/>
                <w:szCs w:val="28"/>
              </w:rPr>
              <w:t>член</w:t>
            </w:r>
            <w:r w:rsidR="001D08FD">
              <w:rPr>
                <w:sz w:val="28"/>
                <w:szCs w:val="28"/>
              </w:rPr>
              <w:t xml:space="preserve"> </w:t>
            </w:r>
            <w:r w:rsidR="00577ECB">
              <w:rPr>
                <w:sz w:val="28"/>
                <w:szCs w:val="28"/>
              </w:rPr>
              <w:t>Комиссии)</w:t>
            </w:r>
            <w:r w:rsidR="001D08FD">
              <w:rPr>
                <w:sz w:val="28"/>
                <w:szCs w:val="28"/>
              </w:rPr>
              <w:t xml:space="preserve"> (по согласованию)</w:t>
            </w:r>
            <w:r w:rsidR="00577ECB">
              <w:rPr>
                <w:sz w:val="28"/>
                <w:szCs w:val="28"/>
              </w:rPr>
              <w:t>;</w:t>
            </w:r>
          </w:p>
        </w:tc>
      </w:tr>
      <w:tr w:rsidR="00610750" w:rsidTr="007F3175">
        <w:tc>
          <w:tcPr>
            <w:tcW w:w="4928" w:type="dxa"/>
          </w:tcPr>
          <w:p w:rsidR="00610750" w:rsidRDefault="00610750" w:rsidP="006107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Мокеева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386" w:type="dxa"/>
          </w:tcPr>
          <w:p w:rsidR="00610750" w:rsidRDefault="00610750" w:rsidP="00E7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Совета депутатов городского округа Навашинский</w:t>
            </w:r>
            <w:r w:rsidR="007F3175">
              <w:rPr>
                <w:sz w:val="28"/>
                <w:szCs w:val="28"/>
              </w:rPr>
              <w:t xml:space="preserve"> (член Комиссии)</w:t>
            </w:r>
            <w:r w:rsidR="00CC0F5A">
              <w:rPr>
                <w:sz w:val="28"/>
                <w:szCs w:val="28"/>
              </w:rPr>
              <w:t xml:space="preserve"> (по согласованию)</w:t>
            </w:r>
            <w:r w:rsidR="007F3175">
              <w:rPr>
                <w:sz w:val="28"/>
                <w:szCs w:val="28"/>
              </w:rPr>
              <w:t>.</w:t>
            </w:r>
          </w:p>
        </w:tc>
      </w:tr>
    </w:tbl>
    <w:p w:rsidR="00FD4530" w:rsidRDefault="00FD4530" w:rsidP="00E7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должность члена комиссии Ерышевой Елены Алексеевны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3"/>
      </w:tblGrid>
      <w:tr w:rsidR="00FD4530" w:rsidTr="007F3175">
        <w:tc>
          <w:tcPr>
            <w:tcW w:w="4928" w:type="dxa"/>
          </w:tcPr>
          <w:p w:rsidR="00FD4530" w:rsidRDefault="00FD4530" w:rsidP="0003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Ерышева Елена Алексеевна</w:t>
            </w:r>
          </w:p>
        </w:tc>
        <w:tc>
          <w:tcPr>
            <w:tcW w:w="5353" w:type="dxa"/>
          </w:tcPr>
          <w:p w:rsidR="007F3175" w:rsidRDefault="00FD4530" w:rsidP="007F3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культуры, спорта и молодежной политики администрации городского округа </w:t>
            </w:r>
            <w:proofErr w:type="spellStart"/>
            <w:r>
              <w:rPr>
                <w:sz w:val="28"/>
                <w:szCs w:val="28"/>
              </w:rPr>
              <w:t>Навашинкий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F3175">
              <w:rPr>
                <w:sz w:val="28"/>
                <w:szCs w:val="28"/>
              </w:rPr>
              <w:t>(член Комиссии).</w:t>
            </w:r>
          </w:p>
        </w:tc>
      </w:tr>
    </w:tbl>
    <w:p w:rsidR="00E76681" w:rsidRDefault="00E76681" w:rsidP="00E7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</w:t>
      </w:r>
      <w:r w:rsidR="00CC0F5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Положение о межведомственной комиссии по профилактике наркомании и токсикомании в городском округе Навашинский</w:t>
      </w:r>
      <w:r w:rsidR="00CC0F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C0F5A">
        <w:rPr>
          <w:sz w:val="28"/>
          <w:szCs w:val="28"/>
        </w:rPr>
        <w:t xml:space="preserve">изложив его </w:t>
      </w:r>
      <w:r>
        <w:rPr>
          <w:sz w:val="28"/>
          <w:szCs w:val="28"/>
        </w:rPr>
        <w:t xml:space="preserve">в новой редакции </w:t>
      </w:r>
      <w:r w:rsidR="00CC0F5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CC0F5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C0F5A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DB172F" w:rsidRPr="0094761C" w:rsidRDefault="00E76681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72F" w:rsidRPr="0094761C">
        <w:rPr>
          <w:sz w:val="28"/>
          <w:szCs w:val="28"/>
        </w:rPr>
        <w:t xml:space="preserve">. Организационному отделу </w:t>
      </w:r>
      <w:r w:rsidR="00BC6768">
        <w:rPr>
          <w:sz w:val="28"/>
          <w:szCs w:val="28"/>
        </w:rPr>
        <w:t>а</w:t>
      </w:r>
      <w:r w:rsidR="00DB172F" w:rsidRPr="0094761C">
        <w:rPr>
          <w:sz w:val="28"/>
          <w:szCs w:val="28"/>
        </w:rPr>
        <w:t>дминистрации городского округа Навашинский  обеспечить размещение настоящего постановления на официальном сайте органов местного самоуправлени</w:t>
      </w:r>
      <w:r w:rsidR="00DB172F">
        <w:rPr>
          <w:sz w:val="28"/>
          <w:szCs w:val="28"/>
        </w:rPr>
        <w:t xml:space="preserve">я городского округа Навашинский </w:t>
      </w:r>
      <w:r w:rsidR="00BC6768">
        <w:rPr>
          <w:sz w:val="28"/>
          <w:szCs w:val="28"/>
        </w:rPr>
        <w:t xml:space="preserve">Нижегородской области </w:t>
      </w:r>
      <w:r w:rsidR="00DB172F">
        <w:rPr>
          <w:sz w:val="28"/>
          <w:szCs w:val="28"/>
        </w:rPr>
        <w:t>в информационно-коммуникационной сети «Интернет»</w:t>
      </w:r>
      <w:r w:rsidR="00BC6768">
        <w:rPr>
          <w:sz w:val="28"/>
          <w:szCs w:val="28"/>
        </w:rPr>
        <w:t xml:space="preserve"> и опубликование в официальном вестнике – приложении к газете «Приокская правда».</w:t>
      </w:r>
    </w:p>
    <w:p w:rsidR="00DB172F" w:rsidRPr="002B4D8D" w:rsidRDefault="00E76681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72F" w:rsidRPr="002B4D8D">
        <w:rPr>
          <w:sz w:val="28"/>
          <w:szCs w:val="28"/>
        </w:rPr>
        <w:t xml:space="preserve">. Контроль за исполнением настоящего постановления </w:t>
      </w:r>
      <w:r w:rsidR="00DB172F">
        <w:rPr>
          <w:sz w:val="28"/>
          <w:szCs w:val="28"/>
        </w:rPr>
        <w:t xml:space="preserve">возложить на заместителя главы </w:t>
      </w:r>
      <w:r w:rsidR="002D086A">
        <w:rPr>
          <w:sz w:val="28"/>
          <w:szCs w:val="28"/>
        </w:rPr>
        <w:t>а</w:t>
      </w:r>
      <w:r w:rsidR="00DB172F">
        <w:rPr>
          <w:sz w:val="28"/>
          <w:szCs w:val="28"/>
        </w:rPr>
        <w:t>дминистрации городского округа Навашинский  Е.В.</w:t>
      </w:r>
      <w:r w:rsidR="006972A5">
        <w:rPr>
          <w:sz w:val="28"/>
          <w:szCs w:val="28"/>
        </w:rPr>
        <w:t xml:space="preserve"> </w:t>
      </w:r>
      <w:proofErr w:type="spellStart"/>
      <w:r w:rsidR="00DB172F">
        <w:rPr>
          <w:sz w:val="28"/>
          <w:szCs w:val="28"/>
        </w:rPr>
        <w:t>Колпакову</w:t>
      </w:r>
      <w:proofErr w:type="spellEnd"/>
      <w:r w:rsidR="00DB172F">
        <w:rPr>
          <w:sz w:val="28"/>
          <w:szCs w:val="28"/>
        </w:rPr>
        <w:t>.</w:t>
      </w: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DB172F" w:rsidRDefault="004826ED" w:rsidP="00DB172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172F" w:rsidRPr="002544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172F" w:rsidRPr="00254428">
        <w:rPr>
          <w:sz w:val="28"/>
          <w:szCs w:val="28"/>
        </w:rPr>
        <w:t xml:space="preserve"> </w:t>
      </w:r>
      <w:r w:rsidR="002D086A">
        <w:rPr>
          <w:sz w:val="28"/>
          <w:szCs w:val="28"/>
        </w:rPr>
        <w:t>местного самоуправления</w:t>
      </w:r>
      <w:r w:rsidR="00DB172F" w:rsidRPr="00254428">
        <w:rPr>
          <w:sz w:val="28"/>
          <w:szCs w:val="28"/>
        </w:rPr>
        <w:t xml:space="preserve">                  </w:t>
      </w:r>
      <w:r w:rsidR="002D086A">
        <w:rPr>
          <w:sz w:val="28"/>
          <w:szCs w:val="28"/>
        </w:rPr>
        <w:t xml:space="preserve">  </w:t>
      </w:r>
      <w:r w:rsidR="00DB172F" w:rsidRPr="002544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Е.В.Колпакова</w:t>
      </w:r>
      <w:proofErr w:type="spellEnd"/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571219" w:rsidRDefault="00571219" w:rsidP="00DB172F">
      <w:pPr>
        <w:jc w:val="both"/>
        <w:rPr>
          <w:sz w:val="28"/>
          <w:szCs w:val="28"/>
        </w:rPr>
      </w:pPr>
    </w:p>
    <w:p w:rsidR="00571219" w:rsidRDefault="00571219" w:rsidP="00DB172F">
      <w:pPr>
        <w:jc w:val="both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571219" w:rsidRPr="009F1683" w:rsidTr="00FD22C1">
        <w:tc>
          <w:tcPr>
            <w:tcW w:w="5148" w:type="dxa"/>
          </w:tcPr>
          <w:p w:rsidR="00571219" w:rsidRPr="00D81E5B" w:rsidRDefault="00571219" w:rsidP="00FD22C1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400" w:type="dxa"/>
          </w:tcPr>
          <w:p w:rsidR="00571219" w:rsidRPr="00D81E5B" w:rsidRDefault="00571219" w:rsidP="00571219">
            <w:pPr>
              <w:spacing w:after="120"/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Lucida Sans Unicode" w:cs="Tahoma"/>
                <w:iCs/>
                <w:color w:val="FF0000"/>
                <w:kern w:val="1"/>
                <w:sz w:val="28"/>
                <w:szCs w:val="28"/>
                <w:lang/>
              </w:rPr>
              <w:t xml:space="preserve">                      </w:t>
            </w:r>
            <w:r w:rsidRPr="00D81E5B"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  <w:t xml:space="preserve">ПРИЛОЖЕНИЕ </w:t>
            </w:r>
          </w:p>
          <w:p w:rsidR="00571219" w:rsidRPr="00D81E5B" w:rsidRDefault="00571219" w:rsidP="00FD22C1">
            <w:pPr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</w:pPr>
            <w:r w:rsidRPr="00D81E5B"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571219" w:rsidRPr="00D81E5B" w:rsidRDefault="00571219" w:rsidP="00FD22C1">
            <w:pPr>
              <w:jc w:val="center"/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</w:pPr>
            <w:r w:rsidRPr="00D81E5B"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  <w:t>городского округа Навашинский</w:t>
            </w:r>
          </w:p>
          <w:p w:rsidR="00571219" w:rsidRPr="00D81E5B" w:rsidRDefault="00571219" w:rsidP="00FD22C1">
            <w:pPr>
              <w:jc w:val="center"/>
              <w:rPr>
                <w:rFonts w:eastAsia="Lucida Sans Unicode" w:cs="Tahoma"/>
                <w:iCs/>
                <w:color w:val="FF0000"/>
                <w:kern w:val="1"/>
                <w:sz w:val="28"/>
                <w:szCs w:val="28"/>
                <w:lang/>
              </w:rPr>
            </w:pPr>
            <w:r w:rsidRPr="00D81E5B"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  <w:t xml:space="preserve"> </w:t>
            </w:r>
            <w:r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  <w:lang/>
              </w:rPr>
              <w:t>06.04.2021</w:t>
            </w:r>
            <w:r w:rsidRPr="00D81E5B">
              <w:rPr>
                <w:rFonts w:eastAsia="Lucida Sans Unicode" w:cs="Tahoma"/>
                <w:iCs/>
                <w:kern w:val="1"/>
                <w:sz w:val="28"/>
                <w:szCs w:val="28"/>
                <w:lang/>
              </w:rPr>
              <w:t xml:space="preserve"> № </w:t>
            </w:r>
            <w:r>
              <w:rPr>
                <w:rFonts w:eastAsia="Lucida Sans Unicode" w:cs="Tahoma"/>
                <w:iCs/>
                <w:kern w:val="1"/>
                <w:sz w:val="28"/>
                <w:szCs w:val="28"/>
                <w:u w:val="single"/>
                <w:lang/>
              </w:rPr>
              <w:t>344</w:t>
            </w:r>
          </w:p>
        </w:tc>
      </w:tr>
      <w:bookmarkEnd w:id="0"/>
    </w:tbl>
    <w:p w:rsidR="00571219" w:rsidRDefault="00571219" w:rsidP="00571219">
      <w:pPr>
        <w:jc w:val="center"/>
        <w:rPr>
          <w:sz w:val="28"/>
          <w:szCs w:val="28"/>
        </w:rPr>
      </w:pPr>
    </w:p>
    <w:p w:rsidR="00571219" w:rsidRDefault="00571219" w:rsidP="00571219">
      <w:pPr>
        <w:jc w:val="center"/>
        <w:rPr>
          <w:sz w:val="28"/>
          <w:szCs w:val="28"/>
        </w:rPr>
      </w:pPr>
    </w:p>
    <w:p w:rsidR="00571219" w:rsidRDefault="00571219" w:rsidP="0057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71219" w:rsidRDefault="00571219" w:rsidP="0057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</w:t>
      </w:r>
    </w:p>
    <w:p w:rsidR="00571219" w:rsidRDefault="00571219" w:rsidP="00571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наркомании и токсикомании</w:t>
      </w:r>
    </w:p>
    <w:p w:rsidR="00571219" w:rsidRDefault="00571219" w:rsidP="0057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Навашинский</w:t>
      </w:r>
    </w:p>
    <w:p w:rsidR="00571219" w:rsidRDefault="00571219" w:rsidP="00571219">
      <w:pPr>
        <w:jc w:val="center"/>
        <w:rPr>
          <w:sz w:val="28"/>
          <w:szCs w:val="28"/>
        </w:rPr>
      </w:pPr>
    </w:p>
    <w:p w:rsidR="00571219" w:rsidRPr="008D2AEC" w:rsidRDefault="00571219" w:rsidP="00571219">
      <w:pPr>
        <w:pStyle w:val="a6"/>
        <w:spacing w:before="240" w:after="240"/>
        <w:ind w:firstLine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4F74BF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571219" w:rsidRPr="00FB50D8" w:rsidRDefault="00571219" w:rsidP="00571219">
      <w:pPr>
        <w:jc w:val="both"/>
        <w:rPr>
          <w:sz w:val="28"/>
          <w:szCs w:val="28"/>
        </w:rPr>
      </w:pPr>
      <w:r w:rsidRPr="00FB50D8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</w:t>
      </w:r>
      <w:r w:rsidRPr="00FB50D8">
        <w:rPr>
          <w:sz w:val="28"/>
          <w:szCs w:val="28"/>
        </w:rPr>
        <w:t xml:space="preserve">ежведомственная комиссия по профилактике наркомании и токсикомании в городском округе Навашинский (далее –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 городского округа Навашинский, предприятий и организаций независимо от их ведомственной принадлежности и организационно-правовой формы по профилактике и противодействию незаконному обороту наркотических средств, психотропных веществ и их </w:t>
      </w:r>
      <w:proofErr w:type="spellStart"/>
      <w:r w:rsidRPr="00FB50D8">
        <w:rPr>
          <w:sz w:val="28"/>
          <w:szCs w:val="28"/>
        </w:rPr>
        <w:t>прекурсоров</w:t>
      </w:r>
      <w:proofErr w:type="spellEnd"/>
      <w:proofErr w:type="gramEnd"/>
      <w:r w:rsidRPr="00FB50D8">
        <w:rPr>
          <w:sz w:val="28"/>
          <w:szCs w:val="28"/>
        </w:rPr>
        <w:t xml:space="preserve"> на территории муниципального образования городской округ Навашинский.</w:t>
      </w:r>
    </w:p>
    <w:p w:rsidR="00571219" w:rsidRPr="00FB50D8" w:rsidRDefault="00571219" w:rsidP="00571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50D8">
        <w:rPr>
          <w:sz w:val="28"/>
          <w:szCs w:val="28"/>
        </w:rPr>
        <w:t xml:space="preserve">2. </w:t>
      </w:r>
      <w:proofErr w:type="gramStart"/>
      <w:r w:rsidRPr="00FB50D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законами Нижегородской области, указами и распоряжениями Президента Российской Федерации, постановлениями и распоряжениями Правительства Российской Федерации и Правительства Нижегородской области, иными нормативными правовыми актами Российской Федерации и Нижегородской области, международными правовыми нормами, действующими на территории Российской Федерации, решениями Государственного антинаркотического комитета и решениями антинаркотической комиссии Нижегородской области, Уставом муниципального образования</w:t>
      </w:r>
      <w:proofErr w:type="gramEnd"/>
      <w:r w:rsidRPr="00FB50D8">
        <w:rPr>
          <w:sz w:val="28"/>
          <w:szCs w:val="28"/>
        </w:rPr>
        <w:t xml:space="preserve"> городской округ Навашинский</w:t>
      </w:r>
      <w:r>
        <w:rPr>
          <w:sz w:val="28"/>
          <w:szCs w:val="28"/>
        </w:rPr>
        <w:t>,</w:t>
      </w:r>
      <w:r w:rsidRPr="00FB50D8">
        <w:rPr>
          <w:sz w:val="28"/>
          <w:szCs w:val="28"/>
        </w:rPr>
        <w:t xml:space="preserve"> а также  настоящим Положением.</w:t>
      </w:r>
    </w:p>
    <w:p w:rsidR="00571219" w:rsidRDefault="00571219" w:rsidP="0057121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219" w:rsidRDefault="00571219" w:rsidP="00571219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Задачи, функции и полномочия Комиссии</w:t>
      </w:r>
    </w:p>
    <w:p w:rsidR="00571219" w:rsidRPr="004F74BF" w:rsidRDefault="00571219" w:rsidP="00571219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219" w:rsidRPr="00CA3843" w:rsidRDefault="00571219" w:rsidP="0057121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CA3843">
        <w:rPr>
          <w:rFonts w:ascii="Times New Roman" w:hAnsi="Times New Roman" w:cs="Times New Roman"/>
          <w:sz w:val="28"/>
          <w:szCs w:val="28"/>
        </w:rPr>
        <w:t xml:space="preserve">. Основными задачами Комиссии являются: 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3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43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A384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A384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Навашинский; </w:t>
      </w:r>
      <w:proofErr w:type="gramEnd"/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614">
        <w:rPr>
          <w:rFonts w:ascii="Times New Roman" w:hAnsi="Times New Roman" w:cs="Times New Roman"/>
          <w:sz w:val="28"/>
          <w:szCs w:val="28"/>
        </w:rPr>
        <w:t xml:space="preserve">- </w:t>
      </w:r>
      <w:r w:rsidRPr="00332614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предприятиями, организациями, учреждениями, общественными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332614">
        <w:rPr>
          <w:rFonts w:ascii="Times New Roman" w:hAnsi="Times New Roman" w:cs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злоупотреблению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незаконному обороту наркотических</w:t>
      </w:r>
      <w:r w:rsidRPr="00332614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психотропны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веществ и их </w:t>
      </w:r>
      <w:r w:rsidRPr="0033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14">
        <w:rPr>
          <w:rFonts w:ascii="Times New Roman" w:hAnsi="Times New Roman" w:cs="Times New Roman"/>
          <w:color w:val="000000"/>
          <w:sz w:val="28"/>
          <w:szCs w:val="28"/>
        </w:rPr>
        <w:t>прекурсор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3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219" w:rsidRPr="00DE56A5" w:rsidRDefault="00571219" w:rsidP="00571219">
      <w:pPr>
        <w:pStyle w:val="a7"/>
        <w:ind w:left="0" w:firstLine="708"/>
        <w:jc w:val="both"/>
        <w:rPr>
          <w:sz w:val="28"/>
          <w:szCs w:val="28"/>
        </w:rPr>
      </w:pPr>
      <w:r w:rsidRPr="003326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6A5">
        <w:rPr>
          <w:sz w:val="28"/>
          <w:szCs w:val="28"/>
        </w:rPr>
        <w:t xml:space="preserve">координация деятельности всех заинтересованных организаций и учреждений, независимо от ведомственной принадлежности и организационно-правовых форм собственности, по вопросам противодействия незаконному обороту наркотических средств, психотропных веществ и их </w:t>
      </w:r>
      <w:proofErr w:type="spellStart"/>
      <w:r w:rsidRPr="00DE56A5">
        <w:rPr>
          <w:sz w:val="28"/>
          <w:szCs w:val="28"/>
        </w:rPr>
        <w:t>прекурсоров</w:t>
      </w:r>
      <w:proofErr w:type="spellEnd"/>
      <w:r w:rsidRPr="00DE56A5">
        <w:rPr>
          <w:sz w:val="28"/>
          <w:szCs w:val="28"/>
        </w:rPr>
        <w:t>;</w:t>
      </w:r>
    </w:p>
    <w:p w:rsidR="00571219" w:rsidRPr="00DE56A5" w:rsidRDefault="00571219" w:rsidP="00571219">
      <w:pPr>
        <w:pStyle w:val="a7"/>
        <w:ind w:left="0" w:firstLine="708"/>
        <w:jc w:val="both"/>
        <w:rPr>
          <w:sz w:val="28"/>
          <w:szCs w:val="28"/>
        </w:rPr>
      </w:pPr>
      <w:r w:rsidRPr="00DE56A5">
        <w:rPr>
          <w:sz w:val="28"/>
          <w:szCs w:val="28"/>
        </w:rPr>
        <w:t xml:space="preserve">- анализ и разработка мер профилактики по повышению эффективности деятельности  по противодействию незаконному обороту наркотических средств, психотропных веществ и их </w:t>
      </w:r>
      <w:proofErr w:type="spellStart"/>
      <w:r w:rsidRPr="00DE56A5">
        <w:rPr>
          <w:sz w:val="28"/>
          <w:szCs w:val="28"/>
        </w:rPr>
        <w:t>прекурсоров</w:t>
      </w:r>
      <w:proofErr w:type="spellEnd"/>
      <w:r w:rsidRPr="00DE56A5">
        <w:rPr>
          <w:sz w:val="28"/>
          <w:szCs w:val="28"/>
        </w:rPr>
        <w:t xml:space="preserve"> на территории городского округа Навашинский;</w:t>
      </w:r>
    </w:p>
    <w:p w:rsidR="00571219" w:rsidRPr="00F751B5" w:rsidRDefault="00571219" w:rsidP="00571219">
      <w:pPr>
        <w:pStyle w:val="a7"/>
        <w:ind w:left="-30" w:firstLine="738"/>
        <w:jc w:val="both"/>
        <w:rPr>
          <w:sz w:val="28"/>
          <w:szCs w:val="28"/>
        </w:rPr>
      </w:pPr>
      <w:r w:rsidRPr="00F751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1B5">
        <w:rPr>
          <w:sz w:val="28"/>
          <w:szCs w:val="28"/>
        </w:rPr>
        <w:t xml:space="preserve">подготовка и внесение в установленном порядке предложений по совершенствованию законодательных и иных нормативных правовых актов по вопросам противодействия незаконному обороту наркотических средств, психотропных веществ и их </w:t>
      </w:r>
      <w:proofErr w:type="spellStart"/>
      <w:r w:rsidRPr="00F751B5">
        <w:rPr>
          <w:sz w:val="28"/>
          <w:szCs w:val="28"/>
        </w:rPr>
        <w:t>прекурсоров</w:t>
      </w:r>
      <w:proofErr w:type="spellEnd"/>
      <w:r w:rsidRPr="00F751B5">
        <w:rPr>
          <w:sz w:val="28"/>
          <w:szCs w:val="28"/>
        </w:rPr>
        <w:t>;</w:t>
      </w:r>
    </w:p>
    <w:p w:rsidR="00571219" w:rsidRPr="00F751B5" w:rsidRDefault="00571219" w:rsidP="00571219">
      <w:pPr>
        <w:pStyle w:val="a7"/>
        <w:ind w:left="-30" w:firstLine="738"/>
        <w:jc w:val="both"/>
        <w:rPr>
          <w:sz w:val="28"/>
          <w:szCs w:val="28"/>
        </w:rPr>
      </w:pPr>
      <w:r w:rsidRPr="00F751B5">
        <w:rPr>
          <w:sz w:val="28"/>
          <w:szCs w:val="28"/>
        </w:rPr>
        <w:t>- решение иных задач, предусмотренных законодательством Российской Федерации о наркотических средствах, психотропных веществах и 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>,</w:t>
      </w:r>
      <w:r w:rsidRPr="00F751B5">
        <w:rPr>
          <w:sz w:val="28"/>
          <w:szCs w:val="28"/>
        </w:rPr>
        <w:t xml:space="preserve"> находящихся в компетенции органов местного самоуправления.</w:t>
      </w:r>
    </w:p>
    <w:p w:rsidR="00571219" w:rsidRPr="00F751B5" w:rsidRDefault="00571219" w:rsidP="00571219">
      <w:pPr>
        <w:pStyle w:val="a7"/>
        <w:ind w:left="-30" w:firstLine="73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751B5">
        <w:rPr>
          <w:sz w:val="28"/>
          <w:szCs w:val="28"/>
        </w:rPr>
        <w:t xml:space="preserve"> Для реализации своих задач Комиссия осуществляет следующие функции: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1B5">
        <w:rPr>
          <w:rFonts w:ascii="Times New Roman" w:hAnsi="Times New Roman" w:cs="Times New Roman"/>
          <w:sz w:val="28"/>
          <w:szCs w:val="28"/>
        </w:rPr>
        <w:t xml:space="preserve">разрабатывает меры по содействию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751B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751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751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1B5">
        <w:rPr>
          <w:rFonts w:ascii="Times New Roman" w:hAnsi="Times New Roman" w:cs="Times New Roman"/>
          <w:sz w:val="28"/>
          <w:szCs w:val="28"/>
        </w:rPr>
        <w:t xml:space="preserve"> Навашинский;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1B5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A17D38">
          <w:rPr>
            <w:rFonts w:ascii="Times New Roman" w:hAnsi="Times New Roman" w:cs="Times New Roman"/>
            <w:sz w:val="28"/>
            <w:szCs w:val="28"/>
          </w:rPr>
          <w:t>Указ</w:t>
        </w:r>
        <w:proofErr w:type="gramEnd"/>
      </w:hyperlink>
      <w:r w:rsidRPr="00A17D38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17D3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17D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23.11.2020 №733 «Об утверждении Стратегии государственной антинаркотической политики Российской Федерации на период до 2030 года», </w:t>
      </w:r>
      <w:r w:rsidRPr="00F7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7D38">
        <w:rPr>
          <w:rFonts w:ascii="Times New Roman" w:hAnsi="Times New Roman" w:cs="Times New Roman"/>
          <w:sz w:val="28"/>
          <w:szCs w:val="28"/>
        </w:rPr>
        <w:t>акона</w:t>
      </w:r>
      <w:r w:rsidRPr="00F7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от 28.03.2002 №16-З </w:t>
      </w:r>
      <w:r w:rsidRPr="00F751B5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профилактике наркомании и токсикомании»;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62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A9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комплексный анализ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</w:t>
      </w:r>
      <w:r w:rsidRPr="00A9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proofErr w:type="spellEnd"/>
      <w:r w:rsidRPr="00A9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складывающейся на </w:t>
      </w:r>
      <w:r w:rsidRPr="00A966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662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62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1219" w:rsidRPr="00A96624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6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A96624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всех заинтересованных организаций и учреждений, независимо от ведомственной принадлежности и организационно-правовых форм собственности, по вопросам противодействия незаконному обороту наркотических средств, психотропных веществ и их </w:t>
      </w:r>
      <w:proofErr w:type="spellStart"/>
      <w:r w:rsidRPr="00A9662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96624">
        <w:rPr>
          <w:rFonts w:ascii="Times New Roman" w:hAnsi="Times New Roman" w:cs="Times New Roman"/>
          <w:sz w:val="28"/>
          <w:szCs w:val="28"/>
        </w:rPr>
        <w:t>;</w:t>
      </w:r>
    </w:p>
    <w:p w:rsidR="00571219" w:rsidRPr="00F9159A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взаимодействует со средствами массовой информации по вопросам освещения хода реализации государственной политики в сфере оборота наркотических средств, психотропных веществ и в области противодействия их незаконному обороту на территории муниципального образования, пропаганды здорового образа жизни</w:t>
      </w:r>
      <w:r w:rsidRPr="00A96624">
        <w:rPr>
          <w:rFonts w:ascii="Times New Roman" w:hAnsi="Times New Roman" w:cs="Times New Roman"/>
          <w:sz w:val="28"/>
          <w:szCs w:val="28"/>
        </w:rPr>
        <w:t>.</w:t>
      </w:r>
    </w:p>
    <w:p w:rsidR="00571219" w:rsidRPr="00A96624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96624">
        <w:rPr>
          <w:rFonts w:ascii="Times New Roman" w:hAnsi="Times New Roman" w:cs="Times New Roman"/>
          <w:sz w:val="28"/>
          <w:szCs w:val="28"/>
        </w:rPr>
        <w:t xml:space="preserve"> Для осуществления своих задач Комиссия имеет право: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6624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2891">
        <w:rPr>
          <w:rFonts w:ascii="Times New Roman" w:hAnsi="Times New Roman" w:cs="Times New Roman"/>
          <w:sz w:val="28"/>
          <w:szCs w:val="28"/>
        </w:rPr>
        <w:t>от территориальных органов федеральных органов исполнительной власти, ор</w:t>
      </w:r>
      <w:r>
        <w:rPr>
          <w:rFonts w:ascii="Times New Roman" w:hAnsi="Times New Roman" w:cs="Times New Roman"/>
          <w:sz w:val="28"/>
          <w:szCs w:val="28"/>
        </w:rPr>
        <w:t xml:space="preserve">ганов исполнительной власти Нижегородской области,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Навашинский, предприятий и организаций информацию по вопросам, относящимся к ведению Комиссии</w:t>
      </w:r>
      <w:r w:rsidRPr="00A96624">
        <w:rPr>
          <w:rFonts w:ascii="Times New Roman" w:hAnsi="Times New Roman" w:cs="Times New Roman"/>
          <w:sz w:val="28"/>
          <w:szCs w:val="28"/>
        </w:rPr>
        <w:t>;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заседаниях Комиссии представителей</w:t>
      </w:r>
      <w:r w:rsidRPr="00A96624"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организаций, независимо от форм собственности, по вопросам, отнесенным к ее компетенции;</w:t>
      </w:r>
    </w:p>
    <w:p w:rsidR="00571219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D2">
        <w:rPr>
          <w:rFonts w:ascii="Times New Roman" w:hAnsi="Times New Roman" w:cs="Times New Roman"/>
          <w:sz w:val="28"/>
          <w:szCs w:val="28"/>
        </w:rPr>
        <w:t>- вносить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на рассмотрение А</w:t>
      </w:r>
      <w:r w:rsidRPr="001F6CD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предложения по вопросам, требующим принятия решения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CD2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219" w:rsidRDefault="00571219" w:rsidP="00571219">
      <w:pPr>
        <w:pStyle w:val="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219" w:rsidRDefault="00571219" w:rsidP="00571219">
      <w:pPr>
        <w:pStyle w:val="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и заседания Комиссии.</w:t>
      </w:r>
    </w:p>
    <w:p w:rsidR="00571219" w:rsidRPr="004F74BF" w:rsidRDefault="00571219" w:rsidP="00571219">
      <w:pPr>
        <w:pStyle w:val="1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1219" w:rsidRPr="00DC346A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C346A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планом рабо</w:t>
      </w:r>
      <w:r>
        <w:rPr>
          <w:rFonts w:ascii="Times New Roman" w:hAnsi="Times New Roman" w:cs="Times New Roman"/>
          <w:sz w:val="28"/>
          <w:szCs w:val="28"/>
        </w:rPr>
        <w:t>ты на</w:t>
      </w:r>
      <w:r w:rsidRPr="00DC3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принимается на заседаниях Комиссии и </w:t>
      </w:r>
      <w:r w:rsidRPr="00DC346A">
        <w:rPr>
          <w:rFonts w:ascii="Times New Roman" w:hAnsi="Times New Roman" w:cs="Times New Roman"/>
          <w:sz w:val="28"/>
          <w:szCs w:val="28"/>
        </w:rPr>
        <w:t>утверждается председателем Комиссии.</w:t>
      </w:r>
    </w:p>
    <w:p w:rsidR="00571219" w:rsidRPr="006C4472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C4472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</w:t>
      </w:r>
      <w:r>
        <w:rPr>
          <w:rFonts w:ascii="Times New Roman" w:hAnsi="Times New Roman" w:cs="Times New Roman"/>
          <w:sz w:val="28"/>
          <w:szCs w:val="28"/>
        </w:rPr>
        <w:t>о не реже одного раза в квартал</w:t>
      </w:r>
      <w:r w:rsidRPr="006C4472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присутствуют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6C4472">
        <w:rPr>
          <w:rFonts w:ascii="Times New Roman" w:hAnsi="Times New Roman" w:cs="Times New Roman"/>
          <w:sz w:val="28"/>
          <w:szCs w:val="28"/>
        </w:rPr>
        <w:t xml:space="preserve"> половины ее членов.</w:t>
      </w:r>
    </w:p>
    <w:p w:rsidR="00571219" w:rsidRPr="00D837C6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37C6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Комиссии. Во время отсутствия председателя Комиссии его полномочия исполняет заместитель председателя Комиссии (председательствующий в заседании).</w:t>
      </w:r>
    </w:p>
    <w:p w:rsidR="00571219" w:rsidRPr="00142891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37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Комиссии определяет основные направления деятельности Комиссии, организует её работу, определяет дату, п</w:t>
      </w:r>
      <w:r w:rsidRPr="00D837C6">
        <w:rPr>
          <w:rFonts w:ascii="Times New Roman" w:hAnsi="Times New Roman" w:cs="Times New Roman"/>
          <w:sz w:val="28"/>
          <w:szCs w:val="28"/>
        </w:rPr>
        <w:t>овестку дня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37C6">
        <w:rPr>
          <w:rFonts w:ascii="Times New Roman" w:hAnsi="Times New Roman" w:cs="Times New Roman"/>
          <w:sz w:val="28"/>
          <w:szCs w:val="28"/>
        </w:rPr>
        <w:t xml:space="preserve"> и пор</w:t>
      </w:r>
      <w:r>
        <w:rPr>
          <w:rFonts w:ascii="Times New Roman" w:hAnsi="Times New Roman" w:cs="Times New Roman"/>
          <w:sz w:val="28"/>
          <w:szCs w:val="28"/>
        </w:rPr>
        <w:t>ядок</w:t>
      </w:r>
      <w:r w:rsidRPr="00D837C6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19" w:rsidRPr="00D837C6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37C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Комиссии (при его отсутствии – голос заместителя председателя Комиссии, ведущего заседание Комиссии). Решения Комиссии носят рекомендательный характер.</w:t>
      </w:r>
    </w:p>
    <w:p w:rsidR="00571219" w:rsidRPr="00746944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746944">
        <w:rPr>
          <w:rFonts w:ascii="Times New Roman" w:hAnsi="Times New Roman" w:cs="Times New Roman"/>
          <w:sz w:val="28"/>
          <w:szCs w:val="28"/>
        </w:rPr>
        <w:t>. На заседания  Комиссии при необходимости могут приглашаться представители заинтересованных организаций, учреждений и предприятий, независимо от ведомственной принадлежности и организационно-правовых форм собственности, не входящие в ее состав.</w:t>
      </w:r>
    </w:p>
    <w:p w:rsidR="00571219" w:rsidRPr="003140A2" w:rsidRDefault="00571219" w:rsidP="00571219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C3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A2">
        <w:rPr>
          <w:rFonts w:ascii="Times New Roman" w:hAnsi="Times New Roman" w:cs="Times New Roman"/>
          <w:sz w:val="28"/>
          <w:szCs w:val="28"/>
        </w:rPr>
        <w:t xml:space="preserve">Основными задачами секретаря комиссии являются: </w:t>
      </w:r>
    </w:p>
    <w:p w:rsidR="00571219" w:rsidRDefault="00571219" w:rsidP="0057121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58A1">
        <w:rPr>
          <w:spacing w:val="2"/>
          <w:sz w:val="28"/>
          <w:szCs w:val="28"/>
          <w:shd w:val="clear" w:color="auto" w:fill="FFFFFF"/>
        </w:rPr>
        <w:t>- подготовка и согласование проекта протокола, информационно-аналитических, справочных и иных материалов для очередного заседания комиссии;</w:t>
      </w:r>
      <w:r w:rsidRPr="00FF58A1">
        <w:rPr>
          <w:spacing w:val="2"/>
          <w:sz w:val="28"/>
          <w:szCs w:val="28"/>
        </w:rPr>
        <w:br/>
      </w:r>
      <w:r w:rsidRPr="00FF58A1">
        <w:rPr>
          <w:spacing w:val="2"/>
          <w:sz w:val="28"/>
          <w:szCs w:val="28"/>
          <w:shd w:val="clear" w:color="auto" w:fill="FFFFFF"/>
        </w:rPr>
        <w:t xml:space="preserve">         - анализ информации, поступающей из </w:t>
      </w:r>
      <w:r>
        <w:rPr>
          <w:spacing w:val="2"/>
          <w:sz w:val="28"/>
          <w:szCs w:val="28"/>
          <w:shd w:val="clear" w:color="auto" w:fill="FFFFFF"/>
        </w:rPr>
        <w:t xml:space="preserve">областной антинаркотической комиссии </w:t>
      </w:r>
      <w:r w:rsidRPr="00FF58A1">
        <w:rPr>
          <w:spacing w:val="2"/>
          <w:sz w:val="28"/>
          <w:szCs w:val="28"/>
          <w:shd w:val="clear" w:color="auto" w:fill="FFFFFF"/>
        </w:rPr>
        <w:t>и иных источников, по вопросам деятельности комиссии;</w:t>
      </w:r>
      <w:r w:rsidRPr="00FF58A1">
        <w:rPr>
          <w:spacing w:val="2"/>
          <w:sz w:val="28"/>
          <w:szCs w:val="28"/>
        </w:rPr>
        <w:br/>
      </w:r>
      <w:r w:rsidRPr="00FF58A1">
        <w:rPr>
          <w:spacing w:val="2"/>
          <w:sz w:val="28"/>
          <w:szCs w:val="28"/>
          <w:shd w:val="clear" w:color="auto" w:fill="FFFFFF"/>
        </w:rPr>
        <w:t xml:space="preserve">         - разработка совместно с </w:t>
      </w:r>
      <w:r>
        <w:rPr>
          <w:spacing w:val="2"/>
          <w:sz w:val="28"/>
          <w:szCs w:val="28"/>
          <w:shd w:val="clear" w:color="auto" w:fill="FFFFFF"/>
        </w:rPr>
        <w:t xml:space="preserve">комиссией проекта плана работы </w:t>
      </w:r>
      <w:r w:rsidRPr="00FF58A1">
        <w:rPr>
          <w:spacing w:val="2"/>
          <w:sz w:val="28"/>
          <w:szCs w:val="28"/>
          <w:shd w:val="clear" w:color="auto" w:fill="FFFFFF"/>
        </w:rPr>
        <w:t>комиссии;</w:t>
      </w:r>
    </w:p>
    <w:p w:rsidR="00571219" w:rsidRDefault="00571219" w:rsidP="0057121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58A1">
        <w:rPr>
          <w:spacing w:val="2"/>
          <w:sz w:val="28"/>
          <w:szCs w:val="28"/>
          <w:shd w:val="clear" w:color="auto" w:fill="FFFFFF"/>
        </w:rPr>
        <w:t>- участие в заседаниях комиссии, ведение протокола заседания комиссии, подготовка проекта решения по итогам заседания;</w:t>
      </w:r>
      <w:r w:rsidRPr="00FF58A1">
        <w:rPr>
          <w:spacing w:val="2"/>
          <w:sz w:val="28"/>
          <w:szCs w:val="28"/>
        </w:rPr>
        <w:br/>
      </w:r>
      <w:r w:rsidRPr="00FF58A1">
        <w:rPr>
          <w:spacing w:val="2"/>
          <w:sz w:val="28"/>
          <w:szCs w:val="28"/>
          <w:shd w:val="clear" w:color="auto" w:fill="FFFFFF"/>
        </w:rPr>
        <w:t xml:space="preserve">         - </w:t>
      </w:r>
      <w:r>
        <w:rPr>
          <w:spacing w:val="2"/>
          <w:sz w:val="28"/>
          <w:szCs w:val="28"/>
          <w:shd w:val="clear" w:color="auto" w:fill="FFFFFF"/>
        </w:rPr>
        <w:t>организация рассмотрения</w:t>
      </w:r>
      <w:r w:rsidRPr="00FF58A1">
        <w:rPr>
          <w:spacing w:val="2"/>
          <w:sz w:val="28"/>
          <w:szCs w:val="28"/>
          <w:shd w:val="clear" w:color="auto" w:fill="FFFFFF"/>
        </w:rPr>
        <w:t xml:space="preserve"> доклада о </w:t>
      </w:r>
      <w:proofErr w:type="spellStart"/>
      <w:r w:rsidRPr="00FF58A1">
        <w:rPr>
          <w:spacing w:val="2"/>
          <w:sz w:val="28"/>
          <w:szCs w:val="28"/>
          <w:shd w:val="clear" w:color="auto" w:fill="FFFFFF"/>
        </w:rPr>
        <w:t>наркоситуации</w:t>
      </w:r>
      <w:proofErr w:type="spellEnd"/>
      <w:r w:rsidRPr="00FF58A1">
        <w:rPr>
          <w:spacing w:val="2"/>
          <w:sz w:val="28"/>
          <w:szCs w:val="28"/>
          <w:shd w:val="clear" w:color="auto" w:fill="FFFFFF"/>
        </w:rPr>
        <w:t xml:space="preserve">, а также общественно-политических, социально-экономических и иных процессах в городском округе Навашинский, оказывающих влияние на развитие ситуации в округе </w:t>
      </w:r>
      <w:r>
        <w:rPr>
          <w:spacing w:val="2"/>
          <w:sz w:val="28"/>
          <w:szCs w:val="28"/>
          <w:shd w:val="clear" w:color="auto" w:fill="FFFFFF"/>
        </w:rPr>
        <w:t xml:space="preserve">по </w:t>
      </w:r>
      <w:r w:rsidRPr="00FF58A1">
        <w:rPr>
          <w:spacing w:val="2"/>
          <w:sz w:val="28"/>
          <w:szCs w:val="28"/>
          <w:shd w:val="clear" w:color="auto" w:fill="FFFFFF"/>
        </w:rPr>
        <w:lastRenderedPageBreak/>
        <w:t>противодействию незаконному обороту наркотических средств, психотропных веще</w:t>
      </w:r>
      <w:r>
        <w:rPr>
          <w:spacing w:val="2"/>
          <w:sz w:val="28"/>
          <w:szCs w:val="28"/>
          <w:shd w:val="clear" w:color="auto" w:fill="FFFFFF"/>
        </w:rPr>
        <w:t xml:space="preserve">ств и их </w:t>
      </w:r>
      <w:proofErr w:type="spellStart"/>
      <w:r>
        <w:rPr>
          <w:spacing w:val="2"/>
          <w:sz w:val="28"/>
          <w:szCs w:val="28"/>
          <w:shd w:val="clear" w:color="auto" w:fill="FFFFFF"/>
        </w:rPr>
        <w:t>прекурсоров</w:t>
      </w:r>
      <w:proofErr w:type="spellEnd"/>
      <w:r w:rsidRPr="00FF58A1">
        <w:rPr>
          <w:spacing w:val="2"/>
          <w:sz w:val="28"/>
          <w:szCs w:val="28"/>
          <w:shd w:val="clear" w:color="auto" w:fill="FFFFFF"/>
        </w:rPr>
        <w:t>;</w:t>
      </w:r>
    </w:p>
    <w:p w:rsidR="00571219" w:rsidRPr="00EA757D" w:rsidRDefault="00571219" w:rsidP="0057121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F58A1">
        <w:rPr>
          <w:spacing w:val="2"/>
          <w:sz w:val="28"/>
          <w:szCs w:val="28"/>
          <w:shd w:val="clear" w:color="auto" w:fill="FFFFFF"/>
        </w:rPr>
        <w:t xml:space="preserve">- подготовка проектов документов для направления в </w:t>
      </w:r>
      <w:r>
        <w:rPr>
          <w:spacing w:val="2"/>
          <w:sz w:val="28"/>
          <w:szCs w:val="28"/>
          <w:shd w:val="clear" w:color="auto" w:fill="FFFFFF"/>
        </w:rPr>
        <w:t>областную</w:t>
      </w:r>
      <w:r w:rsidRPr="00FF58A1">
        <w:rPr>
          <w:spacing w:val="2"/>
          <w:sz w:val="28"/>
          <w:szCs w:val="28"/>
          <w:shd w:val="clear" w:color="auto" w:fill="FFFFFF"/>
        </w:rPr>
        <w:t xml:space="preserve"> антинаркотическ</w:t>
      </w:r>
      <w:r>
        <w:rPr>
          <w:spacing w:val="2"/>
          <w:sz w:val="28"/>
          <w:szCs w:val="28"/>
          <w:shd w:val="clear" w:color="auto" w:fill="FFFFFF"/>
        </w:rPr>
        <w:t>ую</w:t>
      </w:r>
      <w:r w:rsidRPr="00FF58A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комиссию</w:t>
      </w:r>
      <w:r w:rsidRPr="00FF58A1">
        <w:rPr>
          <w:spacing w:val="2"/>
          <w:sz w:val="28"/>
          <w:szCs w:val="28"/>
          <w:shd w:val="clear" w:color="auto" w:fill="FFFFFF"/>
        </w:rPr>
        <w:t>, иные органы государственной власти;</w:t>
      </w:r>
      <w:r w:rsidRPr="00FF58A1">
        <w:rPr>
          <w:spacing w:val="2"/>
          <w:sz w:val="28"/>
          <w:szCs w:val="28"/>
        </w:rPr>
        <w:br/>
      </w:r>
      <w:r w:rsidRPr="00FF58A1">
        <w:rPr>
          <w:spacing w:val="2"/>
          <w:sz w:val="28"/>
          <w:szCs w:val="28"/>
          <w:shd w:val="clear" w:color="auto" w:fill="FFFFFF"/>
        </w:rPr>
        <w:t xml:space="preserve">         - подготовка проектов отчетов о деятельности комиссии;</w:t>
      </w:r>
      <w:r w:rsidRPr="00FF58A1">
        <w:rPr>
          <w:spacing w:val="2"/>
          <w:sz w:val="28"/>
          <w:szCs w:val="28"/>
        </w:rPr>
        <w:br/>
      </w:r>
      <w:r w:rsidRPr="00FF58A1">
        <w:rPr>
          <w:spacing w:val="2"/>
          <w:sz w:val="28"/>
          <w:szCs w:val="28"/>
          <w:shd w:val="clear" w:color="auto" w:fill="FFFFFF"/>
        </w:rPr>
        <w:t xml:space="preserve">         - участие в рабочих группах, создаваемых решением комиссии.</w:t>
      </w:r>
    </w:p>
    <w:p w:rsidR="00571219" w:rsidRPr="0072149A" w:rsidRDefault="00571219" w:rsidP="005712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71219" w:rsidRDefault="00571219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sectPr w:rsidR="00076DDC" w:rsidSect="00DB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E5"/>
    <w:rsid w:val="0004761E"/>
    <w:rsid w:val="00076DDC"/>
    <w:rsid w:val="001624CD"/>
    <w:rsid w:val="001D08FD"/>
    <w:rsid w:val="0026612B"/>
    <w:rsid w:val="002B4036"/>
    <w:rsid w:val="002C02E8"/>
    <w:rsid w:val="002D086A"/>
    <w:rsid w:val="003F0A32"/>
    <w:rsid w:val="00400812"/>
    <w:rsid w:val="00456128"/>
    <w:rsid w:val="00464C69"/>
    <w:rsid w:val="004809F3"/>
    <w:rsid w:val="004826ED"/>
    <w:rsid w:val="004B35B9"/>
    <w:rsid w:val="004D21EC"/>
    <w:rsid w:val="00571219"/>
    <w:rsid w:val="00577ECB"/>
    <w:rsid w:val="005A1369"/>
    <w:rsid w:val="005A601A"/>
    <w:rsid w:val="005C29F8"/>
    <w:rsid w:val="00610750"/>
    <w:rsid w:val="006358B1"/>
    <w:rsid w:val="006972A5"/>
    <w:rsid w:val="006F2F16"/>
    <w:rsid w:val="007F3175"/>
    <w:rsid w:val="00820987"/>
    <w:rsid w:val="00837E14"/>
    <w:rsid w:val="00894D8B"/>
    <w:rsid w:val="008F2BE3"/>
    <w:rsid w:val="00991ACA"/>
    <w:rsid w:val="00BC6768"/>
    <w:rsid w:val="00C4262A"/>
    <w:rsid w:val="00CC0F5A"/>
    <w:rsid w:val="00CE0FE5"/>
    <w:rsid w:val="00CE56E6"/>
    <w:rsid w:val="00CE6CDF"/>
    <w:rsid w:val="00DB172F"/>
    <w:rsid w:val="00E76681"/>
    <w:rsid w:val="00ED12DE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7121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7">
    <w:name w:val="List Paragraph"/>
    <w:basedOn w:val="a"/>
    <w:qFormat/>
    <w:rsid w:val="00571219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ConsNormal">
    <w:name w:val="ConsNormal"/>
    <w:rsid w:val="005712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571219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9826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402A-45F4-4F6C-991B-0538EF22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2021-04-01T08:53:00Z</cp:lastPrinted>
  <dcterms:created xsi:type="dcterms:W3CDTF">2020-08-05T12:15:00Z</dcterms:created>
  <dcterms:modified xsi:type="dcterms:W3CDTF">2021-04-06T08:43:00Z</dcterms:modified>
</cp:coreProperties>
</file>