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DF" w:rsidRPr="00536ED9" w:rsidRDefault="00294C08" w:rsidP="005B7BDF">
      <w:pPr>
        <w:spacing w:after="0"/>
        <w:jc w:val="center"/>
        <w:rPr>
          <w:b/>
          <w:sz w:val="40"/>
        </w:rPr>
      </w:pPr>
      <w:r>
        <w:rPr>
          <w:b/>
          <w:noProof/>
          <w:lang w:eastAsia="ru-RU"/>
        </w:rPr>
        <w:drawing>
          <wp:inline distT="0" distB="0" distL="0" distR="0" wp14:anchorId="0654B076" wp14:editId="7A025C28">
            <wp:extent cx="691515" cy="675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91515" cy="675640"/>
                    </a:xfrm>
                    <a:prstGeom prst="rect">
                      <a:avLst/>
                    </a:prstGeom>
                    <a:noFill/>
                    <a:ln w="9525">
                      <a:noFill/>
                      <a:miter lim="800000"/>
                      <a:headEnd/>
                      <a:tailEnd/>
                    </a:ln>
                  </pic:spPr>
                </pic:pic>
              </a:graphicData>
            </a:graphic>
          </wp:inline>
        </w:drawing>
      </w:r>
    </w:p>
    <w:p w:rsidR="005B7BDF" w:rsidRPr="000E13B7" w:rsidRDefault="005B7BDF" w:rsidP="00294C08">
      <w:pPr>
        <w:spacing w:after="0"/>
        <w:jc w:val="center"/>
        <w:rPr>
          <w:rFonts w:ascii="Times New Roman" w:hAnsi="Times New Roman" w:cs="Times New Roman"/>
          <w:b/>
        </w:rPr>
      </w:pPr>
    </w:p>
    <w:p w:rsidR="00294C08" w:rsidRPr="000E13B7" w:rsidRDefault="00294C08" w:rsidP="00294C08">
      <w:pPr>
        <w:spacing w:after="0"/>
        <w:jc w:val="center"/>
        <w:rPr>
          <w:rFonts w:ascii="Times New Roman" w:hAnsi="Times New Roman" w:cs="Times New Roman"/>
          <w:b/>
          <w:sz w:val="40"/>
        </w:rPr>
      </w:pPr>
      <w:r w:rsidRPr="000E13B7">
        <w:rPr>
          <w:rFonts w:ascii="Times New Roman" w:hAnsi="Times New Roman" w:cs="Times New Roman"/>
          <w:b/>
          <w:sz w:val="40"/>
        </w:rPr>
        <w:t xml:space="preserve">Администрация городского округа </w:t>
      </w:r>
    </w:p>
    <w:p w:rsidR="00294C08" w:rsidRPr="000E13B7" w:rsidRDefault="00294C08" w:rsidP="00294C08">
      <w:pPr>
        <w:spacing w:after="0"/>
        <w:jc w:val="center"/>
        <w:rPr>
          <w:rFonts w:ascii="Times New Roman" w:hAnsi="Times New Roman" w:cs="Times New Roman"/>
          <w:b/>
          <w:sz w:val="40"/>
        </w:rPr>
      </w:pPr>
      <w:r w:rsidRPr="000E13B7">
        <w:rPr>
          <w:rFonts w:ascii="Times New Roman" w:hAnsi="Times New Roman" w:cs="Times New Roman"/>
          <w:b/>
          <w:sz w:val="40"/>
        </w:rPr>
        <w:t>Навашинский Нижегородской области</w:t>
      </w:r>
    </w:p>
    <w:p w:rsidR="005B7BDF" w:rsidRPr="005B7BDF" w:rsidRDefault="005B7BDF" w:rsidP="005B7BDF">
      <w:pPr>
        <w:pStyle w:val="2"/>
        <w:rPr>
          <w:lang w:eastAsia="ru-RU"/>
        </w:rPr>
      </w:pPr>
    </w:p>
    <w:p w:rsidR="00294C08" w:rsidRPr="00C073BA" w:rsidRDefault="00294C08" w:rsidP="005B7BDF">
      <w:pPr>
        <w:pStyle w:val="1"/>
      </w:pPr>
      <w:r w:rsidRPr="00C073BA">
        <w:t>ПОСТАНОВЛЕНИЕ</w:t>
      </w:r>
    </w:p>
    <w:p w:rsidR="00294C08" w:rsidRPr="00555EB2" w:rsidRDefault="00294C08" w:rsidP="00294C08">
      <w:pPr>
        <w:tabs>
          <w:tab w:val="left" w:pos="0"/>
        </w:tabs>
        <w:spacing w:after="0"/>
        <w:ind w:firstLine="709"/>
        <w:jc w:val="center"/>
        <w:rPr>
          <w:rFonts w:ascii="Times New Roman" w:hAnsi="Times New Roman" w:cs="Times New Roman"/>
          <w:sz w:val="24"/>
          <w:szCs w:val="24"/>
        </w:rPr>
      </w:pPr>
    </w:p>
    <w:p w:rsidR="00294C08" w:rsidRPr="00C46AA3" w:rsidRDefault="00124EFA" w:rsidP="009E03BD">
      <w:pPr>
        <w:tabs>
          <w:tab w:val="left" w:pos="0"/>
          <w:tab w:val="left" w:pos="1843"/>
          <w:tab w:val="left" w:pos="1985"/>
          <w:tab w:val="left" w:pos="2127"/>
          <w:tab w:val="left" w:pos="9072"/>
        </w:tabs>
        <w:spacing w:after="0"/>
        <w:jc w:val="center"/>
        <w:rPr>
          <w:rFonts w:ascii="Times New Roman" w:hAnsi="Times New Roman" w:cs="Times New Roman"/>
          <w:sz w:val="23"/>
          <w:szCs w:val="23"/>
        </w:rPr>
      </w:pPr>
      <w:r>
        <w:rPr>
          <w:rFonts w:ascii="Times New Roman" w:hAnsi="Times New Roman" w:cs="Times New Roman"/>
          <w:sz w:val="23"/>
          <w:szCs w:val="23"/>
          <w:u w:val="single"/>
        </w:rPr>
        <w:t>18.05.2022</w:t>
      </w:r>
      <w:r w:rsidR="00294C08" w:rsidRPr="00C46AA3">
        <w:rPr>
          <w:rFonts w:ascii="Times New Roman" w:hAnsi="Times New Roman" w:cs="Times New Roman"/>
          <w:sz w:val="23"/>
          <w:szCs w:val="23"/>
        </w:rPr>
        <w:t xml:space="preserve">                                                  </w:t>
      </w:r>
      <w:r w:rsidR="009E03BD">
        <w:rPr>
          <w:rFonts w:ascii="Times New Roman" w:hAnsi="Times New Roman" w:cs="Times New Roman"/>
          <w:sz w:val="23"/>
          <w:szCs w:val="23"/>
        </w:rPr>
        <w:t xml:space="preserve">                 </w:t>
      </w:r>
      <w:r w:rsidR="00294C08" w:rsidRPr="00C46AA3">
        <w:rPr>
          <w:rFonts w:ascii="Times New Roman" w:hAnsi="Times New Roman" w:cs="Times New Roman"/>
          <w:sz w:val="23"/>
          <w:szCs w:val="23"/>
        </w:rPr>
        <w:t xml:space="preserve">    </w:t>
      </w:r>
      <w:r w:rsidR="009E03BD">
        <w:rPr>
          <w:rFonts w:ascii="Times New Roman" w:hAnsi="Times New Roman" w:cs="Times New Roman"/>
          <w:sz w:val="23"/>
          <w:szCs w:val="23"/>
        </w:rPr>
        <w:t xml:space="preserve">       </w:t>
      </w:r>
      <w:r w:rsidR="00294C08" w:rsidRPr="00C46AA3">
        <w:rPr>
          <w:rFonts w:ascii="Times New Roman" w:hAnsi="Times New Roman" w:cs="Times New Roman"/>
          <w:sz w:val="23"/>
          <w:szCs w:val="23"/>
        </w:rPr>
        <w:t xml:space="preserve">  </w:t>
      </w:r>
      <w:r w:rsidR="005B7BDF">
        <w:rPr>
          <w:rFonts w:ascii="Times New Roman" w:hAnsi="Times New Roman" w:cs="Times New Roman"/>
          <w:sz w:val="23"/>
          <w:szCs w:val="23"/>
        </w:rPr>
        <w:t xml:space="preserve">                 </w:t>
      </w:r>
      <w:r w:rsidR="009E03BD">
        <w:rPr>
          <w:rFonts w:ascii="Times New Roman" w:hAnsi="Times New Roman" w:cs="Times New Roman"/>
          <w:sz w:val="23"/>
          <w:szCs w:val="23"/>
        </w:rPr>
        <w:t xml:space="preserve">                 </w:t>
      </w:r>
      <w:r>
        <w:rPr>
          <w:rFonts w:ascii="Times New Roman" w:hAnsi="Times New Roman" w:cs="Times New Roman"/>
          <w:sz w:val="23"/>
          <w:szCs w:val="23"/>
        </w:rPr>
        <w:t xml:space="preserve">                         </w:t>
      </w:r>
      <w:r w:rsidR="009E03BD">
        <w:rPr>
          <w:rFonts w:ascii="Times New Roman" w:hAnsi="Times New Roman" w:cs="Times New Roman"/>
          <w:sz w:val="23"/>
          <w:szCs w:val="23"/>
        </w:rPr>
        <w:t xml:space="preserve">     </w:t>
      </w:r>
      <w:r w:rsidR="00294C08">
        <w:rPr>
          <w:rFonts w:ascii="Times New Roman" w:hAnsi="Times New Roman" w:cs="Times New Roman"/>
          <w:sz w:val="23"/>
          <w:szCs w:val="23"/>
        </w:rPr>
        <w:t xml:space="preserve"> №</w:t>
      </w:r>
      <w:r>
        <w:rPr>
          <w:rFonts w:ascii="Times New Roman" w:hAnsi="Times New Roman" w:cs="Times New Roman"/>
          <w:sz w:val="23"/>
          <w:szCs w:val="23"/>
        </w:rPr>
        <w:t xml:space="preserve"> </w:t>
      </w:r>
      <w:r>
        <w:rPr>
          <w:rFonts w:ascii="Times New Roman" w:hAnsi="Times New Roman" w:cs="Times New Roman"/>
          <w:sz w:val="23"/>
          <w:szCs w:val="23"/>
          <w:u w:val="single"/>
        </w:rPr>
        <w:t>423</w:t>
      </w:r>
    </w:p>
    <w:p w:rsidR="00294C08" w:rsidRDefault="00294C08" w:rsidP="00294C08">
      <w:pPr>
        <w:tabs>
          <w:tab w:val="left" w:pos="0"/>
        </w:tabs>
        <w:spacing w:after="0"/>
        <w:ind w:firstLine="709"/>
        <w:jc w:val="center"/>
        <w:rPr>
          <w:rFonts w:ascii="Times New Roman" w:hAnsi="Times New Roman" w:cs="Times New Roman"/>
          <w:b/>
          <w:iCs/>
          <w:sz w:val="23"/>
          <w:szCs w:val="23"/>
        </w:rPr>
      </w:pPr>
    </w:p>
    <w:p w:rsidR="005B7BDF" w:rsidRPr="00EB323B" w:rsidRDefault="005B7BDF" w:rsidP="00294C08">
      <w:pPr>
        <w:tabs>
          <w:tab w:val="left" w:pos="0"/>
        </w:tabs>
        <w:spacing w:after="0"/>
        <w:ind w:firstLine="709"/>
        <w:jc w:val="center"/>
        <w:rPr>
          <w:rFonts w:ascii="Times New Roman" w:hAnsi="Times New Roman" w:cs="Times New Roman"/>
          <w:b/>
          <w:iCs/>
          <w:sz w:val="23"/>
          <w:szCs w:val="23"/>
        </w:rPr>
      </w:pPr>
    </w:p>
    <w:p w:rsidR="00294C08" w:rsidRPr="00082DC5" w:rsidRDefault="00294C08" w:rsidP="00331D0E">
      <w:pPr>
        <w:tabs>
          <w:tab w:val="left" w:pos="0"/>
        </w:tabs>
        <w:spacing w:after="0"/>
        <w:jc w:val="center"/>
        <w:rPr>
          <w:rFonts w:ascii="Times New Roman" w:hAnsi="Times New Roman" w:cs="Times New Roman"/>
          <w:b/>
          <w:iCs/>
          <w:sz w:val="28"/>
          <w:szCs w:val="28"/>
        </w:rPr>
      </w:pPr>
      <w:r w:rsidRPr="00082DC5">
        <w:rPr>
          <w:rFonts w:ascii="Times New Roman" w:hAnsi="Times New Roman" w:cs="Times New Roman"/>
          <w:b/>
          <w:iCs/>
          <w:sz w:val="28"/>
          <w:szCs w:val="28"/>
        </w:rPr>
        <w:t xml:space="preserve">Об утверждении Административного регламента </w:t>
      </w:r>
      <w:r w:rsidR="005143A1" w:rsidRPr="00082DC5">
        <w:rPr>
          <w:rFonts w:ascii="Times New Roman" w:hAnsi="Times New Roman" w:cs="Times New Roman"/>
          <w:b/>
          <w:iCs/>
          <w:sz w:val="28"/>
          <w:szCs w:val="28"/>
        </w:rPr>
        <w:t>а</w:t>
      </w:r>
      <w:r w:rsidRPr="00082DC5">
        <w:rPr>
          <w:rFonts w:ascii="Times New Roman" w:hAnsi="Times New Roman" w:cs="Times New Roman"/>
          <w:b/>
          <w:iCs/>
          <w:sz w:val="28"/>
          <w:szCs w:val="28"/>
        </w:rPr>
        <w:t>дминистрации городского округа Навашинский Нижегородской области по предоставлению муниципальной услуги</w:t>
      </w:r>
      <w:r w:rsidR="007A39A1">
        <w:rPr>
          <w:rFonts w:ascii="Times New Roman" w:hAnsi="Times New Roman" w:cs="Times New Roman"/>
          <w:b/>
          <w:iCs/>
          <w:sz w:val="28"/>
          <w:szCs w:val="28"/>
        </w:rPr>
        <w:t xml:space="preserve"> </w:t>
      </w:r>
      <w:r w:rsidRPr="00082DC5">
        <w:rPr>
          <w:rFonts w:ascii="Times New Roman" w:hAnsi="Times New Roman" w:cs="Times New Roman"/>
          <w:b/>
          <w:bCs/>
          <w:sz w:val="28"/>
          <w:szCs w:val="28"/>
        </w:rPr>
        <w:t>«</w:t>
      </w:r>
      <w:r w:rsidR="00EB323B" w:rsidRPr="00082DC5">
        <w:rPr>
          <w:rFonts w:ascii="Times New Roman" w:hAnsi="Times New Roman" w:cs="Times New Roman"/>
          <w:b/>
          <w:sz w:val="28"/>
          <w:szCs w:val="28"/>
        </w:rPr>
        <w:t>Перевод жилого помещения в нежилое помещение и нежилого помещения в жилое помещение на территории городского округа Навашинский Нижегородской области</w:t>
      </w:r>
      <w:r w:rsidRPr="00082DC5">
        <w:rPr>
          <w:rFonts w:ascii="Times New Roman" w:hAnsi="Times New Roman" w:cs="Times New Roman"/>
          <w:b/>
          <w:bCs/>
          <w:sz w:val="28"/>
          <w:szCs w:val="28"/>
        </w:rPr>
        <w:t>»</w:t>
      </w:r>
    </w:p>
    <w:p w:rsidR="00294C08" w:rsidRPr="00C760F6" w:rsidRDefault="00294C08" w:rsidP="00294C08">
      <w:pPr>
        <w:pStyle w:val="ad"/>
        <w:tabs>
          <w:tab w:val="left" w:pos="0"/>
        </w:tabs>
        <w:ind w:firstLine="709"/>
        <w:jc w:val="center"/>
        <w:rPr>
          <w:b/>
          <w:bCs/>
          <w:color w:val="auto"/>
          <w:sz w:val="28"/>
          <w:szCs w:val="28"/>
        </w:rPr>
      </w:pPr>
    </w:p>
    <w:p w:rsidR="00294C08" w:rsidRPr="00C760F6" w:rsidRDefault="00294C08" w:rsidP="00294C08">
      <w:pPr>
        <w:pStyle w:val="ad"/>
        <w:tabs>
          <w:tab w:val="left" w:pos="0"/>
        </w:tabs>
        <w:ind w:firstLine="709"/>
        <w:jc w:val="center"/>
        <w:rPr>
          <w:b/>
          <w:color w:val="auto"/>
          <w:sz w:val="28"/>
          <w:szCs w:val="28"/>
        </w:rPr>
      </w:pPr>
    </w:p>
    <w:p w:rsidR="00294C08" w:rsidRPr="00C760F6" w:rsidRDefault="00294C08" w:rsidP="00294C08">
      <w:pPr>
        <w:pStyle w:val="ad"/>
        <w:tabs>
          <w:tab w:val="left" w:pos="0"/>
        </w:tabs>
        <w:ind w:firstLine="709"/>
        <w:jc w:val="center"/>
        <w:rPr>
          <w:b/>
          <w:color w:val="auto"/>
          <w:sz w:val="28"/>
          <w:szCs w:val="28"/>
        </w:rPr>
      </w:pPr>
    </w:p>
    <w:p w:rsidR="00294C08" w:rsidRPr="00C760F6" w:rsidRDefault="00294C08" w:rsidP="005F6278">
      <w:pPr>
        <w:pStyle w:val="ConsPlusTitle"/>
        <w:tabs>
          <w:tab w:val="left" w:pos="2053"/>
        </w:tabs>
        <w:spacing w:line="240" w:lineRule="auto"/>
        <w:ind w:firstLine="709"/>
        <w:jc w:val="both"/>
        <w:rPr>
          <w:rFonts w:ascii="Times New Roman" w:hAnsi="Times New Roman" w:cs="Times New Roman"/>
          <w:b w:val="0"/>
          <w:bCs w:val="0"/>
          <w:sz w:val="28"/>
          <w:szCs w:val="28"/>
        </w:rPr>
      </w:pPr>
      <w:r w:rsidRPr="00C760F6">
        <w:rPr>
          <w:rFonts w:ascii="Times New Roman" w:hAnsi="Times New Roman" w:cs="Times New Roman"/>
          <w:b w:val="0"/>
          <w:bCs w:val="0"/>
          <w:sz w:val="28"/>
          <w:szCs w:val="28"/>
        </w:rPr>
        <w:t xml:space="preserve">В целях совершенствования работы по предоставлению муниципальных                 услуг и исполнению муниципальных функций, в соответствии с Федеральным                                    законом от 27.07.2010 №210-ФЗ «Об организации предоставления                                     государственных и муниципальных услуг» </w:t>
      </w:r>
      <w:r w:rsidR="005143A1">
        <w:rPr>
          <w:rFonts w:ascii="Times New Roman" w:hAnsi="Times New Roman" w:cs="Times New Roman"/>
          <w:b w:val="0"/>
          <w:bCs w:val="0"/>
          <w:sz w:val="28"/>
          <w:szCs w:val="28"/>
        </w:rPr>
        <w:t>а</w:t>
      </w:r>
      <w:r w:rsidRPr="00C760F6">
        <w:rPr>
          <w:rFonts w:ascii="Times New Roman" w:hAnsi="Times New Roman" w:cs="Times New Roman"/>
          <w:b w:val="0"/>
          <w:bCs w:val="0"/>
          <w:sz w:val="28"/>
          <w:szCs w:val="28"/>
        </w:rPr>
        <w:t xml:space="preserve">дминистрация городского округа Навашинский </w:t>
      </w:r>
      <w:proofErr w:type="gramStart"/>
      <w:r w:rsidRPr="00C760F6">
        <w:rPr>
          <w:rFonts w:ascii="Times New Roman" w:hAnsi="Times New Roman" w:cs="Times New Roman"/>
          <w:bCs w:val="0"/>
          <w:sz w:val="28"/>
          <w:szCs w:val="28"/>
        </w:rPr>
        <w:t>п</w:t>
      </w:r>
      <w:proofErr w:type="gramEnd"/>
      <w:r w:rsidRPr="00C760F6">
        <w:rPr>
          <w:rFonts w:ascii="Times New Roman" w:hAnsi="Times New Roman" w:cs="Times New Roman"/>
          <w:bCs w:val="0"/>
          <w:sz w:val="28"/>
          <w:szCs w:val="28"/>
        </w:rPr>
        <w:t xml:space="preserve"> о с т а н о в л я е т </w:t>
      </w:r>
      <w:r w:rsidRPr="00C760F6">
        <w:rPr>
          <w:rFonts w:ascii="Times New Roman" w:hAnsi="Times New Roman" w:cs="Times New Roman"/>
          <w:b w:val="0"/>
          <w:bCs w:val="0"/>
          <w:sz w:val="28"/>
          <w:szCs w:val="28"/>
        </w:rPr>
        <w:t>:</w:t>
      </w:r>
    </w:p>
    <w:p w:rsidR="00294C08" w:rsidRPr="00C760F6" w:rsidRDefault="00294C08" w:rsidP="005F6278">
      <w:pPr>
        <w:pStyle w:val="ad"/>
        <w:spacing w:line="240" w:lineRule="auto"/>
        <w:ind w:firstLine="709"/>
        <w:jc w:val="both"/>
        <w:rPr>
          <w:color w:val="auto"/>
          <w:sz w:val="28"/>
          <w:szCs w:val="28"/>
        </w:rPr>
      </w:pPr>
      <w:r w:rsidRPr="00C760F6">
        <w:rPr>
          <w:color w:val="auto"/>
          <w:sz w:val="28"/>
          <w:szCs w:val="28"/>
        </w:rPr>
        <w:t>1.</w:t>
      </w:r>
      <w:r w:rsidR="007A39A1">
        <w:rPr>
          <w:color w:val="auto"/>
          <w:sz w:val="28"/>
          <w:szCs w:val="28"/>
        </w:rPr>
        <w:t xml:space="preserve"> </w:t>
      </w:r>
      <w:r w:rsidRPr="00C760F6">
        <w:rPr>
          <w:color w:val="auto"/>
          <w:sz w:val="28"/>
          <w:szCs w:val="28"/>
        </w:rPr>
        <w:t xml:space="preserve">Утвердить Административный регламент </w:t>
      </w:r>
      <w:r w:rsidR="005143A1">
        <w:rPr>
          <w:color w:val="auto"/>
          <w:sz w:val="28"/>
          <w:szCs w:val="28"/>
        </w:rPr>
        <w:t>а</w:t>
      </w:r>
      <w:r w:rsidRPr="00C760F6">
        <w:rPr>
          <w:color w:val="auto"/>
          <w:sz w:val="28"/>
          <w:szCs w:val="28"/>
        </w:rPr>
        <w:t xml:space="preserve">дминистрации городского округа Навашинский Нижегородской области по предоставлению муниципальной услуги </w:t>
      </w:r>
      <w:r w:rsidRPr="00F7672F">
        <w:rPr>
          <w:bCs/>
          <w:color w:val="auto"/>
          <w:sz w:val="28"/>
          <w:szCs w:val="28"/>
        </w:rPr>
        <w:t>«</w:t>
      </w:r>
      <w:r w:rsidR="00F7672F" w:rsidRPr="00F7672F">
        <w:rPr>
          <w:sz w:val="28"/>
          <w:szCs w:val="28"/>
        </w:rPr>
        <w:t>Перевод жилого помещения в нежилое</w:t>
      </w:r>
      <w:r w:rsidR="00EB323B">
        <w:rPr>
          <w:sz w:val="28"/>
          <w:szCs w:val="28"/>
        </w:rPr>
        <w:t xml:space="preserve"> помещение</w:t>
      </w:r>
      <w:r w:rsidR="00F7672F" w:rsidRPr="00F7672F">
        <w:rPr>
          <w:sz w:val="28"/>
          <w:szCs w:val="28"/>
        </w:rPr>
        <w:t xml:space="preserve"> и нежилого помещения в жилое </w:t>
      </w:r>
      <w:r w:rsidR="00EB323B">
        <w:rPr>
          <w:sz w:val="28"/>
          <w:szCs w:val="28"/>
        </w:rPr>
        <w:t xml:space="preserve">помещение </w:t>
      </w:r>
      <w:r w:rsidR="00F7672F" w:rsidRPr="00F7672F">
        <w:rPr>
          <w:sz w:val="28"/>
          <w:szCs w:val="28"/>
        </w:rPr>
        <w:t>на территории городского округа Навашинский Нижегородской области</w:t>
      </w:r>
      <w:r w:rsidRPr="00F7672F">
        <w:rPr>
          <w:bCs/>
          <w:color w:val="auto"/>
          <w:sz w:val="28"/>
          <w:szCs w:val="28"/>
        </w:rPr>
        <w:t>»</w:t>
      </w:r>
      <w:r w:rsidRPr="00C760F6">
        <w:rPr>
          <w:color w:val="auto"/>
          <w:sz w:val="28"/>
          <w:szCs w:val="28"/>
        </w:rPr>
        <w:t xml:space="preserve"> согласно приложению.</w:t>
      </w:r>
    </w:p>
    <w:p w:rsidR="00294C08" w:rsidRPr="005143A1" w:rsidRDefault="00294C08" w:rsidP="00294C08">
      <w:pPr>
        <w:spacing w:after="0" w:line="240" w:lineRule="auto"/>
        <w:ind w:firstLine="709"/>
        <w:jc w:val="both"/>
        <w:rPr>
          <w:rFonts w:ascii="Times New Roman" w:hAnsi="Times New Roman" w:cs="Times New Roman"/>
          <w:b/>
          <w:iCs/>
          <w:sz w:val="28"/>
          <w:szCs w:val="28"/>
        </w:rPr>
      </w:pPr>
      <w:r w:rsidRPr="00C760F6">
        <w:rPr>
          <w:rFonts w:ascii="Times New Roman" w:hAnsi="Times New Roman" w:cs="Times New Roman"/>
          <w:sz w:val="28"/>
          <w:szCs w:val="28"/>
        </w:rPr>
        <w:t>2.</w:t>
      </w:r>
      <w:r w:rsidR="005F6278">
        <w:rPr>
          <w:rFonts w:ascii="Times New Roman" w:hAnsi="Times New Roman" w:cs="Times New Roman"/>
          <w:sz w:val="28"/>
          <w:szCs w:val="28"/>
        </w:rPr>
        <w:t xml:space="preserve"> </w:t>
      </w:r>
      <w:proofErr w:type="gramStart"/>
      <w:r w:rsidRPr="00C760F6">
        <w:rPr>
          <w:rFonts w:ascii="Times New Roman" w:hAnsi="Times New Roman" w:cs="Times New Roman"/>
          <w:sz w:val="28"/>
          <w:szCs w:val="28"/>
        </w:rPr>
        <w:t>Признать</w:t>
      </w:r>
      <w:r w:rsidR="00C1212D">
        <w:rPr>
          <w:rFonts w:ascii="Times New Roman" w:hAnsi="Times New Roman" w:cs="Times New Roman"/>
          <w:sz w:val="28"/>
          <w:szCs w:val="28"/>
        </w:rPr>
        <w:t xml:space="preserve"> утратившим силу постановление а</w:t>
      </w:r>
      <w:r w:rsidRPr="00C760F6">
        <w:rPr>
          <w:rFonts w:ascii="Times New Roman" w:hAnsi="Times New Roman" w:cs="Times New Roman"/>
          <w:sz w:val="28"/>
          <w:szCs w:val="28"/>
        </w:rPr>
        <w:t xml:space="preserve">дминистрации </w:t>
      </w:r>
      <w:r w:rsidR="00C1212D">
        <w:rPr>
          <w:rFonts w:ascii="Times New Roman" w:hAnsi="Times New Roman" w:cs="Times New Roman"/>
          <w:sz w:val="28"/>
          <w:szCs w:val="28"/>
        </w:rPr>
        <w:t xml:space="preserve">городского округа Навашинский Нижегородской области </w:t>
      </w:r>
      <w:r w:rsidRPr="00C760F6">
        <w:rPr>
          <w:rFonts w:ascii="Times New Roman" w:hAnsi="Times New Roman" w:cs="Times New Roman"/>
          <w:sz w:val="28"/>
          <w:szCs w:val="28"/>
        </w:rPr>
        <w:t xml:space="preserve">от </w:t>
      </w:r>
      <w:r w:rsidR="005143A1">
        <w:rPr>
          <w:rFonts w:ascii="Times New Roman" w:hAnsi="Times New Roman" w:cs="Times New Roman"/>
          <w:sz w:val="28"/>
          <w:szCs w:val="28"/>
        </w:rPr>
        <w:t>29</w:t>
      </w:r>
      <w:r w:rsidRPr="00C760F6">
        <w:rPr>
          <w:rFonts w:ascii="Times New Roman" w:hAnsi="Times New Roman" w:cs="Times New Roman"/>
          <w:sz w:val="28"/>
          <w:szCs w:val="28"/>
        </w:rPr>
        <w:t>.0</w:t>
      </w:r>
      <w:r w:rsidR="005143A1">
        <w:rPr>
          <w:rFonts w:ascii="Times New Roman" w:hAnsi="Times New Roman" w:cs="Times New Roman"/>
          <w:sz w:val="28"/>
          <w:szCs w:val="28"/>
        </w:rPr>
        <w:t>2</w:t>
      </w:r>
      <w:r w:rsidR="00DD1AEB">
        <w:rPr>
          <w:rFonts w:ascii="Times New Roman" w:hAnsi="Times New Roman" w:cs="Times New Roman"/>
          <w:sz w:val="28"/>
          <w:szCs w:val="28"/>
        </w:rPr>
        <w:t>.2016 №</w:t>
      </w:r>
      <w:r w:rsidRPr="00C760F6">
        <w:rPr>
          <w:rFonts w:ascii="Times New Roman" w:hAnsi="Times New Roman" w:cs="Times New Roman"/>
          <w:sz w:val="28"/>
          <w:szCs w:val="28"/>
        </w:rPr>
        <w:t>1</w:t>
      </w:r>
      <w:r w:rsidR="005143A1">
        <w:rPr>
          <w:rFonts w:ascii="Times New Roman" w:hAnsi="Times New Roman" w:cs="Times New Roman"/>
          <w:sz w:val="28"/>
          <w:szCs w:val="28"/>
        </w:rPr>
        <w:t>51</w:t>
      </w:r>
      <w:r w:rsidR="000D2581" w:rsidRPr="000D2581">
        <w:rPr>
          <w:rFonts w:ascii="Times New Roman" w:hAnsi="Times New Roman" w:cs="Times New Roman"/>
          <w:iCs/>
          <w:sz w:val="28"/>
          <w:szCs w:val="28"/>
        </w:rPr>
        <w:t>(в редакции постановлений от 09.09.2016 №698, от 18.07.</w:t>
      </w:r>
      <w:r w:rsidR="00C1212D">
        <w:rPr>
          <w:rFonts w:ascii="Times New Roman" w:hAnsi="Times New Roman" w:cs="Times New Roman"/>
          <w:iCs/>
          <w:sz w:val="28"/>
          <w:szCs w:val="28"/>
        </w:rPr>
        <w:t>2017 №780, от 28.12.2018 №1130</w:t>
      </w:r>
      <w:r w:rsidR="000D2581">
        <w:rPr>
          <w:rFonts w:ascii="Times New Roman" w:hAnsi="Times New Roman" w:cs="Times New Roman"/>
          <w:iCs/>
          <w:sz w:val="28"/>
          <w:szCs w:val="28"/>
        </w:rPr>
        <w:t>, от 18.08.2021 №774</w:t>
      </w:r>
      <w:r w:rsidR="000D2581" w:rsidRPr="000D2581">
        <w:rPr>
          <w:rFonts w:ascii="Times New Roman" w:hAnsi="Times New Roman" w:cs="Times New Roman"/>
          <w:iCs/>
          <w:sz w:val="28"/>
          <w:szCs w:val="28"/>
        </w:rPr>
        <w:t>),</w:t>
      </w:r>
      <w:r w:rsidRPr="00C760F6">
        <w:rPr>
          <w:rFonts w:ascii="Times New Roman" w:hAnsi="Times New Roman" w:cs="Times New Roman"/>
          <w:sz w:val="28"/>
          <w:szCs w:val="28"/>
        </w:rPr>
        <w:t xml:space="preserve"> «</w:t>
      </w:r>
      <w:r w:rsidRPr="00C760F6">
        <w:rPr>
          <w:rFonts w:ascii="Times New Roman" w:hAnsi="Times New Roman" w:cs="Times New Roman"/>
          <w:iCs/>
          <w:sz w:val="28"/>
          <w:szCs w:val="28"/>
        </w:rPr>
        <w:t xml:space="preserve">Об утверждении Административного регламента </w:t>
      </w:r>
      <w:r w:rsidR="005143A1">
        <w:rPr>
          <w:rFonts w:ascii="Times New Roman" w:hAnsi="Times New Roman" w:cs="Times New Roman"/>
          <w:iCs/>
          <w:sz w:val="28"/>
          <w:szCs w:val="28"/>
        </w:rPr>
        <w:t>а</w:t>
      </w:r>
      <w:r w:rsidRPr="00C760F6">
        <w:rPr>
          <w:rFonts w:ascii="Times New Roman" w:hAnsi="Times New Roman" w:cs="Times New Roman"/>
          <w:iCs/>
          <w:sz w:val="28"/>
          <w:szCs w:val="28"/>
        </w:rPr>
        <w:t xml:space="preserve">дминистрации городского </w:t>
      </w:r>
      <w:r w:rsidRPr="005143A1">
        <w:rPr>
          <w:rFonts w:ascii="Times New Roman" w:hAnsi="Times New Roman" w:cs="Times New Roman"/>
          <w:iCs/>
          <w:sz w:val="28"/>
          <w:szCs w:val="28"/>
        </w:rPr>
        <w:t xml:space="preserve">округа Навашинский Нижегородской области по предоставлению муниципальной услуги </w:t>
      </w:r>
      <w:r w:rsidRPr="005143A1">
        <w:rPr>
          <w:rFonts w:ascii="Times New Roman" w:hAnsi="Times New Roman" w:cs="Times New Roman"/>
          <w:bCs/>
          <w:sz w:val="28"/>
          <w:szCs w:val="28"/>
        </w:rPr>
        <w:t>«</w:t>
      </w:r>
      <w:r w:rsidR="005143A1" w:rsidRPr="005143A1">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w:t>
      </w:r>
      <w:proofErr w:type="gramEnd"/>
      <w:r w:rsidR="005143A1" w:rsidRPr="005143A1">
        <w:rPr>
          <w:rFonts w:ascii="Times New Roman" w:hAnsi="Times New Roman" w:cs="Times New Roman"/>
          <w:sz w:val="28"/>
          <w:szCs w:val="28"/>
        </w:rPr>
        <w:t xml:space="preserve"> нежилого помещения в жилое помещение</w:t>
      </w:r>
      <w:r w:rsidRPr="005143A1">
        <w:rPr>
          <w:rFonts w:ascii="Times New Roman" w:hAnsi="Times New Roman" w:cs="Times New Roman"/>
          <w:bCs/>
          <w:sz w:val="28"/>
          <w:szCs w:val="28"/>
        </w:rPr>
        <w:t>»»</w:t>
      </w:r>
      <w:r w:rsidRPr="005143A1">
        <w:rPr>
          <w:rFonts w:ascii="Times New Roman" w:hAnsi="Times New Roman" w:cs="Times New Roman"/>
          <w:sz w:val="28"/>
          <w:szCs w:val="28"/>
        </w:rPr>
        <w:t>.</w:t>
      </w:r>
    </w:p>
    <w:p w:rsidR="00294C08" w:rsidRPr="00C760F6" w:rsidRDefault="00294C08" w:rsidP="00294C08">
      <w:pPr>
        <w:tabs>
          <w:tab w:val="left" w:pos="0"/>
        </w:tabs>
        <w:spacing w:after="0" w:line="240" w:lineRule="auto"/>
        <w:ind w:firstLine="709"/>
        <w:jc w:val="both"/>
        <w:rPr>
          <w:rFonts w:ascii="Times New Roman" w:hAnsi="Times New Roman" w:cs="Times New Roman"/>
          <w:b/>
          <w:iCs/>
          <w:sz w:val="28"/>
          <w:szCs w:val="28"/>
        </w:rPr>
      </w:pPr>
      <w:r w:rsidRPr="00C760F6">
        <w:rPr>
          <w:rFonts w:ascii="Times New Roman" w:hAnsi="Times New Roman" w:cs="Times New Roman"/>
          <w:sz w:val="28"/>
          <w:szCs w:val="28"/>
        </w:rPr>
        <w:t xml:space="preserve">3. Организационному отделу администрации  городского округа Навашинский обеспечить опубликование настоящего постановления в официальном вестнике - </w:t>
      </w:r>
      <w:r w:rsidRPr="00C760F6">
        <w:rPr>
          <w:rFonts w:ascii="Times New Roman" w:hAnsi="Times New Roman" w:cs="Times New Roman"/>
          <w:sz w:val="28"/>
          <w:szCs w:val="28"/>
        </w:rPr>
        <w:lastRenderedPageBreak/>
        <w:t>приложении к газете «</w:t>
      </w:r>
      <w:proofErr w:type="gramStart"/>
      <w:r w:rsidRPr="00C760F6">
        <w:rPr>
          <w:rFonts w:ascii="Times New Roman" w:hAnsi="Times New Roman" w:cs="Times New Roman"/>
          <w:sz w:val="28"/>
          <w:szCs w:val="28"/>
        </w:rPr>
        <w:t>Приокская</w:t>
      </w:r>
      <w:proofErr w:type="gramEnd"/>
      <w:r w:rsidRPr="00C760F6">
        <w:rPr>
          <w:rFonts w:ascii="Times New Roman" w:hAnsi="Times New Roman" w:cs="Times New Roman"/>
          <w:sz w:val="28"/>
          <w:szCs w:val="28"/>
        </w:rPr>
        <w:t xml:space="preserve"> правда» и размещение на официальном сайте органов местного самоуправления городского округа Навашинский в информационно-телеком</w:t>
      </w:r>
      <w:r w:rsidR="005143A1">
        <w:rPr>
          <w:rFonts w:ascii="Times New Roman" w:hAnsi="Times New Roman" w:cs="Times New Roman"/>
          <w:sz w:val="28"/>
          <w:szCs w:val="28"/>
        </w:rPr>
        <w:t>м</w:t>
      </w:r>
      <w:r w:rsidRPr="00C760F6">
        <w:rPr>
          <w:rFonts w:ascii="Times New Roman" w:hAnsi="Times New Roman" w:cs="Times New Roman"/>
          <w:sz w:val="28"/>
          <w:szCs w:val="28"/>
        </w:rPr>
        <w:t>уникационной сети Интернет.</w:t>
      </w:r>
    </w:p>
    <w:p w:rsidR="00294C08" w:rsidRPr="00C760F6" w:rsidRDefault="00294C08" w:rsidP="00294C08">
      <w:pPr>
        <w:tabs>
          <w:tab w:val="left" w:pos="0"/>
          <w:tab w:val="left" w:pos="360"/>
          <w:tab w:val="left" w:pos="1698"/>
        </w:tabs>
        <w:spacing w:after="0" w:line="240" w:lineRule="auto"/>
        <w:ind w:firstLine="709"/>
        <w:jc w:val="both"/>
        <w:rPr>
          <w:rFonts w:ascii="Times New Roman" w:hAnsi="Times New Roman" w:cs="Times New Roman"/>
          <w:sz w:val="28"/>
          <w:szCs w:val="28"/>
        </w:rPr>
      </w:pPr>
      <w:r w:rsidRPr="00C760F6">
        <w:rPr>
          <w:rFonts w:ascii="Times New Roman" w:hAnsi="Times New Roman" w:cs="Times New Roman"/>
          <w:sz w:val="28"/>
          <w:szCs w:val="28"/>
        </w:rPr>
        <w:t xml:space="preserve">4. </w:t>
      </w:r>
      <w:proofErr w:type="gramStart"/>
      <w:r w:rsidRPr="00C760F6">
        <w:rPr>
          <w:rFonts w:ascii="Times New Roman" w:hAnsi="Times New Roman" w:cs="Times New Roman"/>
          <w:sz w:val="28"/>
          <w:szCs w:val="28"/>
        </w:rPr>
        <w:t>Контроль за</w:t>
      </w:r>
      <w:proofErr w:type="gramEnd"/>
      <w:r w:rsidRPr="00C760F6">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директора департамента Мамонову О.М.</w:t>
      </w:r>
    </w:p>
    <w:p w:rsidR="00294C08" w:rsidRPr="00C760F6" w:rsidRDefault="00294C08" w:rsidP="00294C08">
      <w:pPr>
        <w:tabs>
          <w:tab w:val="left" w:pos="0"/>
          <w:tab w:val="left" w:pos="360"/>
          <w:tab w:val="left" w:pos="1698"/>
        </w:tabs>
        <w:spacing w:after="0"/>
        <w:ind w:firstLine="709"/>
        <w:jc w:val="center"/>
        <w:rPr>
          <w:rFonts w:ascii="Times New Roman" w:hAnsi="Times New Roman" w:cs="Times New Roman"/>
          <w:sz w:val="28"/>
          <w:szCs w:val="28"/>
        </w:rPr>
      </w:pPr>
    </w:p>
    <w:p w:rsidR="00294C08" w:rsidRPr="00C760F6" w:rsidRDefault="00294C08" w:rsidP="00294C08">
      <w:pPr>
        <w:tabs>
          <w:tab w:val="left" w:pos="0"/>
        </w:tabs>
        <w:spacing w:after="0"/>
        <w:ind w:firstLine="709"/>
        <w:jc w:val="center"/>
        <w:rPr>
          <w:rFonts w:ascii="Times New Roman" w:hAnsi="Times New Roman" w:cs="Times New Roman"/>
          <w:sz w:val="28"/>
          <w:szCs w:val="28"/>
        </w:rPr>
      </w:pPr>
    </w:p>
    <w:p w:rsidR="00294C08" w:rsidRPr="00C760F6" w:rsidRDefault="00294C08" w:rsidP="00294C08">
      <w:pPr>
        <w:tabs>
          <w:tab w:val="left" w:pos="0"/>
        </w:tabs>
        <w:spacing w:after="0"/>
        <w:ind w:firstLine="709"/>
        <w:jc w:val="center"/>
        <w:rPr>
          <w:rFonts w:ascii="Times New Roman" w:hAnsi="Times New Roman" w:cs="Times New Roman"/>
          <w:sz w:val="28"/>
          <w:szCs w:val="28"/>
        </w:rPr>
      </w:pPr>
    </w:p>
    <w:p w:rsidR="00294C08" w:rsidRPr="002155C7" w:rsidRDefault="00294C08" w:rsidP="00720022">
      <w:pPr>
        <w:tabs>
          <w:tab w:val="left" w:pos="0"/>
        </w:tabs>
        <w:spacing w:after="0"/>
        <w:jc w:val="both"/>
        <w:rPr>
          <w:rFonts w:ascii="Times New Roman" w:hAnsi="Times New Roman" w:cs="Times New Roman"/>
          <w:sz w:val="23"/>
          <w:szCs w:val="23"/>
        </w:rPr>
      </w:pPr>
      <w:r w:rsidRPr="00C760F6">
        <w:rPr>
          <w:rFonts w:ascii="Times New Roman" w:hAnsi="Times New Roman" w:cs="Times New Roman"/>
          <w:sz w:val="28"/>
          <w:szCs w:val="28"/>
        </w:rPr>
        <w:t>Глава местного самоуправления</w:t>
      </w:r>
      <w:r w:rsidR="00DA1C4C">
        <w:rPr>
          <w:rFonts w:ascii="Times New Roman" w:hAnsi="Times New Roman" w:cs="Times New Roman"/>
          <w:sz w:val="28"/>
          <w:szCs w:val="28"/>
        </w:rPr>
        <w:t xml:space="preserve">                                                   </w:t>
      </w:r>
      <w:r w:rsidR="002A0553">
        <w:rPr>
          <w:rFonts w:ascii="Times New Roman" w:hAnsi="Times New Roman" w:cs="Times New Roman"/>
          <w:sz w:val="28"/>
          <w:szCs w:val="28"/>
        </w:rPr>
        <w:t xml:space="preserve">      </w:t>
      </w:r>
      <w:r w:rsidR="00DA1C4C">
        <w:rPr>
          <w:rFonts w:ascii="Times New Roman" w:hAnsi="Times New Roman" w:cs="Times New Roman"/>
          <w:sz w:val="28"/>
          <w:szCs w:val="28"/>
        </w:rPr>
        <w:t xml:space="preserve"> </w:t>
      </w:r>
      <w:r w:rsidR="002A0553">
        <w:rPr>
          <w:rFonts w:ascii="Times New Roman" w:hAnsi="Times New Roman" w:cs="Times New Roman"/>
          <w:sz w:val="28"/>
          <w:szCs w:val="28"/>
        </w:rPr>
        <w:t xml:space="preserve"> </w:t>
      </w:r>
      <w:r w:rsidR="00DA1C4C">
        <w:rPr>
          <w:rFonts w:ascii="Times New Roman" w:hAnsi="Times New Roman" w:cs="Times New Roman"/>
          <w:sz w:val="28"/>
          <w:szCs w:val="28"/>
        </w:rPr>
        <w:t xml:space="preserve">       </w:t>
      </w:r>
      <w:proofErr w:type="spellStart"/>
      <w:r w:rsidRPr="00C760F6">
        <w:rPr>
          <w:rFonts w:ascii="Times New Roman" w:hAnsi="Times New Roman" w:cs="Times New Roman"/>
          <w:sz w:val="28"/>
          <w:szCs w:val="28"/>
        </w:rPr>
        <w:t>Т.А.Берсенева</w:t>
      </w:r>
      <w:proofErr w:type="spellEnd"/>
    </w:p>
    <w:p w:rsidR="00294C08" w:rsidRDefault="00294C08"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Default="005143A1" w:rsidP="00294C08">
      <w:pPr>
        <w:tabs>
          <w:tab w:val="left" w:pos="0"/>
        </w:tabs>
        <w:spacing w:after="0"/>
        <w:ind w:firstLine="62"/>
        <w:jc w:val="center"/>
        <w:rPr>
          <w:rFonts w:ascii="Times New Roman" w:hAnsi="Times New Roman" w:cs="Times New Roman"/>
          <w:sz w:val="23"/>
          <w:szCs w:val="23"/>
        </w:rPr>
      </w:pPr>
    </w:p>
    <w:p w:rsidR="005143A1" w:rsidRPr="002155C7" w:rsidRDefault="005143A1" w:rsidP="00294C08">
      <w:pPr>
        <w:tabs>
          <w:tab w:val="left" w:pos="0"/>
        </w:tabs>
        <w:spacing w:after="0"/>
        <w:ind w:firstLine="62"/>
        <w:jc w:val="center"/>
        <w:rPr>
          <w:rFonts w:ascii="Times New Roman" w:hAnsi="Times New Roman" w:cs="Times New Roman"/>
          <w:sz w:val="23"/>
          <w:szCs w:val="23"/>
        </w:rPr>
      </w:pPr>
    </w:p>
    <w:p w:rsidR="00294C08" w:rsidRPr="002155C7" w:rsidRDefault="00294C08" w:rsidP="00294C08">
      <w:pPr>
        <w:tabs>
          <w:tab w:val="left" w:pos="0"/>
        </w:tabs>
        <w:spacing w:after="0"/>
        <w:ind w:firstLine="62"/>
        <w:jc w:val="center"/>
        <w:rPr>
          <w:rFonts w:ascii="Times New Roman" w:hAnsi="Times New Roman" w:cs="Times New Roman"/>
          <w:sz w:val="23"/>
          <w:szCs w:val="23"/>
        </w:rPr>
      </w:pPr>
    </w:p>
    <w:p w:rsidR="0065609D" w:rsidRDefault="0065609D" w:rsidP="00C073BA">
      <w:pPr>
        <w:widowControl w:val="0"/>
        <w:autoSpaceDE w:val="0"/>
        <w:autoSpaceDN w:val="0"/>
        <w:adjustRightInd w:val="0"/>
        <w:spacing w:after="0" w:line="240" w:lineRule="auto"/>
        <w:jc w:val="both"/>
        <w:rPr>
          <w:rFonts w:ascii="Times New Roman" w:hAnsi="Times New Roman" w:cs="Times New Roman"/>
          <w:b/>
          <w:bCs/>
          <w:sz w:val="24"/>
          <w:szCs w:val="24"/>
        </w:rPr>
      </w:pPr>
    </w:p>
    <w:p w:rsidR="00294C08" w:rsidRPr="00F7672F" w:rsidRDefault="00294C08" w:rsidP="00294C08">
      <w:pPr>
        <w:tabs>
          <w:tab w:val="left" w:pos="0"/>
        </w:tabs>
        <w:spacing w:after="0" w:line="240" w:lineRule="auto"/>
        <w:ind w:firstLine="6696"/>
        <w:jc w:val="center"/>
        <w:rPr>
          <w:rFonts w:ascii="Times New Roman" w:eastAsia="Lucida Sans Unicode" w:hAnsi="Times New Roman" w:cs="Times New Roman"/>
          <w:iCs/>
          <w:kern w:val="1"/>
          <w:sz w:val="28"/>
          <w:szCs w:val="28"/>
        </w:rPr>
      </w:pPr>
      <w:r w:rsidRPr="00F7672F">
        <w:rPr>
          <w:rFonts w:ascii="Times New Roman" w:eastAsia="Lucida Sans Unicode" w:hAnsi="Times New Roman" w:cs="Times New Roman"/>
          <w:iCs/>
          <w:kern w:val="1"/>
          <w:sz w:val="28"/>
          <w:szCs w:val="28"/>
        </w:rPr>
        <w:lastRenderedPageBreak/>
        <w:t>УТВЕРЖДЕН</w:t>
      </w:r>
    </w:p>
    <w:p w:rsidR="00294C08" w:rsidRPr="00F7672F" w:rsidRDefault="00294C08" w:rsidP="00294C08">
      <w:pPr>
        <w:tabs>
          <w:tab w:val="left" w:pos="0"/>
        </w:tabs>
        <w:spacing w:after="0" w:line="240" w:lineRule="auto"/>
        <w:ind w:firstLine="6696"/>
        <w:jc w:val="center"/>
        <w:rPr>
          <w:rFonts w:ascii="Times New Roman" w:eastAsia="Lucida Sans Unicode" w:hAnsi="Times New Roman" w:cs="Times New Roman"/>
          <w:iCs/>
          <w:kern w:val="1"/>
          <w:sz w:val="28"/>
          <w:szCs w:val="28"/>
        </w:rPr>
      </w:pPr>
      <w:r w:rsidRPr="00F7672F">
        <w:rPr>
          <w:rFonts w:ascii="Times New Roman" w:eastAsia="Lucida Sans Unicode" w:hAnsi="Times New Roman" w:cs="Times New Roman"/>
          <w:iCs/>
          <w:kern w:val="1"/>
          <w:sz w:val="28"/>
          <w:szCs w:val="28"/>
        </w:rPr>
        <w:t>постановлением</w:t>
      </w:r>
    </w:p>
    <w:p w:rsidR="00294C08" w:rsidRPr="00F7672F" w:rsidRDefault="00294C08" w:rsidP="00294C08">
      <w:pPr>
        <w:tabs>
          <w:tab w:val="left" w:pos="0"/>
        </w:tabs>
        <w:spacing w:after="0" w:line="240" w:lineRule="auto"/>
        <w:ind w:firstLine="6696"/>
        <w:jc w:val="center"/>
        <w:rPr>
          <w:rFonts w:ascii="Times New Roman" w:eastAsia="Lucida Sans Unicode" w:hAnsi="Times New Roman" w:cs="Times New Roman"/>
          <w:iCs/>
          <w:kern w:val="1"/>
          <w:sz w:val="28"/>
          <w:szCs w:val="28"/>
        </w:rPr>
      </w:pPr>
      <w:r w:rsidRPr="00F7672F">
        <w:rPr>
          <w:rFonts w:ascii="Times New Roman" w:eastAsia="Lucida Sans Unicode" w:hAnsi="Times New Roman" w:cs="Times New Roman"/>
          <w:iCs/>
          <w:kern w:val="1"/>
          <w:sz w:val="28"/>
          <w:szCs w:val="28"/>
        </w:rPr>
        <w:t xml:space="preserve">Администрации </w:t>
      </w:r>
      <w:proofErr w:type="gramStart"/>
      <w:r w:rsidRPr="00F7672F">
        <w:rPr>
          <w:rFonts w:ascii="Times New Roman" w:eastAsia="Lucida Sans Unicode" w:hAnsi="Times New Roman" w:cs="Times New Roman"/>
          <w:iCs/>
          <w:kern w:val="1"/>
          <w:sz w:val="28"/>
          <w:szCs w:val="28"/>
        </w:rPr>
        <w:t>городского</w:t>
      </w:r>
      <w:proofErr w:type="gramEnd"/>
    </w:p>
    <w:p w:rsidR="00294C08" w:rsidRPr="00F7672F" w:rsidRDefault="00294C08" w:rsidP="00294C08">
      <w:pPr>
        <w:tabs>
          <w:tab w:val="left" w:pos="0"/>
        </w:tabs>
        <w:spacing w:after="0" w:line="240" w:lineRule="auto"/>
        <w:ind w:right="616" w:firstLine="6696"/>
        <w:jc w:val="center"/>
        <w:rPr>
          <w:rFonts w:ascii="Times New Roman" w:eastAsia="Lucida Sans Unicode" w:hAnsi="Times New Roman" w:cs="Times New Roman"/>
          <w:iCs/>
          <w:kern w:val="1"/>
          <w:sz w:val="28"/>
          <w:szCs w:val="28"/>
        </w:rPr>
      </w:pPr>
      <w:r w:rsidRPr="00F7672F">
        <w:rPr>
          <w:rFonts w:ascii="Times New Roman" w:eastAsia="Lucida Sans Unicode" w:hAnsi="Times New Roman" w:cs="Times New Roman"/>
          <w:iCs/>
          <w:kern w:val="1"/>
          <w:sz w:val="28"/>
          <w:szCs w:val="28"/>
        </w:rPr>
        <w:t>округа Навашинский</w:t>
      </w:r>
    </w:p>
    <w:p w:rsidR="00294C08" w:rsidRPr="00F7672F" w:rsidRDefault="00294C08" w:rsidP="00294C08">
      <w:pPr>
        <w:tabs>
          <w:tab w:val="left" w:pos="0"/>
        </w:tabs>
        <w:spacing w:after="0"/>
        <w:ind w:firstLine="6696"/>
        <w:jc w:val="center"/>
        <w:rPr>
          <w:rFonts w:ascii="Times New Roman" w:hAnsi="Times New Roman" w:cs="Times New Roman"/>
          <w:sz w:val="28"/>
          <w:szCs w:val="28"/>
        </w:rPr>
      </w:pPr>
      <w:r w:rsidRPr="00F7672F">
        <w:rPr>
          <w:rFonts w:ascii="Times New Roman" w:eastAsia="Lucida Sans Unicode" w:hAnsi="Times New Roman" w:cs="Times New Roman"/>
          <w:iCs/>
          <w:kern w:val="1"/>
          <w:sz w:val="28"/>
          <w:szCs w:val="28"/>
        </w:rPr>
        <w:t xml:space="preserve">от </w:t>
      </w:r>
      <w:r w:rsidR="00124EFA">
        <w:rPr>
          <w:rFonts w:ascii="Times New Roman" w:eastAsia="Lucida Sans Unicode" w:hAnsi="Times New Roman" w:cs="Times New Roman"/>
          <w:iCs/>
          <w:kern w:val="1"/>
          <w:sz w:val="28"/>
          <w:szCs w:val="28"/>
          <w:u w:val="single"/>
        </w:rPr>
        <w:t>18.05.2022</w:t>
      </w:r>
      <w:r w:rsidR="00124EFA">
        <w:rPr>
          <w:rFonts w:ascii="Times New Roman" w:eastAsia="Lucida Sans Unicode" w:hAnsi="Times New Roman" w:cs="Times New Roman"/>
          <w:iCs/>
          <w:kern w:val="1"/>
          <w:sz w:val="28"/>
          <w:szCs w:val="28"/>
        </w:rPr>
        <w:t xml:space="preserve"> </w:t>
      </w:r>
      <w:r w:rsidRPr="00F7672F">
        <w:rPr>
          <w:rFonts w:ascii="Times New Roman" w:eastAsia="Lucida Sans Unicode" w:hAnsi="Times New Roman" w:cs="Times New Roman"/>
          <w:iCs/>
          <w:kern w:val="1"/>
          <w:sz w:val="28"/>
          <w:szCs w:val="28"/>
        </w:rPr>
        <w:t>№</w:t>
      </w:r>
      <w:r w:rsidR="00124EFA">
        <w:rPr>
          <w:rFonts w:ascii="Times New Roman" w:eastAsia="Lucida Sans Unicode" w:hAnsi="Times New Roman" w:cs="Times New Roman"/>
          <w:iCs/>
          <w:kern w:val="1"/>
          <w:sz w:val="28"/>
          <w:szCs w:val="28"/>
        </w:rPr>
        <w:t xml:space="preserve"> </w:t>
      </w:r>
      <w:bookmarkStart w:id="0" w:name="_GoBack"/>
      <w:bookmarkEnd w:id="0"/>
      <w:r w:rsidR="00124EFA">
        <w:rPr>
          <w:rFonts w:ascii="Times New Roman" w:eastAsia="Lucida Sans Unicode" w:hAnsi="Times New Roman" w:cs="Times New Roman"/>
          <w:iCs/>
          <w:kern w:val="1"/>
          <w:sz w:val="28"/>
          <w:szCs w:val="28"/>
          <w:u w:val="single"/>
        </w:rPr>
        <w:t>423</w:t>
      </w:r>
    </w:p>
    <w:p w:rsidR="00525685" w:rsidRDefault="00525685"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rsidR="00082DC5" w:rsidRDefault="00082DC5"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rsidR="00294C08" w:rsidRDefault="00294C08" w:rsidP="000D4245">
      <w:pPr>
        <w:spacing w:after="0" w:line="240" w:lineRule="auto"/>
        <w:jc w:val="center"/>
        <w:rPr>
          <w:rFonts w:ascii="Times New Roman" w:hAnsi="Times New Roman" w:cs="Times New Roman"/>
          <w:b/>
          <w:sz w:val="24"/>
          <w:szCs w:val="24"/>
        </w:rPr>
      </w:pPr>
      <w:r w:rsidRPr="0040390E">
        <w:rPr>
          <w:rFonts w:ascii="Times New Roman" w:hAnsi="Times New Roman" w:cs="Times New Roman"/>
          <w:b/>
          <w:sz w:val="24"/>
          <w:szCs w:val="24"/>
        </w:rPr>
        <w:t>АДМИНИСТРАТИВНЫЙ РЕГЛАМЕНТ</w:t>
      </w:r>
    </w:p>
    <w:p w:rsidR="00294C08" w:rsidRDefault="00294C08" w:rsidP="00C073BA">
      <w:pPr>
        <w:spacing w:after="0" w:line="240" w:lineRule="auto"/>
        <w:jc w:val="both"/>
        <w:rPr>
          <w:rFonts w:ascii="Times New Roman" w:hAnsi="Times New Roman" w:cs="Times New Roman"/>
          <w:b/>
          <w:sz w:val="24"/>
          <w:szCs w:val="24"/>
        </w:rPr>
      </w:pPr>
    </w:p>
    <w:p w:rsidR="00294C08" w:rsidRDefault="00294C08" w:rsidP="000D4245">
      <w:pPr>
        <w:pStyle w:val="ConsPlusTitle"/>
        <w:widowControl/>
        <w:jc w:val="center"/>
        <w:rPr>
          <w:rFonts w:ascii="Times New Roman" w:hAnsi="Times New Roman" w:cs="Times New Roman"/>
          <w:sz w:val="24"/>
          <w:szCs w:val="24"/>
        </w:rPr>
      </w:pPr>
      <w:r w:rsidRPr="0040390E">
        <w:rPr>
          <w:rFonts w:ascii="Times New Roman" w:hAnsi="Times New Roman" w:cs="Times New Roman"/>
          <w:sz w:val="24"/>
          <w:szCs w:val="24"/>
        </w:rPr>
        <w:t>Администрации городского округа Навашинский Нижегородской области по предоставлению муниципальной услуги «</w:t>
      </w:r>
      <w:r>
        <w:rPr>
          <w:rFonts w:ascii="Times New Roman" w:hAnsi="Times New Roman" w:cs="Times New Roman"/>
          <w:sz w:val="24"/>
          <w:szCs w:val="24"/>
        </w:rPr>
        <w:t>Перевод жилого помещения</w:t>
      </w:r>
      <w:r w:rsidR="007A39A1">
        <w:rPr>
          <w:rFonts w:ascii="Times New Roman" w:hAnsi="Times New Roman" w:cs="Times New Roman"/>
          <w:sz w:val="24"/>
          <w:szCs w:val="24"/>
        </w:rPr>
        <w:t xml:space="preserve"> </w:t>
      </w:r>
      <w:r>
        <w:rPr>
          <w:rFonts w:ascii="Times New Roman" w:hAnsi="Times New Roman" w:cs="Times New Roman"/>
          <w:sz w:val="24"/>
          <w:szCs w:val="24"/>
        </w:rPr>
        <w:t>в нежилое</w:t>
      </w:r>
      <w:r w:rsidR="007A39A1">
        <w:rPr>
          <w:rFonts w:ascii="Times New Roman" w:hAnsi="Times New Roman" w:cs="Times New Roman"/>
          <w:sz w:val="24"/>
          <w:szCs w:val="24"/>
        </w:rPr>
        <w:t xml:space="preserve"> </w:t>
      </w:r>
      <w:r w:rsidR="00EB323B">
        <w:rPr>
          <w:rFonts w:ascii="Times New Roman" w:hAnsi="Times New Roman" w:cs="Times New Roman"/>
          <w:sz w:val="24"/>
          <w:szCs w:val="24"/>
        </w:rPr>
        <w:t xml:space="preserve">помещение </w:t>
      </w:r>
      <w:r>
        <w:rPr>
          <w:rFonts w:ascii="Times New Roman" w:hAnsi="Times New Roman" w:cs="Times New Roman"/>
          <w:sz w:val="24"/>
          <w:szCs w:val="24"/>
        </w:rPr>
        <w:t>и нежилого помещения в жилое</w:t>
      </w:r>
      <w:r w:rsidR="00EB323B">
        <w:rPr>
          <w:rFonts w:ascii="Times New Roman" w:hAnsi="Times New Roman" w:cs="Times New Roman"/>
          <w:sz w:val="24"/>
          <w:szCs w:val="24"/>
        </w:rPr>
        <w:t xml:space="preserve"> помещение</w:t>
      </w:r>
      <w:r>
        <w:rPr>
          <w:rFonts w:ascii="Times New Roman" w:hAnsi="Times New Roman" w:cs="Times New Roman"/>
          <w:sz w:val="24"/>
          <w:szCs w:val="24"/>
        </w:rPr>
        <w:t xml:space="preserve"> на территории городского округа Навашинский Нижегоро</w:t>
      </w:r>
      <w:r w:rsidR="0065609D">
        <w:rPr>
          <w:rFonts w:ascii="Times New Roman" w:hAnsi="Times New Roman" w:cs="Times New Roman"/>
          <w:sz w:val="24"/>
          <w:szCs w:val="24"/>
        </w:rPr>
        <w:t>д</w:t>
      </w:r>
      <w:r>
        <w:rPr>
          <w:rFonts w:ascii="Times New Roman" w:hAnsi="Times New Roman" w:cs="Times New Roman"/>
          <w:sz w:val="24"/>
          <w:szCs w:val="24"/>
        </w:rPr>
        <w:t>ской области</w:t>
      </w:r>
      <w:r w:rsidRPr="0040390E">
        <w:rPr>
          <w:rFonts w:ascii="Times New Roman" w:hAnsi="Times New Roman" w:cs="Times New Roman"/>
          <w:sz w:val="24"/>
          <w:szCs w:val="24"/>
        </w:rPr>
        <w:t xml:space="preserve">» </w:t>
      </w:r>
    </w:p>
    <w:p w:rsidR="00C073BA" w:rsidRDefault="00C073BA" w:rsidP="000D4245">
      <w:pPr>
        <w:pStyle w:val="ConsPlusTitle"/>
        <w:widowControl/>
        <w:jc w:val="center"/>
        <w:rPr>
          <w:rFonts w:ascii="Times New Roman" w:hAnsi="Times New Roman" w:cs="Times New Roman"/>
          <w:sz w:val="24"/>
          <w:szCs w:val="24"/>
        </w:rPr>
      </w:pPr>
    </w:p>
    <w:p w:rsidR="00FA11EF" w:rsidRDefault="00FA11EF" w:rsidP="00C073BA">
      <w:pPr>
        <w:spacing w:after="0" w:line="240" w:lineRule="auto"/>
        <w:jc w:val="both"/>
        <w:rPr>
          <w:rFonts w:ascii="Times New Roman" w:hAnsi="Times New Roman" w:cs="Times New Roman"/>
          <w:b/>
          <w:bCs/>
          <w:color w:val="000000" w:themeColor="text1"/>
          <w:sz w:val="24"/>
          <w:szCs w:val="28"/>
        </w:rPr>
      </w:pPr>
    </w:p>
    <w:p w:rsidR="00227ADE" w:rsidRDefault="00227ADE" w:rsidP="00C073BA">
      <w:pPr>
        <w:spacing w:after="0" w:line="240" w:lineRule="auto"/>
        <w:jc w:val="both"/>
        <w:rPr>
          <w:rFonts w:ascii="Times New Roman" w:hAnsi="Times New Roman" w:cs="Times New Roman"/>
          <w:b/>
          <w:bCs/>
          <w:color w:val="000000" w:themeColor="text1"/>
          <w:sz w:val="24"/>
          <w:szCs w:val="28"/>
        </w:rPr>
      </w:pPr>
    </w:p>
    <w:p w:rsidR="00F85273" w:rsidRPr="0065609D" w:rsidRDefault="00F7672F" w:rsidP="00FA11E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Pr="0065609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О</w:t>
      </w:r>
      <w:r w:rsidRPr="0065609D">
        <w:rPr>
          <w:rFonts w:ascii="Times New Roman" w:hAnsi="Times New Roman" w:cs="Times New Roman"/>
          <w:b/>
          <w:color w:val="000000" w:themeColor="text1"/>
          <w:sz w:val="24"/>
          <w:szCs w:val="24"/>
        </w:rPr>
        <w:t>бщие положения</w:t>
      </w:r>
    </w:p>
    <w:p w:rsidR="00F85273" w:rsidRPr="004B6248" w:rsidRDefault="00F85273" w:rsidP="00FA11EF">
      <w:pPr>
        <w:autoSpaceDE w:val="0"/>
        <w:spacing w:after="0" w:line="240" w:lineRule="auto"/>
        <w:jc w:val="center"/>
        <w:rPr>
          <w:rFonts w:ascii="Times New Roman" w:hAnsi="Times New Roman" w:cs="Times New Roman"/>
          <w:color w:val="000000" w:themeColor="text1"/>
          <w:sz w:val="24"/>
          <w:szCs w:val="24"/>
        </w:rPr>
      </w:pPr>
    </w:p>
    <w:p w:rsidR="00F85273" w:rsidRPr="007A39A1" w:rsidRDefault="0065609D" w:rsidP="007A39A1">
      <w:pPr>
        <w:pStyle w:val="a4"/>
        <w:numPr>
          <w:ilvl w:val="1"/>
          <w:numId w:val="24"/>
        </w:numPr>
        <w:autoSpaceDE w:val="0"/>
        <w:spacing w:after="0" w:line="240" w:lineRule="auto"/>
        <w:jc w:val="center"/>
        <w:rPr>
          <w:rFonts w:ascii="Times New Roman" w:hAnsi="Times New Roman" w:cs="Times New Roman"/>
          <w:b/>
          <w:color w:val="000000" w:themeColor="text1"/>
          <w:sz w:val="24"/>
          <w:szCs w:val="24"/>
        </w:rPr>
      </w:pPr>
      <w:r w:rsidRPr="007A39A1">
        <w:rPr>
          <w:rFonts w:ascii="Times New Roman" w:hAnsi="Times New Roman" w:cs="Times New Roman"/>
          <w:b/>
          <w:color w:val="000000" w:themeColor="text1"/>
          <w:sz w:val="24"/>
          <w:szCs w:val="24"/>
        </w:rPr>
        <w:t>Предмет регулирования регламента</w:t>
      </w:r>
    </w:p>
    <w:p w:rsidR="00F7672F" w:rsidRPr="00F7672F" w:rsidRDefault="00F7672F" w:rsidP="00F7672F">
      <w:pPr>
        <w:pStyle w:val="a4"/>
        <w:autoSpaceDE w:val="0"/>
        <w:spacing w:after="0" w:line="240" w:lineRule="auto"/>
        <w:ind w:left="1129"/>
        <w:rPr>
          <w:rFonts w:ascii="Times New Roman" w:hAnsi="Times New Roman" w:cs="Times New Roman"/>
          <w:b/>
          <w:color w:val="000000" w:themeColor="text1"/>
          <w:sz w:val="24"/>
          <w:szCs w:val="24"/>
        </w:rPr>
      </w:pPr>
    </w:p>
    <w:p w:rsidR="00F85273" w:rsidRDefault="00F85273" w:rsidP="00430B5F">
      <w:pPr>
        <w:autoSpaceDE w:val="0"/>
        <w:spacing w:after="0" w:line="240" w:lineRule="auto"/>
        <w:ind w:firstLine="709"/>
        <w:jc w:val="both"/>
        <w:rPr>
          <w:rFonts w:ascii="Times New Roman" w:hAnsi="Times New Roman" w:cs="Times New Roman"/>
          <w:iCs/>
          <w:color w:val="000000" w:themeColor="text1"/>
          <w:sz w:val="24"/>
          <w:szCs w:val="24"/>
        </w:rPr>
      </w:pPr>
      <w:proofErr w:type="gramStart"/>
      <w:r w:rsidRPr="004B6248">
        <w:rPr>
          <w:rFonts w:ascii="Times New Roman" w:hAnsi="Times New Roman" w:cs="Times New Roman"/>
          <w:color w:val="000000" w:themeColor="text1"/>
          <w:sz w:val="24"/>
          <w:szCs w:val="24"/>
        </w:rPr>
        <w:t xml:space="preserve">Административный регламент </w:t>
      </w:r>
      <w:r w:rsidR="00F7672F">
        <w:rPr>
          <w:rFonts w:ascii="Times New Roman" w:hAnsi="Times New Roman" w:cs="Times New Roman"/>
          <w:color w:val="000000" w:themeColor="text1"/>
          <w:sz w:val="24"/>
          <w:szCs w:val="24"/>
        </w:rPr>
        <w:t>а</w:t>
      </w:r>
      <w:r w:rsidR="0065609D">
        <w:rPr>
          <w:rFonts w:ascii="Times New Roman" w:hAnsi="Times New Roman" w:cs="Times New Roman"/>
          <w:color w:val="000000" w:themeColor="text1"/>
          <w:sz w:val="24"/>
          <w:szCs w:val="24"/>
        </w:rPr>
        <w:t xml:space="preserve">дминистрации  городского округа Навашинский Нижегородской области </w:t>
      </w:r>
      <w:r w:rsidR="00687275" w:rsidRPr="00E56E22">
        <w:rPr>
          <w:rFonts w:ascii="Times New Roman" w:hAnsi="Times New Roman" w:cs="Times New Roman"/>
          <w:sz w:val="24"/>
          <w:szCs w:val="24"/>
        </w:rPr>
        <w:t>по</w:t>
      </w:r>
      <w:r>
        <w:rPr>
          <w:rFonts w:ascii="Times New Roman" w:hAnsi="Times New Roman" w:cs="Times New Roman"/>
          <w:color w:val="000000" w:themeColor="text1"/>
          <w:sz w:val="24"/>
          <w:szCs w:val="24"/>
        </w:rPr>
        <w:t xml:space="preserve"> предоставлени</w:t>
      </w:r>
      <w:r w:rsidR="00687275">
        <w:rPr>
          <w:rFonts w:ascii="Times New Roman" w:hAnsi="Times New Roman" w:cs="Times New Roman"/>
          <w:color w:val="000000" w:themeColor="text1"/>
          <w:sz w:val="24"/>
          <w:szCs w:val="24"/>
        </w:rPr>
        <w:t>ю</w:t>
      </w:r>
      <w:r w:rsidRPr="004B6248">
        <w:rPr>
          <w:rFonts w:ascii="Times New Roman" w:hAnsi="Times New Roman" w:cs="Times New Roman"/>
          <w:color w:val="000000" w:themeColor="text1"/>
          <w:sz w:val="24"/>
          <w:szCs w:val="24"/>
        </w:rPr>
        <w:t xml:space="preserve"> муниципальной услуги «</w:t>
      </w:r>
      <w:r w:rsidR="00852C58">
        <w:rPr>
          <w:rFonts w:ascii="Times New Roman" w:hAnsi="Times New Roman" w:cs="Times New Roman"/>
          <w:bCs/>
          <w:sz w:val="24"/>
          <w:szCs w:val="28"/>
        </w:rPr>
        <w:t>Перевод жилого помещения в нежилое помещение и нежилого помещения в жилое помещение</w:t>
      </w:r>
      <w:r w:rsidR="00EB323B">
        <w:rPr>
          <w:rFonts w:ascii="Times New Roman" w:hAnsi="Times New Roman" w:cs="Times New Roman"/>
          <w:bCs/>
          <w:sz w:val="24"/>
          <w:szCs w:val="28"/>
        </w:rPr>
        <w:t xml:space="preserve"> на территории городского округа Навашинский Нижегородской области</w:t>
      </w:r>
      <w:r w:rsidRPr="004B6248">
        <w:rPr>
          <w:rFonts w:ascii="Times New Roman" w:hAnsi="Times New Roman" w:cs="Times New Roman"/>
          <w:color w:val="000000" w:themeColor="text1"/>
          <w:sz w:val="24"/>
          <w:szCs w:val="24"/>
        </w:rPr>
        <w:t>»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w:t>
      </w:r>
      <w:proofErr w:type="gramEnd"/>
      <w:r w:rsidRPr="004B6248">
        <w:rPr>
          <w:rFonts w:ascii="Times New Roman" w:hAnsi="Times New Roman" w:cs="Times New Roman"/>
          <w:color w:val="000000" w:themeColor="text1"/>
          <w:sz w:val="24"/>
          <w:szCs w:val="24"/>
        </w:rPr>
        <w:t xml:space="preserve"> (административных процедур) при осуществлении полномочий по</w:t>
      </w:r>
      <w:r w:rsidR="007A39A1">
        <w:rPr>
          <w:rFonts w:ascii="Times New Roman" w:hAnsi="Times New Roman" w:cs="Times New Roman"/>
          <w:color w:val="000000" w:themeColor="text1"/>
          <w:sz w:val="24"/>
          <w:szCs w:val="24"/>
        </w:rPr>
        <w:t xml:space="preserve"> </w:t>
      </w:r>
      <w:r w:rsidRPr="004B6248">
        <w:rPr>
          <w:rFonts w:ascii="Times New Roman" w:hAnsi="Times New Roman" w:cs="Times New Roman"/>
          <w:color w:val="000000" w:themeColor="text1"/>
          <w:sz w:val="24"/>
          <w:szCs w:val="24"/>
        </w:rPr>
        <w:t xml:space="preserve">организации муниципальной услуги, </w:t>
      </w:r>
      <w:r w:rsidRPr="004B6248">
        <w:rPr>
          <w:rFonts w:ascii="Times New Roman" w:hAnsi="Times New Roman" w:cs="Times New Roman"/>
          <w:iCs/>
          <w:color w:val="000000" w:themeColor="text1"/>
          <w:sz w:val="24"/>
          <w:szCs w:val="24"/>
        </w:rPr>
        <w:t xml:space="preserve">порядок взаимодействия </w:t>
      </w:r>
      <w:r w:rsidRPr="0095052E">
        <w:rPr>
          <w:rFonts w:ascii="Times New Roman" w:hAnsi="Times New Roman" w:cs="Times New Roman"/>
          <w:iCs/>
          <w:color w:val="000000" w:themeColor="text1"/>
          <w:sz w:val="24"/>
          <w:szCs w:val="24"/>
        </w:rPr>
        <w:t xml:space="preserve">между </w:t>
      </w:r>
      <w:r w:rsidR="002D407E" w:rsidRPr="0095052E">
        <w:rPr>
          <w:rFonts w:ascii="Times New Roman" w:hAnsi="Times New Roman" w:cs="Times New Roman"/>
          <w:iCs/>
          <w:color w:val="000000" w:themeColor="text1"/>
          <w:sz w:val="24"/>
          <w:szCs w:val="24"/>
        </w:rPr>
        <w:t>администрацией</w:t>
      </w:r>
      <w:r w:rsidR="007A39A1">
        <w:rPr>
          <w:rFonts w:ascii="Times New Roman" w:hAnsi="Times New Roman" w:cs="Times New Roman"/>
          <w:iCs/>
          <w:color w:val="000000" w:themeColor="text1"/>
          <w:sz w:val="24"/>
          <w:szCs w:val="24"/>
        </w:rPr>
        <w:t xml:space="preserve"> </w:t>
      </w:r>
      <w:r w:rsidR="0065609D" w:rsidRPr="0026192B">
        <w:rPr>
          <w:rFonts w:ascii="Times New Roman" w:hAnsi="Times New Roman" w:cs="Times New Roman"/>
          <w:sz w:val="24"/>
          <w:szCs w:val="24"/>
        </w:rPr>
        <w:t>городского округа Навашинский Нижегородской области</w:t>
      </w:r>
      <w:r w:rsidR="008A5B22">
        <w:rPr>
          <w:rFonts w:ascii="Times New Roman" w:hAnsi="Times New Roman" w:cs="Times New Roman"/>
          <w:iCs/>
          <w:color w:val="000000" w:themeColor="text1"/>
          <w:sz w:val="24"/>
          <w:szCs w:val="24"/>
        </w:rPr>
        <w:t xml:space="preserve"> (далее – Администрация) </w:t>
      </w:r>
      <w:r w:rsidR="002D407E" w:rsidRPr="0095052E">
        <w:rPr>
          <w:rFonts w:ascii="Times New Roman" w:hAnsi="Times New Roman" w:cs="Times New Roman"/>
          <w:iCs/>
          <w:color w:val="000000" w:themeColor="text1"/>
          <w:sz w:val="24"/>
          <w:szCs w:val="24"/>
        </w:rPr>
        <w:t>и физическими лицами, юридическими лицами и их уполномоченными представителями</w:t>
      </w:r>
      <w:r w:rsidR="002E0B59">
        <w:rPr>
          <w:rFonts w:ascii="Times New Roman" w:hAnsi="Times New Roman" w:cs="Times New Roman"/>
          <w:iCs/>
          <w:color w:val="000000" w:themeColor="text1"/>
          <w:sz w:val="24"/>
          <w:szCs w:val="24"/>
        </w:rPr>
        <w:t>,</w:t>
      </w:r>
      <w:r w:rsidR="007A39A1">
        <w:rPr>
          <w:rFonts w:ascii="Times New Roman" w:hAnsi="Times New Roman" w:cs="Times New Roman"/>
          <w:iCs/>
          <w:color w:val="000000" w:themeColor="text1"/>
          <w:sz w:val="24"/>
          <w:szCs w:val="24"/>
        </w:rPr>
        <w:t xml:space="preserve"> </w:t>
      </w:r>
      <w:r w:rsidR="00FA11EF" w:rsidRPr="008A3649">
        <w:rPr>
          <w:rFonts w:ascii="Times New Roman" w:hAnsi="Times New Roman" w:cs="Times New Roman"/>
          <w:iCs/>
          <w:sz w:val="24"/>
          <w:szCs w:val="24"/>
        </w:rPr>
        <w:t>администраци</w:t>
      </w:r>
      <w:r w:rsidR="002E0B59" w:rsidRPr="008A3649">
        <w:rPr>
          <w:rFonts w:ascii="Times New Roman" w:hAnsi="Times New Roman" w:cs="Times New Roman"/>
          <w:iCs/>
          <w:sz w:val="24"/>
          <w:szCs w:val="24"/>
        </w:rPr>
        <w:t>ей</w:t>
      </w:r>
      <w:r w:rsidR="00FA11EF" w:rsidRPr="008A3649">
        <w:rPr>
          <w:rFonts w:ascii="Times New Roman" w:hAnsi="Times New Roman" w:cs="Times New Roman"/>
          <w:iCs/>
          <w:sz w:val="24"/>
          <w:szCs w:val="24"/>
        </w:rPr>
        <w:t xml:space="preserve"> и</w:t>
      </w:r>
      <w:r w:rsidR="007A39A1">
        <w:rPr>
          <w:rFonts w:ascii="Times New Roman" w:hAnsi="Times New Roman" w:cs="Times New Roman"/>
          <w:iCs/>
          <w:sz w:val="24"/>
          <w:szCs w:val="24"/>
        </w:rPr>
        <w:t xml:space="preserve"> </w:t>
      </w:r>
      <w:r w:rsidR="00950509" w:rsidRPr="000C5F2A">
        <w:rPr>
          <w:rFonts w:ascii="Times New Roman" w:hAnsi="Times New Roman" w:cs="Times New Roman"/>
          <w:iCs/>
          <w:sz w:val="24"/>
          <w:szCs w:val="24"/>
        </w:rPr>
        <w:t>многофункциональным центром предоставления государственных и муниципальных услуг (далее - МФЦ</w:t>
      </w:r>
      <w:proofErr w:type="gramStart"/>
      <w:r w:rsidR="00950509" w:rsidRPr="000C5F2A">
        <w:rPr>
          <w:rFonts w:ascii="Times New Roman" w:hAnsi="Times New Roman" w:cs="Times New Roman"/>
          <w:iCs/>
          <w:sz w:val="24"/>
          <w:szCs w:val="24"/>
        </w:rPr>
        <w:t>)</w:t>
      </w:r>
      <w:r w:rsidRPr="004B6248">
        <w:rPr>
          <w:rFonts w:ascii="Times New Roman" w:hAnsi="Times New Roman" w:cs="Times New Roman"/>
          <w:iCs/>
          <w:color w:val="000000" w:themeColor="text1"/>
          <w:sz w:val="24"/>
          <w:szCs w:val="24"/>
        </w:rPr>
        <w:t>п</w:t>
      </w:r>
      <w:proofErr w:type="gramEnd"/>
      <w:r w:rsidRPr="004B6248">
        <w:rPr>
          <w:rFonts w:ascii="Times New Roman" w:hAnsi="Times New Roman" w:cs="Times New Roman"/>
          <w:iCs/>
          <w:color w:val="000000" w:themeColor="text1"/>
          <w:sz w:val="24"/>
          <w:szCs w:val="24"/>
        </w:rPr>
        <w:t xml:space="preserve">ри предоставлении муниципальной услуги, а также порядок обжалования действий (бездействия) </w:t>
      </w:r>
      <w:r w:rsidR="0030187B">
        <w:rPr>
          <w:rFonts w:ascii="Times New Roman" w:hAnsi="Times New Roman" w:cs="Times New Roman"/>
          <w:iCs/>
          <w:color w:val="000000" w:themeColor="text1"/>
          <w:sz w:val="24"/>
          <w:szCs w:val="24"/>
        </w:rPr>
        <w:t>органа, предоставляющего муниципальную услугу,  муниципальных служащих, МФЦ, работников МФЦ</w:t>
      </w:r>
      <w:r w:rsidR="00DA1C4C">
        <w:rPr>
          <w:rFonts w:ascii="Times New Roman" w:hAnsi="Times New Roman" w:cs="Times New Roman"/>
          <w:iCs/>
          <w:color w:val="000000" w:themeColor="text1"/>
          <w:sz w:val="24"/>
          <w:szCs w:val="24"/>
        </w:rPr>
        <w:t xml:space="preserve"> </w:t>
      </w:r>
      <w:r w:rsidRPr="004B6248">
        <w:rPr>
          <w:rFonts w:ascii="Times New Roman" w:hAnsi="Times New Roman" w:cs="Times New Roman"/>
          <w:iCs/>
          <w:color w:val="000000" w:themeColor="text1"/>
          <w:sz w:val="24"/>
          <w:szCs w:val="24"/>
        </w:rPr>
        <w:t xml:space="preserve">при </w:t>
      </w:r>
      <w:proofErr w:type="gramStart"/>
      <w:r w:rsidRPr="004B6248">
        <w:rPr>
          <w:rFonts w:ascii="Times New Roman" w:hAnsi="Times New Roman" w:cs="Times New Roman"/>
          <w:iCs/>
          <w:color w:val="000000" w:themeColor="text1"/>
          <w:sz w:val="24"/>
          <w:szCs w:val="24"/>
        </w:rPr>
        <w:t>предоставлении</w:t>
      </w:r>
      <w:proofErr w:type="gramEnd"/>
      <w:r w:rsidRPr="004B6248">
        <w:rPr>
          <w:rFonts w:ascii="Times New Roman" w:hAnsi="Times New Roman" w:cs="Times New Roman"/>
          <w:iCs/>
          <w:color w:val="000000" w:themeColor="text1"/>
          <w:sz w:val="24"/>
          <w:szCs w:val="24"/>
        </w:rPr>
        <w:t xml:space="preserve"> муниципальной услуги.</w:t>
      </w:r>
    </w:p>
    <w:p w:rsidR="0065609D" w:rsidRDefault="0065609D" w:rsidP="00430B5F">
      <w:pPr>
        <w:autoSpaceDE w:val="0"/>
        <w:spacing w:after="0" w:line="240" w:lineRule="auto"/>
        <w:ind w:firstLine="709"/>
        <w:jc w:val="both"/>
        <w:rPr>
          <w:rFonts w:ascii="Times New Roman" w:hAnsi="Times New Roman" w:cs="Times New Roman"/>
          <w:iCs/>
          <w:color w:val="000000" w:themeColor="text1"/>
          <w:sz w:val="24"/>
          <w:szCs w:val="24"/>
        </w:rPr>
      </w:pPr>
    </w:p>
    <w:p w:rsidR="00F11813" w:rsidRDefault="00F11813" w:rsidP="00EB323B">
      <w:pPr>
        <w:pStyle w:val="ConsPlusNormal"/>
        <w:jc w:val="center"/>
        <w:rPr>
          <w:b/>
          <w:sz w:val="24"/>
          <w:szCs w:val="24"/>
        </w:rPr>
      </w:pPr>
      <w:r w:rsidRPr="00D84A4A">
        <w:rPr>
          <w:b/>
          <w:sz w:val="24"/>
          <w:szCs w:val="24"/>
        </w:rPr>
        <w:t xml:space="preserve">1.2. </w:t>
      </w:r>
      <w:r w:rsidR="00430B5F">
        <w:rPr>
          <w:b/>
          <w:sz w:val="24"/>
          <w:szCs w:val="24"/>
        </w:rPr>
        <w:t>Обеспечение доступа к переводимому помещению</w:t>
      </w:r>
    </w:p>
    <w:p w:rsidR="000D2581" w:rsidRPr="00F11813" w:rsidRDefault="000D2581" w:rsidP="00430B5F">
      <w:pPr>
        <w:pStyle w:val="ConsPlusNormal"/>
        <w:ind w:firstLine="709"/>
        <w:jc w:val="center"/>
        <w:rPr>
          <w:b/>
          <w:sz w:val="24"/>
          <w:szCs w:val="24"/>
        </w:rPr>
      </w:pPr>
    </w:p>
    <w:p w:rsidR="00965167" w:rsidRDefault="001424A7" w:rsidP="00227ADE">
      <w:pPr>
        <w:pStyle w:val="ConsPlusNormal"/>
        <w:spacing w:line="240" w:lineRule="auto"/>
        <w:ind w:firstLine="709"/>
        <w:jc w:val="both"/>
        <w:rPr>
          <w:sz w:val="24"/>
          <w:szCs w:val="24"/>
        </w:rPr>
      </w:pPr>
      <w:r>
        <w:rPr>
          <w:sz w:val="24"/>
          <w:szCs w:val="24"/>
        </w:rPr>
        <w:t xml:space="preserve">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Pr>
          <w:sz w:val="24"/>
          <w:szCs w:val="24"/>
        </w:rPr>
        <w:t>также</w:t>
      </w:r>
      <w:proofErr w:type="gramEnd"/>
      <w:r>
        <w:rPr>
          <w:sz w:val="24"/>
          <w:szCs w:val="24"/>
        </w:rPr>
        <w:t xml:space="preserve">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082DC5" w:rsidRDefault="00082DC5" w:rsidP="00430B5F">
      <w:pPr>
        <w:pStyle w:val="ConsPlusNormal"/>
        <w:ind w:firstLine="709"/>
        <w:jc w:val="both"/>
        <w:rPr>
          <w:sz w:val="24"/>
          <w:szCs w:val="24"/>
        </w:rPr>
      </w:pPr>
    </w:p>
    <w:p w:rsidR="00C073BA" w:rsidRDefault="00C073BA" w:rsidP="00C073BA">
      <w:pPr>
        <w:pStyle w:val="ConsPlusNormal"/>
        <w:jc w:val="both"/>
        <w:rPr>
          <w:sz w:val="24"/>
          <w:szCs w:val="24"/>
        </w:rPr>
      </w:pPr>
    </w:p>
    <w:p w:rsidR="00082DC5" w:rsidRPr="00AB738A" w:rsidRDefault="00082DC5" w:rsidP="00C073BA">
      <w:pPr>
        <w:pStyle w:val="ConsPlusNormal"/>
        <w:jc w:val="both"/>
        <w:rPr>
          <w:sz w:val="24"/>
          <w:szCs w:val="24"/>
        </w:rPr>
      </w:pPr>
    </w:p>
    <w:p w:rsidR="00430B5F" w:rsidRDefault="00AB738A" w:rsidP="00EB323B">
      <w:pPr>
        <w:pStyle w:val="ConsPlusNormal"/>
        <w:jc w:val="center"/>
        <w:rPr>
          <w:b/>
          <w:sz w:val="24"/>
          <w:szCs w:val="24"/>
        </w:rPr>
      </w:pPr>
      <w:r w:rsidRPr="00430B5F">
        <w:rPr>
          <w:b/>
          <w:sz w:val="24"/>
          <w:szCs w:val="24"/>
        </w:rPr>
        <w:lastRenderedPageBreak/>
        <w:t>1.3.</w:t>
      </w:r>
      <w:r w:rsidR="00430B5F" w:rsidRPr="00430B5F">
        <w:rPr>
          <w:b/>
          <w:sz w:val="24"/>
          <w:szCs w:val="24"/>
        </w:rPr>
        <w:t xml:space="preserve"> Перевод квартиры в нежилое помещение</w:t>
      </w:r>
    </w:p>
    <w:p w:rsidR="00082DC5" w:rsidRPr="00430B5F" w:rsidRDefault="00082DC5" w:rsidP="00EB323B">
      <w:pPr>
        <w:pStyle w:val="ConsPlusNormal"/>
        <w:jc w:val="center"/>
        <w:rPr>
          <w:b/>
          <w:sz w:val="24"/>
          <w:szCs w:val="24"/>
        </w:rPr>
      </w:pPr>
    </w:p>
    <w:p w:rsidR="00965167" w:rsidRDefault="00A94BC8" w:rsidP="00227ADE">
      <w:pPr>
        <w:pStyle w:val="ConsPlusNormal"/>
        <w:spacing w:line="240" w:lineRule="auto"/>
        <w:ind w:firstLine="709"/>
        <w:jc w:val="both"/>
        <w:rPr>
          <w:sz w:val="24"/>
          <w:szCs w:val="24"/>
        </w:rPr>
      </w:pPr>
      <w:r>
        <w:rPr>
          <w:sz w:val="24"/>
          <w:szCs w:val="24"/>
        </w:rPr>
        <w:t>П</w:t>
      </w:r>
      <w:r w:rsidR="00F47E94">
        <w:rPr>
          <w:sz w:val="24"/>
          <w:szCs w:val="24"/>
        </w:rPr>
        <w:t>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00901AA6">
        <w:rPr>
          <w:sz w:val="24"/>
          <w:szCs w:val="24"/>
        </w:rPr>
        <w:t>.</w:t>
      </w:r>
    </w:p>
    <w:p w:rsidR="007927DD" w:rsidRDefault="007927DD" w:rsidP="00227ADE">
      <w:pPr>
        <w:pStyle w:val="ConsPlusNormal"/>
        <w:spacing w:line="240" w:lineRule="auto"/>
        <w:ind w:firstLine="709"/>
        <w:jc w:val="both"/>
        <w:rPr>
          <w:sz w:val="24"/>
          <w:szCs w:val="24"/>
        </w:rPr>
      </w:pPr>
      <w:r>
        <w:rPr>
          <w:sz w:val="24"/>
          <w:szCs w:val="24"/>
        </w:rPr>
        <w:t>Перевод жилого помещения в наемном доме социального использования в нежилое помещение не допускается.</w:t>
      </w:r>
    </w:p>
    <w:p w:rsidR="007927DD" w:rsidRDefault="007927DD" w:rsidP="00227ADE">
      <w:pPr>
        <w:pStyle w:val="ConsPlusNormal"/>
        <w:spacing w:line="240" w:lineRule="auto"/>
        <w:ind w:firstLine="709"/>
        <w:jc w:val="both"/>
        <w:rPr>
          <w:sz w:val="24"/>
          <w:szCs w:val="24"/>
        </w:rPr>
      </w:pPr>
      <w:r>
        <w:rPr>
          <w:sz w:val="24"/>
          <w:szCs w:val="24"/>
        </w:rPr>
        <w:t>Перевод жилого помещения в нежилое помещение в целях осуществления религиозной деятельности не допускается.</w:t>
      </w:r>
    </w:p>
    <w:p w:rsidR="005D585A" w:rsidRDefault="005D585A" w:rsidP="00C073BA">
      <w:pPr>
        <w:pStyle w:val="ConsPlusNormal"/>
        <w:jc w:val="both"/>
        <w:rPr>
          <w:sz w:val="24"/>
          <w:szCs w:val="24"/>
        </w:rPr>
      </w:pPr>
    </w:p>
    <w:p w:rsidR="005D585A" w:rsidRDefault="00AB738A" w:rsidP="005D585A">
      <w:pPr>
        <w:pStyle w:val="ConsPlusNormal"/>
        <w:jc w:val="center"/>
        <w:rPr>
          <w:b/>
          <w:sz w:val="24"/>
          <w:szCs w:val="24"/>
        </w:rPr>
      </w:pPr>
      <w:r w:rsidRPr="005D585A">
        <w:rPr>
          <w:b/>
          <w:sz w:val="24"/>
          <w:szCs w:val="24"/>
        </w:rPr>
        <w:t>1.4</w:t>
      </w:r>
      <w:r w:rsidR="00965167" w:rsidRPr="005D585A">
        <w:rPr>
          <w:b/>
          <w:sz w:val="24"/>
          <w:szCs w:val="24"/>
        </w:rPr>
        <w:t>.</w:t>
      </w:r>
      <w:r w:rsidR="005D585A" w:rsidRPr="005D585A">
        <w:rPr>
          <w:b/>
          <w:sz w:val="24"/>
          <w:szCs w:val="24"/>
        </w:rPr>
        <w:t xml:space="preserve"> Перевод нежилого помещения в </w:t>
      </w:r>
      <w:proofErr w:type="gramStart"/>
      <w:r w:rsidR="005D585A" w:rsidRPr="005D585A">
        <w:rPr>
          <w:b/>
          <w:sz w:val="24"/>
          <w:szCs w:val="24"/>
        </w:rPr>
        <w:t>жилое</w:t>
      </w:r>
      <w:proofErr w:type="gramEnd"/>
    </w:p>
    <w:p w:rsidR="000D2581" w:rsidRPr="005D585A" w:rsidRDefault="000D2581" w:rsidP="000D2581">
      <w:pPr>
        <w:pStyle w:val="ConsPlusNormal"/>
        <w:rPr>
          <w:b/>
          <w:sz w:val="24"/>
          <w:szCs w:val="24"/>
        </w:rPr>
      </w:pPr>
    </w:p>
    <w:p w:rsidR="00965167" w:rsidRDefault="00263E4B" w:rsidP="00227ADE">
      <w:pPr>
        <w:pStyle w:val="ConsPlusNormal"/>
        <w:spacing w:line="240" w:lineRule="auto"/>
        <w:ind w:firstLine="709"/>
        <w:jc w:val="both"/>
        <w:rPr>
          <w:sz w:val="24"/>
          <w:szCs w:val="24"/>
        </w:rPr>
      </w:pPr>
      <w:r>
        <w:rPr>
          <w:sz w:val="24"/>
          <w:szCs w:val="24"/>
        </w:rPr>
        <w:t>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D585A" w:rsidRPr="00AB738A" w:rsidRDefault="005D585A" w:rsidP="005D585A">
      <w:pPr>
        <w:pStyle w:val="ConsPlusNormal"/>
        <w:ind w:firstLine="709"/>
        <w:jc w:val="both"/>
        <w:rPr>
          <w:sz w:val="24"/>
          <w:szCs w:val="24"/>
        </w:rPr>
      </w:pPr>
    </w:p>
    <w:p w:rsidR="004F5128" w:rsidRDefault="007B68BE" w:rsidP="00227ADE">
      <w:pPr>
        <w:widowControl w:val="0"/>
        <w:autoSpaceDE w:val="0"/>
        <w:autoSpaceDN w:val="0"/>
        <w:adjustRightInd w:val="0"/>
        <w:spacing w:after="0" w:line="20" w:lineRule="atLeast"/>
        <w:jc w:val="center"/>
        <w:rPr>
          <w:rFonts w:ascii="Times New Roman" w:hAnsi="Times New Roman" w:cs="Times New Roman"/>
          <w:b/>
          <w:sz w:val="24"/>
          <w:szCs w:val="24"/>
        </w:rPr>
      </w:pPr>
      <w:r w:rsidRPr="005D585A">
        <w:rPr>
          <w:rFonts w:ascii="Times New Roman" w:hAnsi="Times New Roman" w:cs="Times New Roman"/>
          <w:b/>
          <w:sz w:val="24"/>
          <w:szCs w:val="24"/>
        </w:rPr>
        <w:t>1.</w:t>
      </w:r>
      <w:r w:rsidR="00AB738A" w:rsidRPr="005D585A">
        <w:rPr>
          <w:rFonts w:ascii="Times New Roman" w:hAnsi="Times New Roman" w:cs="Times New Roman"/>
          <w:b/>
          <w:sz w:val="24"/>
          <w:szCs w:val="24"/>
        </w:rPr>
        <w:t>5</w:t>
      </w:r>
      <w:r w:rsidRPr="005D585A">
        <w:rPr>
          <w:rFonts w:ascii="Times New Roman" w:hAnsi="Times New Roman" w:cs="Times New Roman"/>
          <w:b/>
          <w:sz w:val="24"/>
          <w:szCs w:val="24"/>
        </w:rPr>
        <w:t>.</w:t>
      </w:r>
      <w:r w:rsidR="004F5128" w:rsidRPr="005D585A">
        <w:rPr>
          <w:rFonts w:ascii="Times New Roman" w:hAnsi="Times New Roman" w:cs="Times New Roman"/>
          <w:b/>
          <w:sz w:val="24"/>
          <w:szCs w:val="24"/>
        </w:rPr>
        <w:t xml:space="preserve">  Круг заявителей при пред</w:t>
      </w:r>
      <w:r w:rsidR="005D585A">
        <w:rPr>
          <w:rFonts w:ascii="Times New Roman" w:hAnsi="Times New Roman" w:cs="Times New Roman"/>
          <w:b/>
          <w:sz w:val="24"/>
          <w:szCs w:val="24"/>
        </w:rPr>
        <w:t>оставлении муниципальной услуги</w:t>
      </w:r>
    </w:p>
    <w:p w:rsidR="000D2581" w:rsidRPr="005D585A" w:rsidRDefault="000D2581" w:rsidP="00227ADE">
      <w:pPr>
        <w:widowControl w:val="0"/>
        <w:autoSpaceDE w:val="0"/>
        <w:autoSpaceDN w:val="0"/>
        <w:adjustRightInd w:val="0"/>
        <w:spacing w:after="0" w:line="20" w:lineRule="atLeast"/>
        <w:jc w:val="center"/>
        <w:rPr>
          <w:rFonts w:ascii="Times New Roman" w:hAnsi="Times New Roman" w:cs="Times New Roman"/>
          <w:b/>
          <w:sz w:val="24"/>
          <w:szCs w:val="24"/>
        </w:rPr>
      </w:pPr>
    </w:p>
    <w:p w:rsidR="00F85273" w:rsidRDefault="004F5128" w:rsidP="00227ADE">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AB738A">
        <w:rPr>
          <w:rFonts w:ascii="Times New Roman" w:hAnsi="Times New Roman" w:cs="Times New Roman"/>
          <w:sz w:val="24"/>
          <w:szCs w:val="24"/>
        </w:rPr>
        <w:t>5</w:t>
      </w:r>
      <w:r>
        <w:rPr>
          <w:rFonts w:ascii="Times New Roman" w:hAnsi="Times New Roman" w:cs="Times New Roman"/>
          <w:sz w:val="24"/>
          <w:szCs w:val="24"/>
        </w:rPr>
        <w:t>.1.</w:t>
      </w:r>
      <w:r w:rsidR="007A39A1">
        <w:rPr>
          <w:rFonts w:ascii="Times New Roman" w:hAnsi="Times New Roman" w:cs="Times New Roman"/>
          <w:sz w:val="24"/>
          <w:szCs w:val="24"/>
        </w:rPr>
        <w:t xml:space="preserve"> </w:t>
      </w:r>
      <w:r w:rsidR="00F85273">
        <w:rPr>
          <w:rFonts w:ascii="Times New Roman" w:hAnsi="Times New Roman" w:cs="Times New Roman"/>
          <w:sz w:val="24"/>
          <w:szCs w:val="24"/>
        </w:rPr>
        <w:t>За предоставлением муниципальной услуги вправе обратиться</w:t>
      </w:r>
      <w:r w:rsidR="007A39A1">
        <w:rPr>
          <w:rFonts w:ascii="Times New Roman" w:hAnsi="Times New Roman" w:cs="Times New Roman"/>
          <w:sz w:val="24"/>
          <w:szCs w:val="24"/>
        </w:rPr>
        <w:t xml:space="preserve"> </w:t>
      </w:r>
      <w:r w:rsidR="0029343C">
        <w:rPr>
          <w:rFonts w:ascii="Times New Roman" w:eastAsia="Times New Roman" w:hAnsi="Times New Roman" w:cs="Times New Roman"/>
          <w:sz w:val="24"/>
          <w:szCs w:val="24"/>
          <w:lang w:eastAsia="ru-RU"/>
        </w:rPr>
        <w:t>собственник</w:t>
      </w:r>
      <w:r w:rsidR="007A39A1">
        <w:rPr>
          <w:rFonts w:ascii="Times New Roman" w:eastAsia="Times New Roman" w:hAnsi="Times New Roman" w:cs="Times New Roman"/>
          <w:sz w:val="24"/>
          <w:szCs w:val="24"/>
          <w:lang w:eastAsia="ru-RU"/>
        </w:rPr>
        <w:t xml:space="preserve"> </w:t>
      </w:r>
      <w:r w:rsidR="00902755">
        <w:rPr>
          <w:rFonts w:ascii="Times New Roman" w:eastAsia="Times New Roman" w:hAnsi="Times New Roman" w:cs="Times New Roman"/>
          <w:sz w:val="24"/>
          <w:szCs w:val="24"/>
          <w:lang w:eastAsia="ru-RU"/>
        </w:rPr>
        <w:t xml:space="preserve">жилого </w:t>
      </w:r>
      <w:r w:rsidR="0029343C">
        <w:rPr>
          <w:rFonts w:ascii="Times New Roman" w:eastAsia="Times New Roman" w:hAnsi="Times New Roman" w:cs="Times New Roman"/>
          <w:sz w:val="24"/>
          <w:szCs w:val="24"/>
          <w:lang w:eastAsia="ru-RU"/>
        </w:rPr>
        <w:t>помещения или уполномоченное им лицо (в случае, если жилое помещение находит</w:t>
      </w:r>
      <w:r w:rsidR="00965167">
        <w:rPr>
          <w:rFonts w:ascii="Times New Roman" w:eastAsia="Times New Roman" w:hAnsi="Times New Roman" w:cs="Times New Roman"/>
          <w:sz w:val="24"/>
          <w:szCs w:val="24"/>
          <w:lang w:eastAsia="ru-RU"/>
        </w:rPr>
        <w:t>ся</w:t>
      </w:r>
      <w:r w:rsidR="0029343C">
        <w:rPr>
          <w:rFonts w:ascii="Times New Roman" w:eastAsia="Times New Roman" w:hAnsi="Times New Roman" w:cs="Times New Roman"/>
          <w:sz w:val="24"/>
          <w:szCs w:val="24"/>
          <w:lang w:eastAsia="ru-RU"/>
        </w:rPr>
        <w:t xml:space="preserve"> в пользовании по договору аренды, договору социального найма) - </w:t>
      </w:r>
      <w:r w:rsidR="00F85273">
        <w:rPr>
          <w:rFonts w:ascii="Times New Roman" w:eastAsia="Times New Roman" w:hAnsi="Times New Roman" w:cs="Times New Roman"/>
          <w:sz w:val="24"/>
          <w:szCs w:val="24"/>
          <w:lang w:eastAsia="ru-RU"/>
        </w:rPr>
        <w:t>физические лица и юридические лица (далее – заявители).</w:t>
      </w:r>
    </w:p>
    <w:p w:rsidR="007A7C5F" w:rsidRDefault="004F5128" w:rsidP="00227ADE">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B738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w:t>
      </w:r>
      <w:r w:rsidR="007A39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Положения, предусмотренные </w:t>
      </w:r>
      <w:r w:rsidR="00687275">
        <w:rPr>
          <w:rFonts w:ascii="Times New Roman" w:eastAsia="Times New Roman" w:hAnsi="Times New Roman" w:cs="Times New Roman"/>
          <w:sz w:val="24"/>
          <w:szCs w:val="24"/>
          <w:lang w:eastAsia="ru-RU"/>
        </w:rPr>
        <w:t xml:space="preserve">настоящим </w:t>
      </w:r>
      <w:r w:rsidR="000504B6">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егламентом в отношении заявителя, распространяются на его законного или уполномоченного представителя. </w:t>
      </w:r>
    </w:p>
    <w:p w:rsidR="00430B5F" w:rsidRPr="005B5643" w:rsidRDefault="00430B5F" w:rsidP="00227ADE">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p w:rsidR="005D585A" w:rsidRDefault="005D585A" w:rsidP="00227ADE">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r w:rsidRPr="00D84A4A">
        <w:rPr>
          <w:rFonts w:ascii="Times New Roman" w:eastAsia="Times New Roman" w:hAnsi="Times New Roman" w:cs="Times New Roman"/>
          <w:b/>
          <w:sz w:val="24"/>
          <w:szCs w:val="24"/>
          <w:lang w:eastAsia="ru-RU"/>
        </w:rPr>
        <w:t>1.6. Требования к порядку информирования о пред</w:t>
      </w:r>
      <w:r>
        <w:rPr>
          <w:rFonts w:ascii="Times New Roman" w:eastAsia="Times New Roman" w:hAnsi="Times New Roman" w:cs="Times New Roman"/>
          <w:b/>
          <w:sz w:val="24"/>
          <w:szCs w:val="24"/>
          <w:lang w:eastAsia="ru-RU"/>
        </w:rPr>
        <w:t>оставлении муниципальной услуги</w:t>
      </w:r>
    </w:p>
    <w:p w:rsidR="000D2581" w:rsidRPr="00D84A4A" w:rsidRDefault="000D2581" w:rsidP="00227ADE">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p>
    <w:p w:rsidR="005D585A" w:rsidRDefault="005D585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1.6.1.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лично, по телефону, в письменном виде или почтой либо указанными способами.</w:t>
      </w:r>
    </w:p>
    <w:p w:rsidR="005D585A" w:rsidRDefault="005D585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личном обращении  заинтересованн</w:t>
      </w:r>
      <w:r w:rsidR="00670106">
        <w:rPr>
          <w:rFonts w:ascii="Times New Roman" w:hAnsi="Times New Roman" w:cs="Times New Roman"/>
          <w:sz w:val="24"/>
          <w:szCs w:val="24"/>
          <w:lang w:eastAsia="ru-RU"/>
        </w:rPr>
        <w:t xml:space="preserve">ого лица </w:t>
      </w:r>
      <w:r w:rsidR="002447B4">
        <w:rPr>
          <w:rFonts w:ascii="Times New Roman" w:hAnsi="Times New Roman" w:cs="Times New Roman"/>
          <w:sz w:val="24"/>
          <w:szCs w:val="24"/>
          <w:lang w:eastAsia="ru-RU"/>
        </w:rPr>
        <w:t xml:space="preserve">специалист </w:t>
      </w:r>
      <w:r w:rsidR="002447B4">
        <w:rPr>
          <w:rFonts w:ascii="Times New Roman" w:eastAsia="Arial" w:hAnsi="Times New Roman" w:cs="Times New Roman"/>
          <w:kern w:val="2"/>
          <w:sz w:val="24"/>
          <w:szCs w:val="24"/>
        </w:rPr>
        <w:t>отдела инвестиций, архитектуры и градостроительной документации управления инвестиций, архитектуры и организации строительства Департамента строительства и ЖКХ администрации городского округа Навашинский Нижегородской област</w:t>
      </w:r>
      <w:proofErr w:type="gramStart"/>
      <w:r w:rsidR="002447B4">
        <w:rPr>
          <w:rFonts w:ascii="Times New Roman" w:eastAsia="Arial" w:hAnsi="Times New Roman" w:cs="Times New Roman"/>
          <w:kern w:val="2"/>
          <w:sz w:val="24"/>
          <w:szCs w:val="24"/>
        </w:rPr>
        <w:t>и</w:t>
      </w:r>
      <w:r w:rsidR="002447B4">
        <w:rPr>
          <w:rFonts w:ascii="Times New Roman" w:hAnsi="Times New Roman" w:cs="Times New Roman"/>
          <w:sz w:val="24"/>
          <w:szCs w:val="24"/>
          <w:lang w:eastAsia="ru-RU"/>
        </w:rPr>
        <w:t>(</w:t>
      </w:r>
      <w:proofErr w:type="gramEnd"/>
      <w:r w:rsidR="002447B4">
        <w:rPr>
          <w:rFonts w:ascii="Times New Roman" w:hAnsi="Times New Roman" w:cs="Times New Roman"/>
          <w:sz w:val="24"/>
          <w:szCs w:val="24"/>
          <w:lang w:eastAsia="ru-RU"/>
        </w:rPr>
        <w:t xml:space="preserve">далее – специалист отдела ИАиГД) </w:t>
      </w:r>
      <w:r>
        <w:rPr>
          <w:rFonts w:ascii="Times New Roman" w:hAnsi="Times New Roman" w:cs="Times New Roman"/>
          <w:sz w:val="24"/>
          <w:szCs w:val="24"/>
          <w:lang w:eastAsia="ru-RU"/>
        </w:rPr>
        <w:t xml:space="preserve">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5D585A" w:rsidRDefault="005D585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194908" w:rsidRPr="00CA6438" w:rsidRDefault="00194908" w:rsidP="00227ADE">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4"/>
          <w:lang w:eastAsia="ru-RU"/>
        </w:rPr>
      </w:pPr>
      <w:r w:rsidRPr="00CA6438">
        <w:rPr>
          <w:rFonts w:ascii="Times New Roman" w:hAnsi="Times New Roman" w:cs="Times New Roman"/>
          <w:color w:val="000000" w:themeColor="text1"/>
          <w:sz w:val="24"/>
          <w:szCs w:val="24"/>
          <w:lang w:eastAsia="ru-RU"/>
        </w:rPr>
        <w:t>Ответ на поступившее обращение подготавливается специалистом отдела ИАиГД и направляется уполномоченным специалистом управления делами Администрации по адресу, указанному на почтовом конверте, или электронному адресу.</w:t>
      </w:r>
    </w:p>
    <w:p w:rsidR="005D585A" w:rsidRDefault="005D585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отдела ИАиГД  с </w:t>
      </w:r>
      <w:r>
        <w:rPr>
          <w:rFonts w:ascii="Times New Roman" w:hAnsi="Times New Roman" w:cs="Times New Roman"/>
          <w:sz w:val="24"/>
          <w:szCs w:val="24"/>
          <w:lang w:eastAsia="ru-RU"/>
        </w:rPr>
        <w:lastRenderedPageBreak/>
        <w:t xml:space="preserve">учетом времени подготовки ответа заинтересованному лицу в  срок, не превышающий 15 календарных дней со дня регистрации обращения. </w:t>
      </w:r>
    </w:p>
    <w:p w:rsidR="005D585A" w:rsidRDefault="005D585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ответах на телефонные звонки  заинтересованных лиц специалисты отдела ИАиГД  подробно и в вежливой (корректной) форме информируют обратившихся по вопросам, указанным в абзаце первом настоящего подпункта.</w:t>
      </w:r>
    </w:p>
    <w:p w:rsidR="005D585A" w:rsidRDefault="005D585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отдела ИАиГД</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отдела ИАиГД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5D585A" w:rsidRDefault="005D585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для подготовки ответа требуется продолжительное</w:t>
      </w:r>
      <w:r w:rsidR="00AE28F4">
        <w:rPr>
          <w:rFonts w:ascii="Times New Roman" w:hAnsi="Times New Roman" w:cs="Times New Roman"/>
          <w:sz w:val="24"/>
          <w:szCs w:val="24"/>
          <w:lang w:eastAsia="ru-RU"/>
        </w:rPr>
        <w:t xml:space="preserve"> время, специалист отдела ИАиГД</w:t>
      </w:r>
      <w:r>
        <w:rPr>
          <w:rFonts w:ascii="Times New Roman" w:hAnsi="Times New Roman" w:cs="Times New Roman"/>
          <w:sz w:val="24"/>
          <w:szCs w:val="24"/>
          <w:lang w:eastAsia="ru-RU"/>
        </w:rPr>
        <w:t>,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5D585A" w:rsidRDefault="005D585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отдела ИАиГД  не вправе осуществлять информирование по вопросам, не указанным в абзаце первом настоящего подпункта.</w:t>
      </w:r>
    </w:p>
    <w:p w:rsidR="005D585A" w:rsidRDefault="005D585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r w:rsidRPr="009556D5">
        <w:rPr>
          <w:rFonts w:ascii="Times New Roman" w:hAnsi="Times New Roman" w:cs="Times New Roman"/>
          <w:sz w:val="24"/>
          <w:szCs w:val="24"/>
          <w:lang w:val="en-US" w:eastAsia="ru-RU"/>
        </w:rPr>
        <w:t>http</w:t>
      </w:r>
      <w:r w:rsidRPr="00E80DB7">
        <w:rPr>
          <w:rFonts w:ascii="Times New Roman" w:hAnsi="Times New Roman" w:cs="Times New Roman"/>
          <w:sz w:val="24"/>
          <w:szCs w:val="24"/>
          <w:lang w:eastAsia="ru-RU"/>
        </w:rPr>
        <w:t>://</w:t>
      </w:r>
      <w:r w:rsidRPr="009556D5">
        <w:rPr>
          <w:rFonts w:ascii="Times New Roman" w:hAnsi="Times New Roman" w:cs="Times New Roman"/>
          <w:sz w:val="24"/>
          <w:szCs w:val="24"/>
          <w:lang w:val="en-US" w:eastAsia="ru-RU"/>
        </w:rPr>
        <w:t>navashino</w:t>
      </w:r>
      <w:r w:rsidRPr="00E80DB7">
        <w:rPr>
          <w:rFonts w:ascii="Times New Roman" w:hAnsi="Times New Roman" w:cs="Times New Roman"/>
          <w:sz w:val="24"/>
          <w:szCs w:val="24"/>
          <w:lang w:eastAsia="ru-RU"/>
        </w:rPr>
        <w:t>.</w:t>
      </w:r>
      <w:r w:rsidRPr="009556D5">
        <w:rPr>
          <w:rFonts w:ascii="Times New Roman" w:hAnsi="Times New Roman" w:cs="Times New Roman"/>
          <w:sz w:val="24"/>
          <w:szCs w:val="24"/>
          <w:lang w:val="en-US" w:eastAsia="ru-RU"/>
        </w:rPr>
        <w:t>omsu</w:t>
      </w:r>
      <w:r w:rsidRPr="00E80DB7">
        <w:rPr>
          <w:rFonts w:ascii="Times New Roman" w:hAnsi="Times New Roman" w:cs="Times New Roman"/>
          <w:sz w:val="24"/>
          <w:szCs w:val="24"/>
          <w:lang w:eastAsia="ru-RU"/>
        </w:rPr>
        <w:t>-</w:t>
      </w:r>
      <w:r w:rsidRPr="009556D5">
        <w:rPr>
          <w:rFonts w:ascii="Times New Roman" w:hAnsi="Times New Roman" w:cs="Times New Roman"/>
          <w:sz w:val="24"/>
          <w:szCs w:val="24"/>
          <w:lang w:val="en-US" w:eastAsia="ru-RU"/>
        </w:rPr>
        <w:t>nnov</w:t>
      </w:r>
      <w:r w:rsidRPr="00E80DB7">
        <w:rPr>
          <w:rFonts w:ascii="Times New Roman" w:hAnsi="Times New Roman" w:cs="Times New Roman"/>
          <w:sz w:val="24"/>
          <w:szCs w:val="24"/>
          <w:lang w:eastAsia="ru-RU"/>
        </w:rPr>
        <w:t>.</w:t>
      </w:r>
      <w:r w:rsidRPr="009556D5">
        <w:rPr>
          <w:rFonts w:ascii="Times New Roman" w:hAnsi="Times New Roman" w:cs="Times New Roman"/>
          <w:sz w:val="24"/>
          <w:szCs w:val="24"/>
          <w:lang w:val="en-US" w:eastAsia="ru-RU"/>
        </w:rPr>
        <w:t>ru</w:t>
      </w:r>
      <w:r>
        <w:rPr>
          <w:rFonts w:ascii="Times New Roman" w:hAnsi="Times New Roman" w:cs="Times New Roman"/>
          <w:sz w:val="24"/>
          <w:szCs w:val="24"/>
          <w:lang w:eastAsia="ru-RU"/>
        </w:rPr>
        <w:t xml:space="preserve"> (далее – официальный адрес администрации), а также в государственной информационной системе Нижегородской области «Единый Интернет-портал</w:t>
      </w:r>
      <w:proofErr w:type="gramEnd"/>
      <w:r>
        <w:rPr>
          <w:rFonts w:ascii="Times New Roman" w:hAnsi="Times New Roman" w:cs="Times New Roman"/>
          <w:sz w:val="24"/>
          <w:szCs w:val="24"/>
          <w:lang w:eastAsia="ru-RU"/>
        </w:rPr>
        <w:t xml:space="preserve">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5D585A" w:rsidRDefault="005D585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Информация, указанная в настоящем пункте, предоставляется бесплатно.</w:t>
      </w:r>
    </w:p>
    <w:p w:rsidR="005D585A" w:rsidRDefault="005D585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1.6.2. </w:t>
      </w:r>
      <w:proofErr w:type="gramStart"/>
      <w:r>
        <w:rPr>
          <w:rFonts w:ascii="Times New Roman" w:hAnsi="Times New Roman" w:cs="Times New Roman"/>
          <w:sz w:val="24"/>
          <w:szCs w:val="24"/>
          <w:lang w:eastAsia="ru-RU"/>
        </w:rPr>
        <w:t xml:space="preserve">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w:t>
      </w:r>
      <w:r w:rsidRPr="00C0031D">
        <w:rPr>
          <w:rFonts w:ascii="Times New Roman" w:hAnsi="Times New Roman" w:cs="Times New Roman"/>
          <w:color w:val="000000" w:themeColor="text1"/>
          <w:sz w:val="24"/>
          <w:szCs w:val="24"/>
          <w:lang w:eastAsia="ru-RU"/>
        </w:rPr>
        <w:t xml:space="preserve">Российской Федерации и Нижегородской области  размещается на официальном сайте администрации </w:t>
      </w:r>
      <w:r w:rsidRPr="00C0031D">
        <w:rPr>
          <w:rFonts w:ascii="Times New Roman" w:hAnsi="Times New Roman" w:cs="Times New Roman"/>
          <w:color w:val="000000" w:themeColor="text1"/>
          <w:sz w:val="24"/>
          <w:szCs w:val="24"/>
          <w:lang w:val="en-US" w:eastAsia="ru-RU"/>
        </w:rPr>
        <w:t>http</w:t>
      </w:r>
      <w:r w:rsidRPr="00C0031D">
        <w:rPr>
          <w:rFonts w:ascii="Times New Roman" w:hAnsi="Times New Roman" w:cs="Times New Roman"/>
          <w:color w:val="000000" w:themeColor="text1"/>
          <w:sz w:val="24"/>
          <w:szCs w:val="24"/>
          <w:lang w:eastAsia="ru-RU"/>
        </w:rPr>
        <w:t>://</w:t>
      </w:r>
      <w:r w:rsidRPr="00C0031D">
        <w:rPr>
          <w:rFonts w:ascii="Times New Roman" w:hAnsi="Times New Roman" w:cs="Times New Roman"/>
          <w:color w:val="000000" w:themeColor="text1"/>
          <w:sz w:val="24"/>
          <w:szCs w:val="24"/>
          <w:lang w:val="en-US" w:eastAsia="ru-RU"/>
        </w:rPr>
        <w:t>navashino</w:t>
      </w:r>
      <w:r w:rsidRPr="00C0031D">
        <w:rPr>
          <w:rFonts w:ascii="Times New Roman" w:hAnsi="Times New Roman" w:cs="Times New Roman"/>
          <w:color w:val="000000" w:themeColor="text1"/>
          <w:sz w:val="24"/>
          <w:szCs w:val="24"/>
          <w:lang w:eastAsia="ru-RU"/>
        </w:rPr>
        <w:t>.</w:t>
      </w:r>
      <w:r w:rsidRPr="00C0031D">
        <w:rPr>
          <w:rFonts w:ascii="Times New Roman" w:hAnsi="Times New Roman" w:cs="Times New Roman"/>
          <w:color w:val="000000" w:themeColor="text1"/>
          <w:sz w:val="24"/>
          <w:szCs w:val="24"/>
          <w:lang w:val="en-US" w:eastAsia="ru-RU"/>
        </w:rPr>
        <w:t>omsu</w:t>
      </w:r>
      <w:r w:rsidRPr="00C0031D">
        <w:rPr>
          <w:rFonts w:ascii="Times New Roman" w:hAnsi="Times New Roman" w:cs="Times New Roman"/>
          <w:color w:val="000000" w:themeColor="text1"/>
          <w:sz w:val="24"/>
          <w:szCs w:val="24"/>
          <w:lang w:eastAsia="ru-RU"/>
        </w:rPr>
        <w:t>-</w:t>
      </w:r>
      <w:r w:rsidRPr="00C0031D">
        <w:rPr>
          <w:rFonts w:ascii="Times New Roman" w:hAnsi="Times New Roman" w:cs="Times New Roman"/>
          <w:color w:val="000000" w:themeColor="text1"/>
          <w:sz w:val="24"/>
          <w:szCs w:val="24"/>
          <w:lang w:val="en-US" w:eastAsia="ru-RU"/>
        </w:rPr>
        <w:t>nnov</w:t>
      </w:r>
      <w:r w:rsidRPr="00C0031D">
        <w:rPr>
          <w:rFonts w:ascii="Times New Roman" w:hAnsi="Times New Roman" w:cs="Times New Roman"/>
          <w:color w:val="000000" w:themeColor="text1"/>
          <w:sz w:val="24"/>
          <w:szCs w:val="24"/>
          <w:lang w:eastAsia="ru-RU"/>
        </w:rPr>
        <w:t>.</w:t>
      </w:r>
      <w:r w:rsidRPr="00C0031D">
        <w:rPr>
          <w:rFonts w:ascii="Times New Roman" w:hAnsi="Times New Roman" w:cs="Times New Roman"/>
          <w:color w:val="000000" w:themeColor="text1"/>
          <w:sz w:val="24"/>
          <w:szCs w:val="24"/>
          <w:lang w:val="en-US" w:eastAsia="ru-RU"/>
        </w:rPr>
        <w:t>ru</w:t>
      </w:r>
      <w:r w:rsidRPr="00C0031D">
        <w:rPr>
          <w:rFonts w:ascii="Times New Roman" w:hAnsi="Times New Roman" w:cs="Times New Roman"/>
          <w:color w:val="000000" w:themeColor="text1"/>
          <w:sz w:val="24"/>
          <w:szCs w:val="24"/>
          <w:lang w:eastAsia="ru-RU"/>
        </w:rPr>
        <w:t>, на сайте государственной информационной системы Нижегородской области  «Единый</w:t>
      </w:r>
      <w:proofErr w:type="gramEnd"/>
      <w:r w:rsidRPr="00C0031D">
        <w:rPr>
          <w:rFonts w:ascii="Times New Roman" w:hAnsi="Times New Roman" w:cs="Times New Roman"/>
          <w:color w:val="000000" w:themeColor="text1"/>
          <w:sz w:val="24"/>
          <w:szCs w:val="24"/>
          <w:lang w:eastAsia="ru-RU"/>
        </w:rPr>
        <w:tab/>
        <w:t xml:space="preserve"> Интернет-портал государственных и муниципальных услуг (функций) Нижегородской области» </w:t>
      </w:r>
      <w:hyperlink r:id="rId10" w:history="1">
        <w:r w:rsidRPr="00DB6253">
          <w:rPr>
            <w:rStyle w:val="a3"/>
            <w:rFonts w:ascii="Times New Roman" w:hAnsi="Times New Roman" w:cs="Times New Roman"/>
            <w:color w:val="000000" w:themeColor="text1"/>
            <w:sz w:val="24"/>
            <w:szCs w:val="24"/>
            <w:u w:val="none"/>
            <w:lang w:val="en-US" w:eastAsia="ru-RU"/>
          </w:rPr>
          <w:t>www</w:t>
        </w:r>
        <w:r w:rsidRPr="00DB6253">
          <w:rPr>
            <w:rStyle w:val="a3"/>
            <w:rFonts w:ascii="Times New Roman" w:hAnsi="Times New Roman" w:cs="Times New Roman"/>
            <w:color w:val="000000" w:themeColor="text1"/>
            <w:sz w:val="24"/>
            <w:szCs w:val="24"/>
            <w:u w:val="none"/>
            <w:lang w:eastAsia="ru-RU"/>
          </w:rPr>
          <w:t>.</w:t>
        </w:r>
        <w:r w:rsidRPr="00DB6253">
          <w:rPr>
            <w:rStyle w:val="a3"/>
            <w:rFonts w:ascii="Times New Roman" w:hAnsi="Times New Roman" w:cs="Times New Roman"/>
            <w:color w:val="000000" w:themeColor="text1"/>
            <w:sz w:val="24"/>
            <w:szCs w:val="24"/>
            <w:u w:val="none"/>
            <w:lang w:val="en-US" w:eastAsia="ru-RU"/>
          </w:rPr>
          <w:t>gu</w:t>
        </w:r>
        <w:r w:rsidRPr="00DB6253">
          <w:rPr>
            <w:rStyle w:val="a3"/>
            <w:rFonts w:ascii="Times New Roman" w:hAnsi="Times New Roman" w:cs="Times New Roman"/>
            <w:color w:val="000000" w:themeColor="text1"/>
            <w:sz w:val="24"/>
            <w:szCs w:val="24"/>
            <w:u w:val="none"/>
            <w:lang w:eastAsia="ru-RU"/>
          </w:rPr>
          <w:t>.</w:t>
        </w:r>
        <w:r w:rsidRPr="00DB6253">
          <w:rPr>
            <w:rStyle w:val="a3"/>
            <w:rFonts w:ascii="Times New Roman" w:hAnsi="Times New Roman" w:cs="Times New Roman"/>
            <w:color w:val="000000" w:themeColor="text1"/>
            <w:sz w:val="24"/>
            <w:szCs w:val="24"/>
            <w:u w:val="none"/>
            <w:lang w:val="en-US" w:eastAsia="ru-RU"/>
          </w:rPr>
          <w:t>nnov</w:t>
        </w:r>
        <w:r w:rsidRPr="00DB6253">
          <w:rPr>
            <w:rStyle w:val="a3"/>
            <w:rFonts w:ascii="Times New Roman" w:hAnsi="Times New Roman" w:cs="Times New Roman"/>
            <w:color w:val="000000" w:themeColor="text1"/>
            <w:sz w:val="24"/>
            <w:szCs w:val="24"/>
            <w:u w:val="none"/>
            <w:lang w:eastAsia="ru-RU"/>
          </w:rPr>
          <w:t>.</w:t>
        </w:r>
        <w:r w:rsidRPr="00DB6253">
          <w:rPr>
            <w:rStyle w:val="a3"/>
            <w:rFonts w:ascii="Times New Roman" w:hAnsi="Times New Roman" w:cs="Times New Roman"/>
            <w:color w:val="000000" w:themeColor="text1"/>
            <w:sz w:val="24"/>
            <w:szCs w:val="24"/>
            <w:u w:val="none"/>
            <w:lang w:val="en-US" w:eastAsia="ru-RU"/>
          </w:rPr>
          <w:t>ru</w:t>
        </w:r>
      </w:hyperlink>
      <w:r w:rsidRPr="00DB6253">
        <w:rPr>
          <w:rStyle w:val="a3"/>
          <w:rFonts w:ascii="Times New Roman" w:hAnsi="Times New Roman" w:cs="Times New Roman"/>
          <w:color w:val="000000" w:themeColor="text1"/>
          <w:sz w:val="24"/>
          <w:szCs w:val="24"/>
          <w:u w:val="none"/>
          <w:lang w:eastAsia="ru-RU"/>
        </w:rPr>
        <w:t>(далее – Единый Интернет-портал государственных и муниципальных услуг (функций) Нижегородской области)</w:t>
      </w:r>
      <w:r w:rsidRPr="00DB6253">
        <w:rPr>
          <w:rFonts w:ascii="Times New Roman" w:hAnsi="Times New Roman" w:cs="Times New Roman"/>
          <w:color w:val="000000" w:themeColor="text1"/>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1" w:history="1">
        <w:r w:rsidRPr="00DB6253">
          <w:rPr>
            <w:rStyle w:val="a3"/>
            <w:rFonts w:ascii="Times New Roman" w:hAnsi="Times New Roman" w:cs="Times New Roman"/>
            <w:color w:val="000000" w:themeColor="text1"/>
            <w:sz w:val="24"/>
            <w:szCs w:val="24"/>
            <w:u w:val="none"/>
            <w:lang w:val="en-US" w:eastAsia="ru-RU"/>
          </w:rPr>
          <w:t>www</w:t>
        </w:r>
        <w:r w:rsidRPr="00DB6253">
          <w:rPr>
            <w:rStyle w:val="a3"/>
            <w:rFonts w:ascii="Times New Roman" w:hAnsi="Times New Roman" w:cs="Times New Roman"/>
            <w:color w:val="000000" w:themeColor="text1"/>
            <w:sz w:val="24"/>
            <w:szCs w:val="24"/>
            <w:u w:val="none"/>
            <w:lang w:eastAsia="ru-RU"/>
          </w:rPr>
          <w:t>.</w:t>
        </w:r>
        <w:r w:rsidRPr="00DB6253">
          <w:rPr>
            <w:rStyle w:val="a3"/>
            <w:rFonts w:ascii="Times New Roman" w:hAnsi="Times New Roman" w:cs="Times New Roman"/>
            <w:color w:val="000000" w:themeColor="text1"/>
            <w:sz w:val="24"/>
            <w:szCs w:val="24"/>
            <w:u w:val="none"/>
            <w:lang w:val="en-US" w:eastAsia="ru-RU"/>
          </w:rPr>
          <w:t>gosuslugi</w:t>
        </w:r>
        <w:r w:rsidRPr="00DB6253">
          <w:rPr>
            <w:rStyle w:val="a3"/>
            <w:rFonts w:ascii="Times New Roman" w:hAnsi="Times New Roman" w:cs="Times New Roman"/>
            <w:color w:val="000000" w:themeColor="text1"/>
            <w:sz w:val="24"/>
            <w:szCs w:val="24"/>
            <w:u w:val="none"/>
            <w:lang w:eastAsia="ru-RU"/>
          </w:rPr>
          <w:t>.</w:t>
        </w:r>
        <w:r w:rsidRPr="00DB6253">
          <w:rPr>
            <w:rStyle w:val="a3"/>
            <w:rFonts w:ascii="Times New Roman" w:hAnsi="Times New Roman" w:cs="Times New Roman"/>
            <w:color w:val="000000" w:themeColor="text1"/>
            <w:sz w:val="24"/>
            <w:szCs w:val="24"/>
            <w:u w:val="none"/>
            <w:lang w:val="en-US" w:eastAsia="ru-RU"/>
          </w:rPr>
          <w:t>ru</w:t>
        </w:r>
      </w:hyperlink>
      <w:r w:rsidRPr="00C0031D">
        <w:rPr>
          <w:rStyle w:val="a3"/>
          <w:rFonts w:ascii="Times New Roman" w:hAnsi="Times New Roman" w:cs="Times New Roman"/>
          <w:color w:val="000000" w:themeColor="text1"/>
          <w:sz w:val="24"/>
          <w:szCs w:val="24"/>
          <w:u w:val="none"/>
          <w:lang w:eastAsia="ru-RU"/>
        </w:rPr>
        <w:t>(далее – Единый портал государственных и муниципальных услуг (функций)</w:t>
      </w:r>
      <w:r w:rsidRPr="00C0031D">
        <w:rPr>
          <w:rFonts w:ascii="Times New Roman" w:hAnsi="Times New Roman" w:cs="Times New Roman"/>
          <w:color w:val="000000" w:themeColor="text1"/>
          <w:sz w:val="24"/>
          <w:szCs w:val="24"/>
          <w:lang w:eastAsia="ru-RU"/>
        </w:rPr>
        <w:t>, в федеральной государственной информационной</w:t>
      </w:r>
      <w:r>
        <w:rPr>
          <w:rFonts w:ascii="Times New Roman" w:hAnsi="Times New Roman" w:cs="Times New Roman"/>
          <w:sz w:val="24"/>
          <w:szCs w:val="24"/>
          <w:lang w:eastAsia="ru-RU"/>
        </w:rPr>
        <w:t xml:space="preserve"> системе «Федеральный реестр государственных и муниципальных услуг (функций)</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далее – федеральный реестр), а также печатной форме на информационных стендах, расположенных в местах предоставления муниципальной услуги.  </w:t>
      </w:r>
    </w:p>
    <w:p w:rsidR="005D585A" w:rsidRDefault="005D585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5D585A" w:rsidRDefault="005D585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Справочная информация  о месте нахождения и графике работы, номерах телефонов, адресах электронной почты МФЦ размещается  на сайте Администрации, на Едином Интернет-портале государственных и муниципальных услуг (функций) Нижегородской области, на Портале </w:t>
      </w:r>
      <w:r>
        <w:rPr>
          <w:rFonts w:ascii="Times New Roman" w:hAnsi="Times New Roman" w:cs="Times New Roman"/>
          <w:sz w:val="24"/>
          <w:szCs w:val="24"/>
          <w:lang w:eastAsia="ru-RU"/>
        </w:rPr>
        <w:lastRenderedPageBreak/>
        <w:t xml:space="preserve">многофункциональных центров предоставления государственных и муниципальных услуг Нижегородской области (далее – Портал МФЦ Нижегородской </w:t>
      </w:r>
      <w:r w:rsidRPr="00C62618">
        <w:rPr>
          <w:rFonts w:ascii="Times New Roman" w:hAnsi="Times New Roman" w:cs="Times New Roman"/>
          <w:sz w:val="24"/>
          <w:szCs w:val="24"/>
          <w:lang w:eastAsia="ru-RU"/>
        </w:rPr>
        <w:t>области).</w:t>
      </w:r>
      <w:proofErr w:type="gramEnd"/>
    </w:p>
    <w:p w:rsidR="005D585A" w:rsidRPr="00F37876" w:rsidRDefault="005D585A" w:rsidP="00227ADE">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1.6.3. </w:t>
      </w:r>
      <w:r w:rsidRPr="00F37876">
        <w:rPr>
          <w:rFonts w:ascii="Times New Roman" w:eastAsia="Times New Roman" w:hAnsi="Times New Roman" w:cs="Times New Roman"/>
          <w:sz w:val="24"/>
          <w:szCs w:val="24"/>
          <w:lang w:eastAsia="ru-RU"/>
        </w:rPr>
        <w:t xml:space="preserve"> На стенде </w:t>
      </w:r>
      <w:r>
        <w:rPr>
          <w:rFonts w:ascii="Times New Roman" w:eastAsia="Times New Roman" w:hAnsi="Times New Roman" w:cs="Times New Roman"/>
          <w:sz w:val="24"/>
          <w:szCs w:val="24"/>
          <w:lang w:eastAsia="ru-RU"/>
        </w:rPr>
        <w:t xml:space="preserve">Администрации, МФЦ и на сайте Администрации </w:t>
      </w:r>
      <w:r w:rsidRPr="00F37876">
        <w:rPr>
          <w:rFonts w:ascii="Times New Roman" w:eastAsia="Times New Roman" w:hAnsi="Times New Roman" w:cs="Times New Roman"/>
          <w:sz w:val="24"/>
          <w:szCs w:val="24"/>
          <w:lang w:eastAsia="ru-RU"/>
        </w:rPr>
        <w:t>размещается следующая информация:</w:t>
      </w:r>
    </w:p>
    <w:p w:rsidR="005D585A" w:rsidRDefault="005D585A" w:rsidP="00227ADE">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D585A" w:rsidRDefault="005D585A" w:rsidP="00227ADE">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извлечения из текста настоящего Регламента (полная версия размещается на сайте Администрации в информационно-телекоммуникационной сети Интернет </w:t>
      </w:r>
      <w:r w:rsidRPr="009556D5">
        <w:rPr>
          <w:rFonts w:ascii="Times New Roman" w:hAnsi="Times New Roman" w:cs="Times New Roman"/>
          <w:sz w:val="24"/>
          <w:szCs w:val="24"/>
          <w:lang w:val="en-US" w:eastAsia="ru-RU"/>
        </w:rPr>
        <w:t>http</w:t>
      </w:r>
      <w:r w:rsidRPr="00E80DB7">
        <w:rPr>
          <w:rFonts w:ascii="Times New Roman" w:hAnsi="Times New Roman" w:cs="Times New Roman"/>
          <w:sz w:val="24"/>
          <w:szCs w:val="24"/>
          <w:lang w:eastAsia="ru-RU"/>
        </w:rPr>
        <w:t>://</w:t>
      </w:r>
      <w:r w:rsidRPr="009556D5">
        <w:rPr>
          <w:rFonts w:ascii="Times New Roman" w:hAnsi="Times New Roman" w:cs="Times New Roman"/>
          <w:sz w:val="24"/>
          <w:szCs w:val="24"/>
          <w:lang w:val="en-US" w:eastAsia="ru-RU"/>
        </w:rPr>
        <w:t>navashino</w:t>
      </w:r>
      <w:r w:rsidRPr="00E80DB7">
        <w:rPr>
          <w:rFonts w:ascii="Times New Roman" w:hAnsi="Times New Roman" w:cs="Times New Roman"/>
          <w:sz w:val="24"/>
          <w:szCs w:val="24"/>
          <w:lang w:eastAsia="ru-RU"/>
        </w:rPr>
        <w:t>.</w:t>
      </w:r>
      <w:r w:rsidRPr="009556D5">
        <w:rPr>
          <w:rFonts w:ascii="Times New Roman" w:hAnsi="Times New Roman" w:cs="Times New Roman"/>
          <w:sz w:val="24"/>
          <w:szCs w:val="24"/>
          <w:lang w:val="en-US" w:eastAsia="ru-RU"/>
        </w:rPr>
        <w:t>omsu</w:t>
      </w:r>
      <w:r w:rsidRPr="00E80DB7">
        <w:rPr>
          <w:rFonts w:ascii="Times New Roman" w:hAnsi="Times New Roman" w:cs="Times New Roman"/>
          <w:sz w:val="24"/>
          <w:szCs w:val="24"/>
          <w:lang w:eastAsia="ru-RU"/>
        </w:rPr>
        <w:t>-</w:t>
      </w:r>
      <w:r w:rsidRPr="009556D5">
        <w:rPr>
          <w:rFonts w:ascii="Times New Roman" w:hAnsi="Times New Roman" w:cs="Times New Roman"/>
          <w:sz w:val="24"/>
          <w:szCs w:val="24"/>
          <w:lang w:val="en-US" w:eastAsia="ru-RU"/>
        </w:rPr>
        <w:t>nnov</w:t>
      </w:r>
      <w:r w:rsidRPr="00E80DB7">
        <w:rPr>
          <w:rFonts w:ascii="Times New Roman" w:hAnsi="Times New Roman" w:cs="Times New Roman"/>
          <w:sz w:val="24"/>
          <w:szCs w:val="24"/>
          <w:lang w:eastAsia="ru-RU"/>
        </w:rPr>
        <w:t>.</w:t>
      </w:r>
      <w:r w:rsidRPr="009556D5">
        <w:rPr>
          <w:rFonts w:ascii="Times New Roman" w:hAnsi="Times New Roman" w:cs="Times New Roman"/>
          <w:sz w:val="24"/>
          <w:szCs w:val="24"/>
          <w:lang w:val="en-US" w:eastAsia="ru-RU"/>
        </w:rPr>
        <w:t>ru</w:t>
      </w:r>
      <w:r w:rsidRPr="00E80DB7">
        <w:rPr>
          <w:rFonts w:ascii="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D585A" w:rsidRPr="00F37876" w:rsidRDefault="005D585A" w:rsidP="00227ADE">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7876">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D585A" w:rsidRDefault="005D585A" w:rsidP="00227ADE">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место расположения, режим работы, номера телефонов Администрации, МФЦ, адрес электронной почты Администрации, МФЦ;</w:t>
      </w:r>
    </w:p>
    <w:p w:rsidR="005D585A" w:rsidRDefault="005D585A" w:rsidP="00227ADE">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справочная информация о должностных лицах Администрации, предоставляющих муниципальную услугу: Ф.И.О., место размещения, часы приема;</w:t>
      </w:r>
    </w:p>
    <w:p w:rsidR="005D585A" w:rsidRDefault="005D585A" w:rsidP="00227ADE">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форма заявлений и уведомлений, используемые при предоставлении муниципальной услуги, а также предъявляемые к ним требования;</w:t>
      </w:r>
    </w:p>
    <w:p w:rsidR="005D585A" w:rsidRPr="00F37876" w:rsidRDefault="005D585A" w:rsidP="00227ADE">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7876">
        <w:rPr>
          <w:rFonts w:ascii="Times New Roman" w:eastAsia="Times New Roman" w:hAnsi="Times New Roman" w:cs="Times New Roman"/>
          <w:sz w:val="24"/>
          <w:szCs w:val="24"/>
          <w:lang w:eastAsia="ru-RU"/>
        </w:rPr>
        <w:t>перечень документов, необходимых для получения муниципальной услуги;</w:t>
      </w:r>
    </w:p>
    <w:p w:rsidR="005D585A" w:rsidRPr="00F37876" w:rsidRDefault="005D585A" w:rsidP="00227ADE">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7876">
        <w:rPr>
          <w:rFonts w:ascii="Times New Roman" w:eastAsia="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5D585A" w:rsidRPr="00F37876" w:rsidRDefault="005D585A" w:rsidP="00227ADE">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7876">
        <w:rPr>
          <w:rFonts w:ascii="Times New Roman" w:eastAsia="Times New Roman" w:hAnsi="Times New Roman" w:cs="Times New Roman"/>
          <w:sz w:val="24"/>
          <w:szCs w:val="24"/>
          <w:lang w:eastAsia="ru-RU"/>
        </w:rPr>
        <w:t xml:space="preserve">основания отказа </w:t>
      </w:r>
      <w:r>
        <w:rPr>
          <w:rFonts w:ascii="Times New Roman" w:eastAsia="Times New Roman" w:hAnsi="Times New Roman" w:cs="Times New Roman"/>
          <w:sz w:val="24"/>
          <w:szCs w:val="24"/>
          <w:lang w:eastAsia="ru-RU"/>
        </w:rPr>
        <w:t xml:space="preserve">в приеме документов, основания для отказа в предоставлении </w:t>
      </w:r>
      <w:r w:rsidRPr="00F37876">
        <w:rPr>
          <w:rFonts w:ascii="Times New Roman" w:eastAsia="Times New Roman" w:hAnsi="Times New Roman" w:cs="Times New Roman"/>
          <w:sz w:val="24"/>
          <w:szCs w:val="24"/>
          <w:lang w:eastAsia="ru-RU"/>
        </w:rPr>
        <w:t xml:space="preserve"> муниципальной услуги;</w:t>
      </w:r>
    </w:p>
    <w:p w:rsidR="005D585A" w:rsidRDefault="005D585A" w:rsidP="00227ADE">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7876">
        <w:rPr>
          <w:rFonts w:ascii="Times New Roman" w:eastAsia="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r>
        <w:rPr>
          <w:rFonts w:ascii="Times New Roman" w:eastAsia="Times New Roman" w:hAnsi="Times New Roman" w:cs="Times New Roman"/>
          <w:sz w:val="24"/>
          <w:szCs w:val="24"/>
          <w:lang w:eastAsia="ru-RU"/>
        </w:rPr>
        <w:t>;</w:t>
      </w:r>
    </w:p>
    <w:p w:rsidR="005D585A" w:rsidRDefault="005D585A" w:rsidP="00227ADE">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иная информация, обязательное предоставление которой предусмотрено законодательством Российской Федерации.</w:t>
      </w:r>
    </w:p>
    <w:p w:rsidR="005D585A" w:rsidRDefault="005D585A" w:rsidP="00227ADE">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5D585A" w:rsidRPr="00D175D7" w:rsidRDefault="005D585A" w:rsidP="00227ADE">
      <w:pPr>
        <w:pStyle w:val="a4"/>
        <w:widowControl w:val="0"/>
        <w:suppressAutoHyphens w:val="0"/>
        <w:autoSpaceDE w:val="0"/>
        <w:autoSpaceDN w:val="0"/>
        <w:adjustRightInd w:val="0"/>
        <w:spacing w:after="0" w:line="20" w:lineRule="atLeast"/>
        <w:ind w:left="0" w:firstLine="709"/>
        <w:contextualSpacing/>
        <w:jc w:val="both"/>
        <w:rPr>
          <w:rFonts w:ascii="Times New Roman" w:eastAsia="Times New Roman" w:hAnsi="Times New Roman" w:cs="Times New Roman"/>
          <w:sz w:val="24"/>
          <w:szCs w:val="24"/>
          <w:lang w:eastAsia="ru-RU"/>
        </w:rPr>
      </w:pPr>
      <w:r w:rsidRPr="00D175D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D175D7">
        <w:rPr>
          <w:rFonts w:ascii="Times New Roman" w:eastAsia="Times New Roman" w:hAnsi="Times New Roman" w:cs="Times New Roman"/>
          <w:sz w:val="24"/>
          <w:szCs w:val="24"/>
          <w:lang w:eastAsia="ru-RU"/>
        </w:rPr>
        <w:t xml:space="preserve">.4. На Едином портале государственных и муниципальных услуг (функций), </w:t>
      </w:r>
      <w:r w:rsidRPr="00D175D7">
        <w:rPr>
          <w:rFonts w:ascii="Times New Roman" w:hAnsi="Times New Roman" w:cs="Times New Roman"/>
          <w:color w:val="000000"/>
          <w:sz w:val="24"/>
          <w:szCs w:val="24"/>
        </w:rPr>
        <w:t xml:space="preserve">Едином </w:t>
      </w:r>
      <w:proofErr w:type="gramStart"/>
      <w:r w:rsidRPr="00D175D7">
        <w:rPr>
          <w:rFonts w:ascii="Times New Roman" w:hAnsi="Times New Roman" w:cs="Times New Roman"/>
          <w:color w:val="000000"/>
          <w:sz w:val="24"/>
          <w:szCs w:val="24"/>
        </w:rPr>
        <w:t>Интернет-портале</w:t>
      </w:r>
      <w:proofErr w:type="gramEnd"/>
      <w:r w:rsidRPr="00D175D7">
        <w:rPr>
          <w:rFonts w:ascii="Times New Roman" w:hAnsi="Times New Roman" w:cs="Times New Roman"/>
          <w:color w:val="000000"/>
          <w:sz w:val="24"/>
          <w:szCs w:val="24"/>
        </w:rPr>
        <w:t xml:space="preserve"> государственных и муниципальных услуг (функций) Нижегородской области</w:t>
      </w:r>
      <w:r>
        <w:rPr>
          <w:rFonts w:ascii="Times New Roman" w:hAnsi="Times New Roman" w:cs="Times New Roman"/>
          <w:color w:val="000000"/>
          <w:sz w:val="24"/>
          <w:szCs w:val="24"/>
        </w:rPr>
        <w:t>, Портале МФЦ Нижегородской области</w:t>
      </w:r>
      <w:r w:rsidRPr="00D175D7">
        <w:rPr>
          <w:rFonts w:ascii="Times New Roman" w:eastAsia="Times New Roman" w:hAnsi="Times New Roman" w:cs="Times New Roman"/>
          <w:sz w:val="24"/>
          <w:szCs w:val="24"/>
          <w:lang w:eastAsia="ru-RU"/>
        </w:rPr>
        <w:t xml:space="preserve">  размещается следующая информация:</w:t>
      </w:r>
    </w:p>
    <w:p w:rsidR="005D585A" w:rsidRPr="00D175D7" w:rsidRDefault="005D585A" w:rsidP="00227ADE">
      <w:pPr>
        <w:pStyle w:val="a4"/>
        <w:widowControl w:val="0"/>
        <w:suppressAutoHyphens w:val="0"/>
        <w:autoSpaceDE w:val="0"/>
        <w:autoSpaceDN w:val="0"/>
        <w:adjustRightInd w:val="0"/>
        <w:spacing w:after="0" w:line="20" w:lineRule="atLeast"/>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w:t>
      </w:r>
      <w:r w:rsidRPr="00D175D7">
        <w:rPr>
          <w:rFonts w:ascii="Times New Roman" w:eastAsia="Times New Roman" w:hAnsi="Times New Roman" w:cs="Times New Roman"/>
          <w:sz w:val="24"/>
          <w:szCs w:val="24"/>
          <w:lang w:eastAsia="ru-RU"/>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D585A" w:rsidRPr="00D175D7" w:rsidRDefault="005D585A" w:rsidP="00227ADE">
      <w:pPr>
        <w:widowControl w:val="0"/>
        <w:tabs>
          <w:tab w:val="left" w:pos="567"/>
        </w:tabs>
        <w:suppressAutoHyphens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Pr="00D175D7">
        <w:rPr>
          <w:rFonts w:ascii="Times New Roman" w:eastAsia="Times New Roman" w:hAnsi="Times New Roman" w:cs="Times New Roman"/>
          <w:sz w:val="24"/>
          <w:szCs w:val="24"/>
          <w:lang w:eastAsia="ru-RU"/>
        </w:rPr>
        <w:t>руг заявителей;</w:t>
      </w:r>
    </w:p>
    <w:p w:rsidR="005D585A" w:rsidRPr="00D175D7" w:rsidRDefault="005D585A" w:rsidP="00227ADE">
      <w:pPr>
        <w:widowControl w:val="0"/>
        <w:suppressAutoHyphens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D175D7">
        <w:rPr>
          <w:rFonts w:ascii="Times New Roman" w:eastAsia="Times New Roman" w:hAnsi="Times New Roman" w:cs="Times New Roman"/>
          <w:sz w:val="24"/>
          <w:szCs w:val="24"/>
          <w:lang w:eastAsia="ru-RU"/>
        </w:rPr>
        <w:t>рок предоставления муниципальной услуги;</w:t>
      </w:r>
    </w:p>
    <w:p w:rsidR="005D585A" w:rsidRPr="00D175D7" w:rsidRDefault="005D585A" w:rsidP="00227ADE">
      <w:pPr>
        <w:widowControl w:val="0"/>
        <w:suppressAutoHyphens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Pr="00D175D7">
        <w:rPr>
          <w:rFonts w:ascii="Times New Roman" w:eastAsia="Times New Roman" w:hAnsi="Times New Roman" w:cs="Times New Roman"/>
          <w:sz w:val="24"/>
          <w:szCs w:val="24"/>
          <w:lang w:eastAsia="ru-RU"/>
        </w:rPr>
        <w:t>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D585A" w:rsidRPr="00D175D7" w:rsidRDefault="005D585A" w:rsidP="00227ADE">
      <w:pPr>
        <w:widowControl w:val="0"/>
        <w:suppressAutoHyphens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Pr="00D175D7">
        <w:rPr>
          <w:rFonts w:ascii="Times New Roman" w:eastAsia="Times New Roman" w:hAnsi="Times New Roman" w:cs="Times New Roman"/>
          <w:sz w:val="24"/>
          <w:szCs w:val="24"/>
          <w:lang w:eastAsia="ru-RU"/>
        </w:rPr>
        <w:t>азмер государственной пошлины (платы), взимаемой за предоставление муниципальной услуги;</w:t>
      </w:r>
    </w:p>
    <w:p w:rsidR="005D585A" w:rsidRPr="00D175D7" w:rsidRDefault="005D585A" w:rsidP="00227ADE">
      <w:pPr>
        <w:widowControl w:val="0"/>
        <w:suppressAutoHyphens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w:t>
      </w:r>
      <w:r w:rsidRPr="00D175D7">
        <w:rPr>
          <w:rFonts w:ascii="Times New Roman" w:eastAsia="Times New Roman" w:hAnsi="Times New Roman" w:cs="Times New Roman"/>
          <w:sz w:val="24"/>
          <w:szCs w:val="24"/>
          <w:lang w:eastAsia="ru-RU"/>
        </w:rPr>
        <w:t>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5D585A" w:rsidRPr="00D175D7" w:rsidRDefault="005D585A" w:rsidP="00227ADE">
      <w:pPr>
        <w:pStyle w:val="a4"/>
        <w:widowControl w:val="0"/>
        <w:suppressAutoHyphens w:val="0"/>
        <w:autoSpaceDE w:val="0"/>
        <w:autoSpaceDN w:val="0"/>
        <w:adjustRightInd w:val="0"/>
        <w:spacing w:after="0" w:line="20" w:lineRule="atLeast"/>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D175D7">
        <w:rPr>
          <w:rFonts w:ascii="Times New Roman" w:eastAsia="Times New Roman" w:hAnsi="Times New Roman" w:cs="Times New Roman"/>
          <w:sz w:val="24"/>
          <w:szCs w:val="24"/>
          <w:lang w:eastAsia="ru-RU"/>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D585A" w:rsidRDefault="005D585A" w:rsidP="00227ADE">
      <w:pPr>
        <w:pStyle w:val="a4"/>
        <w:widowControl w:val="0"/>
        <w:suppressAutoHyphens w:val="0"/>
        <w:autoSpaceDE w:val="0"/>
        <w:autoSpaceDN w:val="0"/>
        <w:adjustRightInd w:val="0"/>
        <w:spacing w:after="0" w:line="20" w:lineRule="atLeast"/>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w:t>
      </w:r>
      <w:r w:rsidRPr="00D175D7">
        <w:rPr>
          <w:rFonts w:ascii="Times New Roman" w:eastAsia="Times New Roman" w:hAnsi="Times New Roman" w:cs="Times New Roman"/>
          <w:sz w:val="24"/>
          <w:szCs w:val="24"/>
          <w:lang w:eastAsia="ru-RU"/>
        </w:rPr>
        <w:t>ормы заявлений (уведомлений, сообщений), используемые при предоставлении муниципальной услуги.</w:t>
      </w:r>
    </w:p>
    <w:p w:rsidR="005D585A" w:rsidRPr="00D175D7" w:rsidRDefault="005D585A" w:rsidP="00227ADE">
      <w:pPr>
        <w:widowControl w:val="0"/>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D175D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D175D7">
        <w:rPr>
          <w:rFonts w:ascii="Times New Roman" w:eastAsia="Times New Roman" w:hAnsi="Times New Roman" w:cs="Times New Roman"/>
          <w:sz w:val="24"/>
          <w:szCs w:val="24"/>
          <w:lang w:eastAsia="ru-RU"/>
        </w:rPr>
        <w:t>.5.</w:t>
      </w:r>
      <w:r w:rsidR="0001361F">
        <w:rPr>
          <w:rFonts w:ascii="Times New Roman" w:eastAsia="Times New Roman" w:hAnsi="Times New Roman" w:cs="Times New Roman"/>
          <w:sz w:val="24"/>
          <w:szCs w:val="24"/>
          <w:lang w:eastAsia="ru-RU"/>
        </w:rPr>
        <w:t xml:space="preserve"> </w:t>
      </w:r>
      <w:r w:rsidRPr="00D175D7">
        <w:rPr>
          <w:rFonts w:ascii="Times New Roman" w:eastAsia="Times New Roman" w:hAnsi="Times New Roman" w:cs="Times New Roman"/>
          <w:sz w:val="24"/>
          <w:szCs w:val="24"/>
          <w:lang w:eastAsia="ru-RU"/>
        </w:rPr>
        <w:t xml:space="preserve">Информация на Едином портале государственных и муниципальных услуг (функций), </w:t>
      </w:r>
      <w:r w:rsidRPr="00D175D7">
        <w:rPr>
          <w:rFonts w:ascii="Times New Roman" w:hAnsi="Times New Roman" w:cs="Times New Roman"/>
          <w:color w:val="000000"/>
          <w:sz w:val="24"/>
          <w:szCs w:val="24"/>
        </w:rPr>
        <w:t xml:space="preserve">Едином </w:t>
      </w:r>
      <w:proofErr w:type="gramStart"/>
      <w:r w:rsidRPr="00D175D7">
        <w:rPr>
          <w:rFonts w:ascii="Times New Roman" w:hAnsi="Times New Roman" w:cs="Times New Roman"/>
          <w:color w:val="000000"/>
          <w:sz w:val="24"/>
          <w:szCs w:val="24"/>
        </w:rPr>
        <w:t>Интернет-портале</w:t>
      </w:r>
      <w:proofErr w:type="gramEnd"/>
      <w:r w:rsidRPr="00D175D7">
        <w:rPr>
          <w:rFonts w:ascii="Times New Roman" w:hAnsi="Times New Roman" w:cs="Times New Roman"/>
          <w:color w:val="000000"/>
          <w:sz w:val="24"/>
          <w:szCs w:val="24"/>
        </w:rPr>
        <w:t xml:space="preserve"> государственных и муниципальных услуг (функций) Нижегородской области,</w:t>
      </w:r>
      <w:r w:rsidR="00227ADE">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D175D7">
        <w:rPr>
          <w:rFonts w:ascii="Times New Roman" w:eastAsia="Times New Roman" w:hAnsi="Times New Roman" w:cs="Times New Roman"/>
          <w:sz w:val="24"/>
          <w:szCs w:val="24"/>
          <w:lang w:eastAsia="ru-RU"/>
        </w:rPr>
        <w:t>ортале МФЦ</w:t>
      </w:r>
      <w:r w:rsidR="00227A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Нижегородской области </w:t>
      </w:r>
      <w:r w:rsidRPr="00D175D7">
        <w:rPr>
          <w:rFonts w:ascii="Times New Roman" w:eastAsia="Times New Roman" w:hAnsi="Times New Roman" w:cs="Times New Roman"/>
          <w:sz w:val="24"/>
          <w:szCs w:val="24"/>
          <w:lang w:eastAsia="ru-RU"/>
        </w:rPr>
        <w:t xml:space="preserve">и официальном сайте </w:t>
      </w:r>
      <w:r>
        <w:rPr>
          <w:rFonts w:ascii="Times New Roman" w:eastAsia="Times New Roman" w:hAnsi="Times New Roman" w:cs="Times New Roman"/>
          <w:sz w:val="24"/>
          <w:szCs w:val="24"/>
          <w:lang w:eastAsia="ru-RU"/>
        </w:rPr>
        <w:t>А</w:t>
      </w:r>
      <w:r w:rsidRPr="00D175D7">
        <w:rPr>
          <w:rFonts w:ascii="Times New Roman" w:eastAsia="Times New Roman" w:hAnsi="Times New Roman" w:cs="Times New Roman"/>
          <w:sz w:val="24"/>
          <w:szCs w:val="24"/>
          <w:lang w:eastAsia="ru-RU"/>
        </w:rPr>
        <w:t>дминистрации о порядке и сроках предоставления муниципальной услуги предоставляется заявителю бесплатно.</w:t>
      </w:r>
    </w:p>
    <w:p w:rsidR="005D585A" w:rsidRPr="00D175D7" w:rsidRDefault="005D585A" w:rsidP="00227ADE">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roofErr w:type="gramStart"/>
      <w:r w:rsidRPr="00D175D7">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w:t>
      </w:r>
      <w:r>
        <w:rPr>
          <w:rFonts w:ascii="Times New Roman" w:eastAsia="Times New Roman" w:hAnsi="Times New Roman" w:cs="Times New Roman"/>
          <w:sz w:val="24"/>
          <w:szCs w:val="24"/>
          <w:lang w:eastAsia="ru-RU"/>
        </w:rPr>
        <w:t xml:space="preserve">заинтересованным лицом </w:t>
      </w:r>
      <w:r w:rsidRPr="00D175D7">
        <w:rPr>
          <w:rFonts w:ascii="Times New Roman" w:eastAsia="Times New Roman" w:hAnsi="Times New Roman" w:cs="Times New Roman"/>
          <w:sz w:val="24"/>
          <w:szCs w:val="24"/>
          <w:lang w:eastAsia="ru-RU"/>
        </w:rPr>
        <w:t xml:space="preserve"> каких-либо требований, в том числе без </w:t>
      </w:r>
      <w:r w:rsidRPr="00D175D7">
        <w:rPr>
          <w:rFonts w:ascii="Times New Roman" w:eastAsia="Times New Roman" w:hAnsi="Times New Roman" w:cs="Times New Roman"/>
          <w:sz w:val="24"/>
          <w:szCs w:val="24"/>
          <w:lang w:eastAsia="ru-RU"/>
        </w:rPr>
        <w:lastRenderedPageBreak/>
        <w:t xml:space="preserve">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roofErr w:type="gramEnd"/>
    </w:p>
    <w:p w:rsidR="000D4245" w:rsidRPr="00D175D7" w:rsidRDefault="000D4245" w:rsidP="00227ADE">
      <w:pPr>
        <w:widowControl w:val="0"/>
        <w:autoSpaceDE w:val="0"/>
        <w:autoSpaceDN w:val="0"/>
        <w:adjustRightInd w:val="0"/>
        <w:spacing w:after="0" w:line="20" w:lineRule="atLeast"/>
        <w:jc w:val="both"/>
        <w:rPr>
          <w:rFonts w:ascii="Times New Roman" w:eastAsia="Times New Roman" w:hAnsi="Times New Roman" w:cs="Times New Roman"/>
          <w:sz w:val="24"/>
          <w:szCs w:val="24"/>
          <w:lang w:eastAsia="ru-RU"/>
        </w:rPr>
      </w:pPr>
    </w:p>
    <w:p w:rsidR="007A7C5F" w:rsidRPr="00F7672F" w:rsidRDefault="00F7672F" w:rsidP="00227ADE">
      <w:pPr>
        <w:autoSpaceDE w:val="0"/>
        <w:spacing w:after="0" w:line="20" w:lineRule="atLeast"/>
        <w:jc w:val="center"/>
        <w:rPr>
          <w:rFonts w:ascii="Times New Roman" w:hAnsi="Times New Roman" w:cs="Times New Roman"/>
          <w:b/>
          <w:color w:val="000000" w:themeColor="text1"/>
          <w:sz w:val="24"/>
          <w:szCs w:val="24"/>
        </w:rPr>
      </w:pPr>
      <w:r w:rsidRPr="00F7672F">
        <w:rPr>
          <w:rFonts w:ascii="Times New Roman" w:hAnsi="Times New Roman" w:cs="Times New Roman"/>
          <w:b/>
          <w:color w:val="000000" w:themeColor="text1"/>
          <w:sz w:val="24"/>
          <w:szCs w:val="24"/>
        </w:rPr>
        <w:t>2. Стандарт предоставления муниципальной услуги</w:t>
      </w:r>
    </w:p>
    <w:p w:rsidR="007A7C5F" w:rsidRPr="004B6248" w:rsidRDefault="007A7C5F" w:rsidP="00227ADE">
      <w:pPr>
        <w:autoSpaceDE w:val="0"/>
        <w:spacing w:after="0" w:line="20" w:lineRule="atLeast"/>
        <w:ind w:firstLine="709"/>
        <w:jc w:val="center"/>
        <w:rPr>
          <w:rFonts w:ascii="Times New Roman" w:hAnsi="Times New Roman" w:cs="Times New Roman"/>
          <w:b/>
          <w:color w:val="000000" w:themeColor="text1"/>
          <w:sz w:val="24"/>
          <w:szCs w:val="24"/>
        </w:rPr>
      </w:pPr>
    </w:p>
    <w:p w:rsidR="007A7C5F" w:rsidRDefault="007A7C5F" w:rsidP="00227ADE">
      <w:pPr>
        <w:autoSpaceDE w:val="0"/>
        <w:spacing w:after="0" w:line="20" w:lineRule="atLeast"/>
        <w:jc w:val="center"/>
        <w:rPr>
          <w:rFonts w:ascii="Times New Roman" w:hAnsi="Times New Roman" w:cs="Times New Roman"/>
          <w:color w:val="000000" w:themeColor="text1"/>
          <w:sz w:val="24"/>
          <w:szCs w:val="24"/>
        </w:rPr>
      </w:pPr>
      <w:r w:rsidRPr="000D2581">
        <w:rPr>
          <w:rFonts w:ascii="Times New Roman" w:hAnsi="Times New Roman" w:cs="Times New Roman"/>
          <w:b/>
          <w:color w:val="000000" w:themeColor="text1"/>
          <w:sz w:val="24"/>
          <w:szCs w:val="24"/>
        </w:rPr>
        <w:t>2.1. Наименование муниципальной услуги</w:t>
      </w:r>
    </w:p>
    <w:p w:rsidR="000D2581" w:rsidRPr="004B6248" w:rsidRDefault="000D2581" w:rsidP="00227ADE">
      <w:pPr>
        <w:autoSpaceDE w:val="0"/>
        <w:spacing w:after="0" w:line="20" w:lineRule="atLeast"/>
        <w:ind w:firstLine="709"/>
        <w:jc w:val="center"/>
        <w:rPr>
          <w:rFonts w:ascii="Times New Roman" w:hAnsi="Times New Roman" w:cs="Times New Roman"/>
          <w:color w:val="000000" w:themeColor="text1"/>
          <w:sz w:val="24"/>
          <w:szCs w:val="24"/>
        </w:rPr>
      </w:pPr>
    </w:p>
    <w:p w:rsidR="007C06C7" w:rsidRPr="002E1476" w:rsidRDefault="000D2581" w:rsidP="00227ADE">
      <w:pPr>
        <w:spacing w:after="0" w:line="20" w:lineRule="atLeast"/>
        <w:ind w:firstLine="709"/>
        <w:jc w:val="both"/>
        <w:rPr>
          <w:rFonts w:ascii="Times New Roman" w:hAnsi="Times New Roman" w:cs="Times New Roman"/>
          <w:bCs/>
          <w:sz w:val="24"/>
          <w:szCs w:val="24"/>
        </w:rPr>
      </w:pPr>
      <w:r w:rsidRPr="000D2581">
        <w:rPr>
          <w:rFonts w:ascii="Times New Roman" w:hAnsi="Times New Roman" w:cs="Times New Roman"/>
          <w:color w:val="000000" w:themeColor="text1"/>
          <w:sz w:val="24"/>
          <w:szCs w:val="24"/>
        </w:rPr>
        <w:t xml:space="preserve">Наименование </w:t>
      </w:r>
      <w:r w:rsidRPr="002E1476">
        <w:rPr>
          <w:rFonts w:ascii="Times New Roman" w:hAnsi="Times New Roman" w:cs="Times New Roman"/>
          <w:color w:val="000000" w:themeColor="text1"/>
          <w:sz w:val="24"/>
          <w:szCs w:val="24"/>
        </w:rPr>
        <w:t>муниципальной услуги:</w:t>
      </w:r>
      <w:r w:rsidRPr="002E1476">
        <w:rPr>
          <w:rFonts w:ascii="Times New Roman" w:hAnsi="Times New Roman" w:cs="Times New Roman"/>
          <w:bCs/>
          <w:sz w:val="24"/>
          <w:szCs w:val="24"/>
        </w:rPr>
        <w:t xml:space="preserve"> «</w:t>
      </w:r>
      <w:r w:rsidR="002E1476" w:rsidRPr="002E1476">
        <w:rPr>
          <w:rFonts w:ascii="Times New Roman" w:hAnsi="Times New Roman" w:cs="Times New Roman"/>
          <w:sz w:val="24"/>
          <w:szCs w:val="24"/>
        </w:rPr>
        <w:t xml:space="preserve">Перевод жилого помещения в нежилое </w:t>
      </w:r>
      <w:r w:rsidR="00EB323B">
        <w:rPr>
          <w:rFonts w:ascii="Times New Roman" w:hAnsi="Times New Roman" w:cs="Times New Roman"/>
          <w:sz w:val="24"/>
          <w:szCs w:val="24"/>
        </w:rPr>
        <w:t xml:space="preserve">помещение </w:t>
      </w:r>
      <w:r w:rsidR="002E1476" w:rsidRPr="002E1476">
        <w:rPr>
          <w:rFonts w:ascii="Times New Roman" w:hAnsi="Times New Roman" w:cs="Times New Roman"/>
          <w:sz w:val="24"/>
          <w:szCs w:val="24"/>
        </w:rPr>
        <w:t xml:space="preserve">и нежилого помещения в жилое </w:t>
      </w:r>
      <w:r w:rsidR="00EB323B">
        <w:rPr>
          <w:rFonts w:ascii="Times New Roman" w:hAnsi="Times New Roman" w:cs="Times New Roman"/>
          <w:sz w:val="24"/>
          <w:szCs w:val="24"/>
        </w:rPr>
        <w:t xml:space="preserve">помещение </w:t>
      </w:r>
      <w:r w:rsidR="002E1476" w:rsidRPr="002E1476">
        <w:rPr>
          <w:rFonts w:ascii="Times New Roman" w:hAnsi="Times New Roman" w:cs="Times New Roman"/>
          <w:sz w:val="24"/>
          <w:szCs w:val="24"/>
        </w:rPr>
        <w:t>на территории городского округа Навашинский Нижегородской области</w:t>
      </w:r>
      <w:r w:rsidRPr="002E1476">
        <w:rPr>
          <w:rFonts w:ascii="Times New Roman" w:hAnsi="Times New Roman" w:cs="Times New Roman"/>
          <w:bCs/>
          <w:sz w:val="24"/>
          <w:szCs w:val="24"/>
        </w:rPr>
        <w:t>»</w:t>
      </w:r>
      <w:r w:rsidR="009E0993" w:rsidRPr="002E1476">
        <w:rPr>
          <w:rFonts w:ascii="Times New Roman" w:hAnsi="Times New Roman" w:cs="Times New Roman"/>
          <w:bCs/>
          <w:sz w:val="24"/>
          <w:szCs w:val="24"/>
        </w:rPr>
        <w:t>.</w:t>
      </w:r>
    </w:p>
    <w:p w:rsidR="000D2581" w:rsidRPr="002E1476" w:rsidRDefault="000D2581" w:rsidP="00227ADE">
      <w:pPr>
        <w:spacing w:after="0" w:line="20" w:lineRule="atLeast"/>
        <w:ind w:firstLine="709"/>
        <w:jc w:val="both"/>
        <w:rPr>
          <w:rFonts w:ascii="Times New Roman" w:hAnsi="Times New Roman" w:cs="Times New Roman"/>
          <w:color w:val="000000"/>
          <w:sz w:val="24"/>
          <w:szCs w:val="24"/>
        </w:rPr>
      </w:pPr>
    </w:p>
    <w:p w:rsidR="00987E90" w:rsidRDefault="00987E90" w:rsidP="00227ADE">
      <w:pPr>
        <w:autoSpaceDE w:val="0"/>
        <w:spacing w:after="0" w:line="20" w:lineRule="atLeast"/>
        <w:jc w:val="center"/>
        <w:rPr>
          <w:rFonts w:ascii="Times New Roman" w:hAnsi="Times New Roman" w:cs="Times New Roman"/>
          <w:b/>
          <w:color w:val="000000" w:themeColor="text1"/>
          <w:sz w:val="24"/>
          <w:szCs w:val="24"/>
        </w:rPr>
      </w:pPr>
      <w:r w:rsidRPr="000D2581">
        <w:rPr>
          <w:rFonts w:ascii="Times New Roman" w:hAnsi="Times New Roman" w:cs="Times New Roman"/>
          <w:b/>
          <w:color w:val="000000" w:themeColor="text1"/>
          <w:sz w:val="24"/>
          <w:szCs w:val="24"/>
        </w:rPr>
        <w:t>2.2.</w:t>
      </w:r>
      <w:r w:rsidR="0001361F">
        <w:rPr>
          <w:rFonts w:ascii="Times New Roman" w:hAnsi="Times New Roman" w:cs="Times New Roman"/>
          <w:b/>
          <w:color w:val="000000" w:themeColor="text1"/>
          <w:sz w:val="24"/>
          <w:szCs w:val="24"/>
        </w:rPr>
        <w:t xml:space="preserve"> </w:t>
      </w:r>
      <w:r w:rsidRPr="000D2581">
        <w:rPr>
          <w:rFonts w:ascii="Times New Roman" w:hAnsi="Times New Roman" w:cs="Times New Roman"/>
          <w:b/>
          <w:color w:val="000000" w:themeColor="text1"/>
          <w:sz w:val="24"/>
          <w:szCs w:val="24"/>
        </w:rPr>
        <w:t>Наименование органа, предоставляющего муниципальную услугу</w:t>
      </w:r>
    </w:p>
    <w:p w:rsidR="000D2581" w:rsidRPr="000D2581" w:rsidRDefault="000D2581" w:rsidP="00227ADE">
      <w:pPr>
        <w:autoSpaceDE w:val="0"/>
        <w:spacing w:after="0" w:line="20" w:lineRule="atLeast"/>
        <w:ind w:firstLine="709"/>
        <w:jc w:val="both"/>
        <w:rPr>
          <w:rFonts w:ascii="Times New Roman" w:hAnsi="Times New Roman" w:cs="Times New Roman"/>
          <w:b/>
          <w:color w:val="000000" w:themeColor="text1"/>
          <w:sz w:val="24"/>
          <w:szCs w:val="24"/>
        </w:rPr>
      </w:pPr>
    </w:p>
    <w:p w:rsidR="005F0CA0" w:rsidRPr="00B913D2" w:rsidRDefault="0029343C" w:rsidP="00227ADE">
      <w:pPr>
        <w:widowControl w:val="0"/>
        <w:autoSpaceDE w:val="0"/>
        <w:autoSpaceDN w:val="0"/>
        <w:adjustRightInd w:val="0"/>
        <w:spacing w:after="0" w:line="20" w:lineRule="atLeast"/>
        <w:ind w:firstLine="709"/>
        <w:jc w:val="both"/>
        <w:rPr>
          <w:rFonts w:ascii="Times New Roman" w:hAnsi="Times New Roman" w:cs="Times New Roman"/>
          <w:b/>
          <w:i/>
          <w:sz w:val="24"/>
          <w:szCs w:val="24"/>
        </w:rPr>
      </w:pPr>
      <w:r>
        <w:rPr>
          <w:rFonts w:ascii="Times New Roman" w:hAnsi="Times New Roman" w:cs="Times New Roman"/>
          <w:iCs/>
          <w:sz w:val="24"/>
          <w:szCs w:val="24"/>
        </w:rPr>
        <w:t xml:space="preserve">2.2.1. </w:t>
      </w:r>
      <w:r w:rsidR="005F0CA0" w:rsidRPr="00395828">
        <w:rPr>
          <w:rFonts w:ascii="Times New Roman" w:hAnsi="Times New Roman" w:cs="Times New Roman"/>
          <w:iCs/>
          <w:sz w:val="24"/>
          <w:szCs w:val="24"/>
        </w:rPr>
        <w:t xml:space="preserve">Предоставление муниципальной услуги </w:t>
      </w:r>
      <w:r w:rsidR="005F0CA0" w:rsidRPr="00B913D2">
        <w:rPr>
          <w:rFonts w:ascii="Times New Roman" w:hAnsi="Times New Roman" w:cs="Times New Roman"/>
          <w:iCs/>
          <w:sz w:val="24"/>
          <w:szCs w:val="24"/>
        </w:rPr>
        <w:t xml:space="preserve">осуществляет </w:t>
      </w:r>
      <w:r w:rsidR="005D3798">
        <w:rPr>
          <w:rFonts w:ascii="Times New Roman" w:hAnsi="Times New Roman" w:cs="Times New Roman"/>
          <w:sz w:val="24"/>
          <w:szCs w:val="24"/>
        </w:rPr>
        <w:t>а</w:t>
      </w:r>
      <w:r w:rsidR="005F0CA0" w:rsidRPr="00B913D2">
        <w:rPr>
          <w:rFonts w:ascii="Times New Roman" w:hAnsi="Times New Roman" w:cs="Times New Roman"/>
          <w:sz w:val="24"/>
          <w:szCs w:val="24"/>
        </w:rPr>
        <w:t>дминистрация городского округа Навашинский Нижегородской области.</w:t>
      </w:r>
    </w:p>
    <w:p w:rsidR="00965167" w:rsidRPr="005F0CA0" w:rsidRDefault="005F0CA0" w:rsidP="00227ADE">
      <w:pPr>
        <w:pStyle w:val="ConsPlusNormal"/>
        <w:spacing w:line="20" w:lineRule="atLeast"/>
        <w:ind w:firstLine="709"/>
        <w:jc w:val="both"/>
        <w:rPr>
          <w:sz w:val="24"/>
          <w:szCs w:val="24"/>
        </w:rPr>
      </w:pPr>
      <w:r w:rsidRPr="00965167">
        <w:rPr>
          <w:sz w:val="24"/>
          <w:szCs w:val="24"/>
        </w:rPr>
        <w:t>Непосредственное предоставление муниципальной услуги  осуществля</w:t>
      </w:r>
      <w:r>
        <w:rPr>
          <w:sz w:val="24"/>
          <w:szCs w:val="24"/>
        </w:rPr>
        <w:t>е</w:t>
      </w:r>
      <w:r w:rsidRPr="00965167">
        <w:rPr>
          <w:sz w:val="24"/>
          <w:szCs w:val="24"/>
        </w:rPr>
        <w:t xml:space="preserve">т </w:t>
      </w:r>
      <w:r>
        <w:rPr>
          <w:sz w:val="24"/>
          <w:szCs w:val="24"/>
        </w:rPr>
        <w:t>отдел инвестиций, архитектуры и градостроительной документации</w:t>
      </w:r>
      <w:r w:rsidRPr="00C717CD">
        <w:rPr>
          <w:sz w:val="24"/>
          <w:szCs w:val="24"/>
        </w:rPr>
        <w:t>.</w:t>
      </w:r>
    </w:p>
    <w:p w:rsidR="00987E90" w:rsidRDefault="00987E90" w:rsidP="00227ADE">
      <w:pPr>
        <w:autoSpaceDE w:val="0"/>
        <w:spacing w:after="0" w:line="20" w:lineRule="atLeast"/>
        <w:ind w:firstLine="709"/>
        <w:jc w:val="both"/>
        <w:rPr>
          <w:rFonts w:ascii="Times New Roman" w:hAnsi="Times New Roman" w:cs="Times New Roman"/>
          <w:iCs/>
          <w:sz w:val="24"/>
          <w:szCs w:val="24"/>
        </w:rPr>
      </w:pPr>
      <w:r w:rsidRPr="00F37876">
        <w:rPr>
          <w:rFonts w:ascii="Times New Roman" w:hAnsi="Times New Roman" w:cs="Times New Roman"/>
          <w:sz w:val="24"/>
          <w:szCs w:val="24"/>
        </w:rPr>
        <w:t xml:space="preserve">Заявитель вправе направить заявление, </w:t>
      </w:r>
      <w:r w:rsidRPr="00F37876">
        <w:rPr>
          <w:rFonts w:ascii="Times New Roman" w:hAnsi="Times New Roman" w:cs="Times New Roman"/>
          <w:iCs/>
          <w:sz w:val="24"/>
          <w:szCs w:val="24"/>
        </w:rPr>
        <w:t xml:space="preserve">а также получить результат услуги </w:t>
      </w:r>
      <w:r>
        <w:rPr>
          <w:rFonts w:ascii="Times New Roman" w:hAnsi="Times New Roman" w:cs="Times New Roman"/>
          <w:iCs/>
          <w:sz w:val="24"/>
          <w:szCs w:val="24"/>
        </w:rPr>
        <w:t xml:space="preserve">в </w:t>
      </w:r>
      <w:r w:rsidR="00F16A7E">
        <w:rPr>
          <w:rFonts w:ascii="Times New Roman" w:hAnsi="Times New Roman" w:cs="Times New Roman"/>
          <w:iCs/>
          <w:sz w:val="24"/>
          <w:szCs w:val="24"/>
        </w:rPr>
        <w:t>МФЦ</w:t>
      </w:r>
      <w:r w:rsidRPr="00F37876">
        <w:rPr>
          <w:rFonts w:ascii="Times New Roman" w:hAnsi="Times New Roman" w:cs="Times New Roman"/>
          <w:iCs/>
          <w:sz w:val="24"/>
          <w:szCs w:val="24"/>
        </w:rPr>
        <w:t>, осуществляющее участие в обеспечении предоставления муниципальной услуги</w:t>
      </w:r>
      <w:r w:rsidR="00212C87">
        <w:rPr>
          <w:rFonts w:ascii="Times New Roman" w:hAnsi="Times New Roman" w:cs="Times New Roman"/>
          <w:iCs/>
          <w:sz w:val="24"/>
          <w:szCs w:val="24"/>
        </w:rPr>
        <w:t xml:space="preserve"> в части приема  документов и выдачи результата оказания  муниципальной услуги</w:t>
      </w:r>
      <w:r w:rsidRPr="005B5F69">
        <w:rPr>
          <w:rFonts w:ascii="Times New Roman" w:hAnsi="Times New Roman" w:cs="Times New Roman"/>
          <w:iCs/>
          <w:sz w:val="24"/>
          <w:szCs w:val="24"/>
        </w:rPr>
        <w:t>.</w:t>
      </w:r>
    </w:p>
    <w:p w:rsidR="00965167" w:rsidRPr="00965167" w:rsidRDefault="00965167" w:rsidP="00227ADE">
      <w:pPr>
        <w:pStyle w:val="ConsPlusNormal"/>
        <w:spacing w:line="20" w:lineRule="atLeast"/>
        <w:ind w:firstLine="709"/>
        <w:jc w:val="both"/>
        <w:rPr>
          <w:sz w:val="24"/>
          <w:szCs w:val="24"/>
        </w:rPr>
      </w:pPr>
      <w:r w:rsidRPr="00965167">
        <w:rPr>
          <w:iCs/>
          <w:sz w:val="24"/>
          <w:szCs w:val="24"/>
        </w:rPr>
        <w:t xml:space="preserve">Предоставление услуги в  МФЦ осуществляется в соответствии с  соглашением о взаимодействии </w:t>
      </w:r>
      <w:r w:rsidRPr="00965167">
        <w:rPr>
          <w:sz w:val="24"/>
          <w:szCs w:val="24"/>
        </w:rPr>
        <w:t>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rsidR="0029343C" w:rsidRDefault="0029343C" w:rsidP="00227ADE">
      <w:pPr>
        <w:autoSpaceDE w:val="0"/>
        <w:spacing w:after="0" w:line="20" w:lineRule="atLeast"/>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2.2.2. При предоставлении муниципальной услуги  Администрация осуществляет взаимодействие </w:t>
      </w:r>
      <w:r w:rsidRPr="00974D8D">
        <w:rPr>
          <w:rFonts w:ascii="Times New Roman" w:hAnsi="Times New Roman" w:cs="Times New Roman"/>
          <w:iCs/>
          <w:sz w:val="24"/>
          <w:szCs w:val="24"/>
        </w:rPr>
        <w:t xml:space="preserve">с </w:t>
      </w:r>
      <w:r w:rsidR="0068038F" w:rsidRPr="00974D8D">
        <w:rPr>
          <w:rFonts w:ascii="Times New Roman" w:hAnsi="Times New Roman" w:cs="Times New Roman"/>
          <w:iCs/>
          <w:sz w:val="24"/>
          <w:szCs w:val="24"/>
        </w:rPr>
        <w:t>Федеральной службой государственной регистрации, кадастра и картографии</w:t>
      </w:r>
      <w:r w:rsidR="002724FD" w:rsidRPr="00974D8D">
        <w:rPr>
          <w:rFonts w:ascii="Times New Roman" w:hAnsi="Times New Roman" w:cs="Times New Roman"/>
          <w:iCs/>
          <w:sz w:val="24"/>
          <w:szCs w:val="24"/>
        </w:rPr>
        <w:t>,</w:t>
      </w:r>
      <w:r w:rsidR="0001361F">
        <w:rPr>
          <w:rFonts w:ascii="Times New Roman" w:hAnsi="Times New Roman" w:cs="Times New Roman"/>
          <w:iCs/>
          <w:sz w:val="24"/>
          <w:szCs w:val="24"/>
        </w:rPr>
        <w:t xml:space="preserve"> </w:t>
      </w:r>
      <w:r w:rsidR="004147D0">
        <w:rPr>
          <w:rFonts w:ascii="Times New Roman" w:hAnsi="Times New Roman" w:cs="Times New Roman"/>
          <w:iCs/>
          <w:sz w:val="24"/>
          <w:szCs w:val="24"/>
        </w:rPr>
        <w:t xml:space="preserve">органами местного самоуправления, </w:t>
      </w:r>
      <w:r w:rsidR="0068038F">
        <w:rPr>
          <w:rFonts w:ascii="Times New Roman" w:hAnsi="Times New Roman" w:cs="Times New Roman"/>
          <w:iCs/>
          <w:sz w:val="24"/>
          <w:szCs w:val="24"/>
        </w:rPr>
        <w:t>с</w:t>
      </w:r>
      <w:r w:rsidR="002724FD">
        <w:rPr>
          <w:rFonts w:ascii="Times New Roman" w:hAnsi="Times New Roman" w:cs="Times New Roman"/>
          <w:iCs/>
          <w:sz w:val="24"/>
          <w:szCs w:val="24"/>
        </w:rPr>
        <w:t>пециализированными организациями технической инвентаризации</w:t>
      </w:r>
      <w:r w:rsidR="00E12C64">
        <w:rPr>
          <w:rFonts w:ascii="Times New Roman" w:hAnsi="Times New Roman" w:cs="Times New Roman"/>
          <w:iCs/>
          <w:sz w:val="24"/>
          <w:szCs w:val="24"/>
        </w:rPr>
        <w:t>.</w:t>
      </w:r>
    </w:p>
    <w:p w:rsidR="000D4245" w:rsidRDefault="000D4245" w:rsidP="00227ADE">
      <w:pPr>
        <w:autoSpaceDE w:val="0"/>
        <w:spacing w:after="0" w:line="20" w:lineRule="atLeast"/>
        <w:ind w:firstLine="709"/>
        <w:jc w:val="both"/>
        <w:rPr>
          <w:rFonts w:ascii="Times New Roman" w:hAnsi="Times New Roman" w:cs="Times New Roman"/>
          <w:iCs/>
          <w:sz w:val="24"/>
          <w:szCs w:val="24"/>
        </w:rPr>
      </w:pPr>
    </w:p>
    <w:p w:rsidR="000D4245" w:rsidRDefault="002C068A" w:rsidP="00227ADE">
      <w:pPr>
        <w:autoSpaceDE w:val="0"/>
        <w:spacing w:after="0" w:line="20" w:lineRule="atLeast"/>
        <w:jc w:val="center"/>
        <w:rPr>
          <w:rFonts w:ascii="Times New Roman" w:hAnsi="Times New Roman" w:cs="Times New Roman"/>
          <w:b/>
          <w:sz w:val="24"/>
          <w:szCs w:val="24"/>
        </w:rPr>
      </w:pPr>
      <w:r w:rsidRPr="000D4245">
        <w:rPr>
          <w:rFonts w:ascii="Times New Roman" w:hAnsi="Times New Roman" w:cs="Times New Roman"/>
          <w:b/>
          <w:iCs/>
          <w:sz w:val="24"/>
          <w:szCs w:val="24"/>
        </w:rPr>
        <w:t>2.</w:t>
      </w:r>
      <w:r w:rsidR="007664BD" w:rsidRPr="000D4245">
        <w:rPr>
          <w:rFonts w:ascii="Times New Roman" w:hAnsi="Times New Roman" w:cs="Times New Roman"/>
          <w:b/>
          <w:iCs/>
          <w:sz w:val="24"/>
          <w:szCs w:val="24"/>
        </w:rPr>
        <w:t>3</w:t>
      </w:r>
      <w:r w:rsidRPr="000D4245">
        <w:rPr>
          <w:rFonts w:ascii="Times New Roman" w:hAnsi="Times New Roman" w:cs="Times New Roman"/>
          <w:b/>
          <w:iCs/>
          <w:sz w:val="24"/>
          <w:szCs w:val="24"/>
        </w:rPr>
        <w:t xml:space="preserve">. </w:t>
      </w:r>
      <w:r w:rsidR="000D4245" w:rsidRPr="000D4245">
        <w:rPr>
          <w:rFonts w:ascii="Times New Roman" w:hAnsi="Times New Roman" w:cs="Times New Roman"/>
          <w:b/>
          <w:sz w:val="24"/>
          <w:szCs w:val="24"/>
        </w:rPr>
        <w:t>Запрет требовать у заявителя предоставления документов и информации или осуществления действий при предоставлении муниципальной услуги</w:t>
      </w:r>
    </w:p>
    <w:p w:rsidR="000D4245" w:rsidRPr="000D4245" w:rsidRDefault="000D4245" w:rsidP="00227ADE">
      <w:pPr>
        <w:autoSpaceDE w:val="0"/>
        <w:spacing w:after="0" w:line="20" w:lineRule="atLeast"/>
        <w:ind w:firstLine="709"/>
        <w:jc w:val="both"/>
        <w:rPr>
          <w:rFonts w:ascii="Times New Roman" w:hAnsi="Times New Roman" w:cs="Times New Roman"/>
          <w:b/>
          <w:iCs/>
          <w:sz w:val="24"/>
          <w:szCs w:val="24"/>
        </w:rPr>
      </w:pPr>
    </w:p>
    <w:p w:rsidR="003576FF" w:rsidRDefault="002C068A" w:rsidP="00227ADE">
      <w:pPr>
        <w:autoSpaceDE w:val="0"/>
        <w:spacing w:after="0" w:line="20" w:lineRule="atLeast"/>
        <w:ind w:firstLine="709"/>
        <w:jc w:val="both"/>
        <w:rPr>
          <w:rFonts w:ascii="Times New Roman" w:hAnsi="Times New Roman" w:cs="Times New Roman"/>
          <w:sz w:val="24"/>
          <w:szCs w:val="24"/>
          <w:lang w:eastAsia="ru-RU"/>
        </w:rPr>
      </w:pPr>
      <w:proofErr w:type="gramStart"/>
      <w:r w:rsidRPr="00395828">
        <w:rPr>
          <w:rFonts w:ascii="Times New Roman" w:hAnsi="Times New Roman" w:cs="Times New Roman"/>
          <w:iCs/>
          <w:sz w:val="24"/>
          <w:szCs w:val="24"/>
        </w:rPr>
        <w:t xml:space="preserve">При предоставлении муниципальной  услуги </w:t>
      </w:r>
      <w:r w:rsidR="00F16A7E">
        <w:rPr>
          <w:rFonts w:ascii="Times New Roman" w:hAnsi="Times New Roman" w:cs="Times New Roman"/>
          <w:iCs/>
          <w:sz w:val="24"/>
          <w:szCs w:val="24"/>
        </w:rPr>
        <w:t>А</w:t>
      </w:r>
      <w:r w:rsidRPr="00395828">
        <w:rPr>
          <w:rFonts w:ascii="Times New Roman" w:hAnsi="Times New Roman" w:cs="Times New Roman"/>
          <w:iCs/>
          <w:sz w:val="24"/>
          <w:szCs w:val="24"/>
        </w:rPr>
        <w:t>дминистраци</w:t>
      </w:r>
      <w:r>
        <w:rPr>
          <w:rFonts w:ascii="Times New Roman" w:hAnsi="Times New Roman" w:cs="Times New Roman"/>
          <w:iCs/>
          <w:sz w:val="24"/>
          <w:szCs w:val="24"/>
        </w:rPr>
        <w:t>и</w:t>
      </w:r>
      <w:r w:rsidR="00DA1C4C">
        <w:rPr>
          <w:rFonts w:ascii="Times New Roman" w:hAnsi="Times New Roman" w:cs="Times New Roman"/>
          <w:iCs/>
          <w:sz w:val="24"/>
          <w:szCs w:val="24"/>
        </w:rPr>
        <w:t xml:space="preserve"> </w:t>
      </w:r>
      <w:r w:rsidRPr="00395828">
        <w:rPr>
          <w:rFonts w:ascii="Times New Roman" w:hAnsi="Times New Roman" w:cs="Times New Roman"/>
          <w:iCs/>
          <w:sz w:val="24"/>
          <w:szCs w:val="24"/>
        </w:rPr>
        <w:t>и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8054CB">
        <w:rPr>
          <w:rFonts w:ascii="Times New Roman" w:hAnsi="Times New Roman" w:cs="Times New Roman"/>
          <w:iCs/>
          <w:sz w:val="24"/>
          <w:szCs w:val="24"/>
        </w:rPr>
        <w:t xml:space="preserve">, органы местного самоуправления </w:t>
      </w:r>
      <w:r w:rsidRPr="00395828">
        <w:rPr>
          <w:rFonts w:ascii="Times New Roman" w:hAnsi="Times New Roman" w:cs="Times New Roman"/>
          <w:iCs/>
          <w:sz w:val="24"/>
          <w:szCs w:val="24"/>
        </w:rPr>
        <w:t xml:space="preserve">и организации, </w:t>
      </w:r>
      <w:r w:rsidR="003576FF">
        <w:rPr>
          <w:rFonts w:ascii="Times New Roman" w:hAnsi="Times New Roman" w:cs="Times New Roman"/>
          <w:sz w:val="24"/>
          <w:szCs w:val="24"/>
          <w:lang w:eastAsia="ru-RU"/>
        </w:rPr>
        <w:t>за исключением получения услуг и получения документов и информации, предоставляемых в резуль</w:t>
      </w:r>
      <w:r w:rsidR="003576FF" w:rsidRPr="003576FF">
        <w:rPr>
          <w:rFonts w:ascii="Times New Roman" w:hAnsi="Times New Roman" w:cs="Times New Roman"/>
          <w:sz w:val="24"/>
          <w:szCs w:val="24"/>
          <w:lang w:eastAsia="ru-RU"/>
        </w:rPr>
        <w:t xml:space="preserve">тате предоставления таких услуг, включенных в перечни, указанные в </w:t>
      </w:r>
      <w:hyperlink r:id="rId12" w:history="1">
        <w:r w:rsidR="003576FF" w:rsidRPr="003576FF">
          <w:rPr>
            <w:rFonts w:ascii="Times New Roman" w:hAnsi="Times New Roman" w:cs="Times New Roman"/>
            <w:sz w:val="24"/>
            <w:szCs w:val="24"/>
            <w:lang w:eastAsia="ru-RU"/>
          </w:rPr>
          <w:t>части 1 статьи 9</w:t>
        </w:r>
      </w:hyperlink>
      <w:r w:rsidR="003576FF">
        <w:rPr>
          <w:rFonts w:ascii="Times New Roman" w:hAnsi="Times New Roman" w:cs="Times New Roman"/>
          <w:sz w:val="24"/>
          <w:szCs w:val="24"/>
          <w:lang w:eastAsia="ru-RU"/>
        </w:rPr>
        <w:t xml:space="preserve"> Федерального</w:t>
      </w:r>
      <w:proofErr w:type="gramEnd"/>
      <w:r w:rsidR="003576FF">
        <w:rPr>
          <w:rFonts w:ascii="Times New Roman" w:hAnsi="Times New Roman" w:cs="Times New Roman"/>
          <w:sz w:val="24"/>
          <w:szCs w:val="24"/>
          <w:lang w:eastAsia="ru-RU"/>
        </w:rPr>
        <w:t xml:space="preserve"> закона от 27</w:t>
      </w:r>
      <w:r w:rsidR="00C55044">
        <w:rPr>
          <w:rFonts w:ascii="Times New Roman" w:hAnsi="Times New Roman" w:cs="Times New Roman"/>
          <w:sz w:val="24"/>
          <w:szCs w:val="24"/>
          <w:lang w:eastAsia="ru-RU"/>
        </w:rPr>
        <w:t>.07.2010 №</w:t>
      </w:r>
      <w:r w:rsidR="003576FF">
        <w:rPr>
          <w:rFonts w:ascii="Times New Roman" w:hAnsi="Times New Roman" w:cs="Times New Roman"/>
          <w:sz w:val="24"/>
          <w:szCs w:val="24"/>
          <w:lang w:eastAsia="ru-RU"/>
        </w:rPr>
        <w:t xml:space="preserve">210-ФЗ </w:t>
      </w:r>
      <w:r w:rsidR="002763FC">
        <w:rPr>
          <w:rFonts w:ascii="Times New Roman" w:hAnsi="Times New Roman" w:cs="Times New Roman"/>
          <w:sz w:val="24"/>
          <w:szCs w:val="24"/>
          <w:lang w:eastAsia="ru-RU"/>
        </w:rPr>
        <w:t>«</w:t>
      </w:r>
      <w:r w:rsidR="003576FF">
        <w:rPr>
          <w:rFonts w:ascii="Times New Roman" w:hAnsi="Times New Roman" w:cs="Times New Roman"/>
          <w:sz w:val="24"/>
          <w:szCs w:val="24"/>
          <w:lang w:eastAsia="ru-RU"/>
        </w:rPr>
        <w:t>Об организации предоставления государственных и муниципальных услуг</w:t>
      </w:r>
      <w:r w:rsidR="002763FC">
        <w:rPr>
          <w:rFonts w:ascii="Times New Roman" w:hAnsi="Times New Roman" w:cs="Times New Roman"/>
          <w:sz w:val="24"/>
          <w:szCs w:val="24"/>
          <w:lang w:eastAsia="ru-RU"/>
        </w:rPr>
        <w:t>»</w:t>
      </w:r>
      <w:r w:rsidR="003576FF">
        <w:rPr>
          <w:rFonts w:ascii="Times New Roman" w:hAnsi="Times New Roman" w:cs="Times New Roman"/>
          <w:sz w:val="24"/>
          <w:szCs w:val="24"/>
          <w:lang w:eastAsia="ru-RU"/>
        </w:rPr>
        <w:t>.</w:t>
      </w:r>
    </w:p>
    <w:p w:rsidR="000D4245" w:rsidRDefault="000D4245" w:rsidP="00227ADE">
      <w:pPr>
        <w:autoSpaceDE w:val="0"/>
        <w:spacing w:after="0" w:line="20" w:lineRule="atLeast"/>
        <w:ind w:firstLine="709"/>
        <w:jc w:val="both"/>
        <w:rPr>
          <w:rFonts w:ascii="Times New Roman" w:hAnsi="Times New Roman" w:cs="Times New Roman"/>
          <w:sz w:val="24"/>
          <w:szCs w:val="24"/>
          <w:lang w:eastAsia="ru-RU"/>
        </w:rPr>
      </w:pPr>
    </w:p>
    <w:p w:rsidR="000D4245" w:rsidRDefault="00416AA5" w:rsidP="00227ADE">
      <w:pPr>
        <w:autoSpaceDE w:val="0"/>
        <w:spacing w:after="0" w:line="20" w:lineRule="atLeast"/>
        <w:jc w:val="center"/>
        <w:rPr>
          <w:rFonts w:ascii="Times New Roman" w:hAnsi="Times New Roman" w:cs="Times New Roman"/>
          <w:b/>
          <w:color w:val="000000" w:themeColor="text1"/>
          <w:sz w:val="24"/>
          <w:szCs w:val="24"/>
        </w:rPr>
      </w:pPr>
      <w:r w:rsidRPr="000D4245">
        <w:rPr>
          <w:rFonts w:ascii="Times New Roman" w:hAnsi="Times New Roman" w:cs="Times New Roman"/>
          <w:b/>
          <w:color w:val="000000" w:themeColor="text1"/>
          <w:sz w:val="24"/>
          <w:szCs w:val="24"/>
        </w:rPr>
        <w:t>2.</w:t>
      </w:r>
      <w:r w:rsidR="007664BD" w:rsidRPr="000D4245">
        <w:rPr>
          <w:rFonts w:ascii="Times New Roman" w:hAnsi="Times New Roman" w:cs="Times New Roman"/>
          <w:b/>
          <w:color w:val="000000" w:themeColor="text1"/>
          <w:sz w:val="24"/>
          <w:szCs w:val="24"/>
        </w:rPr>
        <w:t>4</w:t>
      </w:r>
      <w:r w:rsidRPr="000D4245">
        <w:rPr>
          <w:rFonts w:ascii="Times New Roman" w:hAnsi="Times New Roman" w:cs="Times New Roman"/>
          <w:b/>
          <w:color w:val="000000" w:themeColor="text1"/>
          <w:sz w:val="24"/>
          <w:szCs w:val="24"/>
        </w:rPr>
        <w:t xml:space="preserve">. </w:t>
      </w:r>
      <w:r w:rsidR="000D4245" w:rsidRPr="00770B0D">
        <w:rPr>
          <w:rFonts w:ascii="Times New Roman" w:hAnsi="Times New Roman" w:cs="Times New Roman"/>
          <w:b/>
          <w:color w:val="000000" w:themeColor="text1"/>
          <w:sz w:val="24"/>
          <w:szCs w:val="24"/>
        </w:rPr>
        <w:t>Случаи, в которых заявитель обращается за предоставлением муниципальной услуги</w:t>
      </w:r>
    </w:p>
    <w:p w:rsidR="000D4245" w:rsidRDefault="000D4245" w:rsidP="00227ADE">
      <w:pPr>
        <w:autoSpaceDE w:val="0"/>
        <w:spacing w:after="0" w:line="20" w:lineRule="atLeast"/>
        <w:ind w:firstLine="709"/>
        <w:jc w:val="both"/>
        <w:rPr>
          <w:rFonts w:ascii="Times New Roman" w:hAnsi="Times New Roman" w:cs="Times New Roman"/>
          <w:b/>
          <w:color w:val="000000" w:themeColor="text1"/>
          <w:sz w:val="24"/>
          <w:szCs w:val="24"/>
        </w:rPr>
      </w:pPr>
    </w:p>
    <w:p w:rsidR="000D4245" w:rsidRPr="000D4245" w:rsidRDefault="00575579" w:rsidP="00227ADE">
      <w:pPr>
        <w:autoSpaceDE w:val="0"/>
        <w:spacing w:after="0" w:line="20" w:lineRule="atLeast"/>
        <w:ind w:firstLine="709"/>
        <w:jc w:val="both"/>
        <w:rPr>
          <w:rFonts w:ascii="Times New Roman" w:hAnsi="Times New Roman" w:cs="Times New Roman"/>
          <w:sz w:val="24"/>
          <w:szCs w:val="24"/>
        </w:rPr>
      </w:pPr>
      <w:r w:rsidRPr="000D4245">
        <w:rPr>
          <w:rFonts w:ascii="Times New Roman" w:hAnsi="Times New Roman" w:cs="Times New Roman"/>
          <w:sz w:val="24"/>
          <w:szCs w:val="24"/>
        </w:rPr>
        <w:t>Заявитель обращается в Администрацию с заявлением о предоставлении муниципальной услуги в следующих случаях:</w:t>
      </w:r>
    </w:p>
    <w:p w:rsidR="00575579" w:rsidRPr="005D3798" w:rsidRDefault="00575579" w:rsidP="00227ADE">
      <w:pPr>
        <w:pStyle w:val="ConsPlusNormal"/>
        <w:spacing w:line="20" w:lineRule="atLeast"/>
        <w:ind w:firstLine="709"/>
        <w:jc w:val="both"/>
        <w:rPr>
          <w:sz w:val="24"/>
          <w:szCs w:val="24"/>
        </w:rPr>
      </w:pPr>
      <w:bookmarkStart w:id="1" w:name="P161"/>
      <w:bookmarkEnd w:id="1"/>
      <w:r w:rsidRPr="005D3798">
        <w:rPr>
          <w:sz w:val="24"/>
          <w:szCs w:val="24"/>
        </w:rPr>
        <w:t xml:space="preserve">2.4.1. </w:t>
      </w:r>
      <w:r w:rsidR="001C769B" w:rsidRPr="005D3798">
        <w:rPr>
          <w:sz w:val="24"/>
          <w:szCs w:val="24"/>
        </w:rPr>
        <w:t>Перевода жилого помещения в нежилое помещение и нежил</w:t>
      </w:r>
      <w:r w:rsidR="00F374BD" w:rsidRPr="005D3798">
        <w:rPr>
          <w:sz w:val="24"/>
          <w:szCs w:val="24"/>
        </w:rPr>
        <w:t>ого помещения в жилое помещение</w:t>
      </w:r>
      <w:r w:rsidRPr="005D3798">
        <w:rPr>
          <w:sz w:val="24"/>
          <w:szCs w:val="24"/>
        </w:rPr>
        <w:t>.</w:t>
      </w:r>
    </w:p>
    <w:p w:rsidR="00575579" w:rsidRPr="005D3798" w:rsidRDefault="00575579" w:rsidP="00227ADE">
      <w:pPr>
        <w:pStyle w:val="ConsPlusNormal"/>
        <w:spacing w:line="20" w:lineRule="atLeast"/>
        <w:ind w:firstLine="709"/>
        <w:jc w:val="both"/>
        <w:rPr>
          <w:sz w:val="24"/>
          <w:szCs w:val="24"/>
        </w:rPr>
      </w:pPr>
      <w:bookmarkStart w:id="2" w:name="P162"/>
      <w:bookmarkEnd w:id="2"/>
      <w:r w:rsidRPr="005D3798">
        <w:rPr>
          <w:sz w:val="24"/>
          <w:szCs w:val="24"/>
        </w:rPr>
        <w:t>2.4.2.</w:t>
      </w:r>
      <w:r w:rsidR="0001361F">
        <w:rPr>
          <w:sz w:val="24"/>
          <w:szCs w:val="24"/>
        </w:rPr>
        <w:t xml:space="preserve"> </w:t>
      </w:r>
      <w:r w:rsidRPr="005D3798">
        <w:rPr>
          <w:sz w:val="24"/>
          <w:szCs w:val="24"/>
        </w:rPr>
        <w:t>Подтверждения завершения работ по переустройст</w:t>
      </w:r>
      <w:r w:rsidR="00FA69CC" w:rsidRPr="005D3798">
        <w:rPr>
          <w:sz w:val="24"/>
          <w:szCs w:val="24"/>
        </w:rPr>
        <w:t xml:space="preserve">ву и (или) перепланировке </w:t>
      </w:r>
      <w:r w:rsidRPr="005D3798">
        <w:rPr>
          <w:sz w:val="24"/>
          <w:szCs w:val="24"/>
        </w:rPr>
        <w:t xml:space="preserve"> помещения </w:t>
      </w:r>
      <w:r w:rsidR="00FA69CC" w:rsidRPr="005D3798">
        <w:rPr>
          <w:sz w:val="24"/>
          <w:szCs w:val="24"/>
        </w:rPr>
        <w:t xml:space="preserve">в многоквартирном доме </w:t>
      </w:r>
      <w:r w:rsidRPr="005D3798">
        <w:rPr>
          <w:sz w:val="24"/>
          <w:szCs w:val="24"/>
        </w:rPr>
        <w:t>(</w:t>
      </w:r>
      <w:r w:rsidR="00F374BD" w:rsidRPr="005D3798">
        <w:rPr>
          <w:sz w:val="24"/>
          <w:szCs w:val="24"/>
        </w:rPr>
        <w:t>в случае</w:t>
      </w:r>
      <w:r w:rsidR="00A07BAE" w:rsidRPr="005D3798">
        <w:rPr>
          <w:sz w:val="24"/>
          <w:szCs w:val="24"/>
        </w:rPr>
        <w:t xml:space="preserve">, если переустройство и (или) перепланировка </w:t>
      </w:r>
      <w:r w:rsidR="00A07BAE" w:rsidRPr="005D3798">
        <w:rPr>
          <w:sz w:val="24"/>
          <w:szCs w:val="24"/>
        </w:rPr>
        <w:lastRenderedPageBreak/>
        <w:t>требуются для обеспечения использования такого помещения в качестве жилого или нежилого помещения</w:t>
      </w:r>
      <w:r w:rsidRPr="005D3798">
        <w:rPr>
          <w:sz w:val="24"/>
          <w:szCs w:val="24"/>
        </w:rPr>
        <w:t>).</w:t>
      </w:r>
    </w:p>
    <w:p w:rsidR="00C74A10" w:rsidRDefault="00C74A10" w:rsidP="00227ADE">
      <w:pPr>
        <w:pStyle w:val="ConsPlusNormal"/>
        <w:spacing w:line="20" w:lineRule="atLeast"/>
        <w:ind w:firstLine="709"/>
        <w:jc w:val="both"/>
        <w:rPr>
          <w:sz w:val="24"/>
          <w:szCs w:val="24"/>
        </w:rPr>
      </w:pPr>
      <w:r w:rsidRPr="005D3798">
        <w:rPr>
          <w:sz w:val="24"/>
          <w:szCs w:val="24"/>
        </w:rPr>
        <w:t>2.4.</w:t>
      </w:r>
      <w:r w:rsidR="007F46EF">
        <w:rPr>
          <w:sz w:val="24"/>
          <w:szCs w:val="24"/>
        </w:rPr>
        <w:t>3</w:t>
      </w:r>
      <w:r w:rsidRPr="005D3798">
        <w:rPr>
          <w:sz w:val="24"/>
          <w:szCs w:val="24"/>
        </w:rPr>
        <w:t xml:space="preserve">. Исправления </w:t>
      </w:r>
      <w:r w:rsidR="00684D7E" w:rsidRPr="005D3798">
        <w:rPr>
          <w:sz w:val="24"/>
          <w:szCs w:val="24"/>
        </w:rPr>
        <w:t>опечаток или ошибок</w:t>
      </w:r>
      <w:r w:rsidR="00B022BE" w:rsidRPr="005D3798">
        <w:rPr>
          <w:sz w:val="24"/>
          <w:szCs w:val="24"/>
        </w:rPr>
        <w:t xml:space="preserve"> в </w:t>
      </w:r>
      <w:r w:rsidR="00D921BC" w:rsidRPr="005D3798">
        <w:rPr>
          <w:sz w:val="24"/>
          <w:szCs w:val="24"/>
        </w:rPr>
        <w:t xml:space="preserve">уведомлении </w:t>
      </w:r>
      <w:r w:rsidRPr="005D3798">
        <w:rPr>
          <w:sz w:val="24"/>
          <w:szCs w:val="24"/>
        </w:rPr>
        <w:t xml:space="preserve">о </w:t>
      </w:r>
      <w:r w:rsidR="00DD48E1" w:rsidRPr="005D3798">
        <w:rPr>
          <w:sz w:val="24"/>
          <w:szCs w:val="24"/>
        </w:rPr>
        <w:t>переводе жилого помещения в нежилое помещение и нежилого помещения в жилое помещение</w:t>
      </w:r>
      <w:r w:rsidRPr="005D3798">
        <w:rPr>
          <w:sz w:val="24"/>
          <w:szCs w:val="24"/>
        </w:rPr>
        <w:t>, акте  о завершении переустройства и (или) перепланировки  помещения  в многоквартирном доме.</w:t>
      </w:r>
    </w:p>
    <w:p w:rsidR="000D4245" w:rsidRDefault="000D4245" w:rsidP="00227ADE">
      <w:pPr>
        <w:pStyle w:val="ConsPlusNormal"/>
        <w:spacing w:line="20" w:lineRule="atLeast"/>
        <w:ind w:firstLine="709"/>
        <w:jc w:val="both"/>
        <w:rPr>
          <w:sz w:val="24"/>
          <w:szCs w:val="24"/>
        </w:rPr>
      </w:pPr>
    </w:p>
    <w:p w:rsidR="00575579" w:rsidRPr="000D4245" w:rsidRDefault="00575579" w:rsidP="00227ADE">
      <w:pPr>
        <w:autoSpaceDE w:val="0"/>
        <w:spacing w:after="0" w:line="20" w:lineRule="atLeast"/>
        <w:jc w:val="center"/>
        <w:rPr>
          <w:rFonts w:ascii="Times New Roman" w:hAnsi="Times New Roman" w:cs="Times New Roman"/>
          <w:b/>
          <w:color w:val="000000" w:themeColor="text1"/>
          <w:sz w:val="24"/>
          <w:szCs w:val="24"/>
        </w:rPr>
      </w:pPr>
      <w:r w:rsidRPr="000D4245">
        <w:rPr>
          <w:rFonts w:ascii="Times New Roman" w:hAnsi="Times New Roman" w:cs="Times New Roman"/>
          <w:b/>
          <w:color w:val="000000" w:themeColor="text1"/>
          <w:sz w:val="24"/>
          <w:szCs w:val="24"/>
        </w:rPr>
        <w:t>2.5. Результат предоставления м</w:t>
      </w:r>
      <w:r w:rsidR="003E589B">
        <w:rPr>
          <w:rFonts w:ascii="Times New Roman" w:hAnsi="Times New Roman" w:cs="Times New Roman"/>
          <w:b/>
          <w:color w:val="000000" w:themeColor="text1"/>
          <w:sz w:val="24"/>
          <w:szCs w:val="24"/>
        </w:rPr>
        <w:t>униципальной услуги</w:t>
      </w:r>
    </w:p>
    <w:p w:rsidR="000D4245" w:rsidRDefault="000D4245" w:rsidP="00227ADE">
      <w:pPr>
        <w:autoSpaceDE w:val="0"/>
        <w:spacing w:after="0" w:line="20" w:lineRule="atLeast"/>
        <w:ind w:firstLine="709"/>
        <w:jc w:val="both"/>
        <w:rPr>
          <w:rFonts w:ascii="Times New Roman" w:hAnsi="Times New Roman" w:cs="Times New Roman"/>
          <w:color w:val="000000" w:themeColor="text1"/>
          <w:sz w:val="24"/>
          <w:szCs w:val="24"/>
        </w:rPr>
      </w:pPr>
    </w:p>
    <w:p w:rsidR="00575579" w:rsidRDefault="00575579" w:rsidP="00227ADE">
      <w:pPr>
        <w:autoSpaceDE w:val="0"/>
        <w:spacing w:after="0" w:line="20" w:lineRule="atLeas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2.5.1. При </w:t>
      </w:r>
      <w:r w:rsidR="00AC67F5">
        <w:rPr>
          <w:rFonts w:ascii="Times New Roman" w:hAnsi="Times New Roman" w:cs="Times New Roman"/>
          <w:color w:val="000000" w:themeColor="text1"/>
          <w:sz w:val="24"/>
          <w:szCs w:val="24"/>
        </w:rPr>
        <w:t>переводе жилого помещения в нежилое помещение и нежилого помещения в жилое помещение</w:t>
      </w:r>
      <w:r>
        <w:rPr>
          <w:rFonts w:ascii="Times New Roman" w:hAnsi="Times New Roman" w:cs="Times New Roman"/>
          <w:color w:val="000000" w:themeColor="text1"/>
          <w:sz w:val="24"/>
          <w:szCs w:val="24"/>
        </w:rPr>
        <w:t>:</w:t>
      </w:r>
    </w:p>
    <w:p w:rsidR="002E0B59" w:rsidRDefault="00575579" w:rsidP="00227ADE">
      <w:pPr>
        <w:autoSpaceDE w:val="0"/>
        <w:spacing w:after="0" w:line="20" w:lineRule="atLeast"/>
        <w:ind w:firstLine="709"/>
        <w:jc w:val="both"/>
        <w:rPr>
          <w:rFonts w:ascii="Times New Roman" w:hAnsi="Times New Roman" w:cs="Times New Roman"/>
          <w:i/>
          <w:color w:val="000000" w:themeColor="text1"/>
          <w:sz w:val="24"/>
        </w:rPr>
      </w:pPr>
      <w:r>
        <w:rPr>
          <w:rFonts w:ascii="Times New Roman" w:hAnsi="Times New Roman" w:cs="Times New Roman"/>
          <w:color w:val="000000" w:themeColor="text1"/>
          <w:sz w:val="24"/>
          <w:szCs w:val="24"/>
        </w:rPr>
        <w:t xml:space="preserve">- решение о </w:t>
      </w:r>
      <w:r w:rsidR="00AC67F5">
        <w:rPr>
          <w:rFonts w:ascii="Times New Roman" w:hAnsi="Times New Roman" w:cs="Times New Roman"/>
          <w:color w:val="000000" w:themeColor="text1"/>
          <w:sz w:val="24"/>
          <w:szCs w:val="24"/>
        </w:rPr>
        <w:t>переводе жилого помещения в нежилое помещение и нежилого помещения в жилое помещение</w:t>
      </w:r>
      <w:r>
        <w:rPr>
          <w:rFonts w:ascii="Times New Roman" w:hAnsi="Times New Roman" w:cs="Times New Roman"/>
          <w:color w:val="000000" w:themeColor="text1"/>
          <w:sz w:val="24"/>
          <w:szCs w:val="24"/>
        </w:rPr>
        <w:t>;</w:t>
      </w:r>
    </w:p>
    <w:p w:rsidR="002E0B59" w:rsidRDefault="00896AE5" w:rsidP="00227ADE">
      <w:pPr>
        <w:suppressAutoHyphens w:val="0"/>
        <w:autoSpaceDE w:val="0"/>
        <w:autoSpaceDN w:val="0"/>
        <w:adjustRightInd w:val="0"/>
        <w:spacing w:after="0" w:line="20" w:lineRule="atLeast"/>
        <w:ind w:firstLine="709"/>
        <w:jc w:val="both"/>
        <w:rPr>
          <w:rFonts w:ascii="Times New Roman" w:hAnsi="Times New Roman" w:cs="Times New Roman"/>
          <w:i/>
          <w:color w:val="000000" w:themeColor="text1"/>
          <w:sz w:val="24"/>
        </w:rPr>
      </w:pPr>
      <w:r w:rsidRPr="00416AA5">
        <w:rPr>
          <w:rFonts w:ascii="Times New Roman" w:hAnsi="Times New Roman" w:cs="Times New Roman"/>
          <w:sz w:val="24"/>
          <w:szCs w:val="28"/>
          <w:lang w:eastAsia="ru-RU"/>
        </w:rPr>
        <w:t xml:space="preserve">- </w:t>
      </w:r>
      <w:r w:rsidR="00AC67F5">
        <w:rPr>
          <w:rFonts w:ascii="Times New Roman" w:hAnsi="Times New Roman" w:cs="Times New Roman"/>
          <w:sz w:val="24"/>
          <w:szCs w:val="28"/>
          <w:lang w:eastAsia="ru-RU"/>
        </w:rPr>
        <w:t xml:space="preserve">решение об </w:t>
      </w:r>
      <w:r w:rsidRPr="00416AA5">
        <w:rPr>
          <w:rFonts w:ascii="Times New Roman" w:hAnsi="Times New Roman" w:cs="Times New Roman"/>
          <w:sz w:val="24"/>
          <w:szCs w:val="28"/>
          <w:lang w:eastAsia="ru-RU"/>
        </w:rPr>
        <w:t>отказ</w:t>
      </w:r>
      <w:r w:rsidR="00AC67F5">
        <w:rPr>
          <w:rFonts w:ascii="Times New Roman" w:hAnsi="Times New Roman" w:cs="Times New Roman"/>
          <w:sz w:val="24"/>
          <w:szCs w:val="28"/>
          <w:lang w:eastAsia="ru-RU"/>
        </w:rPr>
        <w:t>е в переводе</w:t>
      </w:r>
      <w:r w:rsidR="0001361F">
        <w:rPr>
          <w:rFonts w:ascii="Times New Roman" w:hAnsi="Times New Roman" w:cs="Times New Roman"/>
          <w:sz w:val="24"/>
          <w:szCs w:val="28"/>
          <w:lang w:eastAsia="ru-RU"/>
        </w:rPr>
        <w:t xml:space="preserve"> </w:t>
      </w:r>
      <w:r w:rsidR="00BF1433">
        <w:rPr>
          <w:rFonts w:ascii="Times New Roman" w:hAnsi="Times New Roman" w:cs="Times New Roman"/>
          <w:sz w:val="24"/>
          <w:szCs w:val="28"/>
          <w:lang w:eastAsia="ru-RU"/>
        </w:rPr>
        <w:t xml:space="preserve">жилого помещения в нежилое помещение и нежилого помещения в </w:t>
      </w:r>
      <w:r w:rsidR="00C61DB2">
        <w:rPr>
          <w:rFonts w:ascii="Times New Roman" w:hAnsi="Times New Roman" w:cs="Times New Roman"/>
          <w:sz w:val="24"/>
          <w:szCs w:val="28"/>
          <w:lang w:eastAsia="ru-RU"/>
        </w:rPr>
        <w:t>жилое помещение</w:t>
      </w:r>
      <w:r w:rsidRPr="00416AA5">
        <w:rPr>
          <w:rFonts w:ascii="Times New Roman" w:hAnsi="Times New Roman" w:cs="Times New Roman"/>
          <w:sz w:val="24"/>
          <w:szCs w:val="28"/>
          <w:lang w:eastAsia="ru-RU"/>
        </w:rPr>
        <w:t>.</w:t>
      </w:r>
    </w:p>
    <w:p w:rsidR="002E0B59" w:rsidRPr="003576FF" w:rsidRDefault="002E0B59" w:rsidP="00227ADE">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rPr>
      </w:pPr>
      <w:r w:rsidRPr="003576FF">
        <w:rPr>
          <w:rFonts w:ascii="Times New Roman" w:hAnsi="Times New Roman" w:cs="Times New Roman"/>
          <w:color w:val="000000" w:themeColor="text1"/>
          <w:sz w:val="24"/>
        </w:rPr>
        <w:t xml:space="preserve">Заявителям  по результату услуги </w:t>
      </w:r>
      <w:proofErr w:type="gramStart"/>
      <w:r w:rsidRPr="003576FF">
        <w:rPr>
          <w:rFonts w:ascii="Times New Roman" w:hAnsi="Times New Roman" w:cs="Times New Roman"/>
          <w:color w:val="000000" w:themeColor="text1"/>
          <w:sz w:val="24"/>
        </w:rPr>
        <w:t>предоставляются следу</w:t>
      </w:r>
      <w:r w:rsidR="003E0D24" w:rsidRPr="003576FF">
        <w:rPr>
          <w:rFonts w:ascii="Times New Roman" w:hAnsi="Times New Roman" w:cs="Times New Roman"/>
          <w:color w:val="000000" w:themeColor="text1"/>
          <w:sz w:val="24"/>
        </w:rPr>
        <w:t>ю</w:t>
      </w:r>
      <w:r w:rsidRPr="003576FF">
        <w:rPr>
          <w:rFonts w:ascii="Times New Roman" w:hAnsi="Times New Roman" w:cs="Times New Roman"/>
          <w:color w:val="000000" w:themeColor="text1"/>
          <w:sz w:val="24"/>
        </w:rPr>
        <w:t>щие документы</w:t>
      </w:r>
      <w:proofErr w:type="gramEnd"/>
      <w:r w:rsidRPr="003576FF">
        <w:rPr>
          <w:rFonts w:ascii="Times New Roman" w:hAnsi="Times New Roman" w:cs="Times New Roman"/>
          <w:color w:val="000000" w:themeColor="text1"/>
          <w:sz w:val="24"/>
        </w:rPr>
        <w:t>:</w:t>
      </w:r>
    </w:p>
    <w:p w:rsidR="002E0B59" w:rsidRDefault="002E0B59" w:rsidP="00227ADE">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rPr>
      </w:pPr>
      <w:proofErr w:type="gramStart"/>
      <w:r w:rsidRPr="003576FF">
        <w:rPr>
          <w:rFonts w:ascii="Times New Roman" w:hAnsi="Times New Roman" w:cs="Times New Roman"/>
          <w:color w:val="000000" w:themeColor="text1"/>
          <w:sz w:val="24"/>
        </w:rPr>
        <w:t xml:space="preserve">- </w:t>
      </w:r>
      <w:r w:rsidR="002D477F">
        <w:rPr>
          <w:rFonts w:ascii="Times New Roman" w:hAnsi="Times New Roman" w:cs="Times New Roman"/>
          <w:color w:val="000000" w:themeColor="text1"/>
          <w:sz w:val="24"/>
        </w:rPr>
        <w:t>уведомление о переводе жилого помещения в нежилое помещение и нежилого помещения в жилое помещение</w:t>
      </w:r>
      <w:r w:rsidR="00902755">
        <w:rPr>
          <w:rFonts w:ascii="Times New Roman" w:hAnsi="Times New Roman" w:cs="Times New Roman"/>
          <w:color w:val="000000" w:themeColor="text1"/>
          <w:sz w:val="24"/>
        </w:rPr>
        <w:t xml:space="preserve">, оформленное </w:t>
      </w:r>
      <w:r w:rsidR="002B511B">
        <w:rPr>
          <w:rFonts w:ascii="Times New Roman" w:hAnsi="Times New Roman" w:cs="Times New Roman"/>
          <w:color w:val="000000" w:themeColor="text1"/>
          <w:sz w:val="24"/>
        </w:rPr>
        <w:t xml:space="preserve"> на бланке А</w:t>
      </w:r>
      <w:r w:rsidR="009705FD">
        <w:rPr>
          <w:rFonts w:ascii="Times New Roman" w:hAnsi="Times New Roman" w:cs="Times New Roman"/>
          <w:color w:val="000000" w:themeColor="text1"/>
          <w:sz w:val="24"/>
        </w:rPr>
        <w:t>дминистрации</w:t>
      </w:r>
      <w:r w:rsidR="00C073BA">
        <w:rPr>
          <w:rFonts w:ascii="Times New Roman" w:hAnsi="Times New Roman" w:cs="Times New Roman"/>
          <w:color w:val="000000" w:themeColor="text1"/>
          <w:sz w:val="24"/>
        </w:rPr>
        <w:t xml:space="preserve"> согласно Приложению 2</w:t>
      </w:r>
      <w:r w:rsidR="009705FD">
        <w:rPr>
          <w:rFonts w:ascii="Times New Roman" w:hAnsi="Times New Roman" w:cs="Times New Roman"/>
          <w:color w:val="000000" w:themeColor="text1"/>
          <w:sz w:val="24"/>
        </w:rPr>
        <w:t xml:space="preserve">, с указанием даты, </w:t>
      </w:r>
      <w:r w:rsidR="002B511B">
        <w:rPr>
          <w:rFonts w:ascii="Times New Roman" w:hAnsi="Times New Roman" w:cs="Times New Roman"/>
          <w:color w:val="000000" w:themeColor="text1"/>
          <w:sz w:val="24"/>
        </w:rPr>
        <w:t xml:space="preserve">подписи </w:t>
      </w:r>
      <w:r w:rsidR="009705FD" w:rsidRPr="00CA6438">
        <w:rPr>
          <w:rFonts w:ascii="Times New Roman" w:hAnsi="Times New Roman" w:cs="Times New Roman"/>
          <w:color w:val="000000" w:themeColor="text1"/>
          <w:sz w:val="24"/>
        </w:rPr>
        <w:t>главы местного самоуправления</w:t>
      </w:r>
      <w:r w:rsidR="0001361F">
        <w:rPr>
          <w:rFonts w:ascii="Times New Roman" w:hAnsi="Times New Roman" w:cs="Times New Roman"/>
          <w:color w:val="000000" w:themeColor="text1"/>
          <w:sz w:val="24"/>
        </w:rPr>
        <w:t xml:space="preserve"> </w:t>
      </w:r>
      <w:r w:rsidR="002B511B">
        <w:rPr>
          <w:rFonts w:ascii="Times New Roman" w:hAnsi="Times New Roman" w:cs="Times New Roman"/>
          <w:color w:val="000000" w:themeColor="text1"/>
          <w:sz w:val="24"/>
        </w:rPr>
        <w:t xml:space="preserve">и </w:t>
      </w:r>
      <w:r w:rsidR="009705FD">
        <w:rPr>
          <w:rFonts w:ascii="Times New Roman" w:hAnsi="Times New Roman" w:cs="Times New Roman"/>
          <w:color w:val="000000" w:themeColor="text1"/>
          <w:sz w:val="24"/>
        </w:rPr>
        <w:t xml:space="preserve">заверенное печатью, </w:t>
      </w:r>
      <w:r w:rsidR="006E74F6">
        <w:rPr>
          <w:rFonts w:ascii="Times New Roman" w:hAnsi="Times New Roman" w:cs="Times New Roman"/>
          <w:color w:val="000000" w:themeColor="text1"/>
          <w:sz w:val="24"/>
        </w:rPr>
        <w:t xml:space="preserve">либо подписанное усиленной квалифицированной электронной подписью </w:t>
      </w:r>
      <w:r w:rsidR="00882046">
        <w:rPr>
          <w:rFonts w:ascii="Times New Roman" w:hAnsi="Times New Roman" w:cs="Times New Roman"/>
          <w:color w:val="000000" w:themeColor="text1"/>
          <w:sz w:val="24"/>
        </w:rPr>
        <w:t xml:space="preserve">уполномоченного </w:t>
      </w:r>
      <w:r w:rsidR="006E74F6">
        <w:rPr>
          <w:rFonts w:ascii="Times New Roman" w:hAnsi="Times New Roman" w:cs="Times New Roman"/>
          <w:color w:val="000000" w:themeColor="text1"/>
          <w:sz w:val="24"/>
        </w:rPr>
        <w:t xml:space="preserve">должностного лица </w:t>
      </w:r>
      <w:r w:rsidR="00902755">
        <w:rPr>
          <w:rFonts w:ascii="Times New Roman" w:hAnsi="Times New Roman" w:cs="Times New Roman"/>
          <w:color w:val="000000" w:themeColor="text1"/>
          <w:sz w:val="24"/>
        </w:rPr>
        <w:t xml:space="preserve">(форма утверждена постановлением Правительства Российской Федерации от </w:t>
      </w:r>
      <w:r w:rsidR="00970DAB">
        <w:rPr>
          <w:rFonts w:ascii="Times New Roman" w:hAnsi="Times New Roman" w:cs="Times New Roman"/>
          <w:color w:val="000000" w:themeColor="text1"/>
          <w:sz w:val="24"/>
        </w:rPr>
        <w:t>10</w:t>
      </w:r>
      <w:r w:rsidR="00C55044">
        <w:rPr>
          <w:rFonts w:ascii="Times New Roman" w:hAnsi="Times New Roman" w:cs="Times New Roman"/>
          <w:color w:val="000000" w:themeColor="text1"/>
          <w:sz w:val="24"/>
        </w:rPr>
        <w:t>.08.</w:t>
      </w:r>
      <w:r w:rsidR="00902755">
        <w:rPr>
          <w:rFonts w:ascii="Times New Roman" w:hAnsi="Times New Roman" w:cs="Times New Roman"/>
          <w:color w:val="000000" w:themeColor="text1"/>
          <w:sz w:val="24"/>
        </w:rPr>
        <w:t xml:space="preserve">2005 </w:t>
      </w:r>
      <w:r w:rsidR="00C55044">
        <w:rPr>
          <w:rFonts w:ascii="Times New Roman" w:hAnsi="Times New Roman" w:cs="Times New Roman"/>
          <w:color w:val="000000" w:themeColor="text1"/>
          <w:sz w:val="24"/>
        </w:rPr>
        <w:t>№</w:t>
      </w:r>
      <w:r w:rsidR="00970DAB">
        <w:rPr>
          <w:rFonts w:ascii="Times New Roman" w:hAnsi="Times New Roman" w:cs="Times New Roman"/>
          <w:color w:val="000000" w:themeColor="text1"/>
          <w:sz w:val="24"/>
        </w:rPr>
        <w:t>502 «Об отверждении формы уведомления о переводе (отказе в</w:t>
      </w:r>
      <w:r w:rsidR="0001361F">
        <w:rPr>
          <w:rFonts w:ascii="Times New Roman" w:hAnsi="Times New Roman" w:cs="Times New Roman"/>
          <w:color w:val="000000" w:themeColor="text1"/>
          <w:sz w:val="24"/>
        </w:rPr>
        <w:t xml:space="preserve"> </w:t>
      </w:r>
      <w:r w:rsidR="00970DAB">
        <w:rPr>
          <w:rFonts w:ascii="Times New Roman" w:hAnsi="Times New Roman" w:cs="Times New Roman"/>
          <w:color w:val="000000" w:themeColor="text1"/>
          <w:sz w:val="24"/>
        </w:rPr>
        <w:t>переводе) жилого (нежилого</w:t>
      </w:r>
      <w:proofErr w:type="gramEnd"/>
      <w:r w:rsidR="00970DAB">
        <w:rPr>
          <w:rFonts w:ascii="Times New Roman" w:hAnsi="Times New Roman" w:cs="Times New Roman"/>
          <w:color w:val="000000" w:themeColor="text1"/>
          <w:sz w:val="24"/>
        </w:rPr>
        <w:t>) помещения в нежилое (жилое) помещение»</w:t>
      </w:r>
      <w:r w:rsidR="00902755">
        <w:rPr>
          <w:rFonts w:ascii="Times New Roman" w:hAnsi="Times New Roman" w:cs="Times New Roman"/>
          <w:color w:val="000000" w:themeColor="text1"/>
          <w:sz w:val="24"/>
        </w:rPr>
        <w:t>)</w:t>
      </w:r>
      <w:r w:rsidR="00CE6241">
        <w:rPr>
          <w:rFonts w:ascii="Times New Roman" w:hAnsi="Times New Roman" w:cs="Times New Roman"/>
          <w:color w:val="000000" w:themeColor="text1"/>
          <w:sz w:val="24"/>
        </w:rPr>
        <w:t xml:space="preserve"> (далее – уведомление о переводе)</w:t>
      </w:r>
      <w:proofErr w:type="gramStart"/>
      <w:r w:rsidR="00CE6241">
        <w:rPr>
          <w:rFonts w:ascii="Times New Roman" w:hAnsi="Times New Roman" w:cs="Times New Roman"/>
          <w:color w:val="000000" w:themeColor="text1"/>
          <w:sz w:val="24"/>
        </w:rPr>
        <w:t>.</w:t>
      </w:r>
      <w:r w:rsidR="002103A0" w:rsidRPr="004B586C">
        <w:rPr>
          <w:rFonts w:ascii="Times New Roman" w:hAnsi="Times New Roman" w:cs="Times New Roman"/>
          <w:color w:val="000000"/>
          <w:sz w:val="24"/>
          <w:szCs w:val="24"/>
          <w:lang w:eastAsia="ru-RU"/>
        </w:rPr>
        <w:t>(</w:t>
      </w:r>
      <w:proofErr w:type="gramEnd"/>
      <w:r w:rsidR="002103A0" w:rsidRPr="004B586C">
        <w:rPr>
          <w:rFonts w:ascii="Times New Roman" w:hAnsi="Times New Roman" w:cs="Times New Roman"/>
          <w:color w:val="000000"/>
          <w:sz w:val="24"/>
          <w:szCs w:val="24"/>
          <w:lang w:eastAsia="ru-RU"/>
        </w:rPr>
        <w:t xml:space="preserve">оформляется в </w:t>
      </w:r>
      <w:r w:rsidR="00613C4C">
        <w:rPr>
          <w:rFonts w:ascii="Times New Roman" w:hAnsi="Times New Roman" w:cs="Times New Roman"/>
          <w:color w:val="000000"/>
          <w:sz w:val="24"/>
          <w:szCs w:val="24"/>
          <w:lang w:eastAsia="ru-RU"/>
        </w:rPr>
        <w:t>двух</w:t>
      </w:r>
      <w:r w:rsidR="002103A0" w:rsidRPr="004B586C">
        <w:rPr>
          <w:rFonts w:ascii="Times New Roman" w:hAnsi="Times New Roman" w:cs="Times New Roman"/>
          <w:color w:val="000000"/>
          <w:sz w:val="24"/>
          <w:szCs w:val="24"/>
          <w:lang w:eastAsia="ru-RU"/>
        </w:rPr>
        <w:t xml:space="preserve"> экземплярах);</w:t>
      </w:r>
    </w:p>
    <w:p w:rsidR="002E0B59" w:rsidRPr="00E0345E" w:rsidRDefault="002E0B59" w:rsidP="00227ADE">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rPr>
      </w:pPr>
      <w:proofErr w:type="gramStart"/>
      <w:r w:rsidRPr="003576FF">
        <w:rPr>
          <w:rFonts w:ascii="Times New Roman" w:hAnsi="Times New Roman" w:cs="Times New Roman"/>
          <w:color w:val="000000" w:themeColor="text1"/>
          <w:sz w:val="24"/>
        </w:rPr>
        <w:t xml:space="preserve">- </w:t>
      </w:r>
      <w:r w:rsidR="00E8669E">
        <w:rPr>
          <w:rFonts w:ascii="Times New Roman" w:hAnsi="Times New Roman" w:cs="Times New Roman"/>
          <w:color w:val="000000" w:themeColor="text1"/>
          <w:sz w:val="24"/>
        </w:rPr>
        <w:t xml:space="preserve">уведомление об отказе в переводе жилого помещения в нежилое помещение и нежилого помещения в жилое помещение, оформленное  на бланке Администрации, с указанием даты,  </w:t>
      </w:r>
      <w:r w:rsidR="004B586C" w:rsidRPr="007161B5">
        <w:rPr>
          <w:rFonts w:ascii="Times New Roman" w:hAnsi="Times New Roman" w:cs="Times New Roman"/>
          <w:sz w:val="24"/>
        </w:rPr>
        <w:t>подпис</w:t>
      </w:r>
      <w:r w:rsidR="004B586C" w:rsidRPr="00A41D5A">
        <w:rPr>
          <w:rFonts w:ascii="Times New Roman" w:hAnsi="Times New Roman" w:cs="Times New Roman"/>
          <w:sz w:val="24"/>
        </w:rPr>
        <w:t>и</w:t>
      </w:r>
      <w:r w:rsidR="0001361F">
        <w:rPr>
          <w:rFonts w:ascii="Times New Roman" w:hAnsi="Times New Roman" w:cs="Times New Roman"/>
          <w:sz w:val="24"/>
        </w:rPr>
        <w:t xml:space="preserve"> </w:t>
      </w:r>
      <w:r w:rsidR="004B586C">
        <w:rPr>
          <w:rFonts w:ascii="Times New Roman" w:hAnsi="Times New Roman" w:cs="Times New Roman"/>
          <w:color w:val="000000" w:themeColor="text1"/>
          <w:sz w:val="24"/>
        </w:rPr>
        <w:t>главы местного самоуправления или</w:t>
      </w:r>
      <w:r w:rsidR="004B586C" w:rsidRPr="00CA6438">
        <w:rPr>
          <w:rFonts w:ascii="Times New Roman" w:hAnsi="Times New Roman" w:cs="Times New Roman"/>
          <w:color w:val="000000" w:themeColor="text1"/>
          <w:sz w:val="24"/>
        </w:rPr>
        <w:t xml:space="preserve"> иного уп</w:t>
      </w:r>
      <w:r w:rsidR="004B586C">
        <w:rPr>
          <w:rFonts w:ascii="Times New Roman" w:hAnsi="Times New Roman" w:cs="Times New Roman"/>
          <w:color w:val="000000" w:themeColor="text1"/>
          <w:sz w:val="24"/>
        </w:rPr>
        <w:t xml:space="preserve">олномоченного должностного лица, </w:t>
      </w:r>
      <w:r w:rsidR="004B586C" w:rsidRPr="00CA6438">
        <w:rPr>
          <w:rFonts w:ascii="Times New Roman" w:hAnsi="Times New Roman" w:cs="Times New Roman"/>
          <w:color w:val="000000" w:themeColor="text1"/>
          <w:sz w:val="24"/>
        </w:rPr>
        <w:t xml:space="preserve">либо </w:t>
      </w:r>
      <w:r w:rsidR="004B586C" w:rsidRPr="007161B5">
        <w:rPr>
          <w:rFonts w:ascii="Times New Roman" w:hAnsi="Times New Roman" w:cs="Times New Roman"/>
          <w:sz w:val="24"/>
        </w:rPr>
        <w:t>подпис</w:t>
      </w:r>
      <w:r w:rsidR="004B586C" w:rsidRPr="00A41D5A">
        <w:rPr>
          <w:rFonts w:ascii="Times New Roman" w:hAnsi="Times New Roman" w:cs="Times New Roman"/>
          <w:sz w:val="24"/>
        </w:rPr>
        <w:t>анное</w:t>
      </w:r>
      <w:r w:rsidR="0001361F">
        <w:rPr>
          <w:rFonts w:ascii="Times New Roman" w:hAnsi="Times New Roman" w:cs="Times New Roman"/>
          <w:sz w:val="24"/>
        </w:rPr>
        <w:t xml:space="preserve"> </w:t>
      </w:r>
      <w:r w:rsidR="004B586C" w:rsidRPr="00CA6438">
        <w:rPr>
          <w:rFonts w:ascii="Times New Roman" w:hAnsi="Times New Roman" w:cs="Times New Roman"/>
          <w:color w:val="000000" w:themeColor="text1"/>
          <w:sz w:val="24"/>
        </w:rPr>
        <w:t xml:space="preserve">усиленной квалифицированной электронной </w:t>
      </w:r>
      <w:r w:rsidR="004B586C" w:rsidRPr="007161B5">
        <w:rPr>
          <w:rFonts w:ascii="Times New Roman" w:hAnsi="Times New Roman" w:cs="Times New Roman"/>
          <w:sz w:val="24"/>
        </w:rPr>
        <w:t>подпис</w:t>
      </w:r>
      <w:r w:rsidR="004B586C" w:rsidRPr="00A41D5A">
        <w:rPr>
          <w:rFonts w:ascii="Times New Roman" w:hAnsi="Times New Roman" w:cs="Times New Roman"/>
          <w:sz w:val="24"/>
        </w:rPr>
        <w:t>ью</w:t>
      </w:r>
      <w:r w:rsidR="004B586C" w:rsidRPr="00CA6438">
        <w:rPr>
          <w:rFonts w:ascii="Times New Roman" w:hAnsi="Times New Roman" w:cs="Times New Roman"/>
          <w:color w:val="000000" w:themeColor="text1"/>
          <w:sz w:val="24"/>
        </w:rPr>
        <w:t xml:space="preserve"> уполномоченного  должностного лица </w:t>
      </w:r>
      <w:r w:rsidR="00E8669E">
        <w:rPr>
          <w:rFonts w:ascii="Times New Roman" w:hAnsi="Times New Roman" w:cs="Times New Roman"/>
          <w:color w:val="000000" w:themeColor="text1"/>
          <w:sz w:val="24"/>
        </w:rPr>
        <w:t>(форма утверждена постановлением Правительства Российской Федерации от 10</w:t>
      </w:r>
      <w:r w:rsidR="00C55044">
        <w:rPr>
          <w:rFonts w:ascii="Times New Roman" w:hAnsi="Times New Roman" w:cs="Times New Roman"/>
          <w:color w:val="000000" w:themeColor="text1"/>
          <w:sz w:val="24"/>
        </w:rPr>
        <w:t>.08.</w:t>
      </w:r>
      <w:r w:rsidR="00E8669E">
        <w:rPr>
          <w:rFonts w:ascii="Times New Roman" w:hAnsi="Times New Roman" w:cs="Times New Roman"/>
          <w:color w:val="000000" w:themeColor="text1"/>
          <w:sz w:val="24"/>
        </w:rPr>
        <w:t xml:space="preserve"> 2005 </w:t>
      </w:r>
      <w:r w:rsidR="00C55044">
        <w:rPr>
          <w:rFonts w:ascii="Times New Roman" w:hAnsi="Times New Roman" w:cs="Times New Roman"/>
          <w:color w:val="000000" w:themeColor="text1"/>
          <w:sz w:val="24"/>
        </w:rPr>
        <w:t>№</w:t>
      </w:r>
      <w:r w:rsidR="00E8669E">
        <w:rPr>
          <w:rFonts w:ascii="Times New Roman" w:hAnsi="Times New Roman" w:cs="Times New Roman"/>
          <w:color w:val="000000" w:themeColor="text1"/>
          <w:sz w:val="24"/>
        </w:rPr>
        <w:t>502 «Об отверждении формы уведомления о переводе (отказе в переводе</w:t>
      </w:r>
      <w:proofErr w:type="gramEnd"/>
      <w:r w:rsidR="00E8669E">
        <w:rPr>
          <w:rFonts w:ascii="Times New Roman" w:hAnsi="Times New Roman" w:cs="Times New Roman"/>
          <w:color w:val="000000" w:themeColor="text1"/>
          <w:sz w:val="24"/>
        </w:rPr>
        <w:t>) жилого (нежилого) помещени</w:t>
      </w:r>
      <w:r w:rsidR="00E04D94">
        <w:rPr>
          <w:rFonts w:ascii="Times New Roman" w:hAnsi="Times New Roman" w:cs="Times New Roman"/>
          <w:color w:val="000000" w:themeColor="text1"/>
          <w:sz w:val="24"/>
        </w:rPr>
        <w:t>я в нежилое (жилое) помещение») (далее – уведомление об отказе в переводе)</w:t>
      </w:r>
      <w:r w:rsidR="002103A0">
        <w:rPr>
          <w:rFonts w:ascii="Times New Roman" w:hAnsi="Times New Roman" w:cs="Times New Roman"/>
          <w:color w:val="000000" w:themeColor="text1"/>
          <w:sz w:val="24"/>
        </w:rPr>
        <w:t xml:space="preserve">, </w:t>
      </w:r>
      <w:r w:rsidR="002103A0" w:rsidRPr="004B586C">
        <w:rPr>
          <w:rFonts w:ascii="Times New Roman" w:hAnsi="Times New Roman" w:cs="Times New Roman"/>
          <w:color w:val="000000"/>
          <w:sz w:val="24"/>
          <w:szCs w:val="24"/>
          <w:lang w:eastAsia="ru-RU"/>
        </w:rPr>
        <w:t xml:space="preserve">(оформляется в </w:t>
      </w:r>
      <w:r w:rsidR="002103A0" w:rsidRPr="00613C4C">
        <w:rPr>
          <w:rFonts w:ascii="Times New Roman" w:hAnsi="Times New Roman" w:cs="Times New Roman"/>
          <w:color w:val="000000"/>
          <w:sz w:val="24"/>
          <w:szCs w:val="24"/>
          <w:lang w:eastAsia="ru-RU"/>
        </w:rPr>
        <w:t>двух</w:t>
      </w:r>
      <w:r w:rsidR="002103A0" w:rsidRPr="004B586C">
        <w:rPr>
          <w:rFonts w:ascii="Times New Roman" w:hAnsi="Times New Roman" w:cs="Times New Roman"/>
          <w:color w:val="000000"/>
          <w:sz w:val="24"/>
          <w:szCs w:val="24"/>
          <w:lang w:eastAsia="ru-RU"/>
        </w:rPr>
        <w:t xml:space="preserve"> экземплярах);</w:t>
      </w:r>
    </w:p>
    <w:p w:rsidR="00575579" w:rsidRPr="00902755" w:rsidRDefault="00575579" w:rsidP="00227ADE">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902755">
        <w:rPr>
          <w:rFonts w:ascii="Times New Roman" w:hAnsi="Times New Roman" w:cs="Times New Roman"/>
          <w:color w:val="000000" w:themeColor="text1"/>
          <w:sz w:val="24"/>
          <w:szCs w:val="24"/>
        </w:rPr>
        <w:t>2.5.2. При подтверждении завершения работ по переустройству и (или) перепланировке помещения</w:t>
      </w:r>
      <w:r w:rsidR="00FA69CC">
        <w:rPr>
          <w:rFonts w:ascii="Times New Roman" w:hAnsi="Times New Roman" w:cs="Times New Roman"/>
          <w:color w:val="000000" w:themeColor="text1"/>
          <w:sz w:val="24"/>
          <w:szCs w:val="24"/>
        </w:rPr>
        <w:t xml:space="preserve"> в многоквартирном доме</w:t>
      </w:r>
      <w:r w:rsidRPr="00902755">
        <w:rPr>
          <w:rFonts w:ascii="Times New Roman" w:hAnsi="Times New Roman" w:cs="Times New Roman"/>
          <w:color w:val="000000" w:themeColor="text1"/>
          <w:sz w:val="24"/>
          <w:szCs w:val="24"/>
        </w:rPr>
        <w:t>:</w:t>
      </w:r>
    </w:p>
    <w:p w:rsidR="004B586C" w:rsidRPr="004B586C" w:rsidRDefault="004B586C" w:rsidP="00227ADE">
      <w:pPr>
        <w:suppressAutoHyphens w:val="0"/>
        <w:autoSpaceDE w:val="0"/>
        <w:autoSpaceDN w:val="0"/>
        <w:adjustRightInd w:val="0"/>
        <w:spacing w:after="0" w:line="20" w:lineRule="atLeast"/>
        <w:ind w:firstLine="540"/>
        <w:jc w:val="both"/>
        <w:rPr>
          <w:rFonts w:ascii="Times New Roman" w:hAnsi="Times New Roman" w:cs="Times New Roman"/>
          <w:color w:val="000000"/>
          <w:sz w:val="24"/>
          <w:szCs w:val="24"/>
          <w:lang w:eastAsia="ru-RU"/>
        </w:rPr>
      </w:pPr>
      <w:r w:rsidRPr="004B586C">
        <w:rPr>
          <w:rFonts w:ascii="Times New Roman" w:hAnsi="Times New Roman" w:cs="Times New Roman"/>
          <w:color w:val="000000"/>
          <w:sz w:val="24"/>
          <w:szCs w:val="24"/>
          <w:lang w:eastAsia="ru-RU"/>
        </w:rPr>
        <w:t>- акт о завершении переустройства и (или) перепланировки  помещения  в многоквартирном доме (далее - Акт),</w:t>
      </w:r>
      <w:r w:rsidR="004C689B">
        <w:rPr>
          <w:rFonts w:ascii="Times New Roman" w:hAnsi="Times New Roman" w:cs="Times New Roman"/>
          <w:color w:val="000000"/>
          <w:sz w:val="24"/>
          <w:szCs w:val="24"/>
          <w:lang w:eastAsia="ru-RU"/>
        </w:rPr>
        <w:t xml:space="preserve"> оформленный </w:t>
      </w:r>
      <w:r w:rsidR="004C689B">
        <w:rPr>
          <w:rFonts w:ascii="Times New Roman" w:hAnsi="Times New Roman" w:cs="Times New Roman"/>
          <w:bCs/>
          <w:sz w:val="24"/>
          <w:szCs w:val="24"/>
        </w:rPr>
        <w:t xml:space="preserve">по форме согласно </w:t>
      </w:r>
      <w:r w:rsidR="004C689B">
        <w:rPr>
          <w:rFonts w:ascii="Times New Roman" w:hAnsi="Times New Roman" w:cs="Times New Roman"/>
          <w:sz w:val="24"/>
          <w:szCs w:val="24"/>
        </w:rPr>
        <w:t xml:space="preserve">приложению 4 и </w:t>
      </w:r>
      <w:r w:rsidRPr="004B586C">
        <w:rPr>
          <w:rFonts w:ascii="Times New Roman" w:hAnsi="Times New Roman" w:cs="Times New Roman"/>
          <w:sz w:val="24"/>
          <w:szCs w:val="24"/>
          <w:lang w:eastAsia="ru-RU"/>
        </w:rPr>
        <w:t>подписанный</w:t>
      </w:r>
      <w:r w:rsidRPr="004B586C">
        <w:rPr>
          <w:rFonts w:ascii="Times New Roman" w:hAnsi="Times New Roman" w:cs="Times New Roman"/>
          <w:color w:val="000000"/>
          <w:sz w:val="24"/>
          <w:szCs w:val="24"/>
          <w:lang w:eastAsia="ru-RU"/>
        </w:rPr>
        <w:t xml:space="preserve"> председателем и членами приемочной комиссии, утвержденный </w:t>
      </w:r>
      <w:r w:rsidRPr="004B586C">
        <w:rPr>
          <w:rFonts w:ascii="Times New Roman" w:hAnsi="Times New Roman" w:cs="Times New Roman"/>
          <w:color w:val="000000"/>
          <w:sz w:val="24"/>
          <w:szCs w:val="28"/>
          <w:lang w:eastAsia="ru-RU"/>
        </w:rPr>
        <w:t xml:space="preserve">главой местного самоуправления или иным </w:t>
      </w:r>
      <w:r w:rsidRPr="004B586C">
        <w:rPr>
          <w:rFonts w:ascii="Times New Roman" w:hAnsi="Times New Roman" w:cs="Times New Roman"/>
          <w:color w:val="000000"/>
          <w:sz w:val="24"/>
          <w:szCs w:val="24"/>
          <w:lang w:eastAsia="ru-RU"/>
        </w:rPr>
        <w:t xml:space="preserve">уполномоченным должностным лицом, оформленный на бумажном носителе и заверенный печатью Администрации (оформляется в </w:t>
      </w:r>
      <w:r w:rsidRPr="00613C4C">
        <w:rPr>
          <w:rFonts w:ascii="Times New Roman" w:hAnsi="Times New Roman" w:cs="Times New Roman"/>
          <w:color w:val="000000"/>
          <w:sz w:val="24"/>
          <w:szCs w:val="24"/>
          <w:lang w:eastAsia="ru-RU"/>
        </w:rPr>
        <w:t>трех</w:t>
      </w:r>
      <w:r w:rsidRPr="004B586C">
        <w:rPr>
          <w:rFonts w:ascii="Times New Roman" w:hAnsi="Times New Roman" w:cs="Times New Roman"/>
          <w:color w:val="000000"/>
          <w:sz w:val="24"/>
          <w:szCs w:val="24"/>
          <w:lang w:eastAsia="ru-RU"/>
        </w:rPr>
        <w:t xml:space="preserve"> экземплярах);</w:t>
      </w:r>
    </w:p>
    <w:p w:rsidR="004B586C" w:rsidRPr="004B586C" w:rsidRDefault="004B586C" w:rsidP="00227ADE">
      <w:pPr>
        <w:suppressAutoHyphens w:val="0"/>
        <w:autoSpaceDE w:val="0"/>
        <w:autoSpaceDN w:val="0"/>
        <w:adjustRightInd w:val="0"/>
        <w:spacing w:after="0" w:line="20" w:lineRule="atLeast"/>
        <w:ind w:firstLine="709"/>
        <w:jc w:val="both"/>
        <w:rPr>
          <w:rFonts w:ascii="Times New Roman" w:hAnsi="Times New Roman" w:cs="Times New Roman"/>
          <w:color w:val="000000"/>
          <w:sz w:val="24"/>
          <w:szCs w:val="24"/>
          <w:lang w:eastAsia="ru-RU"/>
        </w:rPr>
      </w:pPr>
      <w:r w:rsidRPr="004B586C">
        <w:rPr>
          <w:rFonts w:ascii="Times New Roman" w:hAnsi="Times New Roman" w:cs="Times New Roman"/>
          <w:color w:val="000000"/>
          <w:sz w:val="24"/>
          <w:szCs w:val="24"/>
          <w:lang w:eastAsia="ru-RU"/>
        </w:rPr>
        <w:t xml:space="preserve">- </w:t>
      </w:r>
      <w:hyperlink w:anchor="P1598" w:history="1">
        <w:r w:rsidRPr="004B586C">
          <w:rPr>
            <w:rFonts w:ascii="Times New Roman" w:hAnsi="Times New Roman" w:cs="Times New Roman"/>
            <w:color w:val="000000"/>
            <w:sz w:val="24"/>
            <w:szCs w:val="24"/>
            <w:lang w:eastAsia="ru-RU"/>
          </w:rPr>
          <w:t>решение</w:t>
        </w:r>
      </w:hyperlink>
      <w:r w:rsidR="0001361F">
        <w:rPr>
          <w:rFonts w:ascii="Times New Roman" w:hAnsi="Times New Roman" w:cs="Times New Roman"/>
          <w:color w:val="000000"/>
          <w:sz w:val="24"/>
          <w:szCs w:val="24"/>
          <w:lang w:eastAsia="ru-RU"/>
        </w:rPr>
        <w:t xml:space="preserve"> </w:t>
      </w:r>
      <w:r w:rsidRPr="004B586C">
        <w:rPr>
          <w:rFonts w:ascii="Times New Roman" w:hAnsi="Times New Roman" w:cs="Times New Roman"/>
          <w:color w:val="000000"/>
          <w:sz w:val="24"/>
          <w:szCs w:val="24"/>
          <w:lang w:eastAsia="ru-RU"/>
        </w:rPr>
        <w:t>в форме  письма Администрации об отказе в предоставлении муниципальной услуги-в оформлении Акта о завершении переустройства и (или) перепланировки помещения в многоквартирном до</w:t>
      </w:r>
      <w:r w:rsidR="00613C4C">
        <w:rPr>
          <w:rFonts w:ascii="Times New Roman" w:hAnsi="Times New Roman" w:cs="Times New Roman"/>
          <w:color w:val="000000"/>
          <w:sz w:val="24"/>
          <w:szCs w:val="24"/>
          <w:lang w:eastAsia="ru-RU"/>
        </w:rPr>
        <w:t xml:space="preserve">ме с обоснованием причин отказа </w:t>
      </w:r>
      <w:r w:rsidR="002103A0" w:rsidRPr="004B586C">
        <w:rPr>
          <w:rFonts w:ascii="Times New Roman" w:hAnsi="Times New Roman" w:cs="Times New Roman"/>
          <w:color w:val="000000"/>
          <w:sz w:val="24"/>
          <w:szCs w:val="24"/>
          <w:lang w:eastAsia="ru-RU"/>
        </w:rPr>
        <w:t xml:space="preserve">(оформляется в </w:t>
      </w:r>
      <w:r w:rsidR="002103A0" w:rsidRPr="00613C4C">
        <w:rPr>
          <w:rFonts w:ascii="Times New Roman" w:hAnsi="Times New Roman" w:cs="Times New Roman"/>
          <w:color w:val="000000"/>
          <w:sz w:val="24"/>
          <w:szCs w:val="24"/>
          <w:lang w:eastAsia="ru-RU"/>
        </w:rPr>
        <w:t>двух</w:t>
      </w:r>
      <w:r w:rsidR="002103A0" w:rsidRPr="004B586C">
        <w:rPr>
          <w:rFonts w:ascii="Times New Roman" w:hAnsi="Times New Roman" w:cs="Times New Roman"/>
          <w:color w:val="000000"/>
          <w:sz w:val="24"/>
          <w:szCs w:val="24"/>
          <w:lang w:eastAsia="ru-RU"/>
        </w:rPr>
        <w:t xml:space="preserve"> экземплярах);</w:t>
      </w:r>
    </w:p>
    <w:p w:rsidR="00F21275" w:rsidRDefault="00103914" w:rsidP="00227ADE">
      <w:pPr>
        <w:pStyle w:val="ConsPlusNormal"/>
        <w:spacing w:line="20" w:lineRule="atLeast"/>
        <w:ind w:firstLine="709"/>
        <w:jc w:val="both"/>
        <w:rPr>
          <w:sz w:val="24"/>
          <w:szCs w:val="24"/>
        </w:rPr>
      </w:pPr>
      <w:r>
        <w:rPr>
          <w:sz w:val="24"/>
          <w:szCs w:val="24"/>
        </w:rPr>
        <w:t>2.</w:t>
      </w:r>
      <w:r w:rsidR="00F21275">
        <w:rPr>
          <w:sz w:val="24"/>
          <w:szCs w:val="24"/>
        </w:rPr>
        <w:t>5</w:t>
      </w:r>
      <w:r>
        <w:rPr>
          <w:sz w:val="24"/>
          <w:szCs w:val="24"/>
        </w:rPr>
        <w:t>.</w:t>
      </w:r>
      <w:r w:rsidR="007F46EF">
        <w:rPr>
          <w:sz w:val="24"/>
          <w:szCs w:val="24"/>
        </w:rPr>
        <w:t>3</w:t>
      </w:r>
      <w:r>
        <w:rPr>
          <w:sz w:val="24"/>
          <w:szCs w:val="24"/>
        </w:rPr>
        <w:t xml:space="preserve">. </w:t>
      </w:r>
      <w:r w:rsidR="00F21275">
        <w:rPr>
          <w:sz w:val="24"/>
          <w:szCs w:val="24"/>
        </w:rPr>
        <w:t xml:space="preserve">При исправлении </w:t>
      </w:r>
      <w:r w:rsidR="00277AE6">
        <w:rPr>
          <w:sz w:val="24"/>
          <w:szCs w:val="24"/>
        </w:rPr>
        <w:t xml:space="preserve">ошибок или опечаток в </w:t>
      </w:r>
      <w:r w:rsidR="005B14A2">
        <w:rPr>
          <w:sz w:val="24"/>
          <w:szCs w:val="24"/>
        </w:rPr>
        <w:t>уведомлении</w:t>
      </w:r>
      <w:r w:rsidR="0001361F">
        <w:rPr>
          <w:sz w:val="24"/>
          <w:szCs w:val="24"/>
        </w:rPr>
        <w:t xml:space="preserve"> </w:t>
      </w:r>
      <w:r>
        <w:rPr>
          <w:sz w:val="24"/>
          <w:szCs w:val="24"/>
        </w:rPr>
        <w:t xml:space="preserve">о </w:t>
      </w:r>
      <w:r w:rsidR="00277AE6">
        <w:rPr>
          <w:sz w:val="24"/>
          <w:szCs w:val="24"/>
        </w:rPr>
        <w:t>переводе жилого помещения в нежилое помещение и нежилого помещения в жилое помещение</w:t>
      </w:r>
      <w:r>
        <w:rPr>
          <w:sz w:val="24"/>
          <w:szCs w:val="24"/>
        </w:rPr>
        <w:t xml:space="preserve">, акте </w:t>
      </w:r>
      <w:r w:rsidRPr="00902755">
        <w:rPr>
          <w:sz w:val="24"/>
          <w:szCs w:val="24"/>
        </w:rPr>
        <w:t xml:space="preserve"> о завершении переустройства и (или) перепланировки  помещения </w:t>
      </w:r>
      <w:r>
        <w:rPr>
          <w:sz w:val="24"/>
          <w:szCs w:val="24"/>
        </w:rPr>
        <w:t xml:space="preserve"> в многоквартирном доме</w:t>
      </w:r>
      <w:r w:rsidR="00F21275">
        <w:rPr>
          <w:sz w:val="24"/>
          <w:szCs w:val="24"/>
        </w:rPr>
        <w:t>:</w:t>
      </w:r>
    </w:p>
    <w:p w:rsidR="00F21275" w:rsidRPr="008A66A3" w:rsidRDefault="00F21275" w:rsidP="00227ADE">
      <w:pPr>
        <w:pStyle w:val="ConsPlusNormal"/>
        <w:spacing w:line="20" w:lineRule="atLeast"/>
        <w:ind w:firstLine="709"/>
        <w:jc w:val="both"/>
        <w:rPr>
          <w:color w:val="000000" w:themeColor="text1"/>
          <w:sz w:val="24"/>
          <w:szCs w:val="24"/>
        </w:rPr>
      </w:pPr>
      <w:r>
        <w:rPr>
          <w:sz w:val="24"/>
          <w:szCs w:val="24"/>
        </w:rPr>
        <w:t xml:space="preserve">- </w:t>
      </w:r>
      <w:r w:rsidR="00277AE6">
        <w:rPr>
          <w:sz w:val="24"/>
          <w:szCs w:val="24"/>
        </w:rPr>
        <w:t>уведомление о переводе жилого помещения в нежилое помещение и нежилого помещения в жилое помещение</w:t>
      </w:r>
      <w:proofErr w:type="gramStart"/>
      <w:r>
        <w:rPr>
          <w:sz w:val="24"/>
          <w:szCs w:val="24"/>
        </w:rPr>
        <w:t>;</w:t>
      </w:r>
      <w:r w:rsidR="002103A0" w:rsidRPr="004B586C">
        <w:rPr>
          <w:color w:val="000000"/>
          <w:sz w:val="24"/>
          <w:szCs w:val="24"/>
        </w:rPr>
        <w:t>(</w:t>
      </w:r>
      <w:proofErr w:type="gramEnd"/>
      <w:r w:rsidR="002103A0" w:rsidRPr="004B586C">
        <w:rPr>
          <w:color w:val="000000"/>
          <w:sz w:val="24"/>
          <w:szCs w:val="24"/>
        </w:rPr>
        <w:t xml:space="preserve">оформляется в </w:t>
      </w:r>
      <w:r w:rsidR="00613C4C">
        <w:rPr>
          <w:color w:val="000000"/>
          <w:sz w:val="24"/>
          <w:szCs w:val="24"/>
        </w:rPr>
        <w:t>двух</w:t>
      </w:r>
      <w:r w:rsidR="002103A0" w:rsidRPr="004B586C">
        <w:rPr>
          <w:color w:val="000000"/>
          <w:sz w:val="24"/>
          <w:szCs w:val="24"/>
        </w:rPr>
        <w:t xml:space="preserve"> экземплярах);</w:t>
      </w:r>
    </w:p>
    <w:p w:rsidR="00F21275" w:rsidRPr="008A66A3" w:rsidRDefault="00F21275" w:rsidP="00227ADE">
      <w:pPr>
        <w:pStyle w:val="ConsPlusNormal"/>
        <w:spacing w:line="20" w:lineRule="atLeast"/>
        <w:ind w:firstLine="709"/>
        <w:jc w:val="both"/>
        <w:rPr>
          <w:color w:val="000000" w:themeColor="text1"/>
          <w:sz w:val="24"/>
          <w:szCs w:val="24"/>
        </w:rPr>
      </w:pPr>
      <w:r>
        <w:rPr>
          <w:sz w:val="24"/>
          <w:szCs w:val="24"/>
        </w:rPr>
        <w:t>- акт о завершении переустройства и (или) перепланировки помещения в многоквартирном доме</w:t>
      </w:r>
      <w:proofErr w:type="gramStart"/>
      <w:r>
        <w:rPr>
          <w:sz w:val="24"/>
          <w:szCs w:val="24"/>
        </w:rPr>
        <w:t>;</w:t>
      </w:r>
      <w:r w:rsidR="002103A0" w:rsidRPr="004B586C">
        <w:rPr>
          <w:color w:val="000000"/>
          <w:sz w:val="24"/>
          <w:szCs w:val="24"/>
        </w:rPr>
        <w:t>(</w:t>
      </w:r>
      <w:proofErr w:type="gramEnd"/>
      <w:r w:rsidR="002103A0" w:rsidRPr="004B586C">
        <w:rPr>
          <w:color w:val="000000"/>
          <w:sz w:val="24"/>
          <w:szCs w:val="24"/>
        </w:rPr>
        <w:t xml:space="preserve">оформляется в </w:t>
      </w:r>
      <w:r w:rsidR="002103A0" w:rsidRPr="00613C4C">
        <w:rPr>
          <w:color w:val="000000"/>
          <w:sz w:val="24"/>
          <w:szCs w:val="24"/>
        </w:rPr>
        <w:t>трех</w:t>
      </w:r>
      <w:r w:rsidR="002103A0" w:rsidRPr="004B586C">
        <w:rPr>
          <w:color w:val="000000"/>
          <w:sz w:val="24"/>
          <w:szCs w:val="24"/>
        </w:rPr>
        <w:t xml:space="preserve"> экземплярах);</w:t>
      </w:r>
    </w:p>
    <w:p w:rsidR="00CD651D" w:rsidRDefault="00CD651D" w:rsidP="00227ADE">
      <w:pPr>
        <w:pStyle w:val="ConsPlusNormal"/>
        <w:spacing w:line="20" w:lineRule="atLeast"/>
        <w:ind w:firstLine="709"/>
        <w:jc w:val="both"/>
        <w:rPr>
          <w:sz w:val="24"/>
          <w:szCs w:val="24"/>
        </w:rPr>
      </w:pPr>
      <w:r w:rsidRPr="006577B0">
        <w:rPr>
          <w:sz w:val="24"/>
          <w:szCs w:val="24"/>
        </w:rPr>
        <w:t>- сопроводительное письмо  (составляется и направляется в Управление Федеральной службы государственной регистрации, кадастра и картографии по Нижегородской области</w:t>
      </w:r>
      <w:proofErr w:type="gramStart"/>
      <w:r w:rsidRPr="006577B0">
        <w:rPr>
          <w:sz w:val="24"/>
          <w:szCs w:val="24"/>
        </w:rPr>
        <w:t>)</w:t>
      </w:r>
      <w:r w:rsidR="00613C4C" w:rsidRPr="004B586C">
        <w:rPr>
          <w:color w:val="000000"/>
          <w:sz w:val="24"/>
          <w:szCs w:val="24"/>
        </w:rPr>
        <w:t>(</w:t>
      </w:r>
      <w:proofErr w:type="gramEnd"/>
      <w:r w:rsidR="00613C4C" w:rsidRPr="004B586C">
        <w:rPr>
          <w:color w:val="000000"/>
          <w:sz w:val="24"/>
          <w:szCs w:val="24"/>
        </w:rPr>
        <w:t xml:space="preserve">оформляется в </w:t>
      </w:r>
      <w:r w:rsidR="00613C4C" w:rsidRPr="00613C4C">
        <w:rPr>
          <w:color w:val="000000"/>
          <w:sz w:val="24"/>
          <w:szCs w:val="24"/>
        </w:rPr>
        <w:t>двух</w:t>
      </w:r>
      <w:r w:rsidR="00613C4C" w:rsidRPr="004B586C">
        <w:rPr>
          <w:color w:val="000000"/>
          <w:sz w:val="24"/>
          <w:szCs w:val="24"/>
        </w:rPr>
        <w:t xml:space="preserve"> экземплярах)</w:t>
      </w:r>
      <w:r w:rsidRPr="006577B0">
        <w:rPr>
          <w:sz w:val="24"/>
          <w:szCs w:val="24"/>
        </w:rPr>
        <w:t>;</w:t>
      </w:r>
    </w:p>
    <w:p w:rsidR="00103914" w:rsidRDefault="00F21275" w:rsidP="00227ADE">
      <w:pPr>
        <w:pStyle w:val="ConsPlusNormal"/>
        <w:spacing w:line="20" w:lineRule="atLeast"/>
        <w:ind w:firstLine="709"/>
        <w:jc w:val="both"/>
        <w:rPr>
          <w:sz w:val="24"/>
          <w:szCs w:val="24"/>
        </w:rPr>
      </w:pPr>
      <w:r>
        <w:rPr>
          <w:sz w:val="24"/>
          <w:szCs w:val="24"/>
        </w:rPr>
        <w:lastRenderedPageBreak/>
        <w:t xml:space="preserve">- уведомление об отказе в исправлении </w:t>
      </w:r>
      <w:r w:rsidR="00684D7E">
        <w:rPr>
          <w:sz w:val="24"/>
          <w:szCs w:val="24"/>
        </w:rPr>
        <w:t>опечаток или ошибо</w:t>
      </w:r>
      <w:proofErr w:type="gramStart"/>
      <w:r w:rsidR="00684D7E">
        <w:rPr>
          <w:sz w:val="24"/>
          <w:szCs w:val="24"/>
        </w:rPr>
        <w:t>к</w:t>
      </w:r>
      <w:r w:rsidR="00192ACE" w:rsidRPr="004B586C">
        <w:rPr>
          <w:color w:val="000000"/>
          <w:sz w:val="24"/>
          <w:szCs w:val="24"/>
        </w:rPr>
        <w:t>(</w:t>
      </w:r>
      <w:proofErr w:type="gramEnd"/>
      <w:r w:rsidR="00192ACE" w:rsidRPr="004B586C">
        <w:rPr>
          <w:color w:val="000000"/>
          <w:sz w:val="24"/>
          <w:szCs w:val="24"/>
        </w:rPr>
        <w:t xml:space="preserve">оформляется в </w:t>
      </w:r>
      <w:r w:rsidR="00192ACE" w:rsidRPr="00613C4C">
        <w:rPr>
          <w:color w:val="000000"/>
          <w:sz w:val="24"/>
          <w:szCs w:val="24"/>
        </w:rPr>
        <w:t>двух</w:t>
      </w:r>
      <w:r w:rsidR="00613C4C">
        <w:rPr>
          <w:color w:val="000000"/>
          <w:sz w:val="24"/>
          <w:szCs w:val="24"/>
        </w:rPr>
        <w:t xml:space="preserve"> экземплярах).</w:t>
      </w:r>
    </w:p>
    <w:p w:rsidR="00973E9E" w:rsidRPr="00E41EAF" w:rsidRDefault="002004E9" w:rsidP="00227ADE">
      <w:pPr>
        <w:autoSpaceDE w:val="0"/>
        <w:spacing w:after="0" w:line="20" w:lineRule="atLeast"/>
        <w:ind w:firstLine="709"/>
        <w:jc w:val="both"/>
        <w:rPr>
          <w:rFonts w:ascii="Times New Roman" w:hAnsi="Times New Roman" w:cs="Times New Roman"/>
          <w:iCs/>
          <w:sz w:val="24"/>
          <w:szCs w:val="28"/>
        </w:rPr>
      </w:pPr>
      <w:r w:rsidRPr="00097E46">
        <w:rPr>
          <w:rFonts w:ascii="Times New Roman" w:hAnsi="Times New Roman" w:cs="Times New Roman"/>
          <w:iCs/>
          <w:sz w:val="24"/>
          <w:szCs w:val="28"/>
        </w:rPr>
        <w:t>2.5.</w:t>
      </w:r>
      <w:r w:rsidR="007F46EF">
        <w:rPr>
          <w:rFonts w:ascii="Times New Roman" w:hAnsi="Times New Roman" w:cs="Times New Roman"/>
          <w:iCs/>
          <w:sz w:val="24"/>
          <w:szCs w:val="28"/>
        </w:rPr>
        <w:t>4</w:t>
      </w:r>
      <w:r w:rsidRPr="00097E46">
        <w:rPr>
          <w:rFonts w:ascii="Times New Roman" w:hAnsi="Times New Roman" w:cs="Times New Roman"/>
          <w:iCs/>
          <w:sz w:val="24"/>
          <w:szCs w:val="28"/>
        </w:rPr>
        <w:t xml:space="preserve">. </w:t>
      </w:r>
      <w:r w:rsidR="00973E9E" w:rsidRPr="00097E46">
        <w:rPr>
          <w:rFonts w:ascii="Times New Roman" w:hAnsi="Times New Roman" w:cs="Times New Roman"/>
          <w:iCs/>
          <w:sz w:val="24"/>
          <w:szCs w:val="28"/>
        </w:rPr>
        <w:t>Результат предоставления муниципальной услуги выдается заявителю  в форме документа на бумажном носителе в МФ</w:t>
      </w:r>
      <w:proofErr w:type="gramStart"/>
      <w:r w:rsidR="00973E9E" w:rsidRPr="00097E46">
        <w:rPr>
          <w:rFonts w:ascii="Times New Roman" w:hAnsi="Times New Roman" w:cs="Times New Roman"/>
          <w:iCs/>
          <w:sz w:val="24"/>
          <w:szCs w:val="28"/>
        </w:rPr>
        <w:t>Ц</w:t>
      </w:r>
      <w:r w:rsidR="001C4285">
        <w:rPr>
          <w:rFonts w:ascii="Times New Roman" w:hAnsi="Times New Roman" w:cs="Times New Roman"/>
          <w:iCs/>
          <w:sz w:val="24"/>
          <w:szCs w:val="28"/>
        </w:rPr>
        <w:t>(</w:t>
      </w:r>
      <w:proofErr w:type="gramEnd"/>
      <w:r w:rsidR="001C4285">
        <w:rPr>
          <w:rFonts w:ascii="Times New Roman" w:hAnsi="Times New Roman" w:cs="Times New Roman"/>
          <w:iCs/>
          <w:sz w:val="24"/>
          <w:szCs w:val="28"/>
        </w:rPr>
        <w:t xml:space="preserve">в случае, если пакет документов был сдан в МФЦ) </w:t>
      </w:r>
      <w:r w:rsidR="00973E9E" w:rsidRPr="00097E46">
        <w:rPr>
          <w:rFonts w:ascii="Times New Roman" w:hAnsi="Times New Roman" w:cs="Times New Roman"/>
          <w:iCs/>
          <w:sz w:val="24"/>
          <w:szCs w:val="28"/>
        </w:rPr>
        <w:t xml:space="preserve">или лично в Администрации либо направляется </w:t>
      </w:r>
      <w:r w:rsidR="00BD12FB" w:rsidRPr="00097E46">
        <w:rPr>
          <w:rFonts w:ascii="Times New Roman" w:hAnsi="Times New Roman" w:cs="Times New Roman"/>
          <w:iCs/>
          <w:sz w:val="24"/>
          <w:szCs w:val="28"/>
        </w:rPr>
        <w:t xml:space="preserve">почтовым отправлением с уведомлением о вручении либо </w:t>
      </w:r>
      <w:r w:rsidR="00973E9E" w:rsidRPr="00097E46">
        <w:rPr>
          <w:rFonts w:ascii="Times New Roman" w:hAnsi="Times New Roman" w:cs="Times New Roman"/>
          <w:iCs/>
          <w:sz w:val="24"/>
          <w:szCs w:val="28"/>
        </w:rPr>
        <w:t xml:space="preserve">в форме электронного документа, подписанный усиленной </w:t>
      </w:r>
      <w:r w:rsidR="008A3649" w:rsidRPr="00097E46">
        <w:rPr>
          <w:rFonts w:ascii="Times New Roman" w:hAnsi="Times New Roman" w:cs="Times New Roman"/>
          <w:iCs/>
          <w:sz w:val="24"/>
          <w:szCs w:val="28"/>
        </w:rPr>
        <w:t>квалифицированной электронной</w:t>
      </w:r>
      <w:r w:rsidR="00973E9E" w:rsidRPr="00097E46">
        <w:rPr>
          <w:rFonts w:ascii="Times New Roman" w:hAnsi="Times New Roman" w:cs="Times New Roman"/>
          <w:iCs/>
          <w:sz w:val="24"/>
          <w:szCs w:val="28"/>
        </w:rPr>
        <w:t xml:space="preserve"> подписью</w:t>
      </w:r>
      <w:r w:rsidR="00973E9E">
        <w:rPr>
          <w:rFonts w:ascii="Times New Roman" w:hAnsi="Times New Roman" w:cs="Times New Roman"/>
          <w:iCs/>
          <w:sz w:val="24"/>
          <w:szCs w:val="28"/>
        </w:rPr>
        <w:t xml:space="preserve"> уполномоченного должностного лица  в личный кабинет на </w:t>
      </w:r>
      <w:r w:rsidR="00973E9E">
        <w:rPr>
          <w:rStyle w:val="a3"/>
          <w:rFonts w:ascii="Times New Roman" w:hAnsi="Times New Roman" w:cs="Times New Roman"/>
          <w:color w:val="auto"/>
          <w:sz w:val="24"/>
          <w:szCs w:val="24"/>
          <w:u w:val="none"/>
          <w:lang w:eastAsia="ru-RU"/>
        </w:rPr>
        <w:t>Едином</w:t>
      </w:r>
      <w:r w:rsidR="00973E9E" w:rsidRPr="00687275">
        <w:rPr>
          <w:rStyle w:val="a3"/>
          <w:rFonts w:ascii="Times New Roman" w:hAnsi="Times New Roman" w:cs="Times New Roman"/>
          <w:color w:val="auto"/>
          <w:sz w:val="24"/>
          <w:szCs w:val="24"/>
          <w:u w:val="none"/>
          <w:lang w:eastAsia="ru-RU"/>
        </w:rPr>
        <w:t xml:space="preserve"> Интернет-портал</w:t>
      </w:r>
      <w:r w:rsidR="00973E9E">
        <w:rPr>
          <w:rStyle w:val="a3"/>
          <w:rFonts w:ascii="Times New Roman" w:hAnsi="Times New Roman" w:cs="Times New Roman"/>
          <w:color w:val="auto"/>
          <w:sz w:val="24"/>
          <w:szCs w:val="24"/>
          <w:u w:val="none"/>
          <w:lang w:eastAsia="ru-RU"/>
        </w:rPr>
        <w:t>е</w:t>
      </w:r>
      <w:r w:rsidR="00973E9E"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sidR="00973E9E">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r w:rsidR="00973E9E">
        <w:rPr>
          <w:rFonts w:ascii="Times New Roman" w:hAnsi="Times New Roman" w:cs="Times New Roman"/>
          <w:iCs/>
          <w:sz w:val="24"/>
          <w:szCs w:val="28"/>
        </w:rPr>
        <w:t xml:space="preserve"> в зависимости от способа, указанного в  расписке о приеме документов.</w:t>
      </w:r>
    </w:p>
    <w:p w:rsidR="006C0EAE" w:rsidRDefault="00EC46AE" w:rsidP="00227ADE">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Документы </w:t>
      </w:r>
      <w:r w:rsidR="002B511B">
        <w:rPr>
          <w:rFonts w:ascii="Times New Roman" w:hAnsi="Times New Roman" w:cs="Times New Roman"/>
          <w:color w:val="000000" w:themeColor="text1"/>
          <w:sz w:val="24"/>
        </w:rPr>
        <w:t>выдаются (</w:t>
      </w:r>
      <w:r>
        <w:rPr>
          <w:rFonts w:ascii="Times New Roman" w:hAnsi="Times New Roman" w:cs="Times New Roman"/>
          <w:color w:val="000000" w:themeColor="text1"/>
          <w:sz w:val="24"/>
        </w:rPr>
        <w:t>направляются</w:t>
      </w:r>
      <w:proofErr w:type="gramStart"/>
      <w:r w:rsidR="002B511B">
        <w:rPr>
          <w:rFonts w:ascii="Times New Roman" w:hAnsi="Times New Roman" w:cs="Times New Roman"/>
          <w:color w:val="000000" w:themeColor="text1"/>
          <w:sz w:val="24"/>
        </w:rPr>
        <w:t>)</w:t>
      </w:r>
      <w:r w:rsidR="000736E5">
        <w:rPr>
          <w:rFonts w:ascii="Times New Roman" w:hAnsi="Times New Roman" w:cs="Times New Roman"/>
          <w:color w:val="000000" w:themeColor="text1"/>
          <w:sz w:val="24"/>
        </w:rPr>
        <w:t>з</w:t>
      </w:r>
      <w:proofErr w:type="gramEnd"/>
      <w:r w:rsidR="000736E5">
        <w:rPr>
          <w:rFonts w:ascii="Times New Roman" w:hAnsi="Times New Roman" w:cs="Times New Roman"/>
          <w:color w:val="000000" w:themeColor="text1"/>
          <w:sz w:val="24"/>
        </w:rPr>
        <w:t xml:space="preserve">аявителю в течение </w:t>
      </w:r>
      <w:r w:rsidR="002B511B">
        <w:rPr>
          <w:rFonts w:ascii="Times New Roman" w:hAnsi="Times New Roman" w:cs="Times New Roman"/>
          <w:color w:val="000000" w:themeColor="text1"/>
          <w:sz w:val="24"/>
        </w:rPr>
        <w:t xml:space="preserve">трех </w:t>
      </w:r>
      <w:r w:rsidR="000736E5">
        <w:rPr>
          <w:rFonts w:ascii="Times New Roman" w:hAnsi="Times New Roman" w:cs="Times New Roman"/>
          <w:color w:val="000000" w:themeColor="text1"/>
          <w:sz w:val="24"/>
        </w:rPr>
        <w:t>рабоч</w:t>
      </w:r>
      <w:r w:rsidR="002B511B">
        <w:rPr>
          <w:rFonts w:ascii="Times New Roman" w:hAnsi="Times New Roman" w:cs="Times New Roman"/>
          <w:color w:val="000000" w:themeColor="text1"/>
          <w:sz w:val="24"/>
        </w:rPr>
        <w:t xml:space="preserve">их </w:t>
      </w:r>
      <w:r w:rsidR="000736E5">
        <w:rPr>
          <w:rFonts w:ascii="Times New Roman" w:hAnsi="Times New Roman" w:cs="Times New Roman"/>
          <w:color w:val="000000" w:themeColor="text1"/>
          <w:sz w:val="24"/>
        </w:rPr>
        <w:t>дн</w:t>
      </w:r>
      <w:r w:rsidR="002B511B">
        <w:rPr>
          <w:rFonts w:ascii="Times New Roman" w:hAnsi="Times New Roman" w:cs="Times New Roman"/>
          <w:color w:val="000000" w:themeColor="text1"/>
          <w:sz w:val="24"/>
        </w:rPr>
        <w:t xml:space="preserve">ей со дня принятия решения о </w:t>
      </w:r>
      <w:r w:rsidR="00303053">
        <w:rPr>
          <w:rFonts w:ascii="Times New Roman" w:hAnsi="Times New Roman" w:cs="Times New Roman"/>
          <w:color w:val="000000" w:themeColor="text1"/>
          <w:sz w:val="24"/>
        </w:rPr>
        <w:t xml:space="preserve">переводе жилого помещения в нежилое помещение и нежилого помещения в жилое помещение, об отказе в переводе жилого помещения в нежилое помещение и нежилого помещения в жилое помещение, </w:t>
      </w:r>
      <w:r w:rsidR="0054013B">
        <w:rPr>
          <w:rFonts w:ascii="Times New Roman" w:hAnsi="Times New Roman" w:cs="Times New Roman"/>
          <w:color w:val="000000" w:themeColor="text1"/>
          <w:sz w:val="24"/>
        </w:rPr>
        <w:t xml:space="preserve">утверждения </w:t>
      </w:r>
      <w:r w:rsidR="00917343">
        <w:rPr>
          <w:rFonts w:ascii="Times New Roman" w:hAnsi="Times New Roman" w:cs="Times New Roman"/>
          <w:color w:val="000000" w:themeColor="text1"/>
          <w:sz w:val="24"/>
        </w:rPr>
        <w:t>Акта</w:t>
      </w:r>
      <w:r w:rsidR="001A63FC">
        <w:rPr>
          <w:rFonts w:ascii="Times New Roman" w:hAnsi="Times New Roman" w:cs="Times New Roman"/>
          <w:color w:val="000000" w:themeColor="text1"/>
          <w:sz w:val="24"/>
        </w:rPr>
        <w:t xml:space="preserve"> </w:t>
      </w:r>
      <w:r w:rsidR="00902755">
        <w:rPr>
          <w:rFonts w:ascii="Times New Roman" w:hAnsi="Times New Roman" w:cs="Times New Roman"/>
          <w:color w:val="000000" w:themeColor="text1"/>
          <w:sz w:val="24"/>
        </w:rPr>
        <w:t xml:space="preserve">либо </w:t>
      </w:r>
      <w:r w:rsidR="0054013B">
        <w:rPr>
          <w:rFonts w:ascii="Times New Roman" w:hAnsi="Times New Roman" w:cs="Times New Roman"/>
          <w:color w:val="000000" w:themeColor="text1"/>
          <w:sz w:val="24"/>
        </w:rPr>
        <w:t>утверждения</w:t>
      </w:r>
      <w:r w:rsidR="00902755">
        <w:rPr>
          <w:rFonts w:ascii="Times New Roman" w:hAnsi="Times New Roman" w:cs="Times New Roman"/>
          <w:color w:val="000000" w:themeColor="text1"/>
          <w:sz w:val="24"/>
        </w:rPr>
        <w:t xml:space="preserve"> решения об отказе в оформлении </w:t>
      </w:r>
      <w:r w:rsidR="00917343">
        <w:rPr>
          <w:rFonts w:ascii="Times New Roman" w:hAnsi="Times New Roman" w:cs="Times New Roman"/>
          <w:color w:val="000000" w:themeColor="text1"/>
          <w:sz w:val="24"/>
        </w:rPr>
        <w:t>Акта</w:t>
      </w:r>
      <w:r w:rsidR="006E1484">
        <w:rPr>
          <w:rFonts w:ascii="Times New Roman" w:hAnsi="Times New Roman" w:cs="Times New Roman"/>
          <w:color w:val="000000" w:themeColor="text1"/>
          <w:sz w:val="24"/>
        </w:rPr>
        <w:t xml:space="preserve">, </w:t>
      </w:r>
      <w:r w:rsidR="003A517F">
        <w:rPr>
          <w:rFonts w:ascii="Times New Roman" w:hAnsi="Times New Roman" w:cs="Times New Roman"/>
          <w:color w:val="000000" w:themeColor="text1"/>
          <w:sz w:val="24"/>
        </w:rPr>
        <w:t>уведомления об отказе в исправлении опечаток или ошибок</w:t>
      </w:r>
      <w:r w:rsidR="006C0EAE" w:rsidRPr="002103A0">
        <w:rPr>
          <w:rFonts w:ascii="Times New Roman" w:hAnsi="Times New Roman" w:cs="Times New Roman"/>
          <w:color w:val="000000" w:themeColor="text1"/>
          <w:sz w:val="24"/>
        </w:rPr>
        <w:t>.</w:t>
      </w:r>
    </w:p>
    <w:p w:rsidR="003600CA" w:rsidRDefault="003600CA" w:rsidP="00227ADE">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В случае обращения заявителя через МФЦ</w:t>
      </w:r>
      <w:r w:rsidR="00227ADE">
        <w:rPr>
          <w:rFonts w:ascii="Times New Roman" w:hAnsi="Times New Roman" w:cs="Times New Roman"/>
          <w:color w:val="000000" w:themeColor="text1"/>
          <w:sz w:val="24"/>
        </w:rPr>
        <w:t xml:space="preserve">, </w:t>
      </w:r>
      <w:r w:rsidR="00520A26">
        <w:rPr>
          <w:rFonts w:ascii="Times New Roman" w:hAnsi="Times New Roman" w:cs="Times New Roman"/>
          <w:color w:val="000000" w:themeColor="text1"/>
          <w:sz w:val="24"/>
        </w:rPr>
        <w:t xml:space="preserve">ответственный </w:t>
      </w:r>
      <w:r>
        <w:rPr>
          <w:rFonts w:ascii="Times New Roman" w:hAnsi="Times New Roman" w:cs="Times New Roman"/>
          <w:color w:val="000000" w:themeColor="text1"/>
          <w:sz w:val="24"/>
        </w:rPr>
        <w:t>специалист</w:t>
      </w:r>
      <w:r w:rsidR="00520A26">
        <w:rPr>
          <w:rFonts w:ascii="Times New Roman" w:hAnsi="Times New Roman" w:cs="Times New Roman"/>
          <w:color w:val="000000" w:themeColor="text1"/>
          <w:sz w:val="24"/>
        </w:rPr>
        <w:t xml:space="preserve"> Администрации </w:t>
      </w:r>
      <w:r>
        <w:rPr>
          <w:rFonts w:ascii="Times New Roman" w:hAnsi="Times New Roman" w:cs="Times New Roman"/>
          <w:color w:val="000000" w:themeColor="text1"/>
          <w:sz w:val="24"/>
        </w:rPr>
        <w:t xml:space="preserve"> передает в МФЦ</w:t>
      </w:r>
      <w:r w:rsidR="00227ADE">
        <w:rPr>
          <w:rFonts w:ascii="Times New Roman" w:hAnsi="Times New Roman" w:cs="Times New Roman"/>
          <w:color w:val="000000" w:themeColor="text1"/>
          <w:sz w:val="24"/>
        </w:rPr>
        <w:t xml:space="preserve"> </w:t>
      </w:r>
      <w:r w:rsidRPr="00520A26">
        <w:rPr>
          <w:rFonts w:ascii="Times New Roman" w:hAnsi="Times New Roman" w:cs="Times New Roman"/>
          <w:color w:val="000000" w:themeColor="text1"/>
          <w:sz w:val="24"/>
        </w:rPr>
        <w:t>результат посредством курьерской доставки МФЦ</w:t>
      </w:r>
      <w:r>
        <w:rPr>
          <w:rFonts w:ascii="Times New Roman" w:hAnsi="Times New Roman" w:cs="Times New Roman"/>
          <w:color w:val="000000" w:themeColor="text1"/>
          <w:sz w:val="24"/>
        </w:rPr>
        <w:t xml:space="preserve"> по реестру передачи дел в течение трех рабочих дней  со дня принятия решения, но не позднее</w:t>
      </w:r>
      <w:r w:rsidR="00B65D4C">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чем за один рабочий день до окончания общего срока предоставления муниципальной услуги. Процедура выдачи документов в МФЦ указана в разделе 6 настоящего Регламента.</w:t>
      </w:r>
    </w:p>
    <w:p w:rsidR="00DD1AEB" w:rsidRDefault="00DD1AEB" w:rsidP="00227ADE">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rPr>
      </w:pPr>
    </w:p>
    <w:p w:rsidR="00112405" w:rsidRDefault="007664BD" w:rsidP="00227ADE">
      <w:pPr>
        <w:autoSpaceDE w:val="0"/>
        <w:spacing w:after="0" w:line="20" w:lineRule="atLeast"/>
        <w:jc w:val="center"/>
        <w:rPr>
          <w:rFonts w:ascii="Times New Roman" w:hAnsi="Times New Roman" w:cs="Times New Roman"/>
          <w:b/>
          <w:color w:val="000000" w:themeColor="text1"/>
          <w:sz w:val="24"/>
          <w:szCs w:val="24"/>
        </w:rPr>
      </w:pPr>
      <w:r w:rsidRPr="000D4245">
        <w:rPr>
          <w:rFonts w:ascii="Times New Roman" w:hAnsi="Times New Roman" w:cs="Times New Roman"/>
          <w:b/>
          <w:color w:val="000000" w:themeColor="text1"/>
          <w:sz w:val="24"/>
          <w:szCs w:val="24"/>
        </w:rPr>
        <w:t>2.</w:t>
      </w:r>
      <w:r w:rsidR="006E74F6" w:rsidRPr="000D4245">
        <w:rPr>
          <w:rFonts w:ascii="Times New Roman" w:hAnsi="Times New Roman" w:cs="Times New Roman"/>
          <w:b/>
          <w:color w:val="000000" w:themeColor="text1"/>
          <w:sz w:val="24"/>
          <w:szCs w:val="24"/>
        </w:rPr>
        <w:t>6</w:t>
      </w:r>
      <w:r w:rsidR="00112405" w:rsidRPr="000D4245">
        <w:rPr>
          <w:rFonts w:ascii="Times New Roman" w:hAnsi="Times New Roman" w:cs="Times New Roman"/>
          <w:b/>
          <w:color w:val="000000" w:themeColor="text1"/>
          <w:sz w:val="24"/>
          <w:szCs w:val="24"/>
        </w:rPr>
        <w:t>. Срок предоставления муниципальной услуги</w:t>
      </w:r>
    </w:p>
    <w:p w:rsidR="000D4245" w:rsidRPr="000D4245" w:rsidRDefault="000D4245" w:rsidP="00227ADE">
      <w:pPr>
        <w:autoSpaceDE w:val="0"/>
        <w:spacing w:after="0" w:line="20" w:lineRule="atLeast"/>
        <w:ind w:firstLine="709"/>
        <w:jc w:val="center"/>
        <w:rPr>
          <w:rFonts w:ascii="Times New Roman" w:hAnsi="Times New Roman" w:cs="Times New Roman"/>
          <w:b/>
          <w:color w:val="000000" w:themeColor="text1"/>
          <w:sz w:val="24"/>
          <w:szCs w:val="24"/>
        </w:rPr>
      </w:pPr>
    </w:p>
    <w:p w:rsidR="004F777F" w:rsidRDefault="006D6BB9" w:rsidP="00227ADE">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8"/>
          <w:lang w:eastAsia="ru-RU"/>
        </w:rPr>
      </w:pPr>
      <w:proofErr w:type="gramStart"/>
      <w:r w:rsidRPr="00112405">
        <w:rPr>
          <w:rFonts w:ascii="Times New Roman" w:hAnsi="Times New Roman" w:cs="Times New Roman"/>
          <w:color w:val="000000" w:themeColor="text1"/>
          <w:sz w:val="24"/>
          <w:szCs w:val="28"/>
          <w:lang w:eastAsia="ru-RU"/>
        </w:rPr>
        <w:t xml:space="preserve">Срок </w:t>
      </w:r>
      <w:r w:rsidR="004F777F">
        <w:rPr>
          <w:rFonts w:ascii="Times New Roman" w:hAnsi="Times New Roman" w:cs="Times New Roman"/>
          <w:color w:val="000000" w:themeColor="text1"/>
          <w:sz w:val="24"/>
          <w:szCs w:val="28"/>
          <w:lang w:eastAsia="ru-RU"/>
        </w:rPr>
        <w:t xml:space="preserve">принятия решения о </w:t>
      </w:r>
      <w:r w:rsidR="001B149E">
        <w:rPr>
          <w:rFonts w:ascii="Times New Roman" w:hAnsi="Times New Roman" w:cs="Times New Roman"/>
          <w:color w:val="000000" w:themeColor="text1"/>
          <w:sz w:val="24"/>
          <w:szCs w:val="28"/>
          <w:lang w:eastAsia="ru-RU"/>
        </w:rPr>
        <w:t xml:space="preserve">переводе жилого помещения в нежилое помещение и нежилого помещения в жилое помещение </w:t>
      </w:r>
      <w:r w:rsidR="004F777F">
        <w:rPr>
          <w:rFonts w:ascii="Times New Roman" w:hAnsi="Times New Roman" w:cs="Times New Roman"/>
          <w:color w:val="000000" w:themeColor="text1"/>
          <w:sz w:val="24"/>
          <w:szCs w:val="28"/>
          <w:lang w:eastAsia="ru-RU"/>
        </w:rPr>
        <w:t xml:space="preserve">или об отказе в </w:t>
      </w:r>
      <w:r w:rsidR="005870E6">
        <w:rPr>
          <w:rFonts w:ascii="Times New Roman" w:hAnsi="Times New Roman" w:cs="Times New Roman"/>
          <w:color w:val="000000" w:themeColor="text1"/>
          <w:sz w:val="24"/>
          <w:szCs w:val="28"/>
          <w:lang w:eastAsia="ru-RU"/>
        </w:rPr>
        <w:t>переводе жилого помещения в нежилое помещение и нежилого помещения в жилое помещение</w:t>
      </w:r>
      <w:r w:rsidR="001A63FC">
        <w:rPr>
          <w:rFonts w:ascii="Times New Roman" w:hAnsi="Times New Roman" w:cs="Times New Roman"/>
          <w:color w:val="000000" w:themeColor="text1"/>
          <w:sz w:val="24"/>
          <w:szCs w:val="28"/>
          <w:lang w:eastAsia="ru-RU"/>
        </w:rPr>
        <w:t xml:space="preserve"> </w:t>
      </w:r>
      <w:r w:rsidR="004F777F">
        <w:rPr>
          <w:rFonts w:ascii="Times New Roman" w:hAnsi="Times New Roman" w:cs="Times New Roman"/>
          <w:color w:val="000000" w:themeColor="text1"/>
          <w:sz w:val="24"/>
          <w:szCs w:val="28"/>
          <w:lang w:eastAsia="ru-RU"/>
        </w:rPr>
        <w:t xml:space="preserve">принимаются  не позднее </w:t>
      </w:r>
      <w:r w:rsidR="004F777F" w:rsidRPr="00520A26">
        <w:rPr>
          <w:rFonts w:ascii="Times New Roman" w:hAnsi="Times New Roman" w:cs="Times New Roman"/>
          <w:color w:val="000000" w:themeColor="text1"/>
          <w:sz w:val="24"/>
          <w:szCs w:val="28"/>
          <w:lang w:eastAsia="ru-RU"/>
        </w:rPr>
        <w:t xml:space="preserve">чем </w:t>
      </w:r>
      <w:r w:rsidR="004F777F" w:rsidRPr="0055386A">
        <w:rPr>
          <w:rFonts w:ascii="Times New Roman" w:hAnsi="Times New Roman" w:cs="Times New Roman"/>
          <w:color w:val="000000" w:themeColor="text1"/>
          <w:sz w:val="24"/>
          <w:szCs w:val="28"/>
          <w:lang w:eastAsia="ru-RU"/>
        </w:rPr>
        <w:t>через 45 календарных дней</w:t>
      </w:r>
      <w:r w:rsidR="004F777F">
        <w:rPr>
          <w:rFonts w:ascii="Times New Roman" w:hAnsi="Times New Roman" w:cs="Times New Roman"/>
          <w:color w:val="000000" w:themeColor="text1"/>
          <w:sz w:val="24"/>
          <w:szCs w:val="28"/>
          <w:lang w:eastAsia="ru-RU"/>
        </w:rPr>
        <w:t xml:space="preserve"> со дня представления в Администрацию заявления и прилагаемых к нему документов. </w:t>
      </w:r>
      <w:proofErr w:type="gramEnd"/>
    </w:p>
    <w:p w:rsidR="004F777F" w:rsidRDefault="004F777F" w:rsidP="00227ADE">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8"/>
          <w:lang w:eastAsia="ru-RU"/>
        </w:rPr>
      </w:pPr>
      <w:proofErr w:type="gramStart"/>
      <w:r>
        <w:rPr>
          <w:rFonts w:ascii="Times New Roman" w:hAnsi="Times New Roman" w:cs="Times New Roman"/>
          <w:color w:val="000000" w:themeColor="text1"/>
          <w:sz w:val="24"/>
          <w:szCs w:val="28"/>
          <w:lang w:eastAsia="ru-RU"/>
        </w:rPr>
        <w:t>Подтверждение завершения переустройства и (или) перепланировки</w:t>
      </w:r>
      <w:r w:rsidR="006E74F6">
        <w:rPr>
          <w:rFonts w:ascii="Times New Roman" w:hAnsi="Times New Roman" w:cs="Times New Roman"/>
          <w:color w:val="000000" w:themeColor="text1"/>
          <w:sz w:val="24"/>
          <w:szCs w:val="28"/>
          <w:lang w:eastAsia="ru-RU"/>
        </w:rPr>
        <w:t xml:space="preserve"> помещения в многоквартирном доме</w:t>
      </w:r>
      <w:r w:rsidR="008C535B">
        <w:rPr>
          <w:rFonts w:ascii="Times New Roman" w:hAnsi="Times New Roman" w:cs="Times New Roman"/>
          <w:color w:val="000000" w:themeColor="text1"/>
          <w:sz w:val="24"/>
          <w:szCs w:val="28"/>
          <w:lang w:eastAsia="ru-RU"/>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Pr>
          <w:rFonts w:ascii="Times New Roman" w:hAnsi="Times New Roman" w:cs="Times New Roman"/>
          <w:color w:val="000000" w:themeColor="text1"/>
          <w:sz w:val="24"/>
          <w:szCs w:val="28"/>
          <w:lang w:eastAsia="ru-RU"/>
        </w:rPr>
        <w:t xml:space="preserve">, </w:t>
      </w:r>
      <w:r w:rsidR="0054013B" w:rsidRPr="00DD1AEB">
        <w:rPr>
          <w:rFonts w:ascii="Times New Roman" w:hAnsi="Times New Roman" w:cs="Times New Roman"/>
          <w:color w:val="000000" w:themeColor="text1"/>
          <w:sz w:val="24"/>
          <w:szCs w:val="28"/>
          <w:lang w:eastAsia="ru-RU"/>
        </w:rPr>
        <w:t>оформление</w:t>
      </w:r>
      <w:r w:rsidR="001A63FC">
        <w:rPr>
          <w:rFonts w:ascii="Times New Roman" w:hAnsi="Times New Roman" w:cs="Times New Roman"/>
          <w:color w:val="000000" w:themeColor="text1"/>
          <w:sz w:val="24"/>
          <w:szCs w:val="28"/>
          <w:lang w:eastAsia="ru-RU"/>
        </w:rPr>
        <w:t xml:space="preserve"> </w:t>
      </w:r>
      <w:r w:rsidR="00887F96" w:rsidRPr="00DD1AEB">
        <w:rPr>
          <w:rFonts w:ascii="Times New Roman" w:hAnsi="Times New Roman" w:cs="Times New Roman"/>
          <w:color w:val="000000" w:themeColor="text1"/>
          <w:sz w:val="24"/>
          <w:szCs w:val="28"/>
          <w:lang w:eastAsia="ru-RU"/>
        </w:rPr>
        <w:t>Акта</w:t>
      </w:r>
      <w:r w:rsidR="000872F3" w:rsidRPr="0055386A">
        <w:rPr>
          <w:rFonts w:ascii="Times New Roman" w:hAnsi="Times New Roman" w:cs="Times New Roman"/>
          <w:color w:val="000000" w:themeColor="text1"/>
          <w:sz w:val="24"/>
          <w:szCs w:val="28"/>
          <w:lang w:eastAsia="ru-RU"/>
        </w:rPr>
        <w:t xml:space="preserve">, утверждение </w:t>
      </w:r>
      <w:r w:rsidR="00887F96" w:rsidRPr="0055386A">
        <w:rPr>
          <w:rFonts w:ascii="Times New Roman" w:hAnsi="Times New Roman" w:cs="Times New Roman"/>
          <w:color w:val="000000" w:themeColor="text1"/>
          <w:sz w:val="24"/>
          <w:szCs w:val="28"/>
          <w:lang w:eastAsia="ru-RU"/>
        </w:rPr>
        <w:t>Акта</w:t>
      </w:r>
      <w:r w:rsidRPr="0055386A">
        <w:rPr>
          <w:rFonts w:ascii="Times New Roman" w:hAnsi="Times New Roman" w:cs="Times New Roman"/>
          <w:color w:val="000000" w:themeColor="text1"/>
          <w:sz w:val="24"/>
          <w:szCs w:val="28"/>
          <w:lang w:eastAsia="ru-RU"/>
        </w:rPr>
        <w:t xml:space="preserve"> осуществляется в течение </w:t>
      </w:r>
      <w:r w:rsidR="000872F3" w:rsidRPr="0055386A">
        <w:rPr>
          <w:rFonts w:ascii="Times New Roman" w:hAnsi="Times New Roman" w:cs="Times New Roman"/>
          <w:color w:val="000000" w:themeColor="text1"/>
          <w:sz w:val="24"/>
          <w:szCs w:val="28"/>
          <w:lang w:eastAsia="ru-RU"/>
        </w:rPr>
        <w:t>10</w:t>
      </w:r>
      <w:r w:rsidRPr="0055386A">
        <w:rPr>
          <w:rFonts w:ascii="Times New Roman" w:hAnsi="Times New Roman" w:cs="Times New Roman"/>
          <w:color w:val="000000" w:themeColor="text1"/>
          <w:sz w:val="24"/>
          <w:szCs w:val="28"/>
          <w:lang w:eastAsia="ru-RU"/>
        </w:rPr>
        <w:t xml:space="preserve"> рабочих дней</w:t>
      </w:r>
      <w:r w:rsidR="000872F3" w:rsidRPr="0055386A">
        <w:rPr>
          <w:rFonts w:ascii="Times New Roman" w:hAnsi="Times New Roman" w:cs="Times New Roman"/>
          <w:color w:val="000000" w:themeColor="text1"/>
          <w:sz w:val="24"/>
          <w:szCs w:val="28"/>
          <w:lang w:eastAsia="ru-RU"/>
        </w:rPr>
        <w:t xml:space="preserve"> с момента</w:t>
      </w:r>
      <w:r w:rsidR="000872F3">
        <w:rPr>
          <w:rFonts w:ascii="Times New Roman" w:hAnsi="Times New Roman" w:cs="Times New Roman"/>
          <w:color w:val="000000" w:themeColor="text1"/>
          <w:sz w:val="24"/>
          <w:szCs w:val="28"/>
          <w:lang w:eastAsia="ru-RU"/>
        </w:rPr>
        <w:t xml:space="preserve"> уведомления заявителем</w:t>
      </w:r>
      <w:r>
        <w:rPr>
          <w:rFonts w:ascii="Times New Roman" w:hAnsi="Times New Roman" w:cs="Times New Roman"/>
          <w:color w:val="000000" w:themeColor="text1"/>
          <w:sz w:val="24"/>
          <w:szCs w:val="28"/>
          <w:lang w:eastAsia="ru-RU"/>
        </w:rPr>
        <w:t xml:space="preserve"> о завершении работ по переустройству и (или) перепланировки  помещения</w:t>
      </w:r>
      <w:r w:rsidR="00615611">
        <w:rPr>
          <w:rFonts w:ascii="Times New Roman" w:hAnsi="Times New Roman" w:cs="Times New Roman"/>
          <w:color w:val="000000" w:themeColor="text1"/>
          <w:sz w:val="24"/>
          <w:szCs w:val="28"/>
          <w:lang w:eastAsia="ru-RU"/>
        </w:rPr>
        <w:t xml:space="preserve"> в многоквартирном доме</w:t>
      </w:r>
      <w:r>
        <w:rPr>
          <w:rFonts w:ascii="Times New Roman" w:hAnsi="Times New Roman" w:cs="Times New Roman"/>
          <w:color w:val="000000" w:themeColor="text1"/>
          <w:sz w:val="24"/>
          <w:szCs w:val="28"/>
          <w:lang w:eastAsia="ru-RU"/>
        </w:rPr>
        <w:t xml:space="preserve">.   </w:t>
      </w:r>
      <w:proofErr w:type="gramEnd"/>
    </w:p>
    <w:p w:rsidR="003A517F" w:rsidRDefault="003A517F" w:rsidP="00227ADE">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8"/>
          <w:lang w:eastAsia="ru-RU"/>
        </w:rPr>
      </w:pPr>
      <w:r w:rsidRPr="00520A26">
        <w:rPr>
          <w:rFonts w:ascii="Times New Roman" w:hAnsi="Times New Roman" w:cs="Times New Roman"/>
          <w:color w:val="000000" w:themeColor="text1"/>
          <w:sz w:val="24"/>
          <w:szCs w:val="28"/>
          <w:lang w:eastAsia="ru-RU"/>
        </w:rPr>
        <w:t xml:space="preserve">Рассмотрение заявления об исправлении опечаток или ошибок осуществляется  в течение 5 рабочих дней с момента </w:t>
      </w:r>
      <w:r w:rsidR="001D69B2" w:rsidRPr="00520A26">
        <w:rPr>
          <w:rFonts w:ascii="Times New Roman" w:hAnsi="Times New Roman" w:cs="Times New Roman"/>
          <w:color w:val="000000" w:themeColor="text1"/>
          <w:sz w:val="24"/>
          <w:szCs w:val="28"/>
          <w:lang w:eastAsia="ru-RU"/>
        </w:rPr>
        <w:t xml:space="preserve">его </w:t>
      </w:r>
      <w:r w:rsidRPr="00520A26">
        <w:rPr>
          <w:rFonts w:ascii="Times New Roman" w:hAnsi="Times New Roman" w:cs="Times New Roman"/>
          <w:color w:val="000000" w:themeColor="text1"/>
          <w:sz w:val="24"/>
          <w:szCs w:val="28"/>
          <w:lang w:eastAsia="ru-RU"/>
        </w:rPr>
        <w:t>представления в Администрацию</w:t>
      </w:r>
      <w:r w:rsidR="001D69B2" w:rsidRPr="00520A26">
        <w:rPr>
          <w:rFonts w:ascii="Times New Roman" w:hAnsi="Times New Roman" w:cs="Times New Roman"/>
          <w:color w:val="000000" w:themeColor="text1"/>
          <w:sz w:val="24"/>
          <w:szCs w:val="28"/>
          <w:lang w:eastAsia="ru-RU"/>
        </w:rPr>
        <w:t>.</w:t>
      </w:r>
    </w:p>
    <w:p w:rsidR="000D4245" w:rsidRDefault="000D4245" w:rsidP="00227ADE">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8"/>
          <w:lang w:eastAsia="ru-RU"/>
        </w:rPr>
      </w:pPr>
    </w:p>
    <w:p w:rsidR="000D4245" w:rsidRPr="000D4245" w:rsidRDefault="002C068A" w:rsidP="00227ADE">
      <w:pPr>
        <w:suppressAutoHyphens w:val="0"/>
        <w:autoSpaceDE w:val="0"/>
        <w:autoSpaceDN w:val="0"/>
        <w:adjustRightInd w:val="0"/>
        <w:spacing w:after="0" w:line="20" w:lineRule="atLeast"/>
        <w:jc w:val="center"/>
        <w:rPr>
          <w:rFonts w:ascii="Times New Roman" w:hAnsi="Times New Roman" w:cs="Times New Roman"/>
          <w:b/>
          <w:sz w:val="24"/>
          <w:szCs w:val="24"/>
        </w:rPr>
      </w:pPr>
      <w:r w:rsidRPr="000D4245">
        <w:rPr>
          <w:rFonts w:ascii="Times New Roman" w:hAnsi="Times New Roman" w:cs="Times New Roman"/>
          <w:b/>
          <w:color w:val="000000"/>
          <w:sz w:val="24"/>
          <w:szCs w:val="28"/>
        </w:rPr>
        <w:t>2.</w:t>
      </w:r>
      <w:r w:rsidR="00615611" w:rsidRPr="000D4245">
        <w:rPr>
          <w:rFonts w:ascii="Times New Roman" w:hAnsi="Times New Roman" w:cs="Times New Roman"/>
          <w:b/>
          <w:color w:val="000000"/>
          <w:sz w:val="24"/>
          <w:szCs w:val="28"/>
        </w:rPr>
        <w:t>7</w:t>
      </w:r>
      <w:r w:rsidRPr="000D4245">
        <w:rPr>
          <w:rFonts w:ascii="Times New Roman" w:hAnsi="Times New Roman" w:cs="Times New Roman"/>
          <w:b/>
          <w:color w:val="000000"/>
          <w:sz w:val="24"/>
          <w:szCs w:val="28"/>
        </w:rPr>
        <w:t xml:space="preserve">. </w:t>
      </w:r>
      <w:r w:rsidR="003576FF" w:rsidRPr="000D4245">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0D4245" w:rsidRDefault="000D4245"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rPr>
      </w:pPr>
    </w:p>
    <w:p w:rsidR="00112405" w:rsidRDefault="000D4245"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w:t>
      </w:r>
      <w:r w:rsidR="003576FF">
        <w:rPr>
          <w:rFonts w:ascii="Times New Roman" w:hAnsi="Times New Roman" w:cs="Times New Roman"/>
          <w:sz w:val="24"/>
          <w:szCs w:val="24"/>
        </w:rPr>
        <w:t xml:space="preserve">(с указанием их реквизитов и источников официального опубликования), размещен на официальном сайте </w:t>
      </w:r>
      <w:r w:rsidR="00615611">
        <w:rPr>
          <w:rFonts w:ascii="Times New Roman" w:hAnsi="Times New Roman" w:cs="Times New Roman"/>
          <w:sz w:val="24"/>
          <w:szCs w:val="24"/>
        </w:rPr>
        <w:t>А</w:t>
      </w:r>
      <w:r w:rsidR="003576FF">
        <w:rPr>
          <w:rFonts w:ascii="Times New Roman" w:hAnsi="Times New Roman" w:cs="Times New Roman"/>
          <w:sz w:val="24"/>
          <w:szCs w:val="24"/>
        </w:rPr>
        <w:t xml:space="preserve">дминистрации в сети Интернет, в федеральной информационной системе «Единый портал государственных и муниципальных услуг (функций)» </w:t>
      </w:r>
      <w:hyperlink r:id="rId13" w:history="1">
        <w:r w:rsidR="003576FF" w:rsidRPr="000D4245">
          <w:rPr>
            <w:rStyle w:val="a3"/>
            <w:rFonts w:ascii="Times New Roman" w:hAnsi="Times New Roman" w:cs="Times New Roman"/>
            <w:color w:val="auto"/>
            <w:sz w:val="24"/>
            <w:szCs w:val="24"/>
            <w:u w:val="none"/>
            <w:lang w:val="en-US"/>
          </w:rPr>
          <w:t>www</w:t>
        </w:r>
        <w:r w:rsidR="003576FF" w:rsidRPr="000D4245">
          <w:rPr>
            <w:rStyle w:val="a3"/>
            <w:rFonts w:ascii="Times New Roman" w:hAnsi="Times New Roman" w:cs="Times New Roman"/>
            <w:color w:val="auto"/>
            <w:sz w:val="24"/>
            <w:szCs w:val="24"/>
            <w:u w:val="none"/>
          </w:rPr>
          <w:t>.</w:t>
        </w:r>
        <w:r w:rsidR="003576FF" w:rsidRPr="000D4245">
          <w:rPr>
            <w:rStyle w:val="a3"/>
            <w:rFonts w:ascii="Times New Roman" w:hAnsi="Times New Roman" w:cs="Times New Roman"/>
            <w:color w:val="auto"/>
            <w:sz w:val="24"/>
            <w:szCs w:val="24"/>
            <w:u w:val="none"/>
            <w:lang w:val="en-US"/>
          </w:rPr>
          <w:t>gosuslugi</w:t>
        </w:r>
        <w:r w:rsidR="003576FF" w:rsidRPr="000D4245">
          <w:rPr>
            <w:rStyle w:val="a3"/>
            <w:rFonts w:ascii="Times New Roman" w:hAnsi="Times New Roman" w:cs="Times New Roman"/>
            <w:color w:val="auto"/>
            <w:sz w:val="24"/>
            <w:szCs w:val="24"/>
            <w:u w:val="none"/>
          </w:rPr>
          <w:t>.</w:t>
        </w:r>
        <w:r w:rsidR="003576FF" w:rsidRPr="000D4245">
          <w:rPr>
            <w:rStyle w:val="a3"/>
            <w:rFonts w:ascii="Times New Roman" w:hAnsi="Times New Roman" w:cs="Times New Roman"/>
            <w:color w:val="auto"/>
            <w:sz w:val="24"/>
            <w:szCs w:val="24"/>
            <w:u w:val="none"/>
            <w:lang w:val="en-US"/>
          </w:rPr>
          <w:t>ru</w:t>
        </w:r>
      </w:hyperlink>
      <w:r w:rsidR="003576FF" w:rsidRPr="000D4245">
        <w:rPr>
          <w:rFonts w:ascii="Times New Roman" w:hAnsi="Times New Roman" w:cs="Times New Roman"/>
          <w:sz w:val="24"/>
          <w:szCs w:val="24"/>
        </w:rPr>
        <w:t>,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w:t>
      </w:r>
      <w:proofErr w:type="gramEnd"/>
      <w:r w:rsidR="003576FF" w:rsidRPr="000D4245">
        <w:rPr>
          <w:rFonts w:ascii="Times New Roman" w:hAnsi="Times New Roman" w:cs="Times New Roman"/>
          <w:sz w:val="24"/>
          <w:szCs w:val="24"/>
        </w:rPr>
        <w:t xml:space="preserve">) Нижегородской области» </w:t>
      </w:r>
      <w:hyperlink r:id="rId14" w:history="1">
        <w:r w:rsidR="003576FF" w:rsidRPr="000D4245">
          <w:rPr>
            <w:rStyle w:val="a3"/>
            <w:rFonts w:ascii="Times New Roman" w:hAnsi="Times New Roman" w:cs="Times New Roman"/>
            <w:color w:val="auto"/>
            <w:sz w:val="24"/>
            <w:szCs w:val="24"/>
            <w:u w:val="none"/>
            <w:lang w:val="en-US"/>
          </w:rPr>
          <w:t>www</w:t>
        </w:r>
        <w:r w:rsidR="003576FF" w:rsidRPr="000D4245">
          <w:rPr>
            <w:rStyle w:val="a3"/>
            <w:rFonts w:ascii="Times New Roman" w:hAnsi="Times New Roman" w:cs="Times New Roman"/>
            <w:color w:val="auto"/>
            <w:sz w:val="24"/>
            <w:szCs w:val="24"/>
            <w:u w:val="none"/>
          </w:rPr>
          <w:t>.</w:t>
        </w:r>
        <w:r w:rsidR="003576FF" w:rsidRPr="000D4245">
          <w:rPr>
            <w:rStyle w:val="a3"/>
            <w:rFonts w:ascii="Times New Roman" w:hAnsi="Times New Roman" w:cs="Times New Roman"/>
            <w:color w:val="auto"/>
            <w:sz w:val="24"/>
            <w:szCs w:val="24"/>
            <w:u w:val="none"/>
            <w:lang w:val="en-US"/>
          </w:rPr>
          <w:t>gu</w:t>
        </w:r>
        <w:r w:rsidR="003576FF" w:rsidRPr="000D4245">
          <w:rPr>
            <w:rStyle w:val="a3"/>
            <w:rFonts w:ascii="Times New Roman" w:hAnsi="Times New Roman" w:cs="Times New Roman"/>
            <w:color w:val="auto"/>
            <w:sz w:val="24"/>
            <w:szCs w:val="24"/>
            <w:u w:val="none"/>
          </w:rPr>
          <w:t>.</w:t>
        </w:r>
        <w:r w:rsidR="003576FF" w:rsidRPr="000D4245">
          <w:rPr>
            <w:rStyle w:val="a3"/>
            <w:rFonts w:ascii="Times New Roman" w:hAnsi="Times New Roman" w:cs="Times New Roman"/>
            <w:color w:val="auto"/>
            <w:sz w:val="24"/>
            <w:szCs w:val="24"/>
            <w:u w:val="none"/>
            <w:lang w:val="en-US"/>
          </w:rPr>
          <w:t>nnov</w:t>
        </w:r>
        <w:r w:rsidR="003576FF" w:rsidRPr="000D4245">
          <w:rPr>
            <w:rStyle w:val="a3"/>
            <w:rFonts w:ascii="Times New Roman" w:hAnsi="Times New Roman" w:cs="Times New Roman"/>
            <w:color w:val="auto"/>
            <w:sz w:val="24"/>
            <w:szCs w:val="24"/>
            <w:u w:val="none"/>
          </w:rPr>
          <w:t>.</w:t>
        </w:r>
        <w:r w:rsidR="003576FF" w:rsidRPr="000D4245">
          <w:rPr>
            <w:rStyle w:val="a3"/>
            <w:rFonts w:ascii="Times New Roman" w:hAnsi="Times New Roman" w:cs="Times New Roman"/>
            <w:color w:val="auto"/>
            <w:sz w:val="24"/>
            <w:szCs w:val="24"/>
            <w:u w:val="none"/>
            <w:lang w:val="en-US"/>
          </w:rPr>
          <w:t>ru</w:t>
        </w:r>
      </w:hyperlink>
      <w:r w:rsidR="003576FF">
        <w:rPr>
          <w:rFonts w:ascii="Times New Roman" w:hAnsi="Times New Roman" w:cs="Times New Roman"/>
          <w:sz w:val="24"/>
          <w:szCs w:val="24"/>
        </w:rPr>
        <w:t xml:space="preserve">.  </w:t>
      </w:r>
    </w:p>
    <w:p w:rsidR="000D4245" w:rsidRDefault="000D4245" w:rsidP="00227ADE">
      <w:pPr>
        <w:suppressAutoHyphens w:val="0"/>
        <w:autoSpaceDE w:val="0"/>
        <w:autoSpaceDN w:val="0"/>
        <w:adjustRightInd w:val="0"/>
        <w:spacing w:after="0" w:line="20" w:lineRule="atLeast"/>
        <w:ind w:firstLine="709"/>
        <w:jc w:val="both"/>
        <w:rPr>
          <w:rFonts w:ascii="Times New Roman" w:hAnsi="Times New Roman" w:cs="Times New Roman"/>
          <w:szCs w:val="24"/>
        </w:rPr>
      </w:pPr>
    </w:p>
    <w:p w:rsidR="005E6281" w:rsidRPr="000D4245" w:rsidRDefault="00615611" w:rsidP="00227ADE">
      <w:pPr>
        <w:autoSpaceDE w:val="0"/>
        <w:spacing w:after="0" w:line="20" w:lineRule="atLeast"/>
        <w:ind w:firstLine="709"/>
        <w:jc w:val="center"/>
        <w:rPr>
          <w:rStyle w:val="a9"/>
          <w:rFonts w:ascii="Times New Roman" w:hAnsi="Times New Roman"/>
          <w:b/>
          <w:iCs/>
          <w:sz w:val="24"/>
          <w:szCs w:val="24"/>
        </w:rPr>
      </w:pPr>
      <w:r w:rsidRPr="000D4245">
        <w:rPr>
          <w:rStyle w:val="a9"/>
          <w:rFonts w:ascii="Times New Roman" w:hAnsi="Times New Roman"/>
          <w:b/>
          <w:iCs/>
          <w:sz w:val="24"/>
          <w:szCs w:val="24"/>
        </w:rPr>
        <w:t>2.8</w:t>
      </w:r>
      <w:r w:rsidR="005E6281" w:rsidRPr="000D4245">
        <w:rPr>
          <w:rStyle w:val="a9"/>
          <w:rFonts w:ascii="Times New Roman" w:hAnsi="Times New Roman"/>
          <w:b/>
          <w:iCs/>
          <w:sz w:val="24"/>
          <w:szCs w:val="24"/>
        </w:rPr>
        <w:t>. Исчерпывающий перечень документов, необходимых в соответствии с нормат</w:t>
      </w:r>
      <w:r w:rsidR="001771D8" w:rsidRPr="000D4245">
        <w:rPr>
          <w:rStyle w:val="a9"/>
          <w:rFonts w:ascii="Times New Roman" w:hAnsi="Times New Roman"/>
          <w:b/>
          <w:iCs/>
          <w:sz w:val="24"/>
          <w:szCs w:val="24"/>
        </w:rPr>
        <w:t xml:space="preserve">ивными правовыми актами, для </w:t>
      </w:r>
      <w:r w:rsidR="00A33530" w:rsidRPr="000D4245">
        <w:rPr>
          <w:rStyle w:val="a9"/>
          <w:rFonts w:ascii="Times New Roman" w:hAnsi="Times New Roman"/>
          <w:b/>
          <w:iCs/>
          <w:sz w:val="24"/>
          <w:szCs w:val="24"/>
        </w:rPr>
        <w:t>перевода жилого помещения в нежилое помещение и нежилого помещения в жилое помещение</w:t>
      </w:r>
    </w:p>
    <w:p w:rsidR="000D4245" w:rsidRPr="0049191C" w:rsidRDefault="000D4245" w:rsidP="00227ADE">
      <w:pPr>
        <w:autoSpaceDE w:val="0"/>
        <w:spacing w:after="0" w:line="20" w:lineRule="atLeast"/>
        <w:ind w:firstLine="709"/>
        <w:jc w:val="both"/>
        <w:rPr>
          <w:rStyle w:val="a9"/>
          <w:rFonts w:ascii="Times New Roman" w:hAnsi="Times New Roman"/>
          <w:iCs/>
          <w:sz w:val="24"/>
          <w:szCs w:val="24"/>
        </w:rPr>
      </w:pPr>
    </w:p>
    <w:p w:rsidR="005E6281" w:rsidRPr="005B5643" w:rsidRDefault="00615611" w:rsidP="00227AD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2.8</w:t>
      </w:r>
      <w:r w:rsidR="005E6281" w:rsidRPr="005B5643">
        <w:rPr>
          <w:rFonts w:ascii="Times New Roman" w:hAnsi="Times New Roman" w:cs="Times New Roman"/>
          <w:sz w:val="24"/>
          <w:szCs w:val="24"/>
        </w:rPr>
        <w:t>.1. Исчерпывающий перечень документов, подлежащих представлению заявителем самостоятельно:</w:t>
      </w:r>
    </w:p>
    <w:p w:rsidR="0005684D" w:rsidRDefault="00425521"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bCs/>
          <w:sz w:val="24"/>
          <w:szCs w:val="24"/>
        </w:rPr>
        <w:t xml:space="preserve">1) </w:t>
      </w:r>
      <w:r w:rsidR="002C068A" w:rsidRPr="005B5643">
        <w:rPr>
          <w:rFonts w:ascii="Times New Roman" w:hAnsi="Times New Roman" w:cs="Times New Roman"/>
          <w:bCs/>
          <w:sz w:val="24"/>
          <w:szCs w:val="24"/>
        </w:rPr>
        <w:t xml:space="preserve"> заявление </w:t>
      </w:r>
      <w:r w:rsidR="00946CBB">
        <w:rPr>
          <w:rFonts w:ascii="Times New Roman" w:hAnsi="Times New Roman" w:cs="Times New Roman"/>
          <w:bCs/>
          <w:sz w:val="24"/>
          <w:szCs w:val="24"/>
        </w:rPr>
        <w:t xml:space="preserve">о </w:t>
      </w:r>
      <w:r w:rsidR="001447FA">
        <w:rPr>
          <w:rFonts w:ascii="Times New Roman" w:hAnsi="Times New Roman" w:cs="Times New Roman"/>
          <w:bCs/>
          <w:sz w:val="24"/>
          <w:szCs w:val="24"/>
        </w:rPr>
        <w:t>переводе жилого помещения в нежилое помещение и нежилого помещения в жилое помещение</w:t>
      </w:r>
      <w:r w:rsidR="00087E41">
        <w:rPr>
          <w:rFonts w:ascii="Times New Roman" w:hAnsi="Times New Roman" w:cs="Times New Roman"/>
          <w:bCs/>
          <w:sz w:val="24"/>
          <w:szCs w:val="24"/>
        </w:rPr>
        <w:t xml:space="preserve"> (далее – Заявление)</w:t>
      </w:r>
      <w:r w:rsidR="0005684D">
        <w:rPr>
          <w:rFonts w:ascii="Times New Roman" w:hAnsi="Times New Roman" w:cs="Times New Roman"/>
          <w:bCs/>
          <w:sz w:val="24"/>
          <w:szCs w:val="24"/>
        </w:rPr>
        <w:t xml:space="preserve"> по форме согласно </w:t>
      </w:r>
      <w:r w:rsidR="0005684D">
        <w:rPr>
          <w:rFonts w:ascii="Times New Roman" w:hAnsi="Times New Roman" w:cs="Times New Roman"/>
          <w:sz w:val="24"/>
          <w:szCs w:val="24"/>
        </w:rPr>
        <w:t>приложению 1 к настоящему Регламенту;</w:t>
      </w:r>
    </w:p>
    <w:p w:rsidR="002C068A" w:rsidRPr="00DD1AEB" w:rsidRDefault="00425521" w:rsidP="00227ADE">
      <w:pPr>
        <w:autoSpaceDE w:val="0"/>
        <w:spacing w:after="0" w:line="20" w:lineRule="atLeast"/>
        <w:ind w:firstLine="709"/>
        <w:jc w:val="both"/>
        <w:rPr>
          <w:rFonts w:ascii="Times New Roman" w:hAnsi="Times New Roman" w:cs="Times New Roman"/>
          <w:color w:val="000000"/>
          <w:sz w:val="24"/>
          <w:szCs w:val="24"/>
        </w:rPr>
      </w:pPr>
      <w:proofErr w:type="gramStart"/>
      <w:r>
        <w:rPr>
          <w:rFonts w:ascii="Times New Roman" w:hAnsi="Times New Roman" w:cs="Times New Roman"/>
          <w:bCs/>
          <w:sz w:val="24"/>
          <w:szCs w:val="24"/>
        </w:rPr>
        <w:t xml:space="preserve">2) </w:t>
      </w:r>
      <w:r w:rsidR="002C068A" w:rsidRPr="0049191C">
        <w:rPr>
          <w:rFonts w:ascii="Times New Roman" w:hAnsi="Times New Roman" w:cs="Times New Roman"/>
          <w:bCs/>
          <w:sz w:val="24"/>
          <w:szCs w:val="24"/>
        </w:rPr>
        <w:t xml:space="preserve">документы, удостоверяющие личность заявителя </w:t>
      </w:r>
      <w:r w:rsidR="00BD6C06">
        <w:rPr>
          <w:rFonts w:ascii="Times New Roman" w:hAnsi="Times New Roman" w:cs="Times New Roman"/>
          <w:bCs/>
          <w:sz w:val="24"/>
          <w:szCs w:val="24"/>
        </w:rPr>
        <w:t xml:space="preserve">– физического лица </w:t>
      </w:r>
      <w:r w:rsidR="002C068A" w:rsidRPr="0049191C">
        <w:rPr>
          <w:rFonts w:ascii="Times New Roman" w:hAnsi="Times New Roman" w:cs="Times New Roman"/>
          <w:bCs/>
          <w:sz w:val="24"/>
          <w:szCs w:val="24"/>
        </w:rPr>
        <w:t>(при личном обращении</w:t>
      </w:r>
      <w:r w:rsidR="00BD6C06">
        <w:rPr>
          <w:rFonts w:ascii="Times New Roman" w:hAnsi="Times New Roman" w:cs="Times New Roman"/>
          <w:bCs/>
          <w:sz w:val="24"/>
          <w:szCs w:val="24"/>
        </w:rPr>
        <w:t xml:space="preserve"> для удостоверения личности и проверки правильности внесения данных в заявление</w:t>
      </w:r>
      <w:r w:rsidR="002C068A" w:rsidRPr="0049191C">
        <w:rPr>
          <w:rFonts w:ascii="Times New Roman" w:hAnsi="Times New Roman" w:cs="Times New Roman"/>
          <w:bCs/>
          <w:sz w:val="24"/>
          <w:szCs w:val="24"/>
        </w:rPr>
        <w:t>) (паспорт гражданина РФ (выданн</w:t>
      </w:r>
      <w:r w:rsidR="00CE1DD2">
        <w:rPr>
          <w:rFonts w:ascii="Times New Roman" w:hAnsi="Times New Roman" w:cs="Times New Roman"/>
          <w:bCs/>
          <w:sz w:val="24"/>
          <w:szCs w:val="24"/>
        </w:rPr>
        <w:t>ый</w:t>
      </w:r>
      <w:r w:rsidR="00DA1C4C">
        <w:rPr>
          <w:rFonts w:ascii="Times New Roman" w:hAnsi="Times New Roman" w:cs="Times New Roman"/>
          <w:bCs/>
          <w:sz w:val="24"/>
          <w:szCs w:val="24"/>
        </w:rPr>
        <w:t xml:space="preserve"> </w:t>
      </w:r>
      <w:r w:rsidR="002C068A" w:rsidRPr="0049191C">
        <w:rPr>
          <w:rFonts w:ascii="Times New Roman" w:hAnsi="Times New Roman" w:cs="Times New Roman"/>
          <w:bCs/>
          <w:sz w:val="24"/>
          <w:szCs w:val="24"/>
        </w:rPr>
        <w:t xml:space="preserve">ФМС (МВД России), МИД РФ), </w:t>
      </w:r>
      <w:r w:rsidR="008E507C" w:rsidRPr="0049191C">
        <w:rPr>
          <w:rFonts w:ascii="Times New Roman" w:hAnsi="Times New Roman" w:cs="Times New Roman"/>
          <w:bCs/>
          <w:sz w:val="24"/>
          <w:szCs w:val="24"/>
        </w:rPr>
        <w:t>в</w:t>
      </w:r>
      <w:r w:rsidR="002C068A" w:rsidRPr="0049191C">
        <w:rPr>
          <w:rFonts w:ascii="Times New Roman" w:hAnsi="Times New Roman" w:cs="Times New Roman"/>
          <w:bCs/>
          <w:sz w:val="24"/>
          <w:szCs w:val="24"/>
        </w:rPr>
        <w:t xml:space="preserve">ременное удостоверение личности гражданина РФ по форме № 2-П (выданное  МВД России), </w:t>
      </w:r>
      <w:r w:rsidR="008E507C" w:rsidRPr="0049191C">
        <w:rPr>
          <w:rFonts w:ascii="Times New Roman" w:hAnsi="Times New Roman" w:cs="Times New Roman"/>
          <w:bCs/>
          <w:sz w:val="24"/>
          <w:szCs w:val="24"/>
        </w:rPr>
        <w:t>п</w:t>
      </w:r>
      <w:r w:rsidR="002C068A" w:rsidRPr="0049191C">
        <w:rPr>
          <w:rFonts w:ascii="Times New Roman" w:hAnsi="Times New Roman" w:cs="Times New Roman"/>
          <w:bCs/>
          <w:sz w:val="24"/>
          <w:szCs w:val="24"/>
        </w:rPr>
        <w:t xml:space="preserve">аспорт гражданина СССР образца 1974 года (выданный  органами внутренних дел СССР, РФ), </w:t>
      </w:r>
      <w:r w:rsidR="002C068A" w:rsidRPr="0049191C">
        <w:rPr>
          <w:rFonts w:ascii="Times New Roman" w:hAnsi="Times New Roman" w:cs="Times New Roman"/>
          <w:sz w:val="24"/>
          <w:szCs w:val="24"/>
        </w:rPr>
        <w:t xml:space="preserve">вид на жительство </w:t>
      </w:r>
      <w:r w:rsidR="002C068A" w:rsidRPr="0049191C">
        <w:rPr>
          <w:rFonts w:ascii="Times New Roman" w:hAnsi="Times New Roman" w:cs="Times New Roman"/>
          <w:bCs/>
          <w:color w:val="000000"/>
          <w:sz w:val="24"/>
          <w:szCs w:val="24"/>
        </w:rPr>
        <w:t>(выданн</w:t>
      </w:r>
      <w:r w:rsidR="00CE1DD2">
        <w:rPr>
          <w:rFonts w:ascii="Times New Roman" w:hAnsi="Times New Roman" w:cs="Times New Roman"/>
          <w:bCs/>
          <w:color w:val="000000"/>
          <w:sz w:val="24"/>
          <w:szCs w:val="24"/>
        </w:rPr>
        <w:t>ый</w:t>
      </w:r>
      <w:r w:rsidR="00DA1C4C">
        <w:rPr>
          <w:rFonts w:ascii="Times New Roman" w:hAnsi="Times New Roman" w:cs="Times New Roman"/>
          <w:bCs/>
          <w:color w:val="000000"/>
          <w:sz w:val="24"/>
          <w:szCs w:val="24"/>
        </w:rPr>
        <w:t xml:space="preserve"> </w:t>
      </w:r>
      <w:r w:rsidR="002C068A" w:rsidRPr="0049191C">
        <w:rPr>
          <w:rFonts w:ascii="Times New Roman" w:hAnsi="Times New Roman" w:cs="Times New Roman"/>
          <w:bCs/>
          <w:color w:val="000000"/>
          <w:sz w:val="24"/>
          <w:szCs w:val="24"/>
        </w:rPr>
        <w:t>ФМС (МВД России), МИД</w:t>
      </w:r>
      <w:proofErr w:type="gramEnd"/>
      <w:r w:rsidR="00DA1C4C">
        <w:rPr>
          <w:rFonts w:ascii="Times New Roman" w:hAnsi="Times New Roman" w:cs="Times New Roman"/>
          <w:bCs/>
          <w:color w:val="000000"/>
          <w:sz w:val="24"/>
          <w:szCs w:val="24"/>
        </w:rPr>
        <w:t xml:space="preserve"> </w:t>
      </w:r>
      <w:proofErr w:type="gramStart"/>
      <w:r w:rsidR="002C068A" w:rsidRPr="0049191C">
        <w:rPr>
          <w:rFonts w:ascii="Times New Roman" w:hAnsi="Times New Roman" w:cs="Times New Roman"/>
          <w:bCs/>
          <w:color w:val="000000"/>
          <w:sz w:val="24"/>
          <w:szCs w:val="24"/>
        </w:rPr>
        <w:t>РФ)</w:t>
      </w:r>
      <w:r w:rsidR="002C068A" w:rsidRPr="0049191C">
        <w:rPr>
          <w:rFonts w:ascii="Times New Roman" w:hAnsi="Times New Roman" w:cs="Times New Roman"/>
          <w:sz w:val="24"/>
          <w:szCs w:val="24"/>
        </w:rPr>
        <w:t>,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w:t>
      </w:r>
      <w:r w:rsidR="00BE288E" w:rsidRPr="0049191C">
        <w:rPr>
          <w:rFonts w:ascii="Times New Roman" w:hAnsi="Times New Roman" w:cs="Times New Roman"/>
          <w:sz w:val="24"/>
          <w:szCs w:val="24"/>
        </w:rPr>
        <w:t>ичность иностранного гражданина</w:t>
      </w:r>
      <w:r w:rsidR="002C068A" w:rsidRPr="0049191C">
        <w:rPr>
          <w:rFonts w:ascii="Times New Roman" w:hAnsi="Times New Roman" w:cs="Times New Roman"/>
          <w:sz w:val="24"/>
          <w:szCs w:val="24"/>
        </w:rPr>
        <w:t xml:space="preserve">, разрешение на временное  проживание </w:t>
      </w:r>
      <w:r w:rsidR="002C068A" w:rsidRPr="0049191C">
        <w:rPr>
          <w:rFonts w:ascii="Times New Roman" w:hAnsi="Times New Roman" w:cs="Times New Roman"/>
          <w:bCs/>
          <w:color w:val="000000"/>
          <w:sz w:val="24"/>
          <w:szCs w:val="24"/>
        </w:rPr>
        <w:t>(выданное МВД России, МИД РФ)</w:t>
      </w:r>
      <w:r w:rsidR="00BD6C06">
        <w:rPr>
          <w:rFonts w:ascii="Times New Roman" w:hAnsi="Times New Roman" w:cs="Times New Roman"/>
          <w:bCs/>
          <w:color w:val="000000"/>
          <w:sz w:val="24"/>
          <w:szCs w:val="24"/>
        </w:rPr>
        <w:t xml:space="preserve"> (предоставляется оригинал и </w:t>
      </w:r>
      <w:r w:rsidR="00BD6C06" w:rsidRPr="00DD1AEB">
        <w:rPr>
          <w:rFonts w:ascii="Times New Roman" w:hAnsi="Times New Roman" w:cs="Times New Roman"/>
          <w:bCs/>
          <w:color w:val="000000"/>
          <w:sz w:val="24"/>
          <w:szCs w:val="24"/>
        </w:rPr>
        <w:t>копия</w:t>
      </w:r>
      <w:r w:rsidR="00DD1AEB" w:rsidRPr="00DD1AEB">
        <w:rPr>
          <w:rFonts w:ascii="Times New Roman" w:hAnsi="Times New Roman" w:cs="Times New Roman"/>
          <w:bCs/>
          <w:color w:val="000000"/>
          <w:sz w:val="24"/>
          <w:szCs w:val="24"/>
        </w:rPr>
        <w:t>)</w:t>
      </w:r>
      <w:r w:rsidR="002C068A" w:rsidRPr="00DD1AEB">
        <w:rPr>
          <w:rFonts w:ascii="Times New Roman" w:hAnsi="Times New Roman" w:cs="Times New Roman"/>
          <w:color w:val="000000"/>
          <w:sz w:val="24"/>
          <w:szCs w:val="24"/>
        </w:rPr>
        <w:t>;</w:t>
      </w:r>
      <w:proofErr w:type="gramEnd"/>
    </w:p>
    <w:p w:rsidR="002C068A" w:rsidRDefault="00425521"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bCs/>
          <w:sz w:val="24"/>
          <w:szCs w:val="24"/>
        </w:rPr>
        <w:t xml:space="preserve">3) </w:t>
      </w:r>
      <w:r w:rsidR="002C068A"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w:t>
      </w:r>
      <w:proofErr w:type="gramStart"/>
      <w:r w:rsidR="002C068A" w:rsidRPr="0049191C">
        <w:rPr>
          <w:rFonts w:ascii="Times New Roman" w:hAnsi="Times New Roman" w:cs="Times New Roman"/>
          <w:sz w:val="24"/>
          <w:szCs w:val="24"/>
        </w:rPr>
        <w:t>ил</w:t>
      </w:r>
      <w:r w:rsidR="008B15D2">
        <w:rPr>
          <w:rFonts w:ascii="Times New Roman" w:hAnsi="Times New Roman" w:cs="Times New Roman"/>
          <w:sz w:val="24"/>
          <w:szCs w:val="24"/>
        </w:rPr>
        <w:t xml:space="preserve">и) </w:t>
      </w:r>
      <w:proofErr w:type="gramEnd"/>
      <w:r w:rsidR="008B15D2">
        <w:rPr>
          <w:rFonts w:ascii="Times New Roman" w:hAnsi="Times New Roman" w:cs="Times New Roman"/>
          <w:sz w:val="24"/>
          <w:szCs w:val="24"/>
        </w:rPr>
        <w:t xml:space="preserve">получения результата услуги </w:t>
      </w:r>
      <w:r w:rsidR="00BD6C06">
        <w:rPr>
          <w:rFonts w:ascii="Times New Roman" w:hAnsi="Times New Roman" w:cs="Times New Roman"/>
          <w:sz w:val="24"/>
          <w:szCs w:val="24"/>
        </w:rPr>
        <w:t>(предоставляется оригинал и копия)</w:t>
      </w:r>
      <w:r w:rsidR="002C068A" w:rsidRPr="0049191C">
        <w:rPr>
          <w:rFonts w:ascii="Times New Roman" w:hAnsi="Times New Roman" w:cs="Times New Roman"/>
          <w:sz w:val="24"/>
          <w:szCs w:val="24"/>
        </w:rPr>
        <w:t>;</w:t>
      </w:r>
    </w:p>
    <w:p w:rsidR="00BD6C06" w:rsidRPr="0049191C" w:rsidRDefault="00425521"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BD6C06">
        <w:rPr>
          <w:rFonts w:ascii="Times New Roman" w:hAnsi="Times New Roman" w:cs="Times New Roman"/>
          <w:sz w:val="24"/>
          <w:szCs w:val="24"/>
        </w:rPr>
        <w:t>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2C068A" w:rsidRDefault="00425521" w:rsidP="00227ADE">
      <w:pPr>
        <w:autoSpaceDE w:val="0"/>
        <w:spacing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5) </w:t>
      </w:r>
      <w:r w:rsidR="002C068A" w:rsidRPr="0049191C">
        <w:rPr>
          <w:rFonts w:ascii="Times New Roman" w:hAnsi="Times New Roman" w:cs="Times New Roman"/>
          <w:sz w:val="24"/>
          <w:szCs w:val="24"/>
        </w:rPr>
        <w:t xml:space="preserve">документы, удостоверяющие личность представителя заявителя </w:t>
      </w:r>
      <w:r w:rsidR="00265E53">
        <w:rPr>
          <w:rFonts w:ascii="Times New Roman" w:hAnsi="Times New Roman" w:cs="Times New Roman"/>
          <w:sz w:val="24"/>
          <w:szCs w:val="24"/>
        </w:rPr>
        <w:t xml:space="preserve"> - физического лица для удостоверения личности </w:t>
      </w:r>
      <w:r w:rsidR="002C068A" w:rsidRPr="0049191C">
        <w:rPr>
          <w:rFonts w:ascii="Times New Roman" w:hAnsi="Times New Roman" w:cs="Times New Roman"/>
          <w:bCs/>
          <w:sz w:val="24"/>
          <w:szCs w:val="24"/>
        </w:rPr>
        <w:t>(при личном обращении) (паспорт гражданина РФ (выданн</w:t>
      </w:r>
      <w:r w:rsidR="00CE1DD2">
        <w:rPr>
          <w:rFonts w:ascii="Times New Roman" w:hAnsi="Times New Roman" w:cs="Times New Roman"/>
          <w:bCs/>
          <w:sz w:val="24"/>
          <w:szCs w:val="24"/>
        </w:rPr>
        <w:t>ый</w:t>
      </w:r>
      <w:r w:rsidR="00DA1C4C">
        <w:rPr>
          <w:rFonts w:ascii="Times New Roman" w:hAnsi="Times New Roman" w:cs="Times New Roman"/>
          <w:bCs/>
          <w:sz w:val="24"/>
          <w:szCs w:val="24"/>
        </w:rPr>
        <w:t xml:space="preserve"> </w:t>
      </w:r>
      <w:r w:rsidR="002C068A" w:rsidRPr="0049191C">
        <w:rPr>
          <w:rFonts w:ascii="Times New Roman" w:hAnsi="Times New Roman" w:cs="Times New Roman"/>
          <w:bCs/>
          <w:sz w:val="24"/>
          <w:szCs w:val="24"/>
        </w:rPr>
        <w:t xml:space="preserve">ФМС (МВД России), МИД РФ),  </w:t>
      </w:r>
      <w:r w:rsidR="008E507C" w:rsidRPr="0049191C">
        <w:rPr>
          <w:rFonts w:ascii="Times New Roman" w:hAnsi="Times New Roman" w:cs="Times New Roman"/>
          <w:bCs/>
          <w:sz w:val="24"/>
          <w:szCs w:val="24"/>
        </w:rPr>
        <w:t>в</w:t>
      </w:r>
      <w:r w:rsidR="002C068A" w:rsidRPr="0049191C">
        <w:rPr>
          <w:rFonts w:ascii="Times New Roman" w:hAnsi="Times New Roman" w:cs="Times New Roman"/>
          <w:bCs/>
          <w:sz w:val="24"/>
          <w:szCs w:val="24"/>
        </w:rPr>
        <w:t xml:space="preserve">ременное удостоверение личности гражданина РФ по форме № 2-П (выданное   МВД России), </w:t>
      </w:r>
      <w:r w:rsidR="008E507C" w:rsidRPr="0049191C">
        <w:rPr>
          <w:rFonts w:ascii="Times New Roman" w:hAnsi="Times New Roman" w:cs="Times New Roman"/>
          <w:bCs/>
          <w:sz w:val="24"/>
          <w:szCs w:val="24"/>
        </w:rPr>
        <w:t>п</w:t>
      </w:r>
      <w:r w:rsidR="002C068A" w:rsidRPr="0049191C">
        <w:rPr>
          <w:rFonts w:ascii="Times New Roman" w:hAnsi="Times New Roman" w:cs="Times New Roman"/>
          <w:bCs/>
          <w:sz w:val="24"/>
          <w:szCs w:val="24"/>
        </w:rPr>
        <w:t>аспорт гражданина СССР образца 1974 года (выданный органами внутренних дел СССР, РФ</w:t>
      </w:r>
      <w:r w:rsidR="008E507C" w:rsidRPr="0049191C">
        <w:rPr>
          <w:rFonts w:ascii="Times New Roman" w:hAnsi="Times New Roman" w:cs="Times New Roman"/>
          <w:bCs/>
          <w:sz w:val="24"/>
          <w:szCs w:val="24"/>
        </w:rPr>
        <w:t>)</w:t>
      </w:r>
      <w:r w:rsidR="002C068A" w:rsidRPr="0049191C">
        <w:rPr>
          <w:rFonts w:ascii="Times New Roman" w:hAnsi="Times New Roman" w:cs="Times New Roman"/>
          <w:bCs/>
          <w:sz w:val="24"/>
          <w:szCs w:val="24"/>
        </w:rPr>
        <w:t xml:space="preserve">, </w:t>
      </w:r>
      <w:r w:rsidR="002C068A"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w:t>
      </w:r>
      <w:proofErr w:type="gramEnd"/>
      <w:r w:rsidR="002C068A" w:rsidRPr="0049191C">
        <w:rPr>
          <w:rFonts w:ascii="Times New Roman" w:hAnsi="Times New Roman" w:cs="Times New Roman"/>
          <w:sz w:val="24"/>
          <w:szCs w:val="24"/>
        </w:rPr>
        <w:t xml:space="preserve">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002C068A" w:rsidRPr="0049191C">
        <w:rPr>
          <w:rFonts w:ascii="Times New Roman" w:hAnsi="Times New Roman" w:cs="Times New Roman"/>
          <w:bCs/>
          <w:color w:val="000000"/>
          <w:sz w:val="24"/>
          <w:szCs w:val="24"/>
        </w:rPr>
        <w:t>(выданное МВД России, МИД РФ</w:t>
      </w:r>
      <w:r w:rsidR="008E507C" w:rsidRPr="0049191C">
        <w:rPr>
          <w:rFonts w:ascii="Times New Roman" w:hAnsi="Times New Roman" w:cs="Times New Roman"/>
          <w:bCs/>
          <w:color w:val="000000"/>
          <w:sz w:val="24"/>
          <w:szCs w:val="24"/>
        </w:rPr>
        <w:t>)</w:t>
      </w:r>
      <w:r w:rsidR="007C1486" w:rsidRPr="0049191C">
        <w:rPr>
          <w:rFonts w:ascii="Times New Roman" w:hAnsi="Times New Roman" w:cs="Times New Roman"/>
          <w:bCs/>
          <w:color w:val="000000"/>
          <w:sz w:val="24"/>
          <w:szCs w:val="24"/>
        </w:rPr>
        <w:t xml:space="preserve"> (</w:t>
      </w:r>
      <w:r w:rsidR="00265E53">
        <w:rPr>
          <w:rFonts w:ascii="Times New Roman" w:hAnsi="Times New Roman" w:cs="Times New Roman"/>
          <w:bCs/>
          <w:color w:val="000000"/>
          <w:sz w:val="24"/>
          <w:szCs w:val="24"/>
        </w:rPr>
        <w:t>предоставляется оригинал</w:t>
      </w:r>
      <w:r w:rsidR="00DD1AEB">
        <w:rPr>
          <w:rFonts w:ascii="Times New Roman" w:hAnsi="Times New Roman" w:cs="Times New Roman"/>
          <w:bCs/>
          <w:color w:val="000000"/>
          <w:sz w:val="24"/>
          <w:szCs w:val="24"/>
        </w:rPr>
        <w:t>)</w:t>
      </w:r>
      <w:r w:rsidR="006D662E">
        <w:rPr>
          <w:rFonts w:ascii="Times New Roman" w:hAnsi="Times New Roman" w:cs="Times New Roman"/>
          <w:sz w:val="24"/>
          <w:szCs w:val="24"/>
        </w:rPr>
        <w:t>;</w:t>
      </w:r>
    </w:p>
    <w:p w:rsidR="008B15D2" w:rsidRDefault="008B15D2"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3C400D">
        <w:rPr>
          <w:rFonts w:ascii="Times New Roman" w:hAnsi="Times New Roman" w:cs="Times New Roman"/>
          <w:sz w:val="24"/>
          <w:szCs w:val="24"/>
        </w:rPr>
        <w:t>;</w:t>
      </w:r>
    </w:p>
    <w:p w:rsidR="00AE4C82" w:rsidRDefault="00AE4C82"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w:t>
      </w:r>
      <w:r w:rsidR="002D7012">
        <w:rPr>
          <w:rFonts w:ascii="Times New Roman" w:hAnsi="Times New Roman" w:cs="Times New Roman"/>
          <w:sz w:val="24"/>
          <w:szCs w:val="24"/>
        </w:rPr>
        <w:t>ение (предоставляется оригинал);</w:t>
      </w:r>
    </w:p>
    <w:p w:rsidR="002D7012" w:rsidRDefault="002D7012"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8) согласие каждого собственника всех помещений, примыкающих к переводимому помещению, на перевод жилого помещения в нежилое помещение</w:t>
      </w:r>
      <w:r w:rsidR="00FC6797">
        <w:rPr>
          <w:rFonts w:ascii="Times New Roman" w:hAnsi="Times New Roman" w:cs="Times New Roman"/>
          <w:sz w:val="24"/>
          <w:szCs w:val="24"/>
        </w:rPr>
        <w:t xml:space="preserve"> (предоставляется оригинал)</w:t>
      </w:r>
      <w:r>
        <w:rPr>
          <w:rFonts w:ascii="Times New Roman" w:hAnsi="Times New Roman" w:cs="Times New Roman"/>
          <w:sz w:val="24"/>
          <w:szCs w:val="24"/>
        </w:rPr>
        <w:t>.</w:t>
      </w:r>
    </w:p>
    <w:p w:rsidR="002D7012" w:rsidRDefault="002D7012"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w:t>
      </w:r>
    </w:p>
    <w:p w:rsidR="002D7012" w:rsidRPr="0049191C" w:rsidRDefault="002D7012"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указывается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w:t>
      </w:r>
      <w:r w:rsidR="00FC6797">
        <w:rPr>
          <w:rFonts w:ascii="Times New Roman" w:hAnsi="Times New Roman" w:cs="Times New Roman"/>
          <w:sz w:val="24"/>
          <w:szCs w:val="24"/>
        </w:rPr>
        <w:t>венности на указанное помещение.</w:t>
      </w:r>
    </w:p>
    <w:p w:rsidR="004D4001" w:rsidRDefault="009525FC"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004D4001">
        <w:rPr>
          <w:rFonts w:ascii="Times New Roman" w:hAnsi="Times New Roman" w:cs="Times New Roman"/>
          <w:sz w:val="24"/>
          <w:szCs w:val="24"/>
        </w:rPr>
        <w:t xml:space="preserve">) </w:t>
      </w:r>
      <w:r w:rsidR="005709E4">
        <w:rPr>
          <w:rFonts w:ascii="Times New Roman" w:hAnsi="Times New Roman" w:cs="Times New Roman"/>
          <w:sz w:val="24"/>
          <w:szCs w:val="24"/>
        </w:rPr>
        <w:t xml:space="preserve">правоустанавливающие документы на </w:t>
      </w:r>
      <w:r w:rsidR="00B30DCC">
        <w:rPr>
          <w:rFonts w:ascii="Times New Roman" w:hAnsi="Times New Roman" w:cs="Times New Roman"/>
          <w:sz w:val="24"/>
          <w:szCs w:val="24"/>
        </w:rPr>
        <w:t>переводимое помещение</w:t>
      </w:r>
      <w:r w:rsidR="005709E4">
        <w:rPr>
          <w:rFonts w:ascii="Times New Roman" w:hAnsi="Times New Roman" w:cs="Times New Roman"/>
          <w:sz w:val="24"/>
          <w:szCs w:val="24"/>
        </w:rPr>
        <w:t xml:space="preserve"> (оригинал или нотариально заверенные копии) (предоставляется в том случае, если право собственности не зарегистрировано в Едином государственном реестре недвижимости)</w:t>
      </w:r>
      <w:r w:rsidR="004D4001">
        <w:rPr>
          <w:rFonts w:ascii="Times New Roman" w:hAnsi="Times New Roman" w:cs="Times New Roman"/>
          <w:sz w:val="24"/>
          <w:szCs w:val="24"/>
        </w:rPr>
        <w:t>;</w:t>
      </w:r>
    </w:p>
    <w:p w:rsidR="005E6281" w:rsidRDefault="00615611"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2.8</w:t>
      </w:r>
      <w:r w:rsidR="005E6281" w:rsidRPr="0049191C">
        <w:rPr>
          <w:rFonts w:ascii="Times New Roman" w:hAnsi="Times New Roman" w:cs="Times New Roman"/>
          <w:sz w:val="24"/>
          <w:szCs w:val="24"/>
        </w:rPr>
        <w:t xml:space="preserve">.2. Исчерпывающий перечень документов, находящихся в распоряжении государственных органов, органов местного самоуправления и иных </w:t>
      </w:r>
      <w:r w:rsidR="008D0869" w:rsidRPr="0049191C">
        <w:rPr>
          <w:rFonts w:ascii="Times New Roman" w:hAnsi="Times New Roman" w:cs="Times New Roman"/>
          <w:sz w:val="24"/>
          <w:szCs w:val="24"/>
        </w:rPr>
        <w:t>организаций, которые</w:t>
      </w:r>
      <w:r w:rsidR="001A63FC">
        <w:rPr>
          <w:rFonts w:ascii="Times New Roman" w:hAnsi="Times New Roman" w:cs="Times New Roman"/>
          <w:sz w:val="24"/>
          <w:szCs w:val="24"/>
        </w:rPr>
        <w:t xml:space="preserve"> </w:t>
      </w:r>
      <w:r w:rsidR="005E6281" w:rsidRPr="0049191C">
        <w:rPr>
          <w:rFonts w:ascii="Times New Roman" w:hAnsi="Times New Roman" w:cs="Times New Roman"/>
          <w:sz w:val="24"/>
          <w:szCs w:val="24"/>
        </w:rPr>
        <w:t xml:space="preserve">заявитель или представитель </w:t>
      </w:r>
      <w:r w:rsidR="008D0869" w:rsidRPr="0049191C">
        <w:rPr>
          <w:rFonts w:ascii="Times New Roman" w:hAnsi="Times New Roman" w:cs="Times New Roman"/>
          <w:sz w:val="24"/>
          <w:szCs w:val="24"/>
        </w:rPr>
        <w:t>заявителя также</w:t>
      </w:r>
      <w:r w:rsidR="005E6281" w:rsidRPr="0049191C">
        <w:rPr>
          <w:rFonts w:ascii="Times New Roman" w:hAnsi="Times New Roman" w:cs="Times New Roman"/>
          <w:sz w:val="24"/>
          <w:szCs w:val="24"/>
        </w:rPr>
        <w:t xml:space="preserve"> вправе представить самостоятельно: </w:t>
      </w:r>
    </w:p>
    <w:p w:rsidR="005709E4" w:rsidRDefault="003C7417"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F4164">
        <w:rPr>
          <w:rFonts w:ascii="Times New Roman" w:hAnsi="Times New Roman" w:cs="Times New Roman"/>
          <w:sz w:val="24"/>
          <w:szCs w:val="24"/>
        </w:rPr>
        <w:t xml:space="preserve">правоустанавливающие документы на переводимое помещение, если право на него зарегистрировано в Едином государственном реестре недвижимости </w:t>
      </w:r>
      <w:r w:rsidR="00FD29F5">
        <w:rPr>
          <w:rFonts w:ascii="Times New Roman" w:hAnsi="Times New Roman" w:cs="Times New Roman"/>
          <w:sz w:val="24"/>
          <w:szCs w:val="24"/>
        </w:rPr>
        <w:t xml:space="preserve">(далее – выписка из ЕГРН) </w:t>
      </w:r>
      <w:r w:rsidR="005709E4">
        <w:rPr>
          <w:rFonts w:ascii="Times New Roman" w:hAnsi="Times New Roman" w:cs="Times New Roman"/>
          <w:sz w:val="24"/>
          <w:szCs w:val="24"/>
        </w:rPr>
        <w:t>(</w:t>
      </w:r>
      <w:r w:rsidR="00A56191">
        <w:rPr>
          <w:rFonts w:ascii="Times New Roman" w:hAnsi="Times New Roman" w:cs="Times New Roman"/>
          <w:sz w:val="24"/>
          <w:szCs w:val="24"/>
        </w:rPr>
        <w:t>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r w:rsidR="005709E4">
        <w:rPr>
          <w:rFonts w:ascii="Times New Roman" w:hAnsi="Times New Roman" w:cs="Times New Roman"/>
          <w:sz w:val="24"/>
          <w:szCs w:val="24"/>
        </w:rPr>
        <w:t>);</w:t>
      </w:r>
    </w:p>
    <w:p w:rsidR="00B12263" w:rsidRDefault="00B12263" w:rsidP="00227ADE">
      <w:pPr>
        <w:autoSpaceDE w:val="0"/>
        <w:spacing w:after="0" w:line="20" w:lineRule="atLeast"/>
        <w:ind w:firstLine="709"/>
        <w:jc w:val="both"/>
        <w:rPr>
          <w:rFonts w:ascii="Times New Roman" w:hAnsi="Times New Roman" w:cs="Times New Roman"/>
          <w:sz w:val="24"/>
          <w:szCs w:val="24"/>
        </w:rPr>
      </w:pPr>
      <w:r w:rsidRPr="0055386A">
        <w:rPr>
          <w:rFonts w:ascii="Times New Roman" w:hAnsi="Times New Roman" w:cs="Times New Roman"/>
          <w:sz w:val="24"/>
          <w:szCs w:val="24"/>
        </w:rPr>
        <w:t xml:space="preserve">2) план переводимого помещения с его техническим описанием </w:t>
      </w:r>
      <w:r w:rsidRPr="00613C4C">
        <w:rPr>
          <w:rFonts w:ascii="Times New Roman" w:hAnsi="Times New Roman" w:cs="Times New Roman"/>
          <w:sz w:val="24"/>
          <w:szCs w:val="24"/>
        </w:rPr>
        <w:t>(в случае, если переводимое помещение является жилым, технический паспорт такого помещения)</w:t>
      </w:r>
      <w:r w:rsidRPr="0055386A">
        <w:rPr>
          <w:rFonts w:ascii="Times New Roman" w:hAnsi="Times New Roman" w:cs="Times New Roman"/>
          <w:sz w:val="24"/>
          <w:szCs w:val="24"/>
        </w:rPr>
        <w:t xml:space="preserve">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B14397" w:rsidRDefault="003C7417"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005D1">
        <w:rPr>
          <w:rFonts w:ascii="Times New Roman" w:hAnsi="Times New Roman" w:cs="Times New Roman"/>
          <w:sz w:val="24"/>
          <w:szCs w:val="24"/>
        </w:rPr>
        <w:t xml:space="preserve">поэтажный план дома, в котором находится переводимое </w:t>
      </w:r>
      <w:r w:rsidR="004005D1" w:rsidRPr="00613C4C">
        <w:rPr>
          <w:rFonts w:ascii="Times New Roman" w:hAnsi="Times New Roman" w:cs="Times New Roman"/>
          <w:sz w:val="24"/>
          <w:szCs w:val="24"/>
        </w:rPr>
        <w:t>помещение</w:t>
      </w:r>
      <w:r w:rsidR="00CE106D" w:rsidRPr="00613C4C">
        <w:rPr>
          <w:rFonts w:ascii="Times New Roman" w:hAnsi="Times New Roman" w:cs="Times New Roman"/>
          <w:sz w:val="24"/>
          <w:szCs w:val="24"/>
        </w:rPr>
        <w:t xml:space="preserve"> (запрашивается в порядке межведомственного информационного взаимодействия в Федеральной службе государственной регис</w:t>
      </w:r>
      <w:r w:rsidR="00B14397" w:rsidRPr="00613C4C">
        <w:rPr>
          <w:rFonts w:ascii="Times New Roman" w:hAnsi="Times New Roman" w:cs="Times New Roman"/>
          <w:sz w:val="24"/>
          <w:szCs w:val="24"/>
        </w:rPr>
        <w:t>трации, кадастра и картографии);</w:t>
      </w:r>
    </w:p>
    <w:p w:rsidR="005709E4" w:rsidRDefault="00B14397"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4) документ, подтверждающий полномочия законного представителя (решение органа опеки и попечительства о назначении опеки (попечительства)</w:t>
      </w:r>
      <w:r w:rsidR="00906529">
        <w:rPr>
          <w:rFonts w:ascii="Times New Roman" w:hAnsi="Times New Roman" w:cs="Times New Roman"/>
          <w:sz w:val="24"/>
          <w:szCs w:val="24"/>
        </w:rPr>
        <w:t xml:space="preserve"> (запрашивается в порядке межведомственного взаимодействия с использованием </w:t>
      </w:r>
      <w:r w:rsidR="00353B43">
        <w:rPr>
          <w:rFonts w:ascii="Times New Roman" w:hAnsi="Times New Roman" w:cs="Times New Roman"/>
          <w:sz w:val="24"/>
          <w:szCs w:val="24"/>
        </w:rPr>
        <w:t xml:space="preserve">Единой государственной информационной системы социального обеспечения). </w:t>
      </w:r>
    </w:p>
    <w:p w:rsidR="000D4245" w:rsidRDefault="00615611"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2.8</w:t>
      </w:r>
      <w:r w:rsidR="005E6281" w:rsidRPr="0049191C">
        <w:rPr>
          <w:rFonts w:ascii="Times New Roman" w:hAnsi="Times New Roman" w:cs="Times New Roman"/>
          <w:sz w:val="24"/>
          <w:szCs w:val="24"/>
        </w:rPr>
        <w:t xml:space="preserve">.3. </w:t>
      </w:r>
      <w:proofErr w:type="gramStart"/>
      <w:r w:rsidR="005E6281"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sidR="003146E5">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005E6281" w:rsidRPr="0049191C">
        <w:rPr>
          <w:rFonts w:ascii="Times New Roman" w:hAnsi="Times New Roman" w:cs="Times New Roman"/>
          <w:sz w:val="24"/>
          <w:szCs w:val="24"/>
        </w:rPr>
        <w:t xml:space="preserve">, участвующими в предоставлении муниципальной услуги: </w:t>
      </w:r>
      <w:r w:rsidR="00C91850">
        <w:rPr>
          <w:rFonts w:ascii="Times New Roman" w:hAnsi="Times New Roman" w:cs="Times New Roman"/>
          <w:sz w:val="24"/>
          <w:szCs w:val="24"/>
        </w:rPr>
        <w:t>изготовление проекта переустройства и (или) перепланировки</w:t>
      </w:r>
      <w:r w:rsidR="00842B20">
        <w:rPr>
          <w:rFonts w:ascii="Times New Roman" w:hAnsi="Times New Roman" w:cs="Times New Roman"/>
          <w:sz w:val="24"/>
          <w:szCs w:val="24"/>
        </w:rPr>
        <w:t xml:space="preserve"> переводимого </w:t>
      </w:r>
      <w:r w:rsidR="003D0908">
        <w:rPr>
          <w:rFonts w:ascii="Times New Roman" w:hAnsi="Times New Roman" w:cs="Times New Roman"/>
          <w:sz w:val="24"/>
          <w:szCs w:val="24"/>
        </w:rPr>
        <w:t xml:space="preserve">помещения – проект переустройства и (или) перепланировки </w:t>
      </w:r>
      <w:r w:rsidR="001827E3">
        <w:rPr>
          <w:rFonts w:ascii="Times New Roman" w:hAnsi="Times New Roman" w:cs="Times New Roman"/>
          <w:sz w:val="24"/>
          <w:szCs w:val="24"/>
        </w:rPr>
        <w:t>переводимого помещения.</w:t>
      </w:r>
      <w:proofErr w:type="gramEnd"/>
    </w:p>
    <w:p w:rsidR="00AA2960" w:rsidRDefault="00AA2960" w:rsidP="00227ADE">
      <w:pPr>
        <w:autoSpaceDE w:val="0"/>
        <w:spacing w:after="0" w:line="20" w:lineRule="atLeast"/>
        <w:ind w:firstLine="709"/>
        <w:jc w:val="both"/>
        <w:rPr>
          <w:rFonts w:ascii="Times New Roman" w:hAnsi="Times New Roman" w:cs="Times New Roman"/>
          <w:sz w:val="24"/>
          <w:szCs w:val="24"/>
        </w:rPr>
      </w:pPr>
    </w:p>
    <w:p w:rsidR="001771D8" w:rsidRDefault="00615611" w:rsidP="00227ADE">
      <w:pPr>
        <w:autoSpaceDE w:val="0"/>
        <w:spacing w:after="0" w:line="20" w:lineRule="atLeast"/>
        <w:jc w:val="center"/>
        <w:rPr>
          <w:rFonts w:ascii="Times New Roman" w:hAnsi="Times New Roman" w:cs="Times New Roman"/>
          <w:b/>
          <w:sz w:val="24"/>
          <w:szCs w:val="24"/>
        </w:rPr>
      </w:pPr>
      <w:r w:rsidRPr="000D4245">
        <w:rPr>
          <w:rFonts w:ascii="Times New Roman" w:hAnsi="Times New Roman" w:cs="Times New Roman"/>
          <w:b/>
          <w:sz w:val="24"/>
          <w:szCs w:val="24"/>
        </w:rPr>
        <w:t>2.9</w:t>
      </w:r>
      <w:r w:rsidR="001771D8" w:rsidRPr="000D4245">
        <w:rPr>
          <w:rFonts w:ascii="Times New Roman" w:hAnsi="Times New Roman" w:cs="Times New Roman"/>
          <w:b/>
          <w:sz w:val="24"/>
          <w:szCs w:val="24"/>
        </w:rPr>
        <w:t xml:space="preserve">. Перечень документов, необходимых для подтверждения завершения переустройства и (или) перепланировки  </w:t>
      </w:r>
      <w:r w:rsidR="004B5A7F" w:rsidRPr="000D4245">
        <w:rPr>
          <w:rFonts w:ascii="Times New Roman" w:hAnsi="Times New Roman" w:cs="Times New Roman"/>
          <w:b/>
          <w:sz w:val="24"/>
          <w:szCs w:val="24"/>
        </w:rPr>
        <w:t xml:space="preserve">переводимого </w:t>
      </w:r>
      <w:r w:rsidR="001771D8" w:rsidRPr="000D4245">
        <w:rPr>
          <w:rFonts w:ascii="Times New Roman" w:hAnsi="Times New Roman" w:cs="Times New Roman"/>
          <w:b/>
          <w:sz w:val="24"/>
          <w:szCs w:val="24"/>
        </w:rPr>
        <w:t>помещения</w:t>
      </w:r>
      <w:r w:rsidRPr="000D4245">
        <w:rPr>
          <w:rFonts w:ascii="Times New Roman" w:hAnsi="Times New Roman" w:cs="Times New Roman"/>
          <w:b/>
          <w:sz w:val="24"/>
          <w:szCs w:val="24"/>
        </w:rPr>
        <w:t xml:space="preserve"> в многоквартирном доме</w:t>
      </w:r>
    </w:p>
    <w:p w:rsidR="000D4245" w:rsidRPr="000D4245" w:rsidRDefault="000D4245" w:rsidP="00227ADE">
      <w:pPr>
        <w:autoSpaceDE w:val="0"/>
        <w:spacing w:after="0" w:line="20" w:lineRule="atLeast"/>
        <w:ind w:firstLine="709"/>
        <w:jc w:val="both"/>
        <w:rPr>
          <w:rFonts w:ascii="Times New Roman" w:hAnsi="Times New Roman" w:cs="Times New Roman"/>
          <w:b/>
          <w:sz w:val="24"/>
          <w:szCs w:val="24"/>
        </w:rPr>
      </w:pPr>
    </w:p>
    <w:p w:rsidR="001771D8" w:rsidRDefault="00615611"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2.9</w:t>
      </w:r>
      <w:r w:rsidR="001771D8">
        <w:rPr>
          <w:rFonts w:ascii="Times New Roman" w:hAnsi="Times New Roman" w:cs="Times New Roman"/>
          <w:sz w:val="24"/>
          <w:szCs w:val="24"/>
        </w:rPr>
        <w:t>.1. Перечень документов, которые необходимо представить самостоятельно:</w:t>
      </w:r>
    </w:p>
    <w:p w:rsidR="001771D8" w:rsidRDefault="00BA68B0"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1)</w:t>
      </w:r>
      <w:r w:rsidR="001771D8">
        <w:rPr>
          <w:rFonts w:ascii="Times New Roman" w:hAnsi="Times New Roman" w:cs="Times New Roman"/>
          <w:sz w:val="24"/>
          <w:szCs w:val="24"/>
        </w:rPr>
        <w:t xml:space="preserve"> уведомление</w:t>
      </w:r>
      <w:r w:rsidR="00406650">
        <w:rPr>
          <w:rFonts w:ascii="Times New Roman" w:hAnsi="Times New Roman" w:cs="Times New Roman"/>
          <w:sz w:val="24"/>
          <w:szCs w:val="24"/>
        </w:rPr>
        <w:t xml:space="preserve"> о завершении переустройства и (или) перепланировки </w:t>
      </w:r>
      <w:r w:rsidR="008272EE">
        <w:rPr>
          <w:rFonts w:ascii="Times New Roman" w:hAnsi="Times New Roman" w:cs="Times New Roman"/>
          <w:sz w:val="24"/>
          <w:szCs w:val="24"/>
        </w:rPr>
        <w:t xml:space="preserve">переводимого </w:t>
      </w:r>
      <w:r w:rsidR="00406650">
        <w:rPr>
          <w:rFonts w:ascii="Times New Roman" w:hAnsi="Times New Roman" w:cs="Times New Roman"/>
          <w:sz w:val="24"/>
          <w:szCs w:val="24"/>
        </w:rPr>
        <w:t>помещения</w:t>
      </w:r>
      <w:r w:rsidR="001771D8">
        <w:rPr>
          <w:rFonts w:ascii="Times New Roman" w:hAnsi="Times New Roman" w:cs="Times New Roman"/>
          <w:sz w:val="24"/>
          <w:szCs w:val="24"/>
        </w:rPr>
        <w:t xml:space="preserve"> по форме согласно приложению </w:t>
      </w:r>
      <w:r w:rsidR="00C073BA">
        <w:rPr>
          <w:rFonts w:ascii="Times New Roman" w:hAnsi="Times New Roman" w:cs="Times New Roman"/>
          <w:sz w:val="24"/>
          <w:szCs w:val="24"/>
        </w:rPr>
        <w:t>3</w:t>
      </w:r>
      <w:r w:rsidR="001771D8">
        <w:rPr>
          <w:rFonts w:ascii="Times New Roman" w:hAnsi="Times New Roman" w:cs="Times New Roman"/>
          <w:sz w:val="24"/>
          <w:szCs w:val="24"/>
        </w:rPr>
        <w:t xml:space="preserve"> к настоящему Регламенту</w:t>
      </w:r>
      <w:r>
        <w:rPr>
          <w:rFonts w:ascii="Times New Roman" w:hAnsi="Times New Roman" w:cs="Times New Roman"/>
          <w:sz w:val="24"/>
          <w:szCs w:val="24"/>
        </w:rPr>
        <w:t>;</w:t>
      </w:r>
    </w:p>
    <w:p w:rsidR="00BA68B0" w:rsidRDefault="00BA68B0" w:rsidP="00227ADE">
      <w:pPr>
        <w:autoSpaceDE w:val="0"/>
        <w:spacing w:after="0" w:line="20" w:lineRule="atLeast"/>
        <w:ind w:firstLine="709"/>
        <w:jc w:val="both"/>
        <w:rPr>
          <w:rFonts w:ascii="Times New Roman" w:hAnsi="Times New Roman" w:cs="Times New Roman"/>
          <w:bCs/>
          <w:sz w:val="24"/>
          <w:szCs w:val="24"/>
        </w:rPr>
      </w:pPr>
      <w:proofErr w:type="gramStart"/>
      <w:r>
        <w:rPr>
          <w:rFonts w:ascii="Times New Roman" w:hAnsi="Times New Roman" w:cs="Times New Roman"/>
          <w:sz w:val="24"/>
          <w:szCs w:val="24"/>
        </w:rPr>
        <w:t xml:space="preserve">2)  </w:t>
      </w:r>
      <w:r w:rsidRPr="0049191C">
        <w:rPr>
          <w:rFonts w:ascii="Times New Roman" w:hAnsi="Times New Roman" w:cs="Times New Roman"/>
          <w:sz w:val="24"/>
          <w:szCs w:val="24"/>
        </w:rPr>
        <w:t xml:space="preserve">документы, удостоверяющие личность </w:t>
      </w:r>
      <w:r w:rsidRPr="0049191C">
        <w:rPr>
          <w:rFonts w:ascii="Times New Roman" w:hAnsi="Times New Roman" w:cs="Times New Roman"/>
          <w:bCs/>
          <w:sz w:val="24"/>
          <w:szCs w:val="24"/>
        </w:rPr>
        <w:t>(паспорт гражданина РФ (выданн</w:t>
      </w:r>
      <w:r w:rsidR="00CE1DD2">
        <w:rPr>
          <w:rFonts w:ascii="Times New Roman" w:hAnsi="Times New Roman" w:cs="Times New Roman"/>
          <w:bCs/>
          <w:sz w:val="24"/>
          <w:szCs w:val="24"/>
        </w:rPr>
        <w:t>ый</w:t>
      </w:r>
      <w:r w:rsidR="00DA1C4C">
        <w:rPr>
          <w:rFonts w:ascii="Times New Roman" w:hAnsi="Times New Roman" w:cs="Times New Roman"/>
          <w:bCs/>
          <w:sz w:val="24"/>
          <w:szCs w:val="24"/>
        </w:rPr>
        <w:t xml:space="preserve"> </w:t>
      </w:r>
      <w:r w:rsidRPr="0049191C">
        <w:rPr>
          <w:rFonts w:ascii="Times New Roman" w:hAnsi="Times New Roman" w:cs="Times New Roman"/>
          <w:bCs/>
          <w:sz w:val="24"/>
          <w:szCs w:val="24"/>
        </w:rPr>
        <w:t xml:space="preserve">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w:t>
      </w:r>
      <w:proofErr w:type="gramEnd"/>
      <w:r w:rsidRPr="0049191C">
        <w:rPr>
          <w:rFonts w:ascii="Times New Roman" w:hAnsi="Times New Roman" w:cs="Times New Roman"/>
          <w:sz w:val="24"/>
          <w:szCs w:val="24"/>
        </w:rPr>
        <w:t xml:space="preserve">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bCs/>
          <w:color w:val="000000"/>
          <w:sz w:val="24"/>
          <w:szCs w:val="24"/>
        </w:rPr>
        <w:t>(выданн</w:t>
      </w:r>
      <w:r w:rsidR="00CE1DD2">
        <w:rPr>
          <w:rFonts w:ascii="Times New Roman" w:hAnsi="Times New Roman" w:cs="Times New Roman"/>
          <w:bCs/>
          <w:color w:val="000000"/>
          <w:sz w:val="24"/>
          <w:szCs w:val="24"/>
        </w:rPr>
        <w:t>ый</w:t>
      </w:r>
      <w:r w:rsidRPr="0049191C">
        <w:rPr>
          <w:rFonts w:ascii="Times New Roman" w:hAnsi="Times New Roman" w:cs="Times New Roman"/>
          <w:bCs/>
          <w:color w:val="000000"/>
          <w:sz w:val="24"/>
          <w:szCs w:val="24"/>
        </w:rPr>
        <w:t xml:space="preserve"> МВД России</w:t>
      </w:r>
      <w:proofErr w:type="gramStart"/>
      <w:r w:rsidRPr="0049191C">
        <w:rPr>
          <w:rFonts w:ascii="Times New Roman" w:hAnsi="Times New Roman" w:cs="Times New Roman"/>
          <w:bCs/>
          <w:color w:val="000000"/>
          <w:sz w:val="24"/>
          <w:szCs w:val="24"/>
        </w:rPr>
        <w:t>)</w:t>
      </w:r>
      <w:r>
        <w:rPr>
          <w:rFonts w:ascii="Times New Roman" w:hAnsi="Times New Roman" w:cs="Times New Roman"/>
          <w:bCs/>
          <w:sz w:val="24"/>
          <w:szCs w:val="24"/>
        </w:rPr>
        <w:t>(</w:t>
      </w:r>
      <w:proofErr w:type="gramEnd"/>
      <w:r>
        <w:rPr>
          <w:rFonts w:ascii="Times New Roman" w:hAnsi="Times New Roman" w:cs="Times New Roman"/>
          <w:bCs/>
          <w:sz w:val="24"/>
          <w:szCs w:val="24"/>
        </w:rPr>
        <w:t>предоставляется оригинал для удостоверения личности при личном обращении);</w:t>
      </w:r>
    </w:p>
    <w:p w:rsidR="00BA68B0" w:rsidRDefault="00BA68B0"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bCs/>
          <w:sz w:val="24"/>
          <w:szCs w:val="24"/>
        </w:rPr>
        <w:t xml:space="preserve">3) </w:t>
      </w:r>
      <w:r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w:t>
      </w:r>
      <w:proofErr w:type="gramStart"/>
      <w:r w:rsidRPr="0049191C">
        <w:rPr>
          <w:rFonts w:ascii="Times New Roman" w:hAnsi="Times New Roman" w:cs="Times New Roman"/>
          <w:sz w:val="24"/>
          <w:szCs w:val="24"/>
        </w:rPr>
        <w:t>ил</w:t>
      </w:r>
      <w:r w:rsidR="0098570E">
        <w:rPr>
          <w:rFonts w:ascii="Times New Roman" w:hAnsi="Times New Roman" w:cs="Times New Roman"/>
          <w:sz w:val="24"/>
          <w:szCs w:val="24"/>
        </w:rPr>
        <w:t xml:space="preserve">и) </w:t>
      </w:r>
      <w:proofErr w:type="gramEnd"/>
      <w:r w:rsidR="0098570E">
        <w:rPr>
          <w:rFonts w:ascii="Times New Roman" w:hAnsi="Times New Roman" w:cs="Times New Roman"/>
          <w:sz w:val="24"/>
          <w:szCs w:val="24"/>
        </w:rPr>
        <w:t xml:space="preserve">получения </w:t>
      </w:r>
      <w:r w:rsidR="0098570E" w:rsidRPr="0055386A">
        <w:rPr>
          <w:rFonts w:ascii="Times New Roman" w:hAnsi="Times New Roman" w:cs="Times New Roman"/>
          <w:sz w:val="24"/>
          <w:szCs w:val="24"/>
        </w:rPr>
        <w:t xml:space="preserve">результата услуги </w:t>
      </w:r>
      <w:r w:rsidRPr="0055386A">
        <w:rPr>
          <w:rFonts w:ascii="Times New Roman" w:hAnsi="Times New Roman" w:cs="Times New Roman"/>
          <w:sz w:val="24"/>
          <w:szCs w:val="24"/>
        </w:rPr>
        <w:t>(предоставляется оригинал и копия);</w:t>
      </w:r>
    </w:p>
    <w:p w:rsidR="00BA68B0" w:rsidRDefault="00BA68B0" w:rsidP="00227ADE">
      <w:pPr>
        <w:autoSpaceDE w:val="0"/>
        <w:spacing w:after="0" w:line="20" w:lineRule="atLeast"/>
        <w:ind w:firstLine="709"/>
        <w:jc w:val="both"/>
        <w:rPr>
          <w:rFonts w:ascii="Times New Roman" w:hAnsi="Times New Roman" w:cs="Times New Roman"/>
          <w:bCs/>
          <w:color w:val="000000"/>
          <w:sz w:val="24"/>
          <w:szCs w:val="24"/>
        </w:rPr>
      </w:pPr>
      <w:proofErr w:type="gramStart"/>
      <w:r>
        <w:rPr>
          <w:rFonts w:ascii="Times New Roman" w:hAnsi="Times New Roman" w:cs="Times New Roman"/>
          <w:sz w:val="24"/>
          <w:szCs w:val="24"/>
        </w:rPr>
        <w:t>4)</w:t>
      </w:r>
      <w:r w:rsidRPr="0049191C">
        <w:rPr>
          <w:rFonts w:ascii="Times New Roman" w:hAnsi="Times New Roman" w:cs="Times New Roman"/>
          <w:sz w:val="24"/>
          <w:szCs w:val="24"/>
        </w:rPr>
        <w:t xml:space="preserve"> документы, удостоверяющие личность представителя заявителя </w:t>
      </w:r>
      <w:r>
        <w:rPr>
          <w:rFonts w:ascii="Times New Roman" w:hAnsi="Times New Roman" w:cs="Times New Roman"/>
          <w:sz w:val="24"/>
          <w:szCs w:val="24"/>
        </w:rPr>
        <w:t xml:space="preserve"> - для удостоверения личности </w:t>
      </w:r>
      <w:r w:rsidRPr="0049191C">
        <w:rPr>
          <w:rFonts w:ascii="Times New Roman" w:hAnsi="Times New Roman" w:cs="Times New Roman"/>
          <w:bCs/>
          <w:sz w:val="24"/>
          <w:szCs w:val="24"/>
        </w:rPr>
        <w:t>(при личном обращении) (паспорт гражданина РФ (выданн</w:t>
      </w:r>
      <w:r w:rsidR="00CE1DD2">
        <w:rPr>
          <w:rFonts w:ascii="Times New Roman" w:hAnsi="Times New Roman" w:cs="Times New Roman"/>
          <w:bCs/>
          <w:sz w:val="24"/>
          <w:szCs w:val="24"/>
        </w:rPr>
        <w:t>ый</w:t>
      </w:r>
      <w:r w:rsidR="00DA1C4C">
        <w:rPr>
          <w:rFonts w:ascii="Times New Roman" w:hAnsi="Times New Roman" w:cs="Times New Roman"/>
          <w:bCs/>
          <w:sz w:val="24"/>
          <w:szCs w:val="24"/>
        </w:rPr>
        <w:t xml:space="preserve"> </w:t>
      </w:r>
      <w:r w:rsidRPr="0049191C">
        <w:rPr>
          <w:rFonts w:ascii="Times New Roman" w:hAnsi="Times New Roman" w:cs="Times New Roman"/>
          <w:bCs/>
          <w:sz w:val="24"/>
          <w:szCs w:val="24"/>
        </w:rPr>
        <w:t xml:space="preserve">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w:t>
      </w:r>
      <w:proofErr w:type="gramEnd"/>
      <w:r w:rsidRPr="0049191C">
        <w:rPr>
          <w:rFonts w:ascii="Times New Roman" w:hAnsi="Times New Roman" w:cs="Times New Roman"/>
          <w:sz w:val="24"/>
          <w:szCs w:val="24"/>
        </w:rPr>
        <w:t xml:space="preserve"> </w:t>
      </w:r>
      <w:r w:rsidRPr="0049191C">
        <w:rPr>
          <w:rFonts w:ascii="Times New Roman" w:hAnsi="Times New Roman" w:cs="Times New Roman"/>
          <w:sz w:val="24"/>
          <w:szCs w:val="24"/>
        </w:rPr>
        <w:lastRenderedPageBreak/>
        <w:t>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bCs/>
          <w:color w:val="000000"/>
          <w:sz w:val="24"/>
          <w:szCs w:val="24"/>
        </w:rPr>
        <w:t>(выданн</w:t>
      </w:r>
      <w:r w:rsidR="00CE1DD2">
        <w:rPr>
          <w:rFonts w:ascii="Times New Roman" w:hAnsi="Times New Roman" w:cs="Times New Roman"/>
          <w:bCs/>
          <w:color w:val="000000"/>
          <w:sz w:val="24"/>
          <w:szCs w:val="24"/>
        </w:rPr>
        <w:t>ый</w:t>
      </w:r>
      <w:r w:rsidRPr="0049191C">
        <w:rPr>
          <w:rFonts w:ascii="Times New Roman" w:hAnsi="Times New Roman" w:cs="Times New Roman"/>
          <w:bCs/>
          <w:color w:val="000000"/>
          <w:sz w:val="24"/>
          <w:szCs w:val="24"/>
        </w:rPr>
        <w:t xml:space="preserve"> МВД России</w:t>
      </w:r>
      <w:proofErr w:type="gramStart"/>
      <w:r w:rsidRPr="0049191C">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предоставляется оригинал</w:t>
      </w:r>
      <w:r w:rsidRPr="0049191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
    <w:p w:rsidR="001771D8" w:rsidRDefault="001771D8"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w:t>
      </w:r>
      <w:r w:rsidR="00615611">
        <w:rPr>
          <w:rFonts w:ascii="Times New Roman" w:hAnsi="Times New Roman" w:cs="Times New Roman"/>
          <w:sz w:val="24"/>
          <w:szCs w:val="24"/>
        </w:rPr>
        <w:t>9</w:t>
      </w:r>
      <w:r>
        <w:rPr>
          <w:rFonts w:ascii="Times New Roman" w:hAnsi="Times New Roman" w:cs="Times New Roman"/>
          <w:sz w:val="24"/>
          <w:szCs w:val="24"/>
        </w:rPr>
        <w:t xml:space="preserve">.2. </w:t>
      </w:r>
      <w:r w:rsidRPr="0049191C">
        <w:rPr>
          <w:rFonts w:ascii="Times New Roman" w:hAnsi="Times New Roman" w:cs="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A77707" w:rsidRDefault="00A77707"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    </w:t>
      </w:r>
    </w:p>
    <w:p w:rsidR="001771D8" w:rsidRDefault="00615611"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2.9</w:t>
      </w:r>
      <w:r w:rsidR="001771D8">
        <w:rPr>
          <w:rFonts w:ascii="Times New Roman" w:hAnsi="Times New Roman" w:cs="Times New Roman"/>
          <w:sz w:val="24"/>
          <w:szCs w:val="24"/>
        </w:rPr>
        <w:t xml:space="preserve">.3. </w:t>
      </w:r>
      <w:r w:rsidR="001771D8"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sidR="007562E9">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001771D8" w:rsidRPr="0049191C">
        <w:rPr>
          <w:rFonts w:ascii="Times New Roman" w:hAnsi="Times New Roman" w:cs="Times New Roman"/>
          <w:sz w:val="24"/>
          <w:szCs w:val="24"/>
        </w:rPr>
        <w:t>, участвующими в предоставлении муниципальной услуги:</w:t>
      </w:r>
      <w:r w:rsidR="001771D8">
        <w:rPr>
          <w:rFonts w:ascii="Times New Roman" w:hAnsi="Times New Roman" w:cs="Times New Roman"/>
          <w:sz w:val="24"/>
          <w:szCs w:val="24"/>
        </w:rPr>
        <w:t xml:space="preserve"> отсутствует.</w:t>
      </w:r>
    </w:p>
    <w:p w:rsidR="000D4245" w:rsidRDefault="000D4245" w:rsidP="00227ADE">
      <w:pPr>
        <w:autoSpaceDE w:val="0"/>
        <w:spacing w:after="0" w:line="20" w:lineRule="atLeast"/>
        <w:ind w:firstLine="709"/>
        <w:jc w:val="both"/>
        <w:rPr>
          <w:rFonts w:ascii="Times New Roman" w:hAnsi="Times New Roman" w:cs="Times New Roman"/>
          <w:sz w:val="24"/>
          <w:szCs w:val="24"/>
        </w:rPr>
      </w:pPr>
    </w:p>
    <w:p w:rsidR="00BA68B0" w:rsidRDefault="00BA68B0" w:rsidP="00227ADE">
      <w:pPr>
        <w:autoSpaceDE w:val="0"/>
        <w:spacing w:after="0" w:line="20" w:lineRule="atLeast"/>
        <w:jc w:val="center"/>
        <w:rPr>
          <w:rFonts w:ascii="Times New Roman" w:hAnsi="Times New Roman" w:cs="Times New Roman"/>
          <w:b/>
          <w:sz w:val="24"/>
          <w:szCs w:val="24"/>
        </w:rPr>
      </w:pPr>
      <w:r w:rsidRPr="000D4245">
        <w:rPr>
          <w:rFonts w:ascii="Times New Roman" w:hAnsi="Times New Roman" w:cs="Times New Roman"/>
          <w:b/>
          <w:sz w:val="24"/>
          <w:szCs w:val="24"/>
        </w:rPr>
        <w:t xml:space="preserve">2.10. Перечень  документов, необходимый для исправления </w:t>
      </w:r>
      <w:r w:rsidR="00684D7E" w:rsidRPr="000D4245">
        <w:rPr>
          <w:rFonts w:ascii="Times New Roman" w:hAnsi="Times New Roman" w:cs="Times New Roman"/>
          <w:b/>
          <w:sz w:val="24"/>
          <w:szCs w:val="24"/>
        </w:rPr>
        <w:t>опечаток или ошибок</w:t>
      </w:r>
    </w:p>
    <w:p w:rsidR="000D4245" w:rsidRPr="000D4245" w:rsidRDefault="000D4245" w:rsidP="00227ADE">
      <w:pPr>
        <w:autoSpaceDE w:val="0"/>
        <w:spacing w:after="0" w:line="20" w:lineRule="atLeast"/>
        <w:jc w:val="both"/>
        <w:rPr>
          <w:rFonts w:ascii="Times New Roman" w:hAnsi="Times New Roman" w:cs="Times New Roman"/>
          <w:b/>
          <w:sz w:val="24"/>
          <w:szCs w:val="24"/>
        </w:rPr>
      </w:pPr>
    </w:p>
    <w:p w:rsidR="00BA68B0" w:rsidRDefault="00BA68B0"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2.10.1. Перечень документов, которые необходимо представить самостоятельно:</w:t>
      </w:r>
    </w:p>
    <w:p w:rsidR="00BA68B0" w:rsidRDefault="00BA68B0"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заявление </w:t>
      </w:r>
      <w:r w:rsidR="00A6012B">
        <w:rPr>
          <w:rFonts w:ascii="Times New Roman" w:hAnsi="Times New Roman" w:cs="Times New Roman"/>
          <w:sz w:val="24"/>
          <w:szCs w:val="24"/>
        </w:rPr>
        <w:t>об исправлении опечаток</w:t>
      </w:r>
      <w:r w:rsidR="0001361F">
        <w:rPr>
          <w:rFonts w:ascii="Times New Roman" w:hAnsi="Times New Roman" w:cs="Times New Roman"/>
          <w:sz w:val="24"/>
          <w:szCs w:val="24"/>
        </w:rPr>
        <w:t xml:space="preserve"> </w:t>
      </w:r>
      <w:r w:rsidR="00C73D77">
        <w:rPr>
          <w:rFonts w:ascii="Times New Roman" w:hAnsi="Times New Roman" w:cs="Times New Roman"/>
          <w:sz w:val="24"/>
          <w:szCs w:val="24"/>
        </w:rPr>
        <w:t xml:space="preserve">или ошибок </w:t>
      </w:r>
      <w:r w:rsidR="003E7804">
        <w:rPr>
          <w:rFonts w:ascii="Times New Roman" w:hAnsi="Times New Roman" w:cs="Times New Roman"/>
          <w:sz w:val="24"/>
          <w:szCs w:val="24"/>
          <w:lang w:eastAsia="ru-RU"/>
        </w:rPr>
        <w:t xml:space="preserve">в </w:t>
      </w:r>
      <w:r w:rsidR="00FE031A">
        <w:rPr>
          <w:rFonts w:ascii="Times New Roman" w:hAnsi="Times New Roman" w:cs="Times New Roman"/>
          <w:sz w:val="24"/>
          <w:szCs w:val="24"/>
          <w:lang w:eastAsia="ru-RU"/>
        </w:rPr>
        <w:t>уведомлении</w:t>
      </w:r>
      <w:r w:rsidR="0001361F">
        <w:rPr>
          <w:rFonts w:ascii="Times New Roman" w:hAnsi="Times New Roman" w:cs="Times New Roman"/>
          <w:sz w:val="24"/>
          <w:szCs w:val="24"/>
          <w:lang w:eastAsia="ru-RU"/>
        </w:rPr>
        <w:t xml:space="preserve"> </w:t>
      </w:r>
      <w:r w:rsidR="00947714">
        <w:rPr>
          <w:rFonts w:ascii="Times New Roman" w:hAnsi="Times New Roman" w:cs="Times New Roman"/>
          <w:sz w:val="24"/>
          <w:szCs w:val="24"/>
          <w:lang w:eastAsia="ru-RU"/>
        </w:rPr>
        <w:t>о переводе жилого помещения в нежилое помещение и нежилого помещения в жилое помещение</w:t>
      </w:r>
      <w:r w:rsidR="003E7804">
        <w:rPr>
          <w:rFonts w:ascii="Times New Roman" w:hAnsi="Times New Roman" w:cs="Times New Roman"/>
          <w:sz w:val="24"/>
          <w:szCs w:val="24"/>
          <w:lang w:eastAsia="ru-RU"/>
        </w:rPr>
        <w:t xml:space="preserve">/акте о завершении переустройства и (или) перепланировке </w:t>
      </w:r>
      <w:r w:rsidR="0007147F">
        <w:rPr>
          <w:rFonts w:ascii="Times New Roman" w:hAnsi="Times New Roman" w:cs="Times New Roman"/>
          <w:sz w:val="24"/>
          <w:szCs w:val="24"/>
          <w:lang w:eastAsia="ru-RU"/>
        </w:rPr>
        <w:t xml:space="preserve">переводимого </w:t>
      </w:r>
      <w:r w:rsidR="003E7804">
        <w:rPr>
          <w:rFonts w:ascii="Times New Roman" w:hAnsi="Times New Roman" w:cs="Times New Roman"/>
          <w:sz w:val="24"/>
          <w:szCs w:val="24"/>
          <w:lang w:eastAsia="ru-RU"/>
        </w:rPr>
        <w:t xml:space="preserve">помещения в многоквартирном доме (далее – заявление об исправлении опечаток или ошибок) </w:t>
      </w:r>
      <w:r w:rsidR="0007147F">
        <w:rPr>
          <w:rFonts w:ascii="Times New Roman" w:hAnsi="Times New Roman" w:cs="Times New Roman"/>
          <w:sz w:val="24"/>
          <w:szCs w:val="24"/>
        </w:rPr>
        <w:t xml:space="preserve">по форме согласно приложению </w:t>
      </w:r>
      <w:r w:rsidR="004C689B">
        <w:rPr>
          <w:rFonts w:ascii="Times New Roman" w:hAnsi="Times New Roman" w:cs="Times New Roman"/>
          <w:sz w:val="24"/>
          <w:szCs w:val="24"/>
        </w:rPr>
        <w:t>5</w:t>
      </w:r>
      <w:r w:rsidR="0001361F">
        <w:rPr>
          <w:rFonts w:ascii="Times New Roman" w:hAnsi="Times New Roman" w:cs="Times New Roman"/>
          <w:sz w:val="24"/>
          <w:szCs w:val="24"/>
        </w:rPr>
        <w:t xml:space="preserve"> </w:t>
      </w:r>
      <w:r>
        <w:rPr>
          <w:rFonts w:ascii="Times New Roman" w:hAnsi="Times New Roman" w:cs="Times New Roman"/>
          <w:sz w:val="24"/>
          <w:szCs w:val="24"/>
        </w:rPr>
        <w:t>к настоящему Регламенту;</w:t>
      </w:r>
    </w:p>
    <w:p w:rsidR="00BA68B0" w:rsidRDefault="00BA68B0"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документы, </w:t>
      </w:r>
      <w:r w:rsidR="00D76A29">
        <w:rPr>
          <w:rFonts w:ascii="Times New Roman" w:hAnsi="Times New Roman" w:cs="Times New Roman"/>
          <w:sz w:val="24"/>
          <w:szCs w:val="24"/>
        </w:rPr>
        <w:t xml:space="preserve">обосновывающие наличие </w:t>
      </w:r>
      <w:r w:rsidR="00684D7E">
        <w:rPr>
          <w:rFonts w:ascii="Times New Roman" w:hAnsi="Times New Roman" w:cs="Times New Roman"/>
          <w:sz w:val="24"/>
          <w:szCs w:val="24"/>
        </w:rPr>
        <w:t>опечаток или ошибок</w:t>
      </w:r>
      <w:r w:rsidR="00D76A29">
        <w:rPr>
          <w:rFonts w:ascii="Times New Roman" w:hAnsi="Times New Roman" w:cs="Times New Roman"/>
          <w:sz w:val="24"/>
          <w:szCs w:val="24"/>
        </w:rPr>
        <w:t>;</w:t>
      </w:r>
    </w:p>
    <w:p w:rsidR="00BA68B0" w:rsidRDefault="00D76A29" w:rsidP="00227ADE">
      <w:pPr>
        <w:autoSpaceDE w:val="0"/>
        <w:spacing w:after="0" w:line="20" w:lineRule="atLeast"/>
        <w:ind w:firstLine="709"/>
        <w:jc w:val="both"/>
        <w:rPr>
          <w:rFonts w:ascii="Times New Roman" w:hAnsi="Times New Roman" w:cs="Times New Roman"/>
          <w:bCs/>
          <w:sz w:val="24"/>
          <w:szCs w:val="24"/>
        </w:rPr>
      </w:pPr>
      <w:proofErr w:type="gramStart"/>
      <w:r>
        <w:rPr>
          <w:rFonts w:ascii="Times New Roman" w:hAnsi="Times New Roman" w:cs="Times New Roman"/>
          <w:sz w:val="24"/>
          <w:szCs w:val="24"/>
        </w:rPr>
        <w:t>3</w:t>
      </w:r>
      <w:r w:rsidR="00BA68B0">
        <w:rPr>
          <w:rFonts w:ascii="Times New Roman" w:hAnsi="Times New Roman" w:cs="Times New Roman"/>
          <w:sz w:val="24"/>
          <w:szCs w:val="24"/>
        </w:rPr>
        <w:t xml:space="preserve">)  </w:t>
      </w:r>
      <w:r w:rsidR="00BA68B0" w:rsidRPr="0049191C">
        <w:rPr>
          <w:rFonts w:ascii="Times New Roman" w:hAnsi="Times New Roman" w:cs="Times New Roman"/>
          <w:sz w:val="24"/>
          <w:szCs w:val="24"/>
        </w:rPr>
        <w:t xml:space="preserve">документы, удостоверяющие личность </w:t>
      </w:r>
      <w:r w:rsidR="00BA68B0" w:rsidRPr="0049191C">
        <w:rPr>
          <w:rFonts w:ascii="Times New Roman" w:hAnsi="Times New Roman" w:cs="Times New Roman"/>
          <w:bCs/>
          <w:sz w:val="24"/>
          <w:szCs w:val="24"/>
        </w:rPr>
        <w:t>(паспорт гражданина РФ (выданн</w:t>
      </w:r>
      <w:r w:rsidR="00CE1DD2">
        <w:rPr>
          <w:rFonts w:ascii="Times New Roman" w:hAnsi="Times New Roman" w:cs="Times New Roman"/>
          <w:bCs/>
          <w:sz w:val="24"/>
          <w:szCs w:val="24"/>
        </w:rPr>
        <w:t>ый</w:t>
      </w:r>
      <w:r w:rsidR="00DA1C4C">
        <w:rPr>
          <w:rFonts w:ascii="Times New Roman" w:hAnsi="Times New Roman" w:cs="Times New Roman"/>
          <w:bCs/>
          <w:sz w:val="24"/>
          <w:szCs w:val="24"/>
        </w:rPr>
        <w:t xml:space="preserve"> </w:t>
      </w:r>
      <w:r w:rsidR="00BA68B0" w:rsidRPr="0049191C">
        <w:rPr>
          <w:rFonts w:ascii="Times New Roman" w:hAnsi="Times New Roman" w:cs="Times New Roman"/>
          <w:bCs/>
          <w:sz w:val="24"/>
          <w:szCs w:val="24"/>
        </w:rPr>
        <w:t xml:space="preserve">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BA68B0"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w:t>
      </w:r>
      <w:proofErr w:type="gramEnd"/>
      <w:r w:rsidR="00BA68B0" w:rsidRPr="0049191C">
        <w:rPr>
          <w:rFonts w:ascii="Times New Roman" w:hAnsi="Times New Roman" w:cs="Times New Roman"/>
          <w:sz w:val="24"/>
          <w:szCs w:val="24"/>
        </w:rPr>
        <w:t xml:space="preserve"> гражданина, разрешение на временное  проживание</w:t>
      </w:r>
      <w:r w:rsidR="00BA68B0">
        <w:rPr>
          <w:rFonts w:ascii="Times New Roman" w:hAnsi="Times New Roman" w:cs="Times New Roman"/>
          <w:sz w:val="24"/>
          <w:szCs w:val="24"/>
        </w:rPr>
        <w:t xml:space="preserve">, вид на жительство </w:t>
      </w:r>
      <w:r w:rsidR="00BA68B0" w:rsidRPr="0049191C">
        <w:rPr>
          <w:rFonts w:ascii="Times New Roman" w:hAnsi="Times New Roman" w:cs="Times New Roman"/>
          <w:bCs/>
          <w:color w:val="000000"/>
          <w:sz w:val="24"/>
          <w:szCs w:val="24"/>
        </w:rPr>
        <w:t>(выданн</w:t>
      </w:r>
      <w:r w:rsidR="00CE1DD2">
        <w:rPr>
          <w:rFonts w:ascii="Times New Roman" w:hAnsi="Times New Roman" w:cs="Times New Roman"/>
          <w:bCs/>
          <w:color w:val="000000"/>
          <w:sz w:val="24"/>
          <w:szCs w:val="24"/>
        </w:rPr>
        <w:t>ый</w:t>
      </w:r>
      <w:r w:rsidR="00BA68B0" w:rsidRPr="0049191C">
        <w:rPr>
          <w:rFonts w:ascii="Times New Roman" w:hAnsi="Times New Roman" w:cs="Times New Roman"/>
          <w:bCs/>
          <w:color w:val="000000"/>
          <w:sz w:val="24"/>
          <w:szCs w:val="24"/>
        </w:rPr>
        <w:t xml:space="preserve"> МВД России) </w:t>
      </w:r>
      <w:r w:rsidR="00BA68B0">
        <w:rPr>
          <w:rFonts w:ascii="Times New Roman" w:hAnsi="Times New Roman" w:cs="Times New Roman"/>
          <w:bCs/>
          <w:sz w:val="24"/>
          <w:szCs w:val="24"/>
        </w:rPr>
        <w:t>(предоставляется оригинал для удостоверения личности при личном обращении);</w:t>
      </w:r>
    </w:p>
    <w:p w:rsidR="00BA68B0" w:rsidRDefault="00D76A29"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bCs/>
          <w:sz w:val="24"/>
          <w:szCs w:val="24"/>
        </w:rPr>
        <w:t>4</w:t>
      </w:r>
      <w:r w:rsidR="00BA68B0">
        <w:rPr>
          <w:rFonts w:ascii="Times New Roman" w:hAnsi="Times New Roman" w:cs="Times New Roman"/>
          <w:bCs/>
          <w:sz w:val="24"/>
          <w:szCs w:val="24"/>
        </w:rPr>
        <w:t xml:space="preserve">) </w:t>
      </w:r>
      <w:r w:rsidR="00BA68B0"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w:t>
      </w:r>
      <w:proofErr w:type="gramStart"/>
      <w:r w:rsidR="00BA68B0" w:rsidRPr="0049191C">
        <w:rPr>
          <w:rFonts w:ascii="Times New Roman" w:hAnsi="Times New Roman" w:cs="Times New Roman"/>
          <w:sz w:val="24"/>
          <w:szCs w:val="24"/>
        </w:rPr>
        <w:t xml:space="preserve">или) </w:t>
      </w:r>
      <w:proofErr w:type="gramEnd"/>
      <w:r w:rsidR="00BA68B0" w:rsidRPr="0049191C">
        <w:rPr>
          <w:rFonts w:ascii="Times New Roman" w:hAnsi="Times New Roman" w:cs="Times New Roman"/>
          <w:sz w:val="24"/>
          <w:szCs w:val="24"/>
        </w:rPr>
        <w:t xml:space="preserve">получения результата услуги) </w:t>
      </w:r>
      <w:r w:rsidR="00BA68B0">
        <w:rPr>
          <w:rFonts w:ascii="Times New Roman" w:hAnsi="Times New Roman" w:cs="Times New Roman"/>
          <w:sz w:val="24"/>
          <w:szCs w:val="24"/>
        </w:rPr>
        <w:t>(предоставляется оригинал и копия)</w:t>
      </w:r>
      <w:r w:rsidR="00BA68B0" w:rsidRPr="0049191C">
        <w:rPr>
          <w:rFonts w:ascii="Times New Roman" w:hAnsi="Times New Roman" w:cs="Times New Roman"/>
          <w:sz w:val="24"/>
          <w:szCs w:val="24"/>
        </w:rPr>
        <w:t>;</w:t>
      </w:r>
    </w:p>
    <w:p w:rsidR="00BA68B0" w:rsidRDefault="00D76A29" w:rsidP="00227ADE">
      <w:pPr>
        <w:autoSpaceDE w:val="0"/>
        <w:spacing w:after="0" w:line="20" w:lineRule="atLeast"/>
        <w:ind w:firstLine="709"/>
        <w:jc w:val="both"/>
        <w:rPr>
          <w:rFonts w:ascii="Times New Roman" w:hAnsi="Times New Roman" w:cs="Times New Roman"/>
          <w:bCs/>
          <w:color w:val="000000"/>
          <w:sz w:val="24"/>
          <w:szCs w:val="24"/>
        </w:rPr>
      </w:pPr>
      <w:proofErr w:type="gramStart"/>
      <w:r>
        <w:rPr>
          <w:rFonts w:ascii="Times New Roman" w:hAnsi="Times New Roman" w:cs="Times New Roman"/>
          <w:sz w:val="24"/>
          <w:szCs w:val="24"/>
        </w:rPr>
        <w:t>5</w:t>
      </w:r>
      <w:r w:rsidR="00BA68B0">
        <w:rPr>
          <w:rFonts w:ascii="Times New Roman" w:hAnsi="Times New Roman" w:cs="Times New Roman"/>
          <w:sz w:val="24"/>
          <w:szCs w:val="24"/>
        </w:rPr>
        <w:t>)</w:t>
      </w:r>
      <w:r w:rsidR="00BA68B0" w:rsidRPr="0049191C">
        <w:rPr>
          <w:rFonts w:ascii="Times New Roman" w:hAnsi="Times New Roman" w:cs="Times New Roman"/>
          <w:sz w:val="24"/>
          <w:szCs w:val="24"/>
        </w:rPr>
        <w:t xml:space="preserve"> документы, удостоверяющие личность представителя заявителя </w:t>
      </w:r>
      <w:r w:rsidR="00BA68B0">
        <w:rPr>
          <w:rFonts w:ascii="Times New Roman" w:hAnsi="Times New Roman" w:cs="Times New Roman"/>
          <w:sz w:val="24"/>
          <w:szCs w:val="24"/>
        </w:rPr>
        <w:t xml:space="preserve"> - для удостоверения личности </w:t>
      </w:r>
      <w:r w:rsidR="00BA68B0" w:rsidRPr="0049191C">
        <w:rPr>
          <w:rFonts w:ascii="Times New Roman" w:hAnsi="Times New Roman" w:cs="Times New Roman"/>
          <w:bCs/>
          <w:sz w:val="24"/>
          <w:szCs w:val="24"/>
        </w:rPr>
        <w:t>(при личном обращении) (паспорт гражданина РФ (выданн</w:t>
      </w:r>
      <w:r w:rsidR="00CE1DD2">
        <w:rPr>
          <w:rFonts w:ascii="Times New Roman" w:hAnsi="Times New Roman" w:cs="Times New Roman"/>
          <w:bCs/>
          <w:sz w:val="24"/>
          <w:szCs w:val="24"/>
        </w:rPr>
        <w:t>ый</w:t>
      </w:r>
      <w:r w:rsidR="00DA1C4C">
        <w:rPr>
          <w:rFonts w:ascii="Times New Roman" w:hAnsi="Times New Roman" w:cs="Times New Roman"/>
          <w:bCs/>
          <w:sz w:val="24"/>
          <w:szCs w:val="24"/>
        </w:rPr>
        <w:t xml:space="preserve"> </w:t>
      </w:r>
      <w:r w:rsidR="00BA68B0" w:rsidRPr="0049191C">
        <w:rPr>
          <w:rFonts w:ascii="Times New Roman" w:hAnsi="Times New Roman" w:cs="Times New Roman"/>
          <w:bCs/>
          <w:sz w:val="24"/>
          <w:szCs w:val="24"/>
        </w:rPr>
        <w:t xml:space="preserve">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BA68B0" w:rsidRPr="0049191C">
        <w:rPr>
          <w:rFonts w:ascii="Times New Roman" w:hAnsi="Times New Roman" w:cs="Times New Roman"/>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w:t>
      </w:r>
      <w:proofErr w:type="gramEnd"/>
      <w:r w:rsidR="00BA68B0" w:rsidRPr="0049191C">
        <w:rPr>
          <w:rFonts w:ascii="Times New Roman" w:hAnsi="Times New Roman" w:cs="Times New Roman"/>
          <w:sz w:val="24"/>
          <w:szCs w:val="24"/>
        </w:rPr>
        <w:t xml:space="preserve"> Российской Федерации в качестве документа, удостоверяющего личность иностранного гражданина, разрешение на временное  проживание</w:t>
      </w:r>
      <w:r w:rsidR="00BA68B0">
        <w:rPr>
          <w:rFonts w:ascii="Times New Roman" w:hAnsi="Times New Roman" w:cs="Times New Roman"/>
          <w:sz w:val="24"/>
          <w:szCs w:val="24"/>
        </w:rPr>
        <w:t xml:space="preserve">, вид на жительство </w:t>
      </w:r>
      <w:r w:rsidR="00BA68B0" w:rsidRPr="0049191C">
        <w:rPr>
          <w:rFonts w:ascii="Times New Roman" w:hAnsi="Times New Roman" w:cs="Times New Roman"/>
          <w:bCs/>
          <w:color w:val="000000"/>
          <w:sz w:val="24"/>
          <w:szCs w:val="24"/>
        </w:rPr>
        <w:t>(выданн</w:t>
      </w:r>
      <w:r w:rsidR="00CE1DD2">
        <w:rPr>
          <w:rFonts w:ascii="Times New Roman" w:hAnsi="Times New Roman" w:cs="Times New Roman"/>
          <w:bCs/>
          <w:color w:val="000000"/>
          <w:sz w:val="24"/>
          <w:szCs w:val="24"/>
        </w:rPr>
        <w:t>ый</w:t>
      </w:r>
      <w:r w:rsidR="00BA68B0" w:rsidRPr="0049191C">
        <w:rPr>
          <w:rFonts w:ascii="Times New Roman" w:hAnsi="Times New Roman" w:cs="Times New Roman"/>
          <w:bCs/>
          <w:color w:val="000000"/>
          <w:sz w:val="24"/>
          <w:szCs w:val="24"/>
        </w:rPr>
        <w:t xml:space="preserve"> МВД России) (</w:t>
      </w:r>
      <w:r w:rsidR="00BA68B0">
        <w:rPr>
          <w:rFonts w:ascii="Times New Roman" w:hAnsi="Times New Roman" w:cs="Times New Roman"/>
          <w:bCs/>
          <w:color w:val="000000"/>
          <w:sz w:val="24"/>
          <w:szCs w:val="24"/>
        </w:rPr>
        <w:t>предоставляется оригинал</w:t>
      </w:r>
      <w:r w:rsidR="00BA68B0" w:rsidRPr="0049191C">
        <w:rPr>
          <w:rFonts w:ascii="Times New Roman" w:hAnsi="Times New Roman" w:cs="Times New Roman"/>
          <w:bCs/>
          <w:color w:val="000000"/>
          <w:sz w:val="24"/>
          <w:szCs w:val="24"/>
        </w:rPr>
        <w:t>)</w:t>
      </w:r>
      <w:r w:rsidR="00BA68B0">
        <w:rPr>
          <w:rFonts w:ascii="Times New Roman" w:hAnsi="Times New Roman" w:cs="Times New Roman"/>
          <w:bCs/>
          <w:color w:val="000000"/>
          <w:sz w:val="24"/>
          <w:szCs w:val="24"/>
        </w:rPr>
        <w:t xml:space="preserve">. </w:t>
      </w:r>
    </w:p>
    <w:p w:rsidR="004B67FF" w:rsidRDefault="004B67FF" w:rsidP="00227ADE">
      <w:pPr>
        <w:autoSpaceDE w:val="0"/>
        <w:spacing w:after="0" w:line="20" w:lineRule="atLeast"/>
        <w:ind w:firstLine="709"/>
        <w:jc w:val="both"/>
        <w:rPr>
          <w:rFonts w:ascii="Times New Roman" w:hAnsi="Times New Roman" w:cs="Times New Roman"/>
          <w:bCs/>
          <w:color w:val="000000"/>
          <w:sz w:val="24"/>
          <w:szCs w:val="24"/>
        </w:rPr>
      </w:pPr>
      <w:r w:rsidRPr="00F72B8D">
        <w:rPr>
          <w:rFonts w:ascii="Times New Roman" w:hAnsi="Times New Roman" w:cs="Times New Roman"/>
          <w:bCs/>
          <w:color w:val="000000"/>
          <w:sz w:val="24"/>
          <w:szCs w:val="24"/>
        </w:rPr>
        <w:t>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2A4F5E" w:rsidRDefault="00775326"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bCs/>
          <w:color w:val="000000"/>
          <w:sz w:val="24"/>
          <w:szCs w:val="24"/>
        </w:rPr>
        <w:t xml:space="preserve">1) </w:t>
      </w:r>
      <w:r w:rsidR="002A4F5E">
        <w:rPr>
          <w:rFonts w:ascii="Times New Roman" w:hAnsi="Times New Roman" w:cs="Times New Roman"/>
          <w:sz w:val="24"/>
          <w:szCs w:val="24"/>
        </w:rPr>
        <w:t>правоустанавливающие документы на переводимое помещение, если право на него зарегистрировано в Едином государственном реестре недвижимости (далее – выписка из ЕГРН)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2A4F5E" w:rsidRDefault="002A4F5E"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2) план переводимого помещения с его техническим описанием (в случае, если переводимое помещение является жилым, технический паспорт такого помещения)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2A4F5E" w:rsidRDefault="002A4F5E"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 поэтажный план дома, в котором находится переводимое помещение (запрашивается в порядке межведомственного информационного взаимодействия в Федеральной службе государственной регист</w:t>
      </w:r>
      <w:r w:rsidR="00BE3780">
        <w:rPr>
          <w:rFonts w:ascii="Times New Roman" w:hAnsi="Times New Roman" w:cs="Times New Roman"/>
          <w:sz w:val="24"/>
          <w:szCs w:val="24"/>
        </w:rPr>
        <w:t>рации, кадастра и картографии);</w:t>
      </w:r>
    </w:p>
    <w:p w:rsidR="00BE3780" w:rsidRDefault="00BE3780"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    </w:t>
      </w:r>
    </w:p>
    <w:p w:rsidR="004B67FF" w:rsidRDefault="004B67FF" w:rsidP="00227ADE">
      <w:pPr>
        <w:autoSpaceDE w:val="0"/>
        <w:spacing w:after="0" w:line="20" w:lineRule="atLeast"/>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sidR="00E44421">
        <w:rPr>
          <w:rFonts w:ascii="Times New Roman" w:hAnsi="Times New Roman" w:cs="Times New Roman"/>
          <w:bCs/>
          <w:color w:val="000000"/>
          <w:sz w:val="24"/>
          <w:szCs w:val="24"/>
        </w:rPr>
        <w:t xml:space="preserve"> и уполномоченными в соответствии с законодательством Российской Федерации экспертами</w:t>
      </w:r>
      <w:r>
        <w:rPr>
          <w:rFonts w:ascii="Times New Roman" w:hAnsi="Times New Roman" w:cs="Times New Roman"/>
          <w:bCs/>
          <w:color w:val="000000"/>
          <w:sz w:val="24"/>
          <w:szCs w:val="24"/>
        </w:rPr>
        <w:t>, участвующими в предоставлении муниципальной услуги: отсутствует.</w:t>
      </w:r>
    </w:p>
    <w:p w:rsidR="000D4245" w:rsidRDefault="000D4245" w:rsidP="00227ADE">
      <w:pPr>
        <w:autoSpaceDE w:val="0"/>
        <w:spacing w:after="0" w:line="20" w:lineRule="atLeast"/>
        <w:jc w:val="both"/>
        <w:rPr>
          <w:rFonts w:ascii="Times New Roman" w:hAnsi="Times New Roman" w:cs="Times New Roman"/>
          <w:bCs/>
          <w:color w:val="000000"/>
          <w:sz w:val="24"/>
          <w:szCs w:val="24"/>
        </w:rPr>
      </w:pPr>
    </w:p>
    <w:p w:rsidR="000D4245" w:rsidRPr="000D4245" w:rsidRDefault="002C068A" w:rsidP="00227ADE">
      <w:pPr>
        <w:autoSpaceDE w:val="0"/>
        <w:autoSpaceDN w:val="0"/>
        <w:adjustRightInd w:val="0"/>
        <w:spacing w:after="0" w:line="20" w:lineRule="atLeast"/>
        <w:jc w:val="center"/>
        <w:rPr>
          <w:rFonts w:ascii="Times New Roman" w:hAnsi="Times New Roman" w:cs="Times New Roman"/>
          <w:b/>
          <w:sz w:val="24"/>
          <w:szCs w:val="24"/>
        </w:rPr>
      </w:pPr>
      <w:r w:rsidRPr="000D4245">
        <w:rPr>
          <w:rFonts w:ascii="Times New Roman" w:hAnsi="Times New Roman" w:cs="Times New Roman"/>
          <w:b/>
          <w:sz w:val="24"/>
          <w:szCs w:val="24"/>
        </w:rPr>
        <w:t>2.</w:t>
      </w:r>
      <w:r w:rsidR="00615611" w:rsidRPr="000D4245">
        <w:rPr>
          <w:rFonts w:ascii="Times New Roman" w:hAnsi="Times New Roman" w:cs="Times New Roman"/>
          <w:b/>
          <w:sz w:val="24"/>
          <w:szCs w:val="24"/>
        </w:rPr>
        <w:t>1</w:t>
      </w:r>
      <w:r w:rsidR="007F46EF">
        <w:rPr>
          <w:rFonts w:ascii="Times New Roman" w:hAnsi="Times New Roman" w:cs="Times New Roman"/>
          <w:b/>
          <w:sz w:val="24"/>
          <w:szCs w:val="24"/>
        </w:rPr>
        <w:t>1</w:t>
      </w:r>
      <w:r w:rsidRPr="000D4245">
        <w:rPr>
          <w:rFonts w:ascii="Times New Roman" w:hAnsi="Times New Roman" w:cs="Times New Roman"/>
          <w:b/>
          <w:sz w:val="24"/>
          <w:szCs w:val="24"/>
        </w:rPr>
        <w:t>.</w:t>
      </w:r>
      <w:r w:rsidR="000D4245" w:rsidRPr="000D4245">
        <w:rPr>
          <w:rFonts w:ascii="Times New Roman" w:hAnsi="Times New Roman" w:cs="Times New Roman"/>
          <w:b/>
          <w:sz w:val="24"/>
          <w:szCs w:val="24"/>
        </w:rPr>
        <w:t xml:space="preserve"> Запрет требовать у заявителя предоставления документов и информации или осуществления действий при предоставлении муниципальной услуги</w:t>
      </w:r>
    </w:p>
    <w:p w:rsidR="000D4245" w:rsidRDefault="000D4245" w:rsidP="00227ADE">
      <w:pPr>
        <w:autoSpaceDE w:val="0"/>
        <w:autoSpaceDN w:val="0"/>
        <w:adjustRightInd w:val="0"/>
        <w:spacing w:after="0" w:line="20" w:lineRule="atLeast"/>
        <w:jc w:val="both"/>
        <w:rPr>
          <w:rFonts w:ascii="Times New Roman" w:hAnsi="Times New Roman" w:cs="Times New Roman"/>
          <w:sz w:val="24"/>
          <w:szCs w:val="24"/>
        </w:rPr>
      </w:pPr>
    </w:p>
    <w:p w:rsidR="000D4245" w:rsidRPr="0049191C" w:rsidRDefault="00D83EC0" w:rsidP="00227ADE">
      <w:pPr>
        <w:autoSpaceDE w:val="0"/>
        <w:autoSpaceDN w:val="0"/>
        <w:adjustRightInd w:val="0"/>
        <w:spacing w:after="0" w:line="20" w:lineRule="atLeast"/>
        <w:ind w:firstLine="709"/>
        <w:jc w:val="both"/>
        <w:rPr>
          <w:rFonts w:ascii="Times New Roman" w:hAnsi="Times New Roman" w:cs="Times New Roman"/>
          <w:iCs/>
          <w:sz w:val="24"/>
          <w:szCs w:val="24"/>
        </w:rPr>
      </w:pPr>
      <w:r w:rsidRPr="0049191C">
        <w:rPr>
          <w:rFonts w:ascii="Times New Roman" w:hAnsi="Times New Roman" w:cs="Times New Roman"/>
          <w:sz w:val="24"/>
          <w:szCs w:val="24"/>
        </w:rPr>
        <w:t>При предоставлении муниципальной услуги з</w:t>
      </w:r>
      <w:r w:rsidRPr="0049191C">
        <w:rPr>
          <w:rFonts w:ascii="Times New Roman" w:hAnsi="Times New Roman" w:cs="Times New Roman"/>
          <w:iCs/>
          <w:sz w:val="24"/>
          <w:szCs w:val="24"/>
        </w:rPr>
        <w:t>апрещается требовать от заявителя:</w:t>
      </w:r>
    </w:p>
    <w:p w:rsidR="00D83EC0" w:rsidRDefault="00D83EC0"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83EC0" w:rsidRPr="003952B0" w:rsidRDefault="00D83EC0"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Pr>
          <w:rFonts w:ascii="Times New Roman" w:hAnsi="Times New Roman" w:cs="Times New Roman"/>
          <w:sz w:val="24"/>
          <w:szCs w:val="24"/>
          <w:lang w:eastAsia="ru-RU"/>
        </w:rPr>
        <w:t xml:space="preserve">, за исключением документов, включенных в определенный </w:t>
      </w:r>
      <w:hyperlink r:id="rId15" w:history="1">
        <w:r w:rsidRPr="003952B0">
          <w:rPr>
            <w:rFonts w:ascii="Times New Roman" w:hAnsi="Times New Roman" w:cs="Times New Roman"/>
            <w:sz w:val="24"/>
            <w:szCs w:val="24"/>
            <w:lang w:eastAsia="ru-RU"/>
          </w:rPr>
          <w:t>частью 6 ст</w:t>
        </w:r>
        <w:r w:rsidR="00FA23FE">
          <w:rPr>
            <w:rFonts w:ascii="Times New Roman" w:hAnsi="Times New Roman" w:cs="Times New Roman"/>
            <w:sz w:val="24"/>
            <w:szCs w:val="24"/>
            <w:lang w:eastAsia="ru-RU"/>
          </w:rPr>
          <w:t>атьи</w:t>
        </w:r>
        <w:r w:rsidRPr="003952B0">
          <w:rPr>
            <w:rFonts w:ascii="Times New Roman" w:hAnsi="Times New Roman" w:cs="Times New Roman"/>
            <w:sz w:val="24"/>
            <w:szCs w:val="24"/>
            <w:lang w:eastAsia="ru-RU"/>
          </w:rPr>
          <w:t xml:space="preserve"> 7</w:t>
        </w:r>
      </w:hyperlink>
      <w:r w:rsidR="00C55044">
        <w:rPr>
          <w:rFonts w:ascii="Times New Roman" w:hAnsi="Times New Roman" w:cs="Times New Roman"/>
          <w:sz w:val="24"/>
          <w:szCs w:val="24"/>
          <w:lang w:eastAsia="ru-RU"/>
        </w:rPr>
        <w:t xml:space="preserve"> Федерального закона от 27.07.2010  №</w:t>
      </w:r>
      <w:r w:rsidRPr="003952B0">
        <w:rPr>
          <w:rFonts w:ascii="Times New Roman" w:hAnsi="Times New Roman" w:cs="Times New Roman"/>
          <w:sz w:val="24"/>
          <w:szCs w:val="24"/>
          <w:lang w:eastAsia="ru-RU"/>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83EC0" w:rsidRDefault="00D83EC0"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3952B0">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3952B0">
          <w:rPr>
            <w:rFonts w:ascii="Times New Roman" w:hAnsi="Times New Roman" w:cs="Times New Roman"/>
            <w:sz w:val="24"/>
            <w:szCs w:val="24"/>
            <w:lang w:eastAsia="ru-RU"/>
          </w:rPr>
          <w:t>части 1 статьи 9</w:t>
        </w:r>
      </w:hyperlink>
      <w:r w:rsidR="000136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Федерального закона от 27</w:t>
      </w:r>
      <w:r w:rsidR="00C55044">
        <w:rPr>
          <w:rFonts w:ascii="Times New Roman" w:hAnsi="Times New Roman" w:cs="Times New Roman"/>
          <w:sz w:val="24"/>
          <w:szCs w:val="24"/>
          <w:lang w:eastAsia="ru-RU"/>
        </w:rPr>
        <w:t>.07. 2010 г. №</w:t>
      </w:r>
      <w:r>
        <w:rPr>
          <w:rFonts w:ascii="Times New Roman" w:hAnsi="Times New Roman" w:cs="Times New Roman"/>
          <w:sz w:val="24"/>
          <w:szCs w:val="24"/>
          <w:lang w:eastAsia="ru-RU"/>
        </w:rPr>
        <w:t>210-ФЗ «Об организации предоставления государственных и</w:t>
      </w:r>
      <w:proofErr w:type="gramEnd"/>
      <w:r>
        <w:rPr>
          <w:rFonts w:ascii="Times New Roman" w:hAnsi="Times New Roman" w:cs="Times New Roman"/>
          <w:sz w:val="24"/>
          <w:szCs w:val="24"/>
          <w:lang w:eastAsia="ru-RU"/>
        </w:rPr>
        <w:t xml:space="preserve"> муниципальных услуг»;</w:t>
      </w:r>
    </w:p>
    <w:p w:rsidR="00D83EC0" w:rsidRDefault="00D83EC0"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3EC0" w:rsidRDefault="00D83EC0"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83EC0" w:rsidRDefault="00D83EC0"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3EC0" w:rsidRDefault="00D83EC0"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559E" w:rsidRDefault="00D83EC0"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Pr>
          <w:rFonts w:ascii="Times New Roman" w:hAnsi="Times New Roman" w:cs="Times New Roman"/>
          <w:sz w:val="24"/>
          <w:szCs w:val="24"/>
          <w:lang w:eastAsia="ru-RU"/>
        </w:rPr>
        <w:t xml:space="preserve"> муниципальной услуги, уведомляется заявитель, а также приносятся извинения за доставленные неудобства</w:t>
      </w:r>
      <w:r w:rsidR="0066559E">
        <w:rPr>
          <w:rFonts w:ascii="Times New Roman" w:hAnsi="Times New Roman" w:cs="Times New Roman"/>
          <w:sz w:val="24"/>
          <w:szCs w:val="24"/>
          <w:lang w:eastAsia="ru-RU"/>
        </w:rPr>
        <w:t>;</w:t>
      </w:r>
    </w:p>
    <w:p w:rsidR="0066559E" w:rsidRDefault="0066559E"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0E762F">
          <w:rPr>
            <w:rFonts w:ascii="Times New Roman" w:hAnsi="Times New Roman" w:cs="Times New Roman"/>
            <w:sz w:val="24"/>
            <w:szCs w:val="24"/>
            <w:lang w:eastAsia="ru-RU"/>
          </w:rPr>
          <w:t>пунктом 7.2 части 1 статьи 16</w:t>
        </w:r>
      </w:hyperlink>
      <w:r>
        <w:rPr>
          <w:rFonts w:ascii="Times New Roman" w:hAnsi="Times New Roman" w:cs="Times New Roman"/>
          <w:sz w:val="24"/>
          <w:szCs w:val="24"/>
          <w:lang w:eastAsia="ru-RU"/>
        </w:rPr>
        <w:t xml:space="preserve"> Федерального закона от 27</w:t>
      </w:r>
      <w:r w:rsidR="00C55044">
        <w:rPr>
          <w:rFonts w:ascii="Times New Roman" w:hAnsi="Times New Roman" w:cs="Times New Roman"/>
          <w:sz w:val="24"/>
          <w:szCs w:val="24"/>
          <w:lang w:eastAsia="ru-RU"/>
        </w:rPr>
        <w:t>.07.</w:t>
      </w:r>
      <w:r>
        <w:rPr>
          <w:rFonts w:ascii="Times New Roman" w:hAnsi="Times New Roman" w:cs="Times New Roman"/>
          <w:sz w:val="24"/>
          <w:szCs w:val="24"/>
          <w:lang w:eastAsia="ru-RU"/>
        </w:rPr>
        <w:t xml:space="preserve">2010 </w:t>
      </w:r>
      <w:r w:rsidR="00C5504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210-ФЗ </w:t>
      </w:r>
      <w:r w:rsidR="003E52F3">
        <w:rPr>
          <w:rFonts w:ascii="Times New Roman" w:hAnsi="Times New Roman" w:cs="Times New Roman"/>
          <w:sz w:val="24"/>
          <w:szCs w:val="24"/>
          <w:lang w:eastAsia="ru-RU"/>
        </w:rPr>
        <w:t>«</w:t>
      </w:r>
      <w:r>
        <w:rPr>
          <w:rFonts w:ascii="Times New Roman" w:hAnsi="Times New Roman" w:cs="Times New Roman"/>
          <w:sz w:val="24"/>
          <w:szCs w:val="24"/>
          <w:lang w:eastAsia="ru-RU"/>
        </w:rPr>
        <w:t>Об организации предоставления государственных и муниципальных услуг</w:t>
      </w:r>
      <w:r w:rsidR="003E52F3">
        <w:rPr>
          <w:rFonts w:ascii="Times New Roman" w:hAnsi="Times New Roman" w:cs="Times New Roman"/>
          <w:sz w:val="24"/>
          <w:szCs w:val="24"/>
          <w:lang w:eastAsia="ru-RU"/>
        </w:rPr>
        <w:t>»</w:t>
      </w:r>
      <w:r>
        <w:rPr>
          <w:rFonts w:ascii="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D4245" w:rsidRDefault="000D4245"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
    <w:p w:rsidR="000D4245" w:rsidRPr="000D4245" w:rsidRDefault="005E6281" w:rsidP="00227ADE">
      <w:pPr>
        <w:autoSpaceDE w:val="0"/>
        <w:spacing w:after="0" w:line="20" w:lineRule="atLeast"/>
        <w:ind w:firstLine="709"/>
        <w:jc w:val="both"/>
        <w:rPr>
          <w:rFonts w:ascii="Times New Roman" w:hAnsi="Times New Roman" w:cs="Times New Roman"/>
          <w:b/>
          <w:sz w:val="24"/>
          <w:szCs w:val="24"/>
        </w:rPr>
      </w:pPr>
      <w:r w:rsidRPr="000D4245">
        <w:rPr>
          <w:rFonts w:ascii="Times New Roman" w:hAnsi="Times New Roman" w:cs="Times New Roman"/>
          <w:b/>
          <w:sz w:val="24"/>
          <w:szCs w:val="24"/>
        </w:rPr>
        <w:t>2.</w:t>
      </w:r>
      <w:r w:rsidR="001B0F5D" w:rsidRPr="000D4245">
        <w:rPr>
          <w:rFonts w:ascii="Times New Roman" w:hAnsi="Times New Roman" w:cs="Times New Roman"/>
          <w:b/>
          <w:sz w:val="24"/>
          <w:szCs w:val="24"/>
        </w:rPr>
        <w:t>1</w:t>
      </w:r>
      <w:r w:rsidR="007F46EF">
        <w:rPr>
          <w:rFonts w:ascii="Times New Roman" w:hAnsi="Times New Roman" w:cs="Times New Roman"/>
          <w:b/>
          <w:sz w:val="24"/>
          <w:szCs w:val="24"/>
        </w:rPr>
        <w:t>2</w:t>
      </w:r>
      <w:r w:rsidRPr="000D4245">
        <w:rPr>
          <w:rFonts w:ascii="Times New Roman" w:hAnsi="Times New Roman" w:cs="Times New Roman"/>
          <w:b/>
          <w:sz w:val="24"/>
          <w:szCs w:val="24"/>
        </w:rPr>
        <w:t xml:space="preserve">. </w:t>
      </w:r>
      <w:r w:rsidR="000D4245" w:rsidRPr="000D4245">
        <w:rPr>
          <w:rFonts w:ascii="Times New Roman" w:hAnsi="Times New Roman" w:cs="Times New Roman"/>
          <w:b/>
          <w:sz w:val="24"/>
          <w:szCs w:val="24"/>
        </w:rPr>
        <w:t>Требования к заявлению и документам, предоставляемым заявителем</w:t>
      </w:r>
    </w:p>
    <w:p w:rsidR="000D4245" w:rsidRDefault="000D4245" w:rsidP="00227ADE">
      <w:pPr>
        <w:autoSpaceDE w:val="0"/>
        <w:spacing w:after="0" w:line="20" w:lineRule="atLeast"/>
        <w:ind w:firstLine="709"/>
        <w:jc w:val="both"/>
        <w:rPr>
          <w:rFonts w:ascii="Times New Roman" w:hAnsi="Times New Roman" w:cs="Times New Roman"/>
          <w:sz w:val="24"/>
          <w:szCs w:val="24"/>
        </w:rPr>
      </w:pPr>
    </w:p>
    <w:p w:rsidR="000D4245" w:rsidRPr="00EB4E8E" w:rsidRDefault="00D83EC0" w:rsidP="00227ADE">
      <w:pPr>
        <w:autoSpaceDE w:val="0"/>
        <w:spacing w:after="0" w:line="20" w:lineRule="atLeast"/>
        <w:ind w:firstLine="709"/>
        <w:jc w:val="both"/>
        <w:rPr>
          <w:rFonts w:ascii="Times New Roman" w:hAnsi="Times New Roman" w:cs="Times New Roman"/>
          <w:sz w:val="24"/>
          <w:szCs w:val="24"/>
        </w:rPr>
      </w:pPr>
      <w:r w:rsidRPr="00EB4E8E">
        <w:rPr>
          <w:rFonts w:ascii="Times New Roman" w:hAnsi="Times New Roman" w:cs="Times New Roman"/>
          <w:sz w:val="24"/>
          <w:szCs w:val="24"/>
        </w:rPr>
        <w:t xml:space="preserve">Заявление и документы, указанные </w:t>
      </w:r>
      <w:r w:rsidRPr="000137F5">
        <w:rPr>
          <w:rFonts w:ascii="Times New Roman" w:hAnsi="Times New Roman" w:cs="Times New Roman"/>
          <w:sz w:val="24"/>
          <w:szCs w:val="24"/>
        </w:rPr>
        <w:t xml:space="preserve">в </w:t>
      </w:r>
      <w:hyperlink r:id="rId18" w:history="1">
        <w:r w:rsidR="000B2A7D" w:rsidRPr="000137F5">
          <w:rPr>
            <w:rStyle w:val="a3"/>
            <w:rFonts w:ascii="Times New Roman" w:hAnsi="Times New Roman" w:cs="Times New Roman"/>
            <w:color w:val="auto"/>
            <w:sz w:val="24"/>
            <w:szCs w:val="24"/>
            <w:u w:val="none"/>
          </w:rPr>
          <w:t>пунктах</w:t>
        </w:r>
        <w:r w:rsidRPr="000137F5">
          <w:rPr>
            <w:rStyle w:val="a3"/>
            <w:rFonts w:ascii="Times New Roman" w:hAnsi="Times New Roman" w:cs="Times New Roman"/>
            <w:color w:val="auto"/>
            <w:sz w:val="24"/>
            <w:szCs w:val="24"/>
            <w:u w:val="none"/>
          </w:rPr>
          <w:t xml:space="preserve"> 2.8, 2.9, 2.10</w:t>
        </w:r>
      </w:hyperlink>
      <w:r w:rsidR="001A63FC">
        <w:rPr>
          <w:rStyle w:val="a3"/>
          <w:rFonts w:ascii="Times New Roman" w:hAnsi="Times New Roman" w:cs="Times New Roman"/>
          <w:color w:val="auto"/>
          <w:sz w:val="24"/>
          <w:szCs w:val="24"/>
          <w:u w:val="none"/>
        </w:rPr>
        <w:t xml:space="preserve"> </w:t>
      </w:r>
      <w:r w:rsidRPr="00EB4E8E">
        <w:rPr>
          <w:rFonts w:ascii="Times New Roman" w:hAnsi="Times New Roman" w:cs="Times New Roman"/>
          <w:sz w:val="24"/>
          <w:szCs w:val="24"/>
        </w:rPr>
        <w:t>настоящего Регламента, должны отвечать следующим требованиям:</w:t>
      </w:r>
    </w:p>
    <w:p w:rsidR="00D83EC0" w:rsidRPr="00EB4E8E" w:rsidRDefault="00D83EC0" w:rsidP="00227ADE">
      <w:pPr>
        <w:autoSpaceDE w:val="0"/>
        <w:spacing w:after="0" w:line="20" w:lineRule="atLeast"/>
        <w:ind w:firstLine="709"/>
        <w:jc w:val="both"/>
        <w:rPr>
          <w:rFonts w:ascii="Times New Roman" w:hAnsi="Times New Roman" w:cs="Times New Roman"/>
          <w:sz w:val="24"/>
          <w:szCs w:val="24"/>
        </w:rPr>
      </w:pPr>
      <w:r w:rsidRPr="00EB4E8E">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83EC0" w:rsidRDefault="00D83EC0" w:rsidP="00227ADE">
      <w:pPr>
        <w:autoSpaceDE w:val="0"/>
        <w:spacing w:after="0" w:line="20" w:lineRule="atLeast"/>
        <w:ind w:firstLine="709"/>
        <w:jc w:val="both"/>
        <w:rPr>
          <w:rFonts w:ascii="Times New Roman" w:hAnsi="Times New Roman" w:cs="Times New Roman"/>
          <w:sz w:val="24"/>
          <w:szCs w:val="24"/>
        </w:rPr>
      </w:pPr>
      <w:r w:rsidRPr="00EB4E8E">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D83EC0" w:rsidRPr="00EB4E8E" w:rsidRDefault="00D83EC0"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D83EC0" w:rsidRPr="00EB4E8E" w:rsidRDefault="00D83EC0"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4</w:t>
      </w:r>
      <w:r w:rsidRPr="00EB4E8E">
        <w:rPr>
          <w:rFonts w:ascii="Times New Roman" w:hAnsi="Times New Roman" w:cs="Times New Roman"/>
          <w:sz w:val="24"/>
          <w:szCs w:val="24"/>
        </w:rPr>
        <w:t>) документы не исполнены карандашом;</w:t>
      </w:r>
    </w:p>
    <w:p w:rsidR="00D83EC0" w:rsidRPr="00EB4E8E" w:rsidRDefault="00D83EC0"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5</w:t>
      </w:r>
      <w:r w:rsidRPr="00EB4E8E">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D83EC0" w:rsidRDefault="00D83EC0" w:rsidP="00227ADE">
      <w:pPr>
        <w:autoSpaceDE w:val="0"/>
        <w:spacing w:after="0" w:line="20" w:lineRule="atLeast"/>
        <w:ind w:firstLine="709"/>
        <w:jc w:val="both"/>
        <w:rPr>
          <w:rFonts w:ascii="Times New Roman" w:hAnsi="Times New Roman" w:cs="Times New Roman"/>
          <w:sz w:val="24"/>
          <w:szCs w:val="24"/>
        </w:rPr>
      </w:pPr>
      <w:r w:rsidRPr="00EB4E8E">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4B3A4B" w:rsidRPr="00EB4E8E" w:rsidRDefault="004B3A4B" w:rsidP="00227ADE">
      <w:pPr>
        <w:autoSpaceDE w:val="0"/>
        <w:spacing w:after="0" w:line="20" w:lineRule="atLeast"/>
        <w:ind w:firstLine="709"/>
        <w:jc w:val="both"/>
        <w:rPr>
          <w:rFonts w:ascii="Times New Roman" w:hAnsi="Times New Roman" w:cs="Times New Roman"/>
          <w:sz w:val="24"/>
          <w:szCs w:val="24"/>
        </w:rPr>
      </w:pPr>
    </w:p>
    <w:p w:rsidR="00D83EC0" w:rsidRDefault="00D83EC0" w:rsidP="00227ADE">
      <w:pPr>
        <w:autoSpaceDE w:val="0"/>
        <w:spacing w:after="0" w:line="20" w:lineRule="atLeast"/>
        <w:jc w:val="center"/>
        <w:rPr>
          <w:rFonts w:ascii="Times New Roman" w:hAnsi="Times New Roman" w:cs="Times New Roman"/>
          <w:b/>
          <w:sz w:val="24"/>
          <w:szCs w:val="24"/>
        </w:rPr>
      </w:pPr>
      <w:r w:rsidRPr="004B3A4B">
        <w:rPr>
          <w:rFonts w:ascii="Times New Roman" w:hAnsi="Times New Roman" w:cs="Times New Roman"/>
          <w:b/>
          <w:sz w:val="24"/>
          <w:szCs w:val="24"/>
        </w:rPr>
        <w:t>2.1</w:t>
      </w:r>
      <w:r w:rsidR="007F46EF">
        <w:rPr>
          <w:rFonts w:ascii="Times New Roman" w:hAnsi="Times New Roman" w:cs="Times New Roman"/>
          <w:b/>
          <w:sz w:val="24"/>
          <w:szCs w:val="24"/>
        </w:rPr>
        <w:t>3</w:t>
      </w:r>
      <w:r w:rsidRPr="004B3A4B">
        <w:rPr>
          <w:rFonts w:ascii="Times New Roman" w:hAnsi="Times New Roman" w:cs="Times New Roman"/>
          <w:b/>
          <w:sz w:val="24"/>
          <w:szCs w:val="24"/>
        </w:rPr>
        <w:t>. Исчерпывающий перечень оснований для отказа в приеме д</w:t>
      </w:r>
      <w:r w:rsidR="004B3A4B" w:rsidRPr="004B3A4B">
        <w:rPr>
          <w:rFonts w:ascii="Times New Roman" w:hAnsi="Times New Roman" w:cs="Times New Roman"/>
          <w:b/>
          <w:sz w:val="24"/>
          <w:szCs w:val="24"/>
        </w:rPr>
        <w:t>окументов</w:t>
      </w:r>
    </w:p>
    <w:p w:rsidR="004B3A4B" w:rsidRPr="004B3A4B" w:rsidRDefault="004B3A4B" w:rsidP="00227ADE">
      <w:pPr>
        <w:autoSpaceDE w:val="0"/>
        <w:spacing w:after="0" w:line="20" w:lineRule="atLeast"/>
        <w:jc w:val="center"/>
        <w:rPr>
          <w:rFonts w:ascii="Times New Roman" w:hAnsi="Times New Roman" w:cs="Times New Roman"/>
          <w:b/>
          <w:sz w:val="24"/>
          <w:szCs w:val="24"/>
        </w:rPr>
      </w:pPr>
    </w:p>
    <w:p w:rsidR="004B3A4B" w:rsidRDefault="00D83EC0"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2.1</w:t>
      </w:r>
      <w:r w:rsidR="007F46EF">
        <w:rPr>
          <w:rFonts w:ascii="Times New Roman" w:eastAsia="Times New Roman" w:hAnsi="Times New Roman" w:cs="Times New Roman"/>
          <w:color w:val="000000"/>
          <w:sz w:val="24"/>
          <w:szCs w:val="24"/>
          <w:lang w:eastAsia="ru-RU"/>
        </w:rPr>
        <w:t>3</w:t>
      </w:r>
      <w:r w:rsidRPr="0096626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Основаниями для отказа в приеме документов являются:</w:t>
      </w:r>
    </w:p>
    <w:p w:rsidR="00D83EC0" w:rsidRPr="00966269" w:rsidRDefault="00FB19CA"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D83EC0">
        <w:rPr>
          <w:rFonts w:ascii="Times New Roman" w:eastAsia="Times New Roman" w:hAnsi="Times New Roman" w:cs="Times New Roman"/>
          <w:color w:val="000000"/>
          <w:sz w:val="24"/>
          <w:szCs w:val="24"/>
          <w:lang w:eastAsia="ru-RU"/>
        </w:rPr>
        <w:t xml:space="preserve">) </w:t>
      </w:r>
      <w:r w:rsidR="00725D90">
        <w:rPr>
          <w:rFonts w:ascii="Times New Roman" w:eastAsia="Times New Roman" w:hAnsi="Times New Roman" w:cs="Times New Roman"/>
          <w:color w:val="000000"/>
          <w:sz w:val="24"/>
          <w:szCs w:val="24"/>
          <w:lang w:eastAsia="ru-RU"/>
        </w:rPr>
        <w:t xml:space="preserve">заявление о </w:t>
      </w:r>
      <w:r w:rsidR="00D655AD">
        <w:rPr>
          <w:rFonts w:ascii="Times New Roman" w:eastAsia="Times New Roman" w:hAnsi="Times New Roman" w:cs="Times New Roman"/>
          <w:color w:val="000000"/>
          <w:sz w:val="24"/>
          <w:szCs w:val="24"/>
          <w:lang w:eastAsia="ru-RU"/>
        </w:rPr>
        <w:t>переводе жилого помещения в нежилое помещение и нежилого помещения в жилое помещение</w:t>
      </w:r>
      <w:r w:rsidR="00725D90">
        <w:rPr>
          <w:rFonts w:ascii="Times New Roman" w:eastAsia="Times New Roman" w:hAnsi="Times New Roman" w:cs="Times New Roman"/>
          <w:color w:val="000000"/>
          <w:sz w:val="24"/>
          <w:szCs w:val="24"/>
          <w:lang w:eastAsia="ru-RU"/>
        </w:rPr>
        <w:t>, уведомление о завершении переустройства и (или) перепланировки</w:t>
      </w:r>
      <w:r w:rsidR="00D83EC0" w:rsidRPr="00966269">
        <w:rPr>
          <w:rFonts w:ascii="Times New Roman" w:eastAsia="Times New Roman" w:hAnsi="Times New Roman" w:cs="Times New Roman"/>
          <w:color w:val="000000"/>
          <w:sz w:val="24"/>
          <w:szCs w:val="24"/>
          <w:lang w:eastAsia="ru-RU"/>
        </w:rPr>
        <w:t xml:space="preserve">, заявление об исправлении </w:t>
      </w:r>
      <w:r w:rsidR="00684D7E">
        <w:rPr>
          <w:rFonts w:ascii="Times New Roman" w:eastAsia="Times New Roman" w:hAnsi="Times New Roman" w:cs="Times New Roman"/>
          <w:color w:val="000000"/>
          <w:sz w:val="24"/>
          <w:szCs w:val="24"/>
          <w:lang w:eastAsia="ru-RU"/>
        </w:rPr>
        <w:t>опечаток или ошибок</w:t>
      </w:r>
      <w:r w:rsidR="001A63FC">
        <w:rPr>
          <w:rFonts w:ascii="Times New Roman" w:eastAsia="Times New Roman" w:hAnsi="Times New Roman" w:cs="Times New Roman"/>
          <w:color w:val="000000"/>
          <w:sz w:val="24"/>
          <w:szCs w:val="24"/>
          <w:lang w:eastAsia="ru-RU"/>
        </w:rPr>
        <w:t xml:space="preserve"> </w:t>
      </w:r>
      <w:r w:rsidR="00D83EC0">
        <w:rPr>
          <w:rFonts w:ascii="Times New Roman" w:eastAsia="Times New Roman" w:hAnsi="Times New Roman" w:cs="Times New Roman"/>
          <w:color w:val="000000"/>
          <w:sz w:val="24"/>
          <w:szCs w:val="24"/>
          <w:lang w:eastAsia="ru-RU"/>
        </w:rPr>
        <w:t>н</w:t>
      </w:r>
      <w:r w:rsidR="00D83EC0" w:rsidRPr="00966269">
        <w:rPr>
          <w:rFonts w:ascii="Times New Roman" w:eastAsia="Times New Roman" w:hAnsi="Times New Roman" w:cs="Times New Roman"/>
          <w:color w:val="000000"/>
          <w:sz w:val="24"/>
          <w:szCs w:val="24"/>
          <w:lang w:eastAsia="ru-RU"/>
        </w:rPr>
        <w:t>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r w:rsidR="00D83EC0">
        <w:rPr>
          <w:rFonts w:ascii="Times New Roman" w:eastAsia="Times New Roman" w:hAnsi="Times New Roman" w:cs="Times New Roman"/>
          <w:color w:val="000000"/>
          <w:sz w:val="24"/>
          <w:szCs w:val="24"/>
          <w:lang w:eastAsia="ru-RU"/>
        </w:rPr>
        <w:t>;</w:t>
      </w:r>
    </w:p>
    <w:p w:rsidR="00D83EC0" w:rsidRPr="00966269" w:rsidRDefault="00FB19CA"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D83EC0">
        <w:rPr>
          <w:rFonts w:ascii="Times New Roman" w:eastAsia="Times New Roman" w:hAnsi="Times New Roman" w:cs="Times New Roman"/>
          <w:color w:val="000000"/>
          <w:sz w:val="24"/>
          <w:szCs w:val="24"/>
          <w:lang w:eastAsia="ru-RU"/>
        </w:rPr>
        <w:t>) п</w:t>
      </w:r>
      <w:r w:rsidR="00D83EC0" w:rsidRPr="00966269">
        <w:rPr>
          <w:rFonts w:ascii="Times New Roman" w:eastAsia="Times New Roman" w:hAnsi="Times New Roman" w:cs="Times New Roman"/>
          <w:color w:val="000000"/>
          <w:sz w:val="24"/>
          <w:szCs w:val="24"/>
          <w:lang w:eastAsia="ru-RU"/>
        </w:rPr>
        <w:t>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w:t>
      </w:r>
      <w:r w:rsidR="00D83EC0">
        <w:rPr>
          <w:rFonts w:ascii="Times New Roman" w:eastAsia="Times New Roman" w:hAnsi="Times New Roman" w:cs="Times New Roman"/>
          <w:color w:val="000000"/>
          <w:sz w:val="24"/>
          <w:szCs w:val="24"/>
          <w:lang w:eastAsia="ru-RU"/>
        </w:rPr>
        <w:t>пальной услуги указанным лицом</w:t>
      </w:r>
      <w:r w:rsidR="00CA20AD">
        <w:rPr>
          <w:rFonts w:ascii="Times New Roman" w:eastAsia="Times New Roman" w:hAnsi="Times New Roman" w:cs="Times New Roman"/>
          <w:color w:val="000000"/>
          <w:sz w:val="24"/>
          <w:szCs w:val="24"/>
          <w:lang w:eastAsia="ru-RU"/>
        </w:rPr>
        <w:t>; прочие документы, необходимые для предоставления муниципальной услуги).</w:t>
      </w:r>
    </w:p>
    <w:p w:rsidR="00D83EC0" w:rsidRDefault="00FB19CA"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D83EC0">
        <w:rPr>
          <w:rFonts w:ascii="Times New Roman" w:eastAsia="Times New Roman" w:hAnsi="Times New Roman" w:cs="Times New Roman"/>
          <w:color w:val="000000"/>
          <w:sz w:val="24"/>
          <w:szCs w:val="24"/>
          <w:lang w:eastAsia="ru-RU"/>
        </w:rPr>
        <w:t>) п</w:t>
      </w:r>
      <w:r w:rsidR="00D83EC0" w:rsidRPr="00966269">
        <w:rPr>
          <w:rFonts w:ascii="Times New Roman" w:eastAsia="Times New Roman" w:hAnsi="Times New Roman" w:cs="Times New Roman"/>
          <w:color w:val="000000"/>
          <w:sz w:val="24"/>
          <w:szCs w:val="24"/>
          <w:lang w:eastAsia="ru-RU"/>
        </w:rPr>
        <w:t xml:space="preserve">редставленные заявителем документы </w:t>
      </w:r>
      <w:r w:rsidR="00D83EC0">
        <w:rPr>
          <w:rFonts w:ascii="Times New Roman" w:eastAsia="Times New Roman" w:hAnsi="Times New Roman" w:cs="Times New Roman"/>
          <w:color w:val="000000"/>
          <w:sz w:val="24"/>
          <w:szCs w:val="24"/>
          <w:lang w:eastAsia="ru-RU"/>
        </w:rPr>
        <w:t>не отвечают требованиям, указанным в пункте 2.1</w:t>
      </w:r>
      <w:r w:rsidR="001A63FC">
        <w:rPr>
          <w:rFonts w:ascii="Times New Roman" w:eastAsia="Times New Roman" w:hAnsi="Times New Roman" w:cs="Times New Roman"/>
          <w:color w:val="000000"/>
          <w:sz w:val="24"/>
          <w:szCs w:val="24"/>
          <w:lang w:eastAsia="ru-RU"/>
        </w:rPr>
        <w:t>2</w:t>
      </w:r>
      <w:r w:rsidR="00D83EC0">
        <w:rPr>
          <w:rFonts w:ascii="Times New Roman" w:eastAsia="Times New Roman" w:hAnsi="Times New Roman" w:cs="Times New Roman"/>
          <w:color w:val="000000"/>
          <w:sz w:val="24"/>
          <w:szCs w:val="24"/>
          <w:lang w:eastAsia="ru-RU"/>
        </w:rPr>
        <w:t xml:space="preserve"> настоящего Регламента;</w:t>
      </w:r>
    </w:p>
    <w:p w:rsidR="00D83EC0" w:rsidRDefault="00FB19CA"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r w:rsidR="00D83EC0">
        <w:rPr>
          <w:rFonts w:ascii="Times New Roman" w:eastAsia="Times New Roman" w:hAnsi="Times New Roman" w:cs="Times New Roman"/>
          <w:color w:val="000000"/>
          <w:sz w:val="24"/>
          <w:szCs w:val="24"/>
          <w:lang w:eastAsia="ru-RU"/>
        </w:rPr>
        <w:t>)н</w:t>
      </w:r>
      <w:r w:rsidR="00D83EC0" w:rsidRPr="00966269">
        <w:rPr>
          <w:rFonts w:ascii="Times New Roman" w:eastAsia="Times New Roman" w:hAnsi="Times New Roman" w:cs="Times New Roman"/>
          <w:color w:val="000000"/>
          <w:sz w:val="24"/>
          <w:szCs w:val="24"/>
          <w:lang w:eastAsia="ru-RU"/>
        </w:rPr>
        <w:t xml:space="preserve">аличие противоречивых сведений в </w:t>
      </w:r>
      <w:r w:rsidR="00725D90">
        <w:rPr>
          <w:rFonts w:ascii="Times New Roman" w:eastAsia="Times New Roman" w:hAnsi="Times New Roman" w:cs="Times New Roman"/>
          <w:color w:val="000000"/>
          <w:sz w:val="24"/>
          <w:szCs w:val="24"/>
          <w:lang w:eastAsia="ru-RU"/>
        </w:rPr>
        <w:t xml:space="preserve">заявлении о </w:t>
      </w:r>
      <w:r w:rsidR="008D3FDD">
        <w:rPr>
          <w:rFonts w:ascii="Times New Roman" w:eastAsia="Times New Roman" w:hAnsi="Times New Roman" w:cs="Times New Roman"/>
          <w:color w:val="000000"/>
          <w:sz w:val="24"/>
          <w:szCs w:val="24"/>
          <w:lang w:eastAsia="ru-RU"/>
        </w:rPr>
        <w:t>переводе жилого помещения в нежилое помещение и нежилого помещения в жилое помещение</w:t>
      </w:r>
      <w:r w:rsidR="00725D90">
        <w:rPr>
          <w:rFonts w:ascii="Times New Roman" w:eastAsia="Times New Roman" w:hAnsi="Times New Roman" w:cs="Times New Roman"/>
          <w:color w:val="000000"/>
          <w:sz w:val="24"/>
          <w:szCs w:val="24"/>
          <w:lang w:eastAsia="ru-RU"/>
        </w:rPr>
        <w:t>, уведомлении о завершении переустройства и (или) перепланировки</w:t>
      </w:r>
      <w:r w:rsidR="00725D90" w:rsidRPr="00966269">
        <w:rPr>
          <w:rFonts w:ascii="Times New Roman" w:eastAsia="Times New Roman" w:hAnsi="Times New Roman" w:cs="Times New Roman"/>
          <w:color w:val="000000"/>
          <w:sz w:val="24"/>
          <w:szCs w:val="24"/>
          <w:lang w:eastAsia="ru-RU"/>
        </w:rPr>
        <w:t>, заявлени</w:t>
      </w:r>
      <w:r w:rsidR="00725D90">
        <w:rPr>
          <w:rFonts w:ascii="Times New Roman" w:eastAsia="Times New Roman" w:hAnsi="Times New Roman" w:cs="Times New Roman"/>
          <w:color w:val="000000"/>
          <w:sz w:val="24"/>
          <w:szCs w:val="24"/>
          <w:lang w:eastAsia="ru-RU"/>
        </w:rPr>
        <w:t>и</w:t>
      </w:r>
      <w:r w:rsidR="00725D90" w:rsidRPr="00966269">
        <w:rPr>
          <w:rFonts w:ascii="Times New Roman" w:eastAsia="Times New Roman" w:hAnsi="Times New Roman" w:cs="Times New Roman"/>
          <w:color w:val="000000"/>
          <w:sz w:val="24"/>
          <w:szCs w:val="24"/>
          <w:lang w:eastAsia="ru-RU"/>
        </w:rPr>
        <w:t xml:space="preserve"> об исправлении </w:t>
      </w:r>
      <w:r w:rsidR="00684D7E">
        <w:rPr>
          <w:rFonts w:ascii="Times New Roman" w:eastAsia="Times New Roman" w:hAnsi="Times New Roman" w:cs="Times New Roman"/>
          <w:color w:val="000000"/>
          <w:sz w:val="24"/>
          <w:szCs w:val="24"/>
          <w:lang w:eastAsia="ru-RU"/>
        </w:rPr>
        <w:t>опечаток или ошибок</w:t>
      </w:r>
      <w:r w:rsidR="00D83EC0">
        <w:rPr>
          <w:rFonts w:ascii="Times New Roman" w:eastAsia="Times New Roman" w:hAnsi="Times New Roman" w:cs="Times New Roman"/>
          <w:color w:val="000000"/>
          <w:sz w:val="24"/>
          <w:szCs w:val="24"/>
          <w:lang w:eastAsia="ru-RU"/>
        </w:rPr>
        <w:t>;</w:t>
      </w:r>
    </w:p>
    <w:p w:rsidR="00D83EC0" w:rsidRDefault="00FB19CA" w:rsidP="00227ADE">
      <w:pPr>
        <w:autoSpaceDE w:val="0"/>
        <w:spacing w:after="0" w:line="20" w:lineRule="atLeast"/>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w:t>
      </w:r>
      <w:r w:rsidR="00D83EC0">
        <w:rPr>
          <w:rFonts w:ascii="Times New Roman" w:eastAsia="Times New Roman" w:hAnsi="Times New Roman" w:cs="Times New Roman"/>
          <w:color w:val="000000"/>
          <w:sz w:val="24"/>
          <w:szCs w:val="24"/>
          <w:lang w:eastAsia="ru-RU"/>
        </w:rPr>
        <w:t>) п</w:t>
      </w:r>
      <w:r w:rsidR="00D83EC0">
        <w:rPr>
          <w:rFonts w:ascii="Times New Roman" w:hAnsi="Times New Roman" w:cs="Times New Roman"/>
          <w:sz w:val="24"/>
          <w:szCs w:val="24"/>
        </w:rPr>
        <w:t xml:space="preserve">одача </w:t>
      </w:r>
      <w:r w:rsidR="00725D90">
        <w:rPr>
          <w:rFonts w:ascii="Times New Roman" w:eastAsia="Times New Roman" w:hAnsi="Times New Roman" w:cs="Times New Roman"/>
          <w:color w:val="000000"/>
          <w:sz w:val="24"/>
          <w:szCs w:val="24"/>
          <w:lang w:eastAsia="ru-RU"/>
        </w:rPr>
        <w:t xml:space="preserve">заявления о </w:t>
      </w:r>
      <w:r w:rsidR="001F4A7E">
        <w:rPr>
          <w:rFonts w:ascii="Times New Roman" w:eastAsia="Times New Roman" w:hAnsi="Times New Roman" w:cs="Times New Roman"/>
          <w:color w:val="000000"/>
          <w:sz w:val="24"/>
          <w:szCs w:val="24"/>
          <w:lang w:eastAsia="ru-RU"/>
        </w:rPr>
        <w:t>переводе жилого помещения в нежилое помещение и нежилого помещения в жилое помещение</w:t>
      </w:r>
      <w:r w:rsidR="00725D90">
        <w:rPr>
          <w:rFonts w:ascii="Times New Roman" w:eastAsia="Times New Roman" w:hAnsi="Times New Roman" w:cs="Times New Roman"/>
          <w:color w:val="000000"/>
          <w:sz w:val="24"/>
          <w:szCs w:val="24"/>
          <w:lang w:eastAsia="ru-RU"/>
        </w:rPr>
        <w:t>, уведомления о завершении переустройства и (или) перепланировки</w:t>
      </w:r>
      <w:r w:rsidR="00725D90" w:rsidRPr="00966269">
        <w:rPr>
          <w:rFonts w:ascii="Times New Roman" w:eastAsia="Times New Roman" w:hAnsi="Times New Roman" w:cs="Times New Roman"/>
          <w:color w:val="000000"/>
          <w:sz w:val="24"/>
          <w:szCs w:val="24"/>
          <w:lang w:eastAsia="ru-RU"/>
        </w:rPr>
        <w:t>, заявлени</w:t>
      </w:r>
      <w:r w:rsidR="00725D90">
        <w:rPr>
          <w:rFonts w:ascii="Times New Roman" w:eastAsia="Times New Roman" w:hAnsi="Times New Roman" w:cs="Times New Roman"/>
          <w:color w:val="000000"/>
          <w:sz w:val="24"/>
          <w:szCs w:val="24"/>
          <w:lang w:eastAsia="ru-RU"/>
        </w:rPr>
        <w:t>я</w:t>
      </w:r>
      <w:r w:rsidR="00725D90" w:rsidRPr="00966269">
        <w:rPr>
          <w:rFonts w:ascii="Times New Roman" w:eastAsia="Times New Roman" w:hAnsi="Times New Roman" w:cs="Times New Roman"/>
          <w:color w:val="000000"/>
          <w:sz w:val="24"/>
          <w:szCs w:val="24"/>
          <w:lang w:eastAsia="ru-RU"/>
        </w:rPr>
        <w:t xml:space="preserve"> об исправлении </w:t>
      </w:r>
      <w:r w:rsidR="00684D7E">
        <w:rPr>
          <w:rFonts w:ascii="Times New Roman" w:eastAsia="Times New Roman" w:hAnsi="Times New Roman" w:cs="Times New Roman"/>
          <w:color w:val="000000"/>
          <w:sz w:val="24"/>
          <w:szCs w:val="24"/>
          <w:lang w:eastAsia="ru-RU"/>
        </w:rPr>
        <w:t>опечаток или ошибок</w:t>
      </w:r>
      <w:r w:rsidR="0001361F">
        <w:rPr>
          <w:rFonts w:ascii="Times New Roman" w:eastAsia="Times New Roman" w:hAnsi="Times New Roman" w:cs="Times New Roman"/>
          <w:color w:val="000000"/>
          <w:sz w:val="24"/>
          <w:szCs w:val="24"/>
          <w:lang w:eastAsia="ru-RU"/>
        </w:rPr>
        <w:t xml:space="preserve"> </w:t>
      </w:r>
      <w:r w:rsidR="00D83EC0">
        <w:rPr>
          <w:rFonts w:ascii="Times New Roman" w:hAnsi="Times New Roman" w:cs="Times New Roman"/>
          <w:sz w:val="24"/>
          <w:szCs w:val="24"/>
        </w:rPr>
        <w:t>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D83EC0" w:rsidRPr="00966269" w:rsidRDefault="00D83EC0"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7F46E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.2. </w:t>
      </w:r>
      <w:r w:rsidRPr="00966269">
        <w:rPr>
          <w:rFonts w:ascii="Times New Roman" w:eastAsia="Times New Roman" w:hAnsi="Times New Roman" w:cs="Times New Roman"/>
          <w:color w:val="000000"/>
          <w:sz w:val="24"/>
          <w:szCs w:val="24"/>
          <w:lang w:eastAsia="ru-RU"/>
        </w:rPr>
        <w:t>В слу</w:t>
      </w:r>
      <w:r>
        <w:rPr>
          <w:rFonts w:ascii="Times New Roman" w:eastAsia="Times New Roman" w:hAnsi="Times New Roman" w:cs="Times New Roman"/>
          <w:color w:val="000000"/>
          <w:sz w:val="24"/>
          <w:szCs w:val="24"/>
          <w:lang w:eastAsia="ru-RU"/>
        </w:rPr>
        <w:t>чае отказа в приеме документов з</w:t>
      </w:r>
      <w:r w:rsidRPr="00966269">
        <w:rPr>
          <w:rFonts w:ascii="Times New Roman" w:eastAsia="Times New Roman" w:hAnsi="Times New Roman" w:cs="Times New Roman"/>
          <w:color w:val="000000"/>
          <w:sz w:val="24"/>
          <w:szCs w:val="24"/>
          <w:lang w:eastAsia="ru-RU"/>
        </w:rPr>
        <w:t>аявителю разъясняются причины и основания отказа, а также способы их устранения.</w:t>
      </w:r>
    </w:p>
    <w:p w:rsidR="00D83EC0" w:rsidRDefault="00D83EC0"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В случае подачи документов </w:t>
      </w:r>
      <w:r>
        <w:rPr>
          <w:rFonts w:ascii="Times New Roman" w:eastAsia="Times New Roman" w:hAnsi="Times New Roman" w:cs="Times New Roman"/>
          <w:color w:val="000000"/>
          <w:sz w:val="24"/>
          <w:szCs w:val="24"/>
          <w:lang w:eastAsia="ru-RU"/>
        </w:rPr>
        <w:t>з</w:t>
      </w:r>
      <w:r w:rsidRPr="00966269">
        <w:rPr>
          <w:rFonts w:ascii="Times New Roman" w:eastAsia="Times New Roman" w:hAnsi="Times New Roman" w:cs="Times New Roman"/>
          <w:color w:val="000000"/>
          <w:sz w:val="24"/>
          <w:szCs w:val="24"/>
          <w:lang w:eastAsia="ru-RU"/>
        </w:rPr>
        <w:t xml:space="preserve">аявителем лично, отказ в приеме документов осуществляется в день подачи </w:t>
      </w:r>
      <w:r w:rsidR="00725D90">
        <w:rPr>
          <w:rFonts w:ascii="Times New Roman" w:eastAsia="Times New Roman" w:hAnsi="Times New Roman" w:cs="Times New Roman"/>
          <w:color w:val="000000"/>
          <w:sz w:val="24"/>
          <w:szCs w:val="24"/>
          <w:lang w:eastAsia="ru-RU"/>
        </w:rPr>
        <w:t xml:space="preserve">заявления о </w:t>
      </w:r>
      <w:r w:rsidR="005E39DD">
        <w:rPr>
          <w:rFonts w:ascii="Times New Roman" w:eastAsia="Times New Roman" w:hAnsi="Times New Roman" w:cs="Times New Roman"/>
          <w:color w:val="000000"/>
          <w:sz w:val="24"/>
          <w:szCs w:val="24"/>
          <w:lang w:eastAsia="ru-RU"/>
        </w:rPr>
        <w:t>переводе жилого помещения в нежилое помещение и нежилого помещения в жилое помещение</w:t>
      </w:r>
      <w:r w:rsidR="00725D90">
        <w:rPr>
          <w:rFonts w:ascii="Times New Roman" w:eastAsia="Times New Roman" w:hAnsi="Times New Roman" w:cs="Times New Roman"/>
          <w:color w:val="000000"/>
          <w:sz w:val="24"/>
          <w:szCs w:val="24"/>
          <w:lang w:eastAsia="ru-RU"/>
        </w:rPr>
        <w:t>, уведомления о завершении переустройства и (или) перепланировки</w:t>
      </w:r>
      <w:r w:rsidR="00725D90" w:rsidRPr="00966269">
        <w:rPr>
          <w:rFonts w:ascii="Times New Roman" w:eastAsia="Times New Roman" w:hAnsi="Times New Roman" w:cs="Times New Roman"/>
          <w:color w:val="000000"/>
          <w:sz w:val="24"/>
          <w:szCs w:val="24"/>
          <w:lang w:eastAsia="ru-RU"/>
        </w:rPr>
        <w:t>, заявлени</w:t>
      </w:r>
      <w:r w:rsidR="00725D90">
        <w:rPr>
          <w:rFonts w:ascii="Times New Roman" w:eastAsia="Times New Roman" w:hAnsi="Times New Roman" w:cs="Times New Roman"/>
          <w:color w:val="000000"/>
          <w:sz w:val="24"/>
          <w:szCs w:val="24"/>
          <w:lang w:eastAsia="ru-RU"/>
        </w:rPr>
        <w:t>я</w:t>
      </w:r>
      <w:r w:rsidR="00725D90" w:rsidRPr="00966269">
        <w:rPr>
          <w:rFonts w:ascii="Times New Roman" w:eastAsia="Times New Roman" w:hAnsi="Times New Roman" w:cs="Times New Roman"/>
          <w:color w:val="000000"/>
          <w:sz w:val="24"/>
          <w:szCs w:val="24"/>
          <w:lang w:eastAsia="ru-RU"/>
        </w:rPr>
        <w:t xml:space="preserve"> об исправлении </w:t>
      </w:r>
      <w:r w:rsidR="00684D7E">
        <w:rPr>
          <w:rFonts w:ascii="Times New Roman" w:eastAsia="Times New Roman" w:hAnsi="Times New Roman" w:cs="Times New Roman"/>
          <w:color w:val="000000"/>
          <w:sz w:val="24"/>
          <w:szCs w:val="24"/>
          <w:lang w:eastAsia="ru-RU"/>
        </w:rPr>
        <w:t>опечаток или ошибок</w:t>
      </w:r>
      <w:r w:rsidRPr="00966269">
        <w:rPr>
          <w:rFonts w:ascii="Times New Roman" w:eastAsia="Times New Roman" w:hAnsi="Times New Roman" w:cs="Times New Roman"/>
          <w:color w:val="000000"/>
          <w:sz w:val="24"/>
          <w:szCs w:val="24"/>
          <w:lang w:eastAsia="ru-RU"/>
        </w:rPr>
        <w:t xml:space="preserve">. </w:t>
      </w:r>
    </w:p>
    <w:p w:rsidR="00D83EC0" w:rsidRPr="00966269" w:rsidRDefault="00D83EC0"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proofErr w:type="gramStart"/>
      <w:r w:rsidRPr="00966269">
        <w:rPr>
          <w:rFonts w:ascii="Times New Roman" w:eastAsia="Times New Roman" w:hAnsi="Times New Roman" w:cs="Times New Roman"/>
          <w:color w:val="000000"/>
          <w:sz w:val="24"/>
          <w:szCs w:val="24"/>
          <w:lang w:eastAsia="ru-RU"/>
        </w:rPr>
        <w:t xml:space="preserve">В случае подачи документов </w:t>
      </w:r>
      <w:r>
        <w:rPr>
          <w:rFonts w:ascii="Times New Roman" w:eastAsia="Times New Roman" w:hAnsi="Times New Roman" w:cs="Times New Roman"/>
          <w:color w:val="000000"/>
          <w:sz w:val="24"/>
          <w:szCs w:val="24"/>
          <w:lang w:eastAsia="ru-RU"/>
        </w:rPr>
        <w:t>з</w:t>
      </w:r>
      <w:r w:rsidRPr="00966269">
        <w:rPr>
          <w:rFonts w:ascii="Times New Roman" w:eastAsia="Times New Roman" w:hAnsi="Times New Roman" w:cs="Times New Roman"/>
          <w:color w:val="000000"/>
          <w:sz w:val="24"/>
          <w:szCs w:val="24"/>
          <w:lang w:eastAsia="ru-RU"/>
        </w:rPr>
        <w:t xml:space="preserve">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w:t>
      </w:r>
      <w:r>
        <w:rPr>
          <w:rFonts w:ascii="Times New Roman" w:eastAsia="Times New Roman" w:hAnsi="Times New Roman" w:cs="Times New Roman"/>
          <w:color w:val="000000"/>
          <w:sz w:val="24"/>
          <w:szCs w:val="24"/>
          <w:lang w:eastAsia="ru-RU"/>
        </w:rPr>
        <w:t>одного</w:t>
      </w:r>
      <w:r w:rsidRPr="00966269">
        <w:rPr>
          <w:rFonts w:ascii="Times New Roman" w:eastAsia="Times New Roman" w:hAnsi="Times New Roman" w:cs="Times New Roman"/>
          <w:color w:val="000000"/>
          <w:sz w:val="24"/>
          <w:szCs w:val="24"/>
          <w:lang w:eastAsia="ru-RU"/>
        </w:rPr>
        <w:t xml:space="preserve"> рабоч</w:t>
      </w:r>
      <w:r>
        <w:rPr>
          <w:rFonts w:ascii="Times New Roman" w:eastAsia="Times New Roman" w:hAnsi="Times New Roman" w:cs="Times New Roman"/>
          <w:color w:val="000000"/>
          <w:sz w:val="24"/>
          <w:szCs w:val="24"/>
          <w:lang w:eastAsia="ru-RU"/>
        </w:rPr>
        <w:t>его</w:t>
      </w:r>
      <w:r w:rsidRPr="00966269">
        <w:rPr>
          <w:rFonts w:ascii="Times New Roman" w:eastAsia="Times New Roman" w:hAnsi="Times New Roman" w:cs="Times New Roman"/>
          <w:color w:val="000000"/>
          <w:sz w:val="24"/>
          <w:szCs w:val="24"/>
          <w:lang w:eastAsia="ru-RU"/>
        </w:rPr>
        <w:t xml:space="preserve"> дн</w:t>
      </w:r>
      <w:r>
        <w:rPr>
          <w:rFonts w:ascii="Times New Roman" w:eastAsia="Times New Roman" w:hAnsi="Times New Roman" w:cs="Times New Roman"/>
          <w:color w:val="000000"/>
          <w:sz w:val="24"/>
          <w:szCs w:val="24"/>
          <w:lang w:eastAsia="ru-RU"/>
        </w:rPr>
        <w:t>я</w:t>
      </w:r>
      <w:r w:rsidRPr="00966269">
        <w:rPr>
          <w:rFonts w:ascii="Times New Roman" w:eastAsia="Times New Roman" w:hAnsi="Times New Roman" w:cs="Times New Roman"/>
          <w:color w:val="000000"/>
          <w:sz w:val="24"/>
          <w:szCs w:val="24"/>
          <w:lang w:eastAsia="ru-RU"/>
        </w:rPr>
        <w:t xml:space="preserve"> со дня поступления </w:t>
      </w:r>
      <w:r w:rsidR="00725D90">
        <w:rPr>
          <w:rFonts w:ascii="Times New Roman" w:eastAsia="Times New Roman" w:hAnsi="Times New Roman" w:cs="Times New Roman"/>
          <w:color w:val="000000"/>
          <w:sz w:val="24"/>
          <w:szCs w:val="24"/>
          <w:lang w:eastAsia="ru-RU"/>
        </w:rPr>
        <w:t xml:space="preserve">заявления о </w:t>
      </w:r>
      <w:r w:rsidR="00C64C13">
        <w:rPr>
          <w:rFonts w:ascii="Times New Roman" w:eastAsia="Times New Roman" w:hAnsi="Times New Roman" w:cs="Times New Roman"/>
          <w:color w:val="000000"/>
          <w:sz w:val="24"/>
          <w:szCs w:val="24"/>
          <w:lang w:eastAsia="ru-RU"/>
        </w:rPr>
        <w:t>переводе жилого помещения в нежилое помещение и нежилого помещения в жилое помещение</w:t>
      </w:r>
      <w:r w:rsidR="00725D90">
        <w:rPr>
          <w:rFonts w:ascii="Times New Roman" w:eastAsia="Times New Roman" w:hAnsi="Times New Roman" w:cs="Times New Roman"/>
          <w:color w:val="000000"/>
          <w:sz w:val="24"/>
          <w:szCs w:val="24"/>
          <w:lang w:eastAsia="ru-RU"/>
        </w:rPr>
        <w:t>, уведомления о завершении переустройства и (или) перепланировки</w:t>
      </w:r>
      <w:r w:rsidR="00BE2EA5">
        <w:rPr>
          <w:rFonts w:ascii="Times New Roman" w:eastAsia="Times New Roman" w:hAnsi="Times New Roman" w:cs="Times New Roman"/>
          <w:color w:val="000000"/>
          <w:sz w:val="24"/>
          <w:szCs w:val="24"/>
          <w:lang w:eastAsia="ru-RU"/>
        </w:rPr>
        <w:t xml:space="preserve"> помещения</w:t>
      </w:r>
      <w:r w:rsidR="00725D90" w:rsidRPr="00966269">
        <w:rPr>
          <w:rFonts w:ascii="Times New Roman" w:eastAsia="Times New Roman" w:hAnsi="Times New Roman" w:cs="Times New Roman"/>
          <w:color w:val="000000"/>
          <w:sz w:val="24"/>
          <w:szCs w:val="24"/>
          <w:lang w:eastAsia="ru-RU"/>
        </w:rPr>
        <w:t>, заявлени</w:t>
      </w:r>
      <w:r w:rsidR="00725D90">
        <w:rPr>
          <w:rFonts w:ascii="Times New Roman" w:eastAsia="Times New Roman" w:hAnsi="Times New Roman" w:cs="Times New Roman"/>
          <w:color w:val="000000"/>
          <w:sz w:val="24"/>
          <w:szCs w:val="24"/>
          <w:lang w:eastAsia="ru-RU"/>
        </w:rPr>
        <w:t>я</w:t>
      </w:r>
      <w:r w:rsidR="00725D90" w:rsidRPr="00966269">
        <w:rPr>
          <w:rFonts w:ascii="Times New Roman" w:eastAsia="Times New Roman" w:hAnsi="Times New Roman" w:cs="Times New Roman"/>
          <w:color w:val="000000"/>
          <w:sz w:val="24"/>
          <w:szCs w:val="24"/>
          <w:lang w:eastAsia="ru-RU"/>
        </w:rPr>
        <w:t xml:space="preserve"> об исправлении</w:t>
      </w:r>
      <w:proofErr w:type="gramEnd"/>
      <w:r w:rsidR="00725D90" w:rsidRPr="00966269">
        <w:rPr>
          <w:rFonts w:ascii="Times New Roman" w:eastAsia="Times New Roman" w:hAnsi="Times New Roman" w:cs="Times New Roman"/>
          <w:color w:val="000000"/>
          <w:sz w:val="24"/>
          <w:szCs w:val="24"/>
          <w:lang w:eastAsia="ru-RU"/>
        </w:rPr>
        <w:t xml:space="preserve"> </w:t>
      </w:r>
      <w:r w:rsidR="00684D7E">
        <w:rPr>
          <w:rFonts w:ascii="Times New Roman" w:eastAsia="Times New Roman" w:hAnsi="Times New Roman" w:cs="Times New Roman"/>
          <w:color w:val="000000"/>
          <w:sz w:val="24"/>
          <w:szCs w:val="24"/>
          <w:lang w:eastAsia="ru-RU"/>
        </w:rPr>
        <w:t>опечаток или ошибок</w:t>
      </w:r>
      <w:r w:rsidR="0001361F">
        <w:rPr>
          <w:rFonts w:ascii="Times New Roman" w:eastAsia="Times New Roman" w:hAnsi="Times New Roman" w:cs="Times New Roman"/>
          <w:color w:val="000000"/>
          <w:sz w:val="24"/>
          <w:szCs w:val="24"/>
          <w:lang w:eastAsia="ru-RU"/>
        </w:rPr>
        <w:t xml:space="preserve"> </w:t>
      </w:r>
      <w:r w:rsidRPr="00966269">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А</w:t>
      </w:r>
      <w:r w:rsidRPr="00966269">
        <w:rPr>
          <w:rFonts w:ascii="Times New Roman" w:eastAsia="Times New Roman" w:hAnsi="Times New Roman" w:cs="Times New Roman"/>
          <w:color w:val="000000"/>
          <w:sz w:val="24"/>
          <w:szCs w:val="24"/>
          <w:lang w:eastAsia="ru-RU"/>
        </w:rPr>
        <w:t xml:space="preserve">дминистрацию и направляется тем же способом, что и  поступившее </w:t>
      </w:r>
      <w:r w:rsidR="00725D90">
        <w:rPr>
          <w:rFonts w:ascii="Times New Roman" w:eastAsia="Times New Roman" w:hAnsi="Times New Roman" w:cs="Times New Roman"/>
          <w:color w:val="000000"/>
          <w:sz w:val="24"/>
          <w:szCs w:val="24"/>
          <w:lang w:eastAsia="ru-RU"/>
        </w:rPr>
        <w:t xml:space="preserve">заявление о </w:t>
      </w:r>
      <w:r w:rsidR="00C64C13">
        <w:rPr>
          <w:rFonts w:ascii="Times New Roman" w:eastAsia="Times New Roman" w:hAnsi="Times New Roman" w:cs="Times New Roman"/>
          <w:color w:val="000000"/>
          <w:sz w:val="24"/>
          <w:szCs w:val="24"/>
          <w:lang w:eastAsia="ru-RU"/>
        </w:rPr>
        <w:t>переводе жилого помещения в нежилое помещение и нежилого помещения в жилое помещение</w:t>
      </w:r>
      <w:r w:rsidR="00725D90">
        <w:rPr>
          <w:rFonts w:ascii="Times New Roman" w:eastAsia="Times New Roman" w:hAnsi="Times New Roman" w:cs="Times New Roman"/>
          <w:color w:val="000000"/>
          <w:sz w:val="24"/>
          <w:szCs w:val="24"/>
          <w:lang w:eastAsia="ru-RU"/>
        </w:rPr>
        <w:t>, уведомление о завершении переустройства и (или) перепланировки</w:t>
      </w:r>
      <w:r w:rsidR="00BE2EA5">
        <w:rPr>
          <w:rFonts w:ascii="Times New Roman" w:eastAsia="Times New Roman" w:hAnsi="Times New Roman" w:cs="Times New Roman"/>
          <w:color w:val="000000"/>
          <w:sz w:val="24"/>
          <w:szCs w:val="24"/>
          <w:lang w:eastAsia="ru-RU"/>
        </w:rPr>
        <w:t xml:space="preserve"> помещения</w:t>
      </w:r>
      <w:r w:rsidR="00725D90" w:rsidRPr="00966269">
        <w:rPr>
          <w:rFonts w:ascii="Times New Roman" w:eastAsia="Times New Roman" w:hAnsi="Times New Roman" w:cs="Times New Roman"/>
          <w:color w:val="000000"/>
          <w:sz w:val="24"/>
          <w:szCs w:val="24"/>
          <w:lang w:eastAsia="ru-RU"/>
        </w:rPr>
        <w:t xml:space="preserve">, заявление об исправлении </w:t>
      </w:r>
      <w:r w:rsidR="00684D7E">
        <w:rPr>
          <w:rFonts w:ascii="Times New Roman" w:eastAsia="Times New Roman" w:hAnsi="Times New Roman" w:cs="Times New Roman"/>
          <w:color w:val="000000"/>
          <w:sz w:val="24"/>
          <w:szCs w:val="24"/>
          <w:lang w:eastAsia="ru-RU"/>
        </w:rPr>
        <w:t>опечаток или ошибок</w:t>
      </w:r>
      <w:r w:rsidRPr="00966269">
        <w:rPr>
          <w:rFonts w:ascii="Times New Roman" w:eastAsia="Times New Roman" w:hAnsi="Times New Roman" w:cs="Times New Roman"/>
          <w:color w:val="000000"/>
          <w:sz w:val="24"/>
          <w:szCs w:val="24"/>
          <w:lang w:eastAsia="ru-RU"/>
        </w:rPr>
        <w:t>.</w:t>
      </w:r>
    </w:p>
    <w:p w:rsidR="00D83EC0" w:rsidRDefault="00D83EC0"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Отказ в приеме документов не препятствует повторному обращению заявителя  за предоставлением </w:t>
      </w:r>
      <w:r>
        <w:rPr>
          <w:rFonts w:ascii="Times New Roman" w:eastAsia="Times New Roman" w:hAnsi="Times New Roman" w:cs="Times New Roman"/>
          <w:color w:val="000000"/>
          <w:sz w:val="24"/>
          <w:szCs w:val="24"/>
          <w:lang w:eastAsia="ru-RU"/>
        </w:rPr>
        <w:t xml:space="preserve">муниципальной </w:t>
      </w:r>
      <w:r w:rsidRPr="00966269">
        <w:rPr>
          <w:rFonts w:ascii="Times New Roman" w:eastAsia="Times New Roman" w:hAnsi="Times New Roman" w:cs="Times New Roman"/>
          <w:color w:val="000000"/>
          <w:sz w:val="24"/>
          <w:szCs w:val="24"/>
          <w:lang w:eastAsia="ru-RU"/>
        </w:rPr>
        <w:t>услуги.</w:t>
      </w:r>
    </w:p>
    <w:p w:rsidR="004B3A4B" w:rsidRPr="00966269" w:rsidRDefault="004B3A4B"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p>
    <w:p w:rsidR="007C486B" w:rsidRPr="004B3A4B" w:rsidRDefault="007C486B" w:rsidP="00227ADE">
      <w:pPr>
        <w:autoSpaceDE w:val="0"/>
        <w:spacing w:after="0" w:line="20" w:lineRule="atLeast"/>
        <w:jc w:val="center"/>
        <w:rPr>
          <w:rFonts w:ascii="Times New Roman" w:hAnsi="Times New Roman" w:cs="Times New Roman"/>
          <w:b/>
          <w:sz w:val="24"/>
          <w:szCs w:val="24"/>
        </w:rPr>
      </w:pPr>
      <w:r w:rsidRPr="004B3A4B">
        <w:rPr>
          <w:rFonts w:ascii="Times New Roman" w:hAnsi="Times New Roman" w:cs="Times New Roman"/>
          <w:b/>
          <w:sz w:val="24"/>
          <w:szCs w:val="24"/>
        </w:rPr>
        <w:t>2.1</w:t>
      </w:r>
      <w:r w:rsidR="007F46EF">
        <w:rPr>
          <w:rFonts w:ascii="Times New Roman" w:hAnsi="Times New Roman" w:cs="Times New Roman"/>
          <w:b/>
          <w:sz w:val="24"/>
          <w:szCs w:val="24"/>
        </w:rPr>
        <w:t>4</w:t>
      </w:r>
      <w:r w:rsidR="005E6281" w:rsidRPr="004B3A4B">
        <w:rPr>
          <w:rFonts w:ascii="Times New Roman" w:hAnsi="Times New Roman" w:cs="Times New Roman"/>
          <w:b/>
          <w:sz w:val="24"/>
          <w:szCs w:val="24"/>
        </w:rPr>
        <w:t>. Исчерпывающий перечень оснований для приос</w:t>
      </w:r>
      <w:r w:rsidR="007B68BE" w:rsidRPr="004B3A4B">
        <w:rPr>
          <w:rFonts w:ascii="Times New Roman" w:hAnsi="Times New Roman" w:cs="Times New Roman"/>
          <w:b/>
          <w:sz w:val="24"/>
          <w:szCs w:val="24"/>
        </w:rPr>
        <w:t>тановления муниципальной услуги</w:t>
      </w:r>
    </w:p>
    <w:p w:rsidR="004B3A4B" w:rsidRDefault="004B3A4B" w:rsidP="00227ADE">
      <w:pPr>
        <w:autoSpaceDE w:val="0"/>
        <w:spacing w:after="0" w:line="20" w:lineRule="atLeast"/>
        <w:ind w:firstLine="709"/>
        <w:jc w:val="both"/>
        <w:rPr>
          <w:rFonts w:ascii="Times New Roman" w:hAnsi="Times New Roman" w:cs="Times New Roman"/>
          <w:sz w:val="24"/>
          <w:szCs w:val="24"/>
        </w:rPr>
      </w:pPr>
    </w:p>
    <w:p w:rsidR="005E6281" w:rsidRDefault="007C486B"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w:t>
      </w:r>
      <w:r w:rsidR="007F46EF">
        <w:rPr>
          <w:rFonts w:ascii="Times New Roman" w:hAnsi="Times New Roman" w:cs="Times New Roman"/>
          <w:sz w:val="24"/>
          <w:szCs w:val="24"/>
        </w:rPr>
        <w:t>4</w:t>
      </w:r>
      <w:r>
        <w:rPr>
          <w:rFonts w:ascii="Times New Roman" w:hAnsi="Times New Roman" w:cs="Times New Roman"/>
          <w:sz w:val="24"/>
          <w:szCs w:val="24"/>
        </w:rPr>
        <w:t xml:space="preserve">.1. </w:t>
      </w:r>
      <w:proofErr w:type="gramStart"/>
      <w:r>
        <w:rPr>
          <w:rFonts w:ascii="Times New Roman" w:hAnsi="Times New Roman" w:cs="Times New Roman"/>
          <w:sz w:val="24"/>
          <w:szCs w:val="24"/>
        </w:rPr>
        <w:t>Исчерпывающий перечень оснований для приостановления</w:t>
      </w:r>
      <w:r w:rsidR="0001361F">
        <w:rPr>
          <w:rFonts w:ascii="Times New Roman" w:hAnsi="Times New Roman" w:cs="Times New Roman"/>
          <w:sz w:val="24"/>
          <w:szCs w:val="24"/>
        </w:rPr>
        <w:t xml:space="preserve"> </w:t>
      </w:r>
      <w:r w:rsidR="00311BCB">
        <w:rPr>
          <w:rFonts w:ascii="Times New Roman" w:hAnsi="Times New Roman" w:cs="Times New Roman"/>
          <w:sz w:val="24"/>
          <w:szCs w:val="24"/>
        </w:rPr>
        <w:t xml:space="preserve">перевода </w:t>
      </w:r>
      <w:r w:rsidR="00D31289">
        <w:rPr>
          <w:rFonts w:ascii="Times New Roman" w:hAnsi="Times New Roman" w:cs="Times New Roman"/>
          <w:sz w:val="24"/>
          <w:szCs w:val="24"/>
        </w:rPr>
        <w:t>жилого помещения в нежилое помещение и нежилого помещения в жилое помещение</w:t>
      </w:r>
      <w:r w:rsidR="007B68BE">
        <w:rPr>
          <w:rFonts w:ascii="Times New Roman" w:hAnsi="Times New Roman" w:cs="Times New Roman"/>
          <w:sz w:val="24"/>
          <w:szCs w:val="24"/>
        </w:rPr>
        <w:t xml:space="preserve">: </w:t>
      </w:r>
      <w:r w:rsidR="00B3634F">
        <w:rPr>
          <w:rFonts w:ascii="Times New Roman" w:hAnsi="Times New Roman" w:cs="Times New Roman"/>
          <w:sz w:val="24"/>
          <w:szCs w:val="24"/>
        </w:rPr>
        <w:t xml:space="preserve">поступление ответа от органа государственной власти или подведомственной органу государственной власти организации </w:t>
      </w:r>
      <w:r w:rsidR="00C32640">
        <w:rPr>
          <w:rFonts w:ascii="Times New Roman" w:hAnsi="Times New Roman" w:cs="Times New Roman"/>
          <w:sz w:val="24"/>
          <w:szCs w:val="24"/>
        </w:rPr>
        <w:t xml:space="preserve">на межведомственный запрос, свидетельствующий об отсутствии документа и (или) информации, необходимых для </w:t>
      </w:r>
      <w:r w:rsidR="00D31289">
        <w:rPr>
          <w:rFonts w:ascii="Times New Roman" w:hAnsi="Times New Roman" w:cs="Times New Roman"/>
          <w:sz w:val="24"/>
          <w:szCs w:val="24"/>
        </w:rPr>
        <w:t>перевода жилого помещения в нежилое помещение и нежилого помещения в жилое помещение в соответствии  с частью 2 статьи 23</w:t>
      </w:r>
      <w:proofErr w:type="gramEnd"/>
      <w:r w:rsidR="00C32640">
        <w:rPr>
          <w:rFonts w:ascii="Times New Roman" w:hAnsi="Times New Roman" w:cs="Times New Roman"/>
          <w:sz w:val="24"/>
          <w:szCs w:val="24"/>
        </w:rPr>
        <w:t xml:space="preserve"> Жилищного кодекса Российской Федерации.   </w:t>
      </w:r>
    </w:p>
    <w:p w:rsidR="00C32640" w:rsidRDefault="00C32640"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Принятие решения при</w:t>
      </w:r>
      <w:r w:rsidR="00CC2B54">
        <w:rPr>
          <w:rFonts w:ascii="Times New Roman" w:hAnsi="Times New Roman" w:cs="Times New Roman"/>
          <w:sz w:val="24"/>
          <w:szCs w:val="24"/>
        </w:rPr>
        <w:t xml:space="preserve">останавливается на 15 </w:t>
      </w:r>
      <w:r>
        <w:rPr>
          <w:rFonts w:ascii="Times New Roman" w:hAnsi="Times New Roman" w:cs="Times New Roman"/>
          <w:sz w:val="24"/>
          <w:szCs w:val="24"/>
        </w:rPr>
        <w:t>рабочих дней со дня направления уведомления заявителю.</w:t>
      </w:r>
    </w:p>
    <w:p w:rsidR="00A14D4B" w:rsidRDefault="00A14D4B"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 приостановлении предоставления муниципальной услуги выдается (направляется) заявителю:</w:t>
      </w:r>
    </w:p>
    <w:p w:rsidR="00A14D4B" w:rsidRDefault="00A14D4B"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путем личного вручения не позднее 2 (двух) рабочих дней со дня принятия решения о приостановлении предоставления муниципальной услуги;</w:t>
      </w:r>
    </w:p>
    <w:p w:rsidR="00A14D4B" w:rsidRDefault="00A14D4B"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путем почтового отправления с уведомлением о вручении либо по требованию заявителя в форме электронного документа по электронной почте.</w:t>
      </w:r>
    </w:p>
    <w:p w:rsidR="00A14D4B" w:rsidRDefault="00A14D4B"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Предоставление муниципальной услуги возобновляется не позднее рабочего дня, следующего за днем </w:t>
      </w:r>
      <w:proofErr w:type="gramStart"/>
      <w:r>
        <w:rPr>
          <w:rFonts w:ascii="Times New Roman" w:hAnsi="Times New Roman" w:cs="Times New Roman"/>
          <w:sz w:val="24"/>
          <w:szCs w:val="24"/>
          <w:lang w:eastAsia="ru-RU"/>
        </w:rPr>
        <w:t>устранения причин приостановления предоставления муниципальной услуги</w:t>
      </w:r>
      <w:proofErr w:type="gramEnd"/>
      <w:r>
        <w:rPr>
          <w:rFonts w:ascii="Times New Roman" w:hAnsi="Times New Roman" w:cs="Times New Roman"/>
          <w:sz w:val="24"/>
          <w:szCs w:val="24"/>
          <w:lang w:eastAsia="ru-RU"/>
        </w:rPr>
        <w:t xml:space="preserve">. Заявитель информируется о возобновлении предоставления муниципальной услуги </w:t>
      </w:r>
      <w:r w:rsidR="00A70335">
        <w:rPr>
          <w:rFonts w:ascii="Times New Roman" w:hAnsi="Times New Roman" w:cs="Times New Roman"/>
          <w:sz w:val="24"/>
          <w:szCs w:val="24"/>
          <w:lang w:eastAsia="ru-RU"/>
        </w:rPr>
        <w:t xml:space="preserve">тем же способом, которым было направлено уведомление о приостановлении, </w:t>
      </w:r>
      <w:r>
        <w:rPr>
          <w:rFonts w:ascii="Times New Roman" w:hAnsi="Times New Roman" w:cs="Times New Roman"/>
          <w:sz w:val="24"/>
          <w:szCs w:val="24"/>
          <w:lang w:eastAsia="ru-RU"/>
        </w:rPr>
        <w:t xml:space="preserve"> в срок не позднее рабочего дня, следующего за днем возобновления предоставления муниципальной услуги.</w:t>
      </w:r>
    </w:p>
    <w:p w:rsidR="00802F25" w:rsidRDefault="007C486B"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w:t>
      </w:r>
      <w:r w:rsidR="007F46EF">
        <w:rPr>
          <w:rFonts w:ascii="Times New Roman" w:hAnsi="Times New Roman" w:cs="Times New Roman"/>
          <w:sz w:val="24"/>
          <w:szCs w:val="24"/>
        </w:rPr>
        <w:t>4</w:t>
      </w:r>
      <w:r>
        <w:rPr>
          <w:rFonts w:ascii="Times New Roman" w:hAnsi="Times New Roman" w:cs="Times New Roman"/>
          <w:sz w:val="24"/>
          <w:szCs w:val="24"/>
        </w:rPr>
        <w:t>.2.</w:t>
      </w:r>
      <w:r w:rsidR="0001361F">
        <w:rPr>
          <w:rFonts w:ascii="Times New Roman" w:hAnsi="Times New Roman" w:cs="Times New Roman"/>
          <w:sz w:val="24"/>
          <w:szCs w:val="24"/>
        </w:rPr>
        <w:t xml:space="preserve"> </w:t>
      </w:r>
      <w:r w:rsidR="00802F25">
        <w:rPr>
          <w:rFonts w:ascii="Times New Roman" w:hAnsi="Times New Roman" w:cs="Times New Roman"/>
          <w:sz w:val="24"/>
          <w:szCs w:val="24"/>
        </w:rPr>
        <w:t xml:space="preserve">Исчерпывающий перечень  оснований для приостановления муниципальной услуги в случае подтверждения завершения  переустройства и (или) перепланировки  </w:t>
      </w:r>
      <w:r w:rsidR="00966605">
        <w:rPr>
          <w:rFonts w:ascii="Times New Roman" w:hAnsi="Times New Roman" w:cs="Times New Roman"/>
          <w:sz w:val="24"/>
          <w:szCs w:val="24"/>
        </w:rPr>
        <w:t xml:space="preserve">переводимого </w:t>
      </w:r>
      <w:r w:rsidR="00802F25">
        <w:rPr>
          <w:rFonts w:ascii="Times New Roman" w:hAnsi="Times New Roman" w:cs="Times New Roman"/>
          <w:sz w:val="24"/>
          <w:szCs w:val="24"/>
        </w:rPr>
        <w:t>по</w:t>
      </w:r>
      <w:r w:rsidR="00966605">
        <w:rPr>
          <w:rFonts w:ascii="Times New Roman" w:hAnsi="Times New Roman" w:cs="Times New Roman"/>
          <w:sz w:val="24"/>
          <w:szCs w:val="24"/>
        </w:rPr>
        <w:t>мещения</w:t>
      </w:r>
      <w:r w:rsidR="00802F25">
        <w:rPr>
          <w:rFonts w:ascii="Times New Roman" w:hAnsi="Times New Roman" w:cs="Times New Roman"/>
          <w:sz w:val="24"/>
          <w:szCs w:val="24"/>
        </w:rPr>
        <w:t>: отсутствует.</w:t>
      </w:r>
    </w:p>
    <w:p w:rsidR="009E3CCE" w:rsidRDefault="009E3CCE"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2.1</w:t>
      </w:r>
      <w:r w:rsidR="007F46EF">
        <w:rPr>
          <w:rFonts w:ascii="Times New Roman" w:hAnsi="Times New Roman" w:cs="Times New Roman"/>
          <w:sz w:val="24"/>
          <w:szCs w:val="24"/>
        </w:rPr>
        <w:t>4</w:t>
      </w:r>
      <w:r>
        <w:rPr>
          <w:rFonts w:ascii="Times New Roman" w:hAnsi="Times New Roman" w:cs="Times New Roman"/>
          <w:sz w:val="24"/>
          <w:szCs w:val="24"/>
        </w:rPr>
        <w:t>.</w:t>
      </w:r>
      <w:r w:rsidR="007F46EF">
        <w:rPr>
          <w:rFonts w:ascii="Times New Roman" w:hAnsi="Times New Roman" w:cs="Times New Roman"/>
          <w:sz w:val="24"/>
          <w:szCs w:val="24"/>
        </w:rPr>
        <w:t>3</w:t>
      </w:r>
      <w:r>
        <w:rPr>
          <w:rFonts w:ascii="Times New Roman" w:hAnsi="Times New Roman" w:cs="Times New Roman"/>
          <w:sz w:val="24"/>
          <w:szCs w:val="24"/>
        </w:rPr>
        <w:t xml:space="preserve">. </w:t>
      </w:r>
      <w:r w:rsidR="001A6FCC">
        <w:rPr>
          <w:rFonts w:ascii="Times New Roman" w:hAnsi="Times New Roman" w:cs="Times New Roman"/>
          <w:sz w:val="24"/>
          <w:szCs w:val="24"/>
        </w:rPr>
        <w:t xml:space="preserve">Исчерпывающий перечень оснований для </w:t>
      </w:r>
      <w:proofErr w:type="gramStart"/>
      <w:r w:rsidR="0083328F">
        <w:rPr>
          <w:rFonts w:ascii="Times New Roman" w:hAnsi="Times New Roman" w:cs="Times New Roman"/>
          <w:sz w:val="24"/>
          <w:szCs w:val="24"/>
        </w:rPr>
        <w:t>приостановлении</w:t>
      </w:r>
      <w:proofErr w:type="gramEnd"/>
      <w:r w:rsidR="0083328F">
        <w:rPr>
          <w:rFonts w:ascii="Times New Roman" w:hAnsi="Times New Roman" w:cs="Times New Roman"/>
          <w:sz w:val="24"/>
          <w:szCs w:val="24"/>
        </w:rPr>
        <w:t xml:space="preserve"> при </w:t>
      </w:r>
      <w:r w:rsidR="001A6FCC">
        <w:rPr>
          <w:rFonts w:ascii="Times New Roman" w:hAnsi="Times New Roman" w:cs="Times New Roman"/>
          <w:sz w:val="24"/>
          <w:szCs w:val="24"/>
        </w:rPr>
        <w:t>исправлени</w:t>
      </w:r>
      <w:r w:rsidR="0083328F">
        <w:rPr>
          <w:rFonts w:ascii="Times New Roman" w:hAnsi="Times New Roman" w:cs="Times New Roman"/>
          <w:sz w:val="24"/>
          <w:szCs w:val="24"/>
        </w:rPr>
        <w:t>и</w:t>
      </w:r>
      <w:r w:rsidR="0001361F">
        <w:rPr>
          <w:rFonts w:ascii="Times New Roman" w:hAnsi="Times New Roman" w:cs="Times New Roman"/>
          <w:sz w:val="24"/>
          <w:szCs w:val="24"/>
        </w:rPr>
        <w:t xml:space="preserve"> </w:t>
      </w:r>
      <w:r w:rsidR="00684D7E">
        <w:rPr>
          <w:rFonts w:ascii="Times New Roman" w:hAnsi="Times New Roman" w:cs="Times New Roman"/>
          <w:sz w:val="24"/>
          <w:szCs w:val="24"/>
        </w:rPr>
        <w:t>опечаток или ошибок</w:t>
      </w:r>
      <w:r w:rsidR="001A6FCC">
        <w:rPr>
          <w:rFonts w:ascii="Times New Roman" w:hAnsi="Times New Roman" w:cs="Times New Roman"/>
          <w:sz w:val="24"/>
          <w:szCs w:val="24"/>
        </w:rPr>
        <w:t xml:space="preserve"> в решении о </w:t>
      </w:r>
      <w:r w:rsidR="004A2936">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1A6FCC">
        <w:rPr>
          <w:rFonts w:ascii="Times New Roman" w:hAnsi="Times New Roman" w:cs="Times New Roman"/>
          <w:sz w:val="24"/>
          <w:szCs w:val="24"/>
        </w:rPr>
        <w:t xml:space="preserve">, </w:t>
      </w:r>
      <w:r w:rsidR="00DD2DF1">
        <w:rPr>
          <w:rFonts w:ascii="Times New Roman" w:hAnsi="Times New Roman" w:cs="Times New Roman"/>
          <w:sz w:val="24"/>
          <w:szCs w:val="24"/>
        </w:rPr>
        <w:t>Акте</w:t>
      </w:r>
      <w:r w:rsidR="001A6FCC">
        <w:rPr>
          <w:rFonts w:ascii="Times New Roman" w:hAnsi="Times New Roman" w:cs="Times New Roman"/>
          <w:sz w:val="24"/>
          <w:szCs w:val="24"/>
        </w:rPr>
        <w:t>: отсутствует.</w:t>
      </w:r>
    </w:p>
    <w:p w:rsidR="004B3A4B" w:rsidRPr="005B5643" w:rsidRDefault="004B3A4B" w:rsidP="00227ADE">
      <w:pPr>
        <w:autoSpaceDE w:val="0"/>
        <w:spacing w:after="0" w:line="20" w:lineRule="atLeast"/>
        <w:ind w:firstLine="709"/>
        <w:jc w:val="both"/>
        <w:rPr>
          <w:rFonts w:ascii="Times New Roman" w:hAnsi="Times New Roman" w:cs="Times New Roman"/>
          <w:sz w:val="24"/>
          <w:szCs w:val="24"/>
        </w:rPr>
      </w:pPr>
    </w:p>
    <w:p w:rsidR="007C486B" w:rsidRPr="004B3A4B" w:rsidRDefault="005E6281" w:rsidP="00227ADE">
      <w:pPr>
        <w:autoSpaceDE w:val="0"/>
        <w:spacing w:after="0" w:line="20" w:lineRule="atLeast"/>
        <w:jc w:val="center"/>
        <w:rPr>
          <w:rFonts w:ascii="Times New Roman" w:hAnsi="Times New Roman" w:cs="Times New Roman"/>
          <w:b/>
          <w:sz w:val="24"/>
          <w:szCs w:val="24"/>
        </w:rPr>
      </w:pPr>
      <w:r w:rsidRPr="004B3A4B">
        <w:rPr>
          <w:rFonts w:ascii="Times New Roman" w:hAnsi="Times New Roman" w:cs="Times New Roman"/>
          <w:b/>
          <w:sz w:val="24"/>
          <w:szCs w:val="24"/>
        </w:rPr>
        <w:t>2.1</w:t>
      </w:r>
      <w:r w:rsidR="007F46EF">
        <w:rPr>
          <w:rFonts w:ascii="Times New Roman" w:hAnsi="Times New Roman" w:cs="Times New Roman"/>
          <w:b/>
          <w:sz w:val="24"/>
          <w:szCs w:val="24"/>
        </w:rPr>
        <w:t>5</w:t>
      </w:r>
      <w:r w:rsidRPr="004B3A4B">
        <w:rPr>
          <w:rFonts w:ascii="Times New Roman" w:hAnsi="Times New Roman" w:cs="Times New Roman"/>
          <w:b/>
          <w:sz w:val="24"/>
          <w:szCs w:val="24"/>
        </w:rPr>
        <w:t>.</w:t>
      </w:r>
      <w:r w:rsidR="0001361F">
        <w:rPr>
          <w:rFonts w:ascii="Times New Roman" w:hAnsi="Times New Roman" w:cs="Times New Roman"/>
          <w:b/>
          <w:sz w:val="24"/>
          <w:szCs w:val="24"/>
        </w:rPr>
        <w:t xml:space="preserve"> </w:t>
      </w:r>
      <w:r w:rsidRPr="004B3A4B">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4B3A4B" w:rsidRDefault="004B3A4B" w:rsidP="00227ADE">
      <w:pPr>
        <w:autoSpaceDE w:val="0"/>
        <w:spacing w:after="0" w:line="20" w:lineRule="atLeast"/>
        <w:ind w:firstLine="709"/>
        <w:jc w:val="both"/>
        <w:rPr>
          <w:rFonts w:ascii="Times New Roman" w:hAnsi="Times New Roman" w:cs="Times New Roman"/>
          <w:sz w:val="24"/>
          <w:szCs w:val="24"/>
        </w:rPr>
      </w:pPr>
    </w:p>
    <w:p w:rsidR="005E6281" w:rsidRPr="005B5643" w:rsidRDefault="007C486B"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w:t>
      </w:r>
      <w:r w:rsidR="007F46EF">
        <w:rPr>
          <w:rFonts w:ascii="Times New Roman" w:hAnsi="Times New Roman" w:cs="Times New Roman"/>
          <w:sz w:val="24"/>
          <w:szCs w:val="24"/>
        </w:rPr>
        <w:t>5</w:t>
      </w:r>
      <w:r>
        <w:rPr>
          <w:rFonts w:ascii="Times New Roman" w:hAnsi="Times New Roman" w:cs="Times New Roman"/>
          <w:sz w:val="24"/>
          <w:szCs w:val="24"/>
        </w:rPr>
        <w:t xml:space="preserve">.1. Исчерпывающий перечень оснований для отказа в </w:t>
      </w:r>
      <w:r w:rsidR="001D02F2">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802F25">
        <w:rPr>
          <w:rFonts w:ascii="Times New Roman" w:hAnsi="Times New Roman" w:cs="Times New Roman"/>
          <w:sz w:val="24"/>
          <w:szCs w:val="24"/>
        </w:rPr>
        <w:t>:</w:t>
      </w:r>
    </w:p>
    <w:p w:rsidR="005E6281" w:rsidRDefault="005E6281" w:rsidP="00227ADE">
      <w:pPr>
        <w:autoSpaceDE w:val="0"/>
        <w:spacing w:after="0" w:line="20" w:lineRule="atLeast"/>
        <w:ind w:firstLine="709"/>
        <w:jc w:val="both"/>
        <w:rPr>
          <w:rFonts w:ascii="Times New Roman" w:hAnsi="Times New Roman" w:cs="Times New Roman"/>
          <w:sz w:val="24"/>
          <w:szCs w:val="24"/>
        </w:rPr>
      </w:pPr>
      <w:r w:rsidRPr="005B5643">
        <w:rPr>
          <w:rFonts w:ascii="Times New Roman" w:hAnsi="Times New Roman" w:cs="Times New Roman"/>
          <w:sz w:val="24"/>
          <w:szCs w:val="24"/>
        </w:rPr>
        <w:t>-</w:t>
      </w:r>
      <w:r w:rsidR="003D0908">
        <w:rPr>
          <w:rFonts w:ascii="Times New Roman" w:hAnsi="Times New Roman" w:cs="Times New Roman"/>
          <w:sz w:val="24"/>
          <w:szCs w:val="24"/>
        </w:rPr>
        <w:t xml:space="preserve"> непредставление документов, обязанность по предоставлению которых возложена на заявителя (за исключением тех документов, которые Администрация получает по каналам межведомственного взаимодействия);</w:t>
      </w:r>
    </w:p>
    <w:p w:rsidR="003D0908" w:rsidRDefault="003D0908" w:rsidP="00227ADE">
      <w:pPr>
        <w:autoSpaceDE w:val="0"/>
        <w:spacing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поступление в Администрацию ответа от органа государственной власти</w:t>
      </w:r>
      <w:r w:rsidR="001751BB">
        <w:rPr>
          <w:rFonts w:ascii="Times New Roman" w:hAnsi="Times New Roman" w:cs="Times New Roman"/>
          <w:sz w:val="24"/>
          <w:szCs w:val="24"/>
        </w:rPr>
        <w:t>, органа местного самоуправления</w:t>
      </w:r>
      <w:r>
        <w:rPr>
          <w:rFonts w:ascii="Times New Roman" w:hAnsi="Times New Roman" w:cs="Times New Roman"/>
          <w:sz w:val="24"/>
          <w:szCs w:val="24"/>
        </w:rPr>
        <w:t xml:space="preserve"> либо подведомственной  органу государственной власти</w:t>
      </w:r>
      <w:r w:rsidR="001751BB">
        <w:rPr>
          <w:rFonts w:ascii="Times New Roman" w:hAnsi="Times New Roman" w:cs="Times New Roman"/>
          <w:sz w:val="24"/>
          <w:szCs w:val="24"/>
        </w:rPr>
        <w:t xml:space="preserve"> или органу местного самоуправления</w:t>
      </w:r>
      <w:r>
        <w:rPr>
          <w:rFonts w:ascii="Times New Roman" w:hAnsi="Times New Roman" w:cs="Times New Roman"/>
          <w:sz w:val="24"/>
          <w:szCs w:val="24"/>
        </w:rPr>
        <w:t xml:space="preserve"> организации  на межведомственный запрос, свидетельствующего об отсутствии документа и (или) информации, необходимых для </w:t>
      </w:r>
      <w:r w:rsidR="003F6E9E">
        <w:rPr>
          <w:rFonts w:ascii="Times New Roman" w:hAnsi="Times New Roman" w:cs="Times New Roman"/>
          <w:sz w:val="24"/>
          <w:szCs w:val="24"/>
        </w:rPr>
        <w:t xml:space="preserve">перевода жилого помещения в нежилое помещение и нежилого помещения в жилое помещение </w:t>
      </w:r>
      <w:r w:rsidR="004E129F">
        <w:rPr>
          <w:rFonts w:ascii="Times New Roman" w:hAnsi="Times New Roman" w:cs="Times New Roman"/>
          <w:sz w:val="24"/>
          <w:szCs w:val="24"/>
        </w:rPr>
        <w:t>в соответствии с часть</w:t>
      </w:r>
      <w:r w:rsidR="00C32640">
        <w:rPr>
          <w:rFonts w:ascii="Times New Roman" w:hAnsi="Times New Roman" w:cs="Times New Roman"/>
          <w:sz w:val="24"/>
          <w:szCs w:val="24"/>
        </w:rPr>
        <w:t>ю</w:t>
      </w:r>
      <w:r w:rsidR="003F6E9E">
        <w:rPr>
          <w:rFonts w:ascii="Times New Roman" w:hAnsi="Times New Roman" w:cs="Times New Roman"/>
          <w:sz w:val="24"/>
          <w:szCs w:val="24"/>
        </w:rPr>
        <w:t xml:space="preserve"> 2 </w:t>
      </w:r>
      <w:r w:rsidR="004E129F">
        <w:rPr>
          <w:rFonts w:ascii="Times New Roman" w:hAnsi="Times New Roman" w:cs="Times New Roman"/>
          <w:sz w:val="24"/>
          <w:szCs w:val="24"/>
        </w:rPr>
        <w:t>статьи 2</w:t>
      </w:r>
      <w:r w:rsidR="003F6E9E">
        <w:rPr>
          <w:rFonts w:ascii="Times New Roman" w:hAnsi="Times New Roman" w:cs="Times New Roman"/>
          <w:sz w:val="24"/>
          <w:szCs w:val="24"/>
        </w:rPr>
        <w:t>3</w:t>
      </w:r>
      <w:r w:rsidR="004E129F">
        <w:rPr>
          <w:rFonts w:ascii="Times New Roman" w:hAnsi="Times New Roman" w:cs="Times New Roman"/>
          <w:sz w:val="24"/>
          <w:szCs w:val="24"/>
        </w:rPr>
        <w:t xml:space="preserve"> Жилищного кодекса Российской Федерации.</w:t>
      </w:r>
      <w:proofErr w:type="gramEnd"/>
      <w:r w:rsidR="0001361F">
        <w:rPr>
          <w:rFonts w:ascii="Times New Roman" w:hAnsi="Times New Roman" w:cs="Times New Roman"/>
          <w:sz w:val="24"/>
          <w:szCs w:val="24"/>
        </w:rPr>
        <w:t xml:space="preserve"> </w:t>
      </w:r>
      <w:proofErr w:type="gramStart"/>
      <w:r w:rsidR="004E129F">
        <w:rPr>
          <w:rFonts w:ascii="Times New Roman" w:hAnsi="Times New Roman" w:cs="Times New Roman"/>
          <w:sz w:val="24"/>
          <w:szCs w:val="24"/>
        </w:rPr>
        <w:t xml:space="preserve">Отказ по указанному основанию возможен только в том случае, если </w:t>
      </w:r>
      <w:r w:rsidR="00B3634F">
        <w:rPr>
          <w:rFonts w:ascii="Times New Roman" w:hAnsi="Times New Roman" w:cs="Times New Roman"/>
          <w:sz w:val="24"/>
          <w:szCs w:val="24"/>
        </w:rPr>
        <w:t>Администрация после получения такого ответа уведомил</w:t>
      </w:r>
      <w:r w:rsidR="00E57713">
        <w:rPr>
          <w:rFonts w:ascii="Times New Roman" w:hAnsi="Times New Roman" w:cs="Times New Roman"/>
          <w:sz w:val="24"/>
          <w:szCs w:val="24"/>
        </w:rPr>
        <w:t>а</w:t>
      </w:r>
      <w:r w:rsidR="00B3634F">
        <w:rPr>
          <w:rFonts w:ascii="Times New Roman" w:hAnsi="Times New Roman" w:cs="Times New Roman"/>
          <w:sz w:val="24"/>
          <w:szCs w:val="24"/>
        </w:rPr>
        <w:t xml:space="preserve"> заявителя об этом и предложил</w:t>
      </w:r>
      <w:r w:rsidR="00E57713">
        <w:rPr>
          <w:rFonts w:ascii="Times New Roman" w:hAnsi="Times New Roman" w:cs="Times New Roman"/>
          <w:sz w:val="24"/>
          <w:szCs w:val="24"/>
        </w:rPr>
        <w:t>а</w:t>
      </w:r>
      <w:r w:rsidR="00B3634F">
        <w:rPr>
          <w:rFonts w:ascii="Times New Roman" w:hAnsi="Times New Roman" w:cs="Times New Roman"/>
          <w:sz w:val="24"/>
          <w:szCs w:val="24"/>
        </w:rPr>
        <w:t xml:space="preserve"> представить документы и (или) информацию, необходимые для </w:t>
      </w:r>
      <w:r w:rsidR="00CC2DF6">
        <w:rPr>
          <w:rFonts w:ascii="Times New Roman" w:hAnsi="Times New Roman" w:cs="Times New Roman"/>
          <w:sz w:val="24"/>
          <w:szCs w:val="24"/>
        </w:rPr>
        <w:t>перевода жилого помещения в нежилое помещение и нежилого помещения в жилое помещение в соответствии с частью 2 статьи 23</w:t>
      </w:r>
      <w:r w:rsidR="00B3634F">
        <w:rPr>
          <w:rFonts w:ascii="Times New Roman" w:hAnsi="Times New Roman" w:cs="Times New Roman"/>
          <w:sz w:val="24"/>
          <w:szCs w:val="24"/>
        </w:rPr>
        <w:t xml:space="preserve"> Жилищного кодекса Российской Федерации и не получил</w:t>
      </w:r>
      <w:r w:rsidR="00B042D7">
        <w:rPr>
          <w:rFonts w:ascii="Times New Roman" w:hAnsi="Times New Roman" w:cs="Times New Roman"/>
          <w:sz w:val="24"/>
          <w:szCs w:val="24"/>
        </w:rPr>
        <w:t>а</w:t>
      </w:r>
      <w:r w:rsidR="00B3634F">
        <w:rPr>
          <w:rFonts w:ascii="Times New Roman" w:hAnsi="Times New Roman" w:cs="Times New Roman"/>
          <w:sz w:val="24"/>
          <w:szCs w:val="24"/>
        </w:rPr>
        <w:t xml:space="preserve"> от заявителя такие документ и (или</w:t>
      </w:r>
      <w:proofErr w:type="gramEnd"/>
      <w:r w:rsidR="00B3634F">
        <w:rPr>
          <w:rFonts w:ascii="Times New Roman" w:hAnsi="Times New Roman" w:cs="Times New Roman"/>
          <w:sz w:val="24"/>
          <w:szCs w:val="24"/>
        </w:rPr>
        <w:t>) информацию в течение пятнадцати рабочих дней со дня направления уведомления</w:t>
      </w:r>
      <w:r w:rsidR="004E129F">
        <w:rPr>
          <w:rFonts w:ascii="Times New Roman" w:hAnsi="Times New Roman" w:cs="Times New Roman"/>
          <w:sz w:val="24"/>
          <w:szCs w:val="24"/>
        </w:rPr>
        <w:t>;</w:t>
      </w:r>
    </w:p>
    <w:p w:rsidR="004E129F" w:rsidRDefault="004E129F"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предоставления документов в ненадлежащий орган;</w:t>
      </w:r>
    </w:p>
    <w:p w:rsidR="00D6784B" w:rsidRDefault="001E7865"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784B">
        <w:rPr>
          <w:rFonts w:ascii="Times New Roman" w:hAnsi="Times New Roman" w:cs="Times New Roman"/>
          <w:sz w:val="24"/>
          <w:szCs w:val="24"/>
        </w:rPr>
        <w:t>несоблюдения предусмотренных статьей 22 Жилищного кодекса Российской Федерации условий перевода помещения;</w:t>
      </w:r>
    </w:p>
    <w:p w:rsidR="004E129F" w:rsidRDefault="004E129F"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несоответствие проекта переустройства и (или) перепланировки помещения в многоквартирном доме требованиям законодательства.</w:t>
      </w:r>
    </w:p>
    <w:p w:rsidR="00802F25" w:rsidRDefault="007C486B"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2.1</w:t>
      </w:r>
      <w:r w:rsidR="007F46EF">
        <w:rPr>
          <w:rFonts w:ascii="Times New Roman" w:hAnsi="Times New Roman" w:cs="Times New Roman"/>
          <w:sz w:val="24"/>
          <w:szCs w:val="24"/>
        </w:rPr>
        <w:t>5</w:t>
      </w:r>
      <w:r>
        <w:rPr>
          <w:rFonts w:ascii="Times New Roman" w:hAnsi="Times New Roman" w:cs="Times New Roman"/>
          <w:sz w:val="24"/>
          <w:szCs w:val="24"/>
        </w:rPr>
        <w:t xml:space="preserve">.2. </w:t>
      </w:r>
      <w:r w:rsidR="00802F25">
        <w:rPr>
          <w:rFonts w:ascii="Times New Roman" w:hAnsi="Times New Roman" w:cs="Times New Roman"/>
          <w:sz w:val="24"/>
          <w:szCs w:val="24"/>
        </w:rPr>
        <w:t>Исчерпывающий перечень оснований для отказа в подтверждени</w:t>
      </w:r>
      <w:r>
        <w:rPr>
          <w:rFonts w:ascii="Times New Roman" w:hAnsi="Times New Roman" w:cs="Times New Roman"/>
          <w:sz w:val="24"/>
          <w:szCs w:val="24"/>
        </w:rPr>
        <w:t>и</w:t>
      </w:r>
      <w:r w:rsidR="00802F25">
        <w:rPr>
          <w:rFonts w:ascii="Times New Roman" w:hAnsi="Times New Roman" w:cs="Times New Roman"/>
          <w:sz w:val="24"/>
          <w:szCs w:val="24"/>
        </w:rPr>
        <w:t xml:space="preserve"> завершения переустройства и (или) перепланировки </w:t>
      </w:r>
      <w:r w:rsidR="00E87E9E">
        <w:rPr>
          <w:rFonts w:ascii="Times New Roman" w:hAnsi="Times New Roman" w:cs="Times New Roman"/>
          <w:sz w:val="24"/>
          <w:szCs w:val="24"/>
        </w:rPr>
        <w:t xml:space="preserve">переводимого </w:t>
      </w:r>
      <w:r w:rsidR="00802F25">
        <w:rPr>
          <w:rFonts w:ascii="Times New Roman" w:hAnsi="Times New Roman" w:cs="Times New Roman"/>
          <w:sz w:val="24"/>
          <w:szCs w:val="24"/>
        </w:rPr>
        <w:t>помещения:</w:t>
      </w:r>
    </w:p>
    <w:p w:rsidR="00802F25" w:rsidRDefault="007C486B" w:rsidP="00227ADE">
      <w:pPr>
        <w:pStyle w:val="ConsPlusNormal"/>
        <w:spacing w:line="20" w:lineRule="atLeast"/>
        <w:ind w:firstLine="709"/>
        <w:jc w:val="both"/>
        <w:rPr>
          <w:sz w:val="24"/>
          <w:szCs w:val="24"/>
        </w:rPr>
      </w:pPr>
      <w:r w:rsidRPr="007C486B">
        <w:rPr>
          <w:sz w:val="24"/>
          <w:szCs w:val="24"/>
        </w:rPr>
        <w:t>н</w:t>
      </w:r>
      <w:r w:rsidR="00802F25" w:rsidRPr="007C486B">
        <w:rPr>
          <w:sz w:val="24"/>
          <w:szCs w:val="24"/>
        </w:rPr>
        <w:t xml:space="preserve">есоответствие выполненных работ по переустройству и (или) перепланировке требованиям законодательства и проекту, </w:t>
      </w:r>
      <w:r w:rsidR="007D01AA">
        <w:rPr>
          <w:sz w:val="24"/>
          <w:szCs w:val="24"/>
        </w:rPr>
        <w:t>представленному в целях перевода жилого помещения в нежилое помещение и нежилого помещения в жилое помещение,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A6FCC" w:rsidRDefault="001A6FCC" w:rsidP="00227ADE">
      <w:pPr>
        <w:pStyle w:val="ConsPlusNormal"/>
        <w:spacing w:line="20" w:lineRule="atLeast"/>
        <w:ind w:firstLine="709"/>
        <w:jc w:val="both"/>
        <w:rPr>
          <w:sz w:val="24"/>
          <w:szCs w:val="24"/>
        </w:rPr>
      </w:pPr>
      <w:r>
        <w:rPr>
          <w:sz w:val="24"/>
          <w:szCs w:val="24"/>
        </w:rPr>
        <w:t>2.1</w:t>
      </w:r>
      <w:r w:rsidR="007F46EF">
        <w:rPr>
          <w:sz w:val="24"/>
          <w:szCs w:val="24"/>
        </w:rPr>
        <w:t>5</w:t>
      </w:r>
      <w:r>
        <w:rPr>
          <w:sz w:val="24"/>
          <w:szCs w:val="24"/>
        </w:rPr>
        <w:t>.</w:t>
      </w:r>
      <w:r w:rsidR="007F46EF">
        <w:rPr>
          <w:sz w:val="24"/>
          <w:szCs w:val="24"/>
        </w:rPr>
        <w:t>3</w:t>
      </w:r>
      <w:r>
        <w:rPr>
          <w:sz w:val="24"/>
          <w:szCs w:val="24"/>
        </w:rPr>
        <w:t>. Исчер</w:t>
      </w:r>
      <w:r w:rsidR="00600C48">
        <w:rPr>
          <w:sz w:val="24"/>
          <w:szCs w:val="24"/>
        </w:rPr>
        <w:t xml:space="preserve">пывающий перечень </w:t>
      </w:r>
      <w:r>
        <w:rPr>
          <w:sz w:val="24"/>
          <w:szCs w:val="24"/>
        </w:rPr>
        <w:t xml:space="preserve">оснований для отказа в исправлении </w:t>
      </w:r>
      <w:r w:rsidR="00684D7E">
        <w:rPr>
          <w:sz w:val="24"/>
          <w:szCs w:val="24"/>
        </w:rPr>
        <w:t>опечаток или ошибок</w:t>
      </w:r>
      <w:r>
        <w:rPr>
          <w:sz w:val="24"/>
          <w:szCs w:val="24"/>
        </w:rPr>
        <w:t xml:space="preserve">  в </w:t>
      </w:r>
      <w:r w:rsidR="003D2C78">
        <w:rPr>
          <w:sz w:val="24"/>
          <w:szCs w:val="24"/>
        </w:rPr>
        <w:t>уведомлении</w:t>
      </w:r>
      <w:r>
        <w:rPr>
          <w:sz w:val="24"/>
          <w:szCs w:val="24"/>
        </w:rPr>
        <w:t xml:space="preserve"> о </w:t>
      </w:r>
      <w:r w:rsidR="00D77833">
        <w:rPr>
          <w:sz w:val="24"/>
          <w:szCs w:val="24"/>
        </w:rPr>
        <w:t>переводе жилого помещения в нежилое помещение и нежилого помещения в жилое помещение</w:t>
      </w:r>
      <w:r>
        <w:rPr>
          <w:sz w:val="24"/>
          <w:szCs w:val="24"/>
        </w:rPr>
        <w:t xml:space="preserve">, </w:t>
      </w:r>
      <w:r w:rsidR="00127619">
        <w:rPr>
          <w:sz w:val="24"/>
          <w:szCs w:val="24"/>
        </w:rPr>
        <w:t>Акте</w:t>
      </w:r>
      <w:r w:rsidR="00022179">
        <w:rPr>
          <w:sz w:val="24"/>
          <w:szCs w:val="24"/>
        </w:rPr>
        <w:t xml:space="preserve">: </w:t>
      </w:r>
    </w:p>
    <w:p w:rsidR="00316B0A" w:rsidRPr="00966269" w:rsidRDefault="00316B0A" w:rsidP="00227ADE">
      <w:pPr>
        <w:suppressAutoHyphens w:val="0"/>
        <w:autoSpaceDE w:val="0"/>
        <w:spacing w:after="0" w:line="20" w:lineRule="atLeast"/>
        <w:ind w:firstLine="709"/>
        <w:jc w:val="both"/>
        <w:rPr>
          <w:rFonts w:ascii="Times New Roman" w:eastAsia="Times New Roman" w:hAnsi="Times New Roman" w:cs="Times New Roman"/>
          <w:sz w:val="24"/>
          <w:szCs w:val="24"/>
          <w:lang w:eastAsia="ru-RU"/>
        </w:rPr>
      </w:pPr>
      <w:r w:rsidRPr="00966269">
        <w:rPr>
          <w:rFonts w:ascii="Times New Roman" w:eastAsia="Times New Roman" w:hAnsi="Times New Roman" w:cs="Times New Roman"/>
          <w:sz w:val="24"/>
          <w:szCs w:val="24"/>
          <w:lang w:eastAsia="ru-RU"/>
        </w:rPr>
        <w:t xml:space="preserve">1)  заявитель не </w:t>
      </w:r>
      <w:r w:rsidR="00F60C28">
        <w:rPr>
          <w:rFonts w:ascii="Times New Roman" w:eastAsia="Times New Roman" w:hAnsi="Times New Roman" w:cs="Times New Roman"/>
          <w:sz w:val="24"/>
          <w:szCs w:val="24"/>
          <w:lang w:eastAsia="ru-RU"/>
        </w:rPr>
        <w:t>представил документы, содержащие</w:t>
      </w:r>
      <w:r w:rsidRPr="00966269">
        <w:rPr>
          <w:rFonts w:ascii="Times New Roman" w:eastAsia="Times New Roman" w:hAnsi="Times New Roman" w:cs="Times New Roman"/>
          <w:sz w:val="24"/>
          <w:szCs w:val="24"/>
          <w:lang w:eastAsia="ru-RU"/>
        </w:rPr>
        <w:t xml:space="preserve"> обоснование о наличии </w:t>
      </w:r>
      <w:r w:rsidR="00684D7E">
        <w:rPr>
          <w:rFonts w:ascii="Times New Roman" w:eastAsia="Times New Roman" w:hAnsi="Times New Roman" w:cs="Times New Roman"/>
          <w:sz w:val="24"/>
          <w:szCs w:val="24"/>
          <w:lang w:eastAsia="ru-RU"/>
        </w:rPr>
        <w:t>опечаток или ошибок</w:t>
      </w:r>
      <w:r w:rsidRPr="00966269">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решении о </w:t>
      </w:r>
      <w:r w:rsidR="00784D50">
        <w:rPr>
          <w:rFonts w:ascii="Times New Roman" w:eastAsia="Times New Roman" w:hAnsi="Times New Roman" w:cs="Times New Roman"/>
          <w:sz w:val="24"/>
          <w:szCs w:val="24"/>
          <w:lang w:eastAsia="ru-RU"/>
        </w:rPr>
        <w:t>переводе жилого помещения в нежилое помещение и нежилого помещения в жилое помещение</w:t>
      </w:r>
      <w:r>
        <w:rPr>
          <w:rFonts w:ascii="Times New Roman" w:eastAsia="Times New Roman" w:hAnsi="Times New Roman" w:cs="Times New Roman"/>
          <w:sz w:val="24"/>
          <w:szCs w:val="24"/>
          <w:lang w:eastAsia="ru-RU"/>
        </w:rPr>
        <w:t xml:space="preserve">, </w:t>
      </w:r>
      <w:r w:rsidR="00D93E8E">
        <w:rPr>
          <w:rFonts w:ascii="Times New Roman" w:eastAsia="Times New Roman" w:hAnsi="Times New Roman" w:cs="Times New Roman"/>
          <w:sz w:val="24"/>
          <w:szCs w:val="24"/>
          <w:lang w:eastAsia="ru-RU"/>
        </w:rPr>
        <w:t>Акте</w:t>
      </w:r>
      <w:r w:rsidRPr="00966269">
        <w:rPr>
          <w:rFonts w:ascii="Times New Roman" w:eastAsia="Times New Roman" w:hAnsi="Times New Roman" w:cs="Times New Roman"/>
          <w:sz w:val="24"/>
          <w:szCs w:val="24"/>
          <w:lang w:eastAsia="ru-RU"/>
        </w:rPr>
        <w:t xml:space="preserve">, выданном </w:t>
      </w:r>
      <w:r>
        <w:rPr>
          <w:rFonts w:ascii="Times New Roman" w:eastAsia="Times New Roman" w:hAnsi="Times New Roman" w:cs="Times New Roman"/>
          <w:sz w:val="24"/>
          <w:szCs w:val="24"/>
          <w:lang w:eastAsia="ru-RU"/>
        </w:rPr>
        <w:t>А</w:t>
      </w:r>
      <w:r w:rsidRPr="00966269">
        <w:rPr>
          <w:rFonts w:ascii="Times New Roman" w:eastAsia="Times New Roman" w:hAnsi="Times New Roman" w:cs="Times New Roman"/>
          <w:sz w:val="24"/>
          <w:szCs w:val="24"/>
          <w:lang w:eastAsia="ru-RU"/>
        </w:rPr>
        <w:t xml:space="preserve">дминистрацией; </w:t>
      </w:r>
    </w:p>
    <w:p w:rsidR="004B3A4B" w:rsidRPr="00966269" w:rsidRDefault="00316B0A" w:rsidP="00227ADE">
      <w:pPr>
        <w:suppressAutoHyphens w:val="0"/>
        <w:autoSpaceDE w:val="0"/>
        <w:spacing w:after="0" w:line="20" w:lineRule="atLeast"/>
        <w:ind w:firstLine="709"/>
        <w:jc w:val="both"/>
        <w:rPr>
          <w:rFonts w:ascii="Times New Roman" w:eastAsia="Times New Roman" w:hAnsi="Times New Roman" w:cs="Times New Roman"/>
          <w:sz w:val="24"/>
          <w:szCs w:val="24"/>
          <w:lang w:eastAsia="ru-RU"/>
        </w:rPr>
      </w:pPr>
      <w:r w:rsidRPr="00966269">
        <w:rPr>
          <w:rFonts w:ascii="Times New Roman" w:eastAsia="Times New Roman" w:hAnsi="Times New Roman" w:cs="Times New Roman"/>
          <w:sz w:val="24"/>
          <w:szCs w:val="24"/>
          <w:lang w:eastAsia="ru-RU"/>
        </w:rPr>
        <w:t xml:space="preserve">2) в представленных заявителем документах не имеется противоречий между </w:t>
      </w:r>
      <w:r>
        <w:rPr>
          <w:rFonts w:ascii="Times New Roman" w:eastAsia="Times New Roman" w:hAnsi="Times New Roman" w:cs="Times New Roman"/>
          <w:sz w:val="24"/>
          <w:szCs w:val="24"/>
          <w:lang w:eastAsia="ru-RU"/>
        </w:rPr>
        <w:t xml:space="preserve">решением о </w:t>
      </w:r>
      <w:r w:rsidR="00950227">
        <w:rPr>
          <w:rFonts w:ascii="Times New Roman" w:eastAsia="Times New Roman" w:hAnsi="Times New Roman" w:cs="Times New Roman"/>
          <w:sz w:val="24"/>
          <w:szCs w:val="24"/>
          <w:lang w:eastAsia="ru-RU"/>
        </w:rPr>
        <w:t>переводе жилого помещения в нежилое помещение и нежилого помещения в жилое помещение</w:t>
      </w:r>
      <w:r>
        <w:rPr>
          <w:rFonts w:ascii="Times New Roman" w:eastAsia="Times New Roman" w:hAnsi="Times New Roman" w:cs="Times New Roman"/>
          <w:sz w:val="24"/>
          <w:szCs w:val="24"/>
          <w:lang w:eastAsia="ru-RU"/>
        </w:rPr>
        <w:t xml:space="preserve">, </w:t>
      </w:r>
      <w:r w:rsidR="00C86404">
        <w:rPr>
          <w:rFonts w:ascii="Times New Roman" w:eastAsia="Times New Roman" w:hAnsi="Times New Roman" w:cs="Times New Roman"/>
          <w:sz w:val="24"/>
          <w:szCs w:val="24"/>
          <w:lang w:eastAsia="ru-RU"/>
        </w:rPr>
        <w:t>Акте</w:t>
      </w:r>
      <w:r w:rsidRPr="00966269">
        <w:rPr>
          <w:rFonts w:ascii="Times New Roman" w:eastAsia="Times New Roman" w:hAnsi="Times New Roman" w:cs="Times New Roman"/>
          <w:sz w:val="24"/>
          <w:szCs w:val="24"/>
          <w:lang w:eastAsia="ru-RU"/>
        </w:rPr>
        <w:t>, выданном администрацией, и  сведениями, содержащимися в данных документах.</w:t>
      </w:r>
    </w:p>
    <w:p w:rsidR="004B3A4B" w:rsidRDefault="005E6281" w:rsidP="00227ADE">
      <w:pPr>
        <w:autoSpaceDE w:val="0"/>
        <w:spacing w:after="0" w:line="20" w:lineRule="atLeast"/>
        <w:ind w:firstLine="709"/>
        <w:jc w:val="both"/>
        <w:rPr>
          <w:rFonts w:ascii="Times New Roman" w:hAnsi="Times New Roman" w:cs="Times New Roman"/>
          <w:sz w:val="24"/>
          <w:szCs w:val="24"/>
        </w:rPr>
      </w:pPr>
      <w:r w:rsidRPr="005B5643">
        <w:rPr>
          <w:rFonts w:ascii="Times New Roman" w:hAnsi="Times New Roman" w:cs="Times New Roman"/>
          <w:sz w:val="24"/>
          <w:szCs w:val="24"/>
        </w:rPr>
        <w:t>2.1</w:t>
      </w:r>
      <w:r w:rsidR="007F46EF">
        <w:rPr>
          <w:rFonts w:ascii="Times New Roman" w:hAnsi="Times New Roman" w:cs="Times New Roman"/>
          <w:sz w:val="24"/>
          <w:szCs w:val="24"/>
        </w:rPr>
        <w:t>6</w:t>
      </w:r>
      <w:r>
        <w:rPr>
          <w:rFonts w:ascii="Times New Roman" w:hAnsi="Times New Roman" w:cs="Times New Roman"/>
          <w:sz w:val="24"/>
          <w:szCs w:val="24"/>
        </w:rPr>
        <w:t xml:space="preserve">. </w:t>
      </w:r>
      <w:r w:rsidR="0059492F">
        <w:rPr>
          <w:rFonts w:ascii="Times New Roman" w:hAnsi="Times New Roman" w:cs="Times New Roman"/>
          <w:sz w:val="24"/>
          <w:szCs w:val="24"/>
        </w:rPr>
        <w:t xml:space="preserve">Государственная пошлина или иная плата за предоставление муниципальной услуги не взимается. </w:t>
      </w:r>
    </w:p>
    <w:p w:rsidR="004B3A4B" w:rsidRDefault="0046052F"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7F46EF">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Плата за предоставление услуг, которые являются необходимыми и обязательными для предоставления муниципальной услуги, взимается </w:t>
      </w:r>
      <w:r w:rsidR="00C32640">
        <w:rPr>
          <w:rFonts w:ascii="Times New Roman" w:hAnsi="Times New Roman" w:cs="Times New Roman"/>
          <w:sz w:val="24"/>
          <w:szCs w:val="24"/>
          <w:lang w:eastAsia="ru-RU"/>
        </w:rPr>
        <w:t>в соответствии с прейскурантом цен, устанавл</w:t>
      </w:r>
      <w:r w:rsidR="00974D8D">
        <w:rPr>
          <w:rFonts w:ascii="Times New Roman" w:hAnsi="Times New Roman" w:cs="Times New Roman"/>
          <w:sz w:val="24"/>
          <w:szCs w:val="24"/>
          <w:lang w:eastAsia="ru-RU"/>
        </w:rPr>
        <w:t xml:space="preserve">иваемых организациями, </w:t>
      </w:r>
      <w:r w:rsidR="0055386A">
        <w:rPr>
          <w:rFonts w:ascii="Times New Roman" w:hAnsi="Times New Roman" w:cs="Times New Roman"/>
          <w:sz w:val="24"/>
          <w:szCs w:val="24"/>
          <w:lang w:eastAsia="ru-RU"/>
        </w:rPr>
        <w:t>оказывающими</w:t>
      </w:r>
      <w:r w:rsidR="00C32640">
        <w:rPr>
          <w:rFonts w:ascii="Times New Roman" w:hAnsi="Times New Roman" w:cs="Times New Roman"/>
          <w:sz w:val="24"/>
          <w:szCs w:val="24"/>
          <w:lang w:eastAsia="ru-RU"/>
        </w:rPr>
        <w:t xml:space="preserve">  такие услуги</w:t>
      </w:r>
      <w:r>
        <w:rPr>
          <w:rFonts w:ascii="Times New Roman" w:hAnsi="Times New Roman" w:cs="Times New Roman"/>
          <w:sz w:val="24"/>
          <w:szCs w:val="24"/>
          <w:lang w:eastAsia="ru-RU"/>
        </w:rPr>
        <w:t>.</w:t>
      </w:r>
    </w:p>
    <w:p w:rsidR="004B3A4B" w:rsidRDefault="004B3A4B"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
    <w:p w:rsidR="004B3A4B" w:rsidRPr="004B3A4B" w:rsidRDefault="005E6281" w:rsidP="00227ADE">
      <w:pPr>
        <w:suppressAutoHyphens w:val="0"/>
        <w:autoSpaceDE w:val="0"/>
        <w:autoSpaceDN w:val="0"/>
        <w:adjustRightInd w:val="0"/>
        <w:spacing w:after="0" w:line="20" w:lineRule="atLeast"/>
        <w:jc w:val="center"/>
        <w:rPr>
          <w:rFonts w:ascii="Times New Roman" w:hAnsi="Times New Roman" w:cs="Times New Roman"/>
          <w:b/>
          <w:sz w:val="24"/>
          <w:szCs w:val="24"/>
          <w:lang w:eastAsia="ru-RU"/>
        </w:rPr>
      </w:pPr>
      <w:r w:rsidRPr="004B3A4B">
        <w:rPr>
          <w:rFonts w:ascii="Times New Roman" w:hAnsi="Times New Roman" w:cs="Times New Roman"/>
          <w:b/>
          <w:sz w:val="24"/>
          <w:szCs w:val="24"/>
        </w:rPr>
        <w:t>2.1</w:t>
      </w:r>
      <w:r w:rsidR="007F46EF">
        <w:rPr>
          <w:rFonts w:ascii="Times New Roman" w:hAnsi="Times New Roman" w:cs="Times New Roman"/>
          <w:b/>
          <w:sz w:val="24"/>
          <w:szCs w:val="24"/>
        </w:rPr>
        <w:t>8</w:t>
      </w:r>
      <w:r w:rsidR="004B3A4B" w:rsidRPr="004B3A4B">
        <w:rPr>
          <w:rFonts w:ascii="Times New Roman" w:hAnsi="Times New Roman" w:cs="Times New Roman"/>
          <w:b/>
          <w:sz w:val="24"/>
          <w:szCs w:val="24"/>
        </w:rPr>
        <w:t xml:space="preserve">. </w:t>
      </w:r>
      <w:r w:rsidR="004B3A4B" w:rsidRPr="004B3A4B">
        <w:rPr>
          <w:rFonts w:ascii="Times New Roman" w:hAnsi="Times New Roman" w:cs="Times New Roman"/>
          <w:b/>
          <w:sz w:val="24"/>
          <w:szCs w:val="24"/>
          <w:lang w:eastAsia="ru-RU"/>
        </w:rPr>
        <w:t>Порядок</w:t>
      </w:r>
      <w:r w:rsidR="004B3A4B" w:rsidRPr="00770B0D">
        <w:rPr>
          <w:rFonts w:ascii="Times New Roman" w:hAnsi="Times New Roman" w:cs="Times New Roman"/>
          <w:b/>
          <w:sz w:val="24"/>
          <w:szCs w:val="24"/>
          <w:lang w:eastAsia="ru-RU"/>
        </w:rPr>
        <w:t xml:space="preserve"> записи и сроки ожидания в очереди при подаче заявления</w:t>
      </w:r>
    </w:p>
    <w:p w:rsidR="004B3A4B" w:rsidRDefault="004B3A4B" w:rsidP="00227ADE">
      <w:pPr>
        <w:autoSpaceDE w:val="0"/>
        <w:spacing w:after="0" w:line="20" w:lineRule="atLeast"/>
        <w:ind w:firstLine="709"/>
        <w:jc w:val="both"/>
        <w:rPr>
          <w:rFonts w:ascii="Times New Roman" w:hAnsi="Times New Roman" w:cs="Times New Roman"/>
          <w:sz w:val="24"/>
          <w:szCs w:val="24"/>
        </w:rPr>
      </w:pPr>
    </w:p>
    <w:p w:rsidR="002C068A" w:rsidRPr="0059492F" w:rsidRDefault="002C068A" w:rsidP="00227ADE">
      <w:pPr>
        <w:autoSpaceDE w:val="0"/>
        <w:spacing w:after="0" w:line="20" w:lineRule="atLeast"/>
        <w:ind w:firstLine="709"/>
        <w:jc w:val="both"/>
        <w:rPr>
          <w:rFonts w:ascii="Times New Roman" w:hAnsi="Times New Roman" w:cs="Times New Roman"/>
          <w:sz w:val="24"/>
          <w:szCs w:val="24"/>
        </w:rPr>
      </w:pPr>
      <w:r w:rsidRPr="005B5643">
        <w:rPr>
          <w:rFonts w:ascii="Times New Roman" w:hAnsi="Times New Roman" w:cs="Times New Roman"/>
          <w:sz w:val="24"/>
          <w:szCs w:val="24"/>
        </w:rPr>
        <w:t xml:space="preserve">Максимальный срок ожидания в очереди при подаче </w:t>
      </w:r>
      <w:r w:rsidR="00C62655">
        <w:rPr>
          <w:rFonts w:ascii="Times New Roman" w:hAnsi="Times New Roman" w:cs="Times New Roman"/>
          <w:sz w:val="24"/>
          <w:szCs w:val="24"/>
        </w:rPr>
        <w:t xml:space="preserve">заявления </w:t>
      </w:r>
      <w:r w:rsidR="00BE2EA5">
        <w:rPr>
          <w:rFonts w:ascii="Times New Roman" w:hAnsi="Times New Roman" w:cs="Times New Roman"/>
          <w:sz w:val="24"/>
          <w:szCs w:val="24"/>
        </w:rPr>
        <w:t xml:space="preserve">о </w:t>
      </w:r>
      <w:r w:rsidR="00803C43">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BE2EA5">
        <w:rPr>
          <w:rFonts w:ascii="Times New Roman" w:hAnsi="Times New Roman" w:cs="Times New Roman"/>
          <w:sz w:val="24"/>
          <w:szCs w:val="24"/>
        </w:rPr>
        <w:t xml:space="preserve">, уведомления о завершении переустройства и (или) перепланировке </w:t>
      </w:r>
      <w:r w:rsidR="00803C43">
        <w:rPr>
          <w:rFonts w:ascii="Times New Roman" w:hAnsi="Times New Roman" w:cs="Times New Roman"/>
          <w:sz w:val="24"/>
          <w:szCs w:val="24"/>
        </w:rPr>
        <w:t xml:space="preserve">переводимого </w:t>
      </w:r>
      <w:r w:rsidR="00BE2EA5">
        <w:rPr>
          <w:rFonts w:ascii="Times New Roman" w:hAnsi="Times New Roman" w:cs="Times New Roman"/>
          <w:sz w:val="24"/>
          <w:szCs w:val="24"/>
        </w:rPr>
        <w:t>помещения, заявления об и</w:t>
      </w:r>
      <w:r w:rsidR="00071B71">
        <w:rPr>
          <w:rFonts w:ascii="Times New Roman" w:hAnsi="Times New Roman" w:cs="Times New Roman"/>
          <w:sz w:val="24"/>
          <w:szCs w:val="24"/>
        </w:rPr>
        <w:t xml:space="preserve">справлении опечаток или ошибок </w:t>
      </w:r>
      <w:r w:rsidR="00C62655">
        <w:rPr>
          <w:rFonts w:ascii="Times New Roman" w:hAnsi="Times New Roman" w:cs="Times New Roman"/>
          <w:sz w:val="24"/>
          <w:szCs w:val="24"/>
        </w:rPr>
        <w:t xml:space="preserve">и </w:t>
      </w:r>
      <w:r w:rsidR="009A142E">
        <w:rPr>
          <w:rFonts w:ascii="Times New Roman" w:hAnsi="Times New Roman" w:cs="Times New Roman"/>
          <w:sz w:val="24"/>
          <w:szCs w:val="24"/>
        </w:rPr>
        <w:t xml:space="preserve">прилагаемых </w:t>
      </w:r>
      <w:r w:rsidR="00C62655">
        <w:rPr>
          <w:rFonts w:ascii="Times New Roman" w:hAnsi="Times New Roman" w:cs="Times New Roman"/>
          <w:sz w:val="24"/>
          <w:szCs w:val="24"/>
        </w:rPr>
        <w:t xml:space="preserve">документов </w:t>
      </w:r>
      <w:r>
        <w:rPr>
          <w:rFonts w:ascii="Times New Roman" w:hAnsi="Times New Roman" w:cs="Times New Roman"/>
          <w:sz w:val="24"/>
          <w:szCs w:val="24"/>
        </w:rPr>
        <w:t xml:space="preserve">в </w:t>
      </w:r>
      <w:r w:rsidR="00C62655">
        <w:rPr>
          <w:rFonts w:ascii="Times New Roman" w:hAnsi="Times New Roman" w:cs="Times New Roman"/>
          <w:sz w:val="24"/>
          <w:szCs w:val="24"/>
        </w:rPr>
        <w:t>А</w:t>
      </w:r>
      <w:r w:rsidRPr="0059492F">
        <w:rPr>
          <w:rFonts w:ascii="Times New Roman" w:hAnsi="Times New Roman" w:cs="Times New Roman"/>
          <w:sz w:val="24"/>
          <w:szCs w:val="24"/>
        </w:rPr>
        <w:t xml:space="preserve">дминистрации </w:t>
      </w:r>
      <w:r w:rsidR="0046052F">
        <w:rPr>
          <w:rFonts w:ascii="Times New Roman" w:hAnsi="Times New Roman" w:cs="Times New Roman"/>
          <w:sz w:val="24"/>
          <w:szCs w:val="24"/>
        </w:rPr>
        <w:t>и</w:t>
      </w:r>
      <w:r w:rsidRPr="0059492F">
        <w:rPr>
          <w:rFonts w:ascii="Times New Roman" w:hAnsi="Times New Roman" w:cs="Times New Roman"/>
          <w:sz w:val="24"/>
          <w:szCs w:val="24"/>
        </w:rPr>
        <w:t xml:space="preserve"> при получении результата муниципальной услуги</w:t>
      </w:r>
      <w:r w:rsidR="0046052F">
        <w:rPr>
          <w:rFonts w:ascii="Times New Roman" w:hAnsi="Times New Roman" w:cs="Times New Roman"/>
          <w:sz w:val="24"/>
          <w:szCs w:val="24"/>
        </w:rPr>
        <w:t>.</w:t>
      </w:r>
    </w:p>
    <w:p w:rsidR="004B3A4B" w:rsidRDefault="0046052F"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7F46EF">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.1.  Прием заявителей в </w:t>
      </w:r>
      <w:r w:rsidR="00C62655">
        <w:rPr>
          <w:rFonts w:ascii="Times New Roman" w:hAnsi="Times New Roman" w:cs="Times New Roman"/>
          <w:sz w:val="24"/>
          <w:szCs w:val="24"/>
          <w:lang w:eastAsia="ru-RU"/>
        </w:rPr>
        <w:t>А</w:t>
      </w:r>
      <w:r>
        <w:rPr>
          <w:rFonts w:ascii="Times New Roman" w:hAnsi="Times New Roman" w:cs="Times New Roman"/>
          <w:sz w:val="24"/>
          <w:szCs w:val="24"/>
          <w:lang w:eastAsia="ru-RU"/>
        </w:rPr>
        <w:t>дминистрации  осуществляется в порядке очереди.</w:t>
      </w:r>
    </w:p>
    <w:p w:rsidR="0046052F" w:rsidRDefault="0046052F"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7F46EF">
        <w:rPr>
          <w:rFonts w:ascii="Times New Roman" w:hAnsi="Times New Roman" w:cs="Times New Roman"/>
          <w:sz w:val="24"/>
          <w:szCs w:val="24"/>
          <w:lang w:eastAsia="ru-RU"/>
        </w:rPr>
        <w:t>8</w:t>
      </w:r>
      <w:r>
        <w:rPr>
          <w:rFonts w:ascii="Times New Roman" w:hAnsi="Times New Roman" w:cs="Times New Roman"/>
          <w:sz w:val="24"/>
          <w:szCs w:val="24"/>
          <w:lang w:eastAsia="ru-RU"/>
        </w:rPr>
        <w:t>.2.</w:t>
      </w:r>
      <w:r w:rsidR="000136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Максимальный срок ожидания в очереди при подаче </w:t>
      </w:r>
      <w:r w:rsidR="00BE2EA5">
        <w:rPr>
          <w:rFonts w:ascii="Times New Roman" w:hAnsi="Times New Roman" w:cs="Times New Roman"/>
          <w:sz w:val="24"/>
          <w:szCs w:val="24"/>
        </w:rPr>
        <w:t xml:space="preserve">заявления о </w:t>
      </w:r>
      <w:r w:rsidR="00281867">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BE2EA5">
        <w:rPr>
          <w:rFonts w:ascii="Times New Roman" w:hAnsi="Times New Roman" w:cs="Times New Roman"/>
          <w:sz w:val="24"/>
          <w:szCs w:val="24"/>
        </w:rPr>
        <w:t xml:space="preserve">, уведомления о завершении переустройства и (или) перепланировке </w:t>
      </w:r>
      <w:r w:rsidR="00922AC5">
        <w:rPr>
          <w:rFonts w:ascii="Times New Roman" w:hAnsi="Times New Roman" w:cs="Times New Roman"/>
          <w:sz w:val="24"/>
          <w:szCs w:val="24"/>
        </w:rPr>
        <w:t xml:space="preserve">переводимого </w:t>
      </w:r>
      <w:r w:rsidR="00BE2EA5">
        <w:rPr>
          <w:rFonts w:ascii="Times New Roman" w:hAnsi="Times New Roman" w:cs="Times New Roman"/>
          <w:sz w:val="24"/>
          <w:szCs w:val="24"/>
        </w:rPr>
        <w:t>помещения, заявления об исправлении опечаток или ошибок</w:t>
      </w:r>
      <w:r w:rsidR="00C62655">
        <w:rPr>
          <w:rFonts w:ascii="Times New Roman" w:hAnsi="Times New Roman" w:cs="Times New Roman"/>
          <w:sz w:val="24"/>
          <w:szCs w:val="24"/>
          <w:lang w:eastAsia="ru-RU"/>
        </w:rPr>
        <w:t xml:space="preserve"> и </w:t>
      </w:r>
      <w:r w:rsidR="00406650">
        <w:rPr>
          <w:rFonts w:ascii="Times New Roman" w:hAnsi="Times New Roman" w:cs="Times New Roman"/>
          <w:sz w:val="24"/>
          <w:szCs w:val="24"/>
          <w:lang w:eastAsia="ru-RU"/>
        </w:rPr>
        <w:t xml:space="preserve">прилагаемых документов </w:t>
      </w:r>
      <w:r>
        <w:rPr>
          <w:rFonts w:ascii="Times New Roman" w:hAnsi="Times New Roman" w:cs="Times New Roman"/>
          <w:sz w:val="24"/>
          <w:szCs w:val="24"/>
          <w:lang w:eastAsia="ru-RU"/>
        </w:rPr>
        <w:t>и при получении результата предоставления такой услуги составляет 15 минут.</w:t>
      </w:r>
    </w:p>
    <w:p w:rsidR="0046052F" w:rsidRDefault="0046052F"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7F46EF">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.3.  </w:t>
      </w:r>
      <w:proofErr w:type="gramStart"/>
      <w:r>
        <w:rPr>
          <w:rFonts w:ascii="Times New Roman" w:hAnsi="Times New Roman" w:cs="Times New Roman"/>
          <w:sz w:val="24"/>
          <w:szCs w:val="24"/>
          <w:lang w:eastAsia="ru-RU"/>
        </w:rPr>
        <w:t xml:space="preserve">Предварительная запись на подачу </w:t>
      </w:r>
      <w:r w:rsidR="00BE2EA5">
        <w:rPr>
          <w:rFonts w:ascii="Times New Roman" w:hAnsi="Times New Roman" w:cs="Times New Roman"/>
          <w:sz w:val="24"/>
          <w:szCs w:val="24"/>
        </w:rPr>
        <w:t xml:space="preserve">заявления о </w:t>
      </w:r>
      <w:r w:rsidR="009440E0">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BE2EA5">
        <w:rPr>
          <w:rFonts w:ascii="Times New Roman" w:hAnsi="Times New Roman" w:cs="Times New Roman"/>
          <w:sz w:val="24"/>
          <w:szCs w:val="24"/>
        </w:rPr>
        <w:t xml:space="preserve">, уведомления о завершении переустройства и (или) перепланировке </w:t>
      </w:r>
      <w:r w:rsidR="009440E0">
        <w:rPr>
          <w:rFonts w:ascii="Times New Roman" w:hAnsi="Times New Roman" w:cs="Times New Roman"/>
          <w:sz w:val="24"/>
          <w:szCs w:val="24"/>
        </w:rPr>
        <w:t xml:space="preserve">переводимого </w:t>
      </w:r>
      <w:r w:rsidR="00BE2EA5">
        <w:rPr>
          <w:rFonts w:ascii="Times New Roman" w:hAnsi="Times New Roman" w:cs="Times New Roman"/>
          <w:sz w:val="24"/>
          <w:szCs w:val="24"/>
        </w:rPr>
        <w:t>помещения, заявления об и</w:t>
      </w:r>
      <w:r w:rsidR="00071B71">
        <w:rPr>
          <w:rFonts w:ascii="Times New Roman" w:hAnsi="Times New Roman" w:cs="Times New Roman"/>
          <w:sz w:val="24"/>
          <w:szCs w:val="24"/>
        </w:rPr>
        <w:t xml:space="preserve">справлении опечаток или ошибок </w:t>
      </w:r>
      <w:r w:rsidR="00C62655">
        <w:rPr>
          <w:rFonts w:ascii="Times New Roman" w:hAnsi="Times New Roman" w:cs="Times New Roman"/>
          <w:sz w:val="24"/>
          <w:szCs w:val="24"/>
          <w:lang w:eastAsia="ru-RU"/>
        </w:rPr>
        <w:t xml:space="preserve">и </w:t>
      </w:r>
      <w:r w:rsidR="00406650">
        <w:rPr>
          <w:rFonts w:ascii="Times New Roman" w:hAnsi="Times New Roman" w:cs="Times New Roman"/>
          <w:sz w:val="24"/>
          <w:szCs w:val="24"/>
          <w:lang w:eastAsia="ru-RU"/>
        </w:rPr>
        <w:t xml:space="preserve">прилагаемых </w:t>
      </w:r>
      <w:r w:rsidR="00C62655">
        <w:rPr>
          <w:rFonts w:ascii="Times New Roman" w:hAnsi="Times New Roman" w:cs="Times New Roman"/>
          <w:sz w:val="24"/>
          <w:szCs w:val="24"/>
          <w:lang w:eastAsia="ru-RU"/>
        </w:rPr>
        <w:t>документов</w:t>
      </w:r>
      <w:r w:rsidR="0001361F">
        <w:rPr>
          <w:rFonts w:ascii="Times New Roman" w:hAnsi="Times New Roman" w:cs="Times New Roman"/>
          <w:sz w:val="24"/>
          <w:szCs w:val="24"/>
          <w:lang w:eastAsia="ru-RU"/>
        </w:rPr>
        <w:t xml:space="preserve"> </w:t>
      </w:r>
      <w:r w:rsidR="00406650">
        <w:rPr>
          <w:rFonts w:ascii="Times New Roman" w:hAnsi="Times New Roman" w:cs="Times New Roman"/>
          <w:sz w:val="24"/>
          <w:szCs w:val="24"/>
          <w:lang w:eastAsia="ru-RU"/>
        </w:rPr>
        <w:t xml:space="preserve">или получения результата предоставления муниципальной услуги </w:t>
      </w:r>
      <w:r>
        <w:rPr>
          <w:rFonts w:ascii="Times New Roman" w:hAnsi="Times New Roman" w:cs="Times New Roman"/>
          <w:sz w:val="24"/>
          <w:szCs w:val="24"/>
          <w:lang w:eastAsia="ru-RU"/>
        </w:rPr>
        <w:t>осуществляется посредством телефонной связи либо пр</w:t>
      </w:r>
      <w:r w:rsidR="007C7071">
        <w:rPr>
          <w:rFonts w:ascii="Times New Roman" w:hAnsi="Times New Roman" w:cs="Times New Roman"/>
          <w:sz w:val="24"/>
          <w:szCs w:val="24"/>
          <w:lang w:eastAsia="ru-RU"/>
        </w:rPr>
        <w:t>и личном обращении заявителя в А</w:t>
      </w:r>
      <w:r>
        <w:rPr>
          <w:rFonts w:ascii="Times New Roman" w:hAnsi="Times New Roman" w:cs="Times New Roman"/>
          <w:sz w:val="24"/>
          <w:szCs w:val="24"/>
          <w:lang w:eastAsia="ru-RU"/>
        </w:rPr>
        <w:t xml:space="preserve">дминистрацию </w:t>
      </w:r>
      <w:r w:rsidR="004267BC">
        <w:rPr>
          <w:rFonts w:ascii="Times New Roman" w:hAnsi="Times New Roman" w:cs="Times New Roman"/>
          <w:sz w:val="24"/>
          <w:szCs w:val="24"/>
          <w:lang w:eastAsia="ru-RU"/>
        </w:rPr>
        <w:t xml:space="preserve"> либо через Единый портал государственных и муниципальных</w:t>
      </w:r>
      <w:proofErr w:type="gramEnd"/>
      <w:r w:rsidR="004267BC">
        <w:rPr>
          <w:rFonts w:ascii="Times New Roman" w:hAnsi="Times New Roman" w:cs="Times New Roman"/>
          <w:sz w:val="24"/>
          <w:szCs w:val="24"/>
          <w:lang w:eastAsia="ru-RU"/>
        </w:rPr>
        <w:t xml:space="preserve"> услуг (функций) либо Единый Интернет-портал государственных и муниципальных услуг (функций) Н</w:t>
      </w:r>
      <w:r w:rsidR="00C62655">
        <w:rPr>
          <w:rFonts w:ascii="Times New Roman" w:hAnsi="Times New Roman" w:cs="Times New Roman"/>
          <w:sz w:val="24"/>
          <w:szCs w:val="24"/>
          <w:lang w:eastAsia="ru-RU"/>
        </w:rPr>
        <w:t>ижегородской области либо сайт А</w:t>
      </w:r>
      <w:r w:rsidR="004267BC">
        <w:rPr>
          <w:rFonts w:ascii="Times New Roman" w:hAnsi="Times New Roman" w:cs="Times New Roman"/>
          <w:sz w:val="24"/>
          <w:szCs w:val="24"/>
          <w:lang w:eastAsia="ru-RU"/>
        </w:rPr>
        <w:t xml:space="preserve">дминистрации </w:t>
      </w:r>
      <w:r>
        <w:rPr>
          <w:rFonts w:ascii="Times New Roman" w:hAnsi="Times New Roman" w:cs="Times New Roman"/>
          <w:sz w:val="24"/>
          <w:szCs w:val="24"/>
          <w:lang w:eastAsia="ru-RU"/>
        </w:rPr>
        <w:t xml:space="preserve"> в следующем порядке:</w:t>
      </w:r>
    </w:p>
    <w:p w:rsidR="0046052F" w:rsidRDefault="0046052F"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осуществлении предварительной записи заявителю предоставляется возможность ознакомления с расписанием работы </w:t>
      </w:r>
      <w:r w:rsidR="00C62655">
        <w:rPr>
          <w:rFonts w:ascii="Times New Roman" w:hAnsi="Times New Roman" w:cs="Times New Roman"/>
          <w:sz w:val="24"/>
          <w:szCs w:val="24"/>
          <w:lang w:eastAsia="ru-RU"/>
        </w:rPr>
        <w:t>А</w:t>
      </w:r>
      <w:r>
        <w:rPr>
          <w:rFonts w:ascii="Times New Roman" w:hAnsi="Times New Roman" w:cs="Times New Roman"/>
          <w:sz w:val="24"/>
          <w:szCs w:val="24"/>
          <w:lang w:eastAsia="ru-RU"/>
        </w:rPr>
        <w:t>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46052F" w:rsidRDefault="0046052F"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46052F" w:rsidRDefault="0046052F"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любое время вправе отказаться от предварительной записи.</w:t>
      </w:r>
    </w:p>
    <w:p w:rsidR="0046052F" w:rsidRDefault="0046052F"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7F46EF">
        <w:rPr>
          <w:rFonts w:ascii="Times New Roman" w:hAnsi="Times New Roman" w:cs="Times New Roman"/>
          <w:sz w:val="24"/>
          <w:szCs w:val="24"/>
          <w:lang w:eastAsia="ru-RU"/>
        </w:rPr>
        <w:t>8</w:t>
      </w:r>
      <w:r>
        <w:rPr>
          <w:rFonts w:ascii="Times New Roman" w:hAnsi="Times New Roman" w:cs="Times New Roman"/>
          <w:sz w:val="24"/>
          <w:szCs w:val="24"/>
          <w:lang w:eastAsia="ru-RU"/>
        </w:rPr>
        <w:t>.</w:t>
      </w:r>
      <w:r w:rsidR="00615611">
        <w:rPr>
          <w:rFonts w:ascii="Times New Roman" w:hAnsi="Times New Roman" w:cs="Times New Roman"/>
          <w:sz w:val="24"/>
          <w:szCs w:val="24"/>
          <w:lang w:eastAsia="ru-RU"/>
        </w:rPr>
        <w:t>4</w:t>
      </w:r>
      <w:r>
        <w:rPr>
          <w:rFonts w:ascii="Times New Roman" w:hAnsi="Times New Roman" w:cs="Times New Roman"/>
          <w:sz w:val="24"/>
          <w:szCs w:val="24"/>
          <w:lang w:eastAsia="ru-RU"/>
        </w:rPr>
        <w:t>. Предварительная запись ведется в электронном виде либо на бумажном носителе.</w:t>
      </w:r>
    </w:p>
    <w:p w:rsidR="0046052F" w:rsidRDefault="0046052F"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974D8D">
        <w:rPr>
          <w:rFonts w:ascii="Times New Roman" w:hAnsi="Times New Roman" w:cs="Times New Roman"/>
          <w:sz w:val="24"/>
          <w:szCs w:val="24"/>
          <w:lang w:eastAsia="ru-RU"/>
        </w:rPr>
        <w:t>2.1</w:t>
      </w:r>
      <w:r w:rsidR="007F46EF" w:rsidRPr="00974D8D">
        <w:rPr>
          <w:rFonts w:ascii="Times New Roman" w:hAnsi="Times New Roman" w:cs="Times New Roman"/>
          <w:sz w:val="24"/>
          <w:szCs w:val="24"/>
          <w:lang w:eastAsia="ru-RU"/>
        </w:rPr>
        <w:t>8</w:t>
      </w:r>
      <w:r w:rsidRPr="00974D8D">
        <w:rPr>
          <w:rFonts w:ascii="Times New Roman" w:hAnsi="Times New Roman" w:cs="Times New Roman"/>
          <w:sz w:val="24"/>
          <w:szCs w:val="24"/>
          <w:lang w:eastAsia="ru-RU"/>
        </w:rPr>
        <w:t>.</w:t>
      </w:r>
      <w:r w:rsidR="00615611" w:rsidRPr="00974D8D">
        <w:rPr>
          <w:rFonts w:ascii="Times New Roman" w:hAnsi="Times New Roman" w:cs="Times New Roman"/>
          <w:sz w:val="24"/>
          <w:szCs w:val="24"/>
          <w:lang w:eastAsia="ru-RU"/>
        </w:rPr>
        <w:t>5</w:t>
      </w:r>
      <w:r w:rsidRPr="00974D8D">
        <w:rPr>
          <w:rFonts w:ascii="Times New Roman" w:hAnsi="Times New Roman" w:cs="Times New Roman"/>
          <w:sz w:val="24"/>
          <w:szCs w:val="24"/>
          <w:lang w:eastAsia="ru-RU"/>
        </w:rPr>
        <w:t xml:space="preserve">.  При определении времени приема по телефону </w:t>
      </w:r>
      <w:r w:rsidR="00923D4E" w:rsidRPr="00974D8D">
        <w:rPr>
          <w:rFonts w:ascii="Times New Roman" w:hAnsi="Times New Roman" w:cs="Times New Roman"/>
          <w:sz w:val="24"/>
          <w:szCs w:val="24"/>
          <w:lang w:eastAsia="ru-RU"/>
        </w:rPr>
        <w:t>специалист</w:t>
      </w:r>
      <w:r w:rsidR="00974D8D" w:rsidRPr="00974D8D">
        <w:rPr>
          <w:rFonts w:ascii="Times New Roman" w:hAnsi="Times New Roman" w:cs="Times New Roman"/>
          <w:sz w:val="24"/>
          <w:szCs w:val="24"/>
          <w:lang w:eastAsia="ru-RU"/>
        </w:rPr>
        <w:t xml:space="preserve"> отдела ИАиГД</w:t>
      </w:r>
      <w:r w:rsidR="00DA1C4C">
        <w:rPr>
          <w:rFonts w:ascii="Times New Roman" w:hAnsi="Times New Roman" w:cs="Times New Roman"/>
          <w:sz w:val="24"/>
          <w:szCs w:val="24"/>
          <w:lang w:eastAsia="ru-RU"/>
        </w:rPr>
        <w:t xml:space="preserve"> </w:t>
      </w:r>
      <w:r w:rsidRPr="00974D8D">
        <w:rPr>
          <w:rFonts w:ascii="Times New Roman" w:hAnsi="Times New Roman" w:cs="Times New Roman"/>
          <w:sz w:val="24"/>
          <w:szCs w:val="24"/>
          <w:lang w:eastAsia="ru-RU"/>
        </w:rPr>
        <w:t>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46052F" w:rsidRDefault="0046052F"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данном случае назначенные заявителю дата и время посещения, а также номер кабинета, в который следует обратиться, подтверждаются </w:t>
      </w:r>
      <w:r w:rsidR="00923D4E">
        <w:rPr>
          <w:rFonts w:ascii="Times New Roman" w:hAnsi="Times New Roman" w:cs="Times New Roman"/>
          <w:sz w:val="24"/>
          <w:szCs w:val="24"/>
          <w:lang w:eastAsia="ru-RU"/>
        </w:rPr>
        <w:t xml:space="preserve">специалистом </w:t>
      </w:r>
      <w:r w:rsidR="0097476A">
        <w:rPr>
          <w:rFonts w:ascii="Times New Roman" w:hAnsi="Times New Roman" w:cs="Times New Roman"/>
          <w:sz w:val="24"/>
          <w:szCs w:val="24"/>
          <w:lang w:eastAsia="ru-RU"/>
        </w:rPr>
        <w:t>отдела ИАиГД</w:t>
      </w:r>
      <w:r w:rsidR="00DA1C4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посредством телефонной связи.</w:t>
      </w:r>
    </w:p>
    <w:p w:rsidR="004267BC" w:rsidRDefault="004267B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r w:rsidR="005C30E8">
        <w:rPr>
          <w:rFonts w:ascii="Times New Roman" w:hAnsi="Times New Roman" w:cs="Times New Roman"/>
          <w:sz w:val="24"/>
          <w:szCs w:val="24"/>
          <w:lang w:eastAsia="ru-RU"/>
        </w:rPr>
        <w:t xml:space="preserve"> сайта </w:t>
      </w:r>
      <w:r w:rsidR="00C62655">
        <w:rPr>
          <w:rFonts w:ascii="Times New Roman" w:hAnsi="Times New Roman" w:cs="Times New Roman"/>
          <w:sz w:val="24"/>
          <w:szCs w:val="24"/>
          <w:lang w:eastAsia="ru-RU"/>
        </w:rPr>
        <w:t>А</w:t>
      </w:r>
      <w:r w:rsidR="005C30E8">
        <w:rPr>
          <w:rFonts w:ascii="Times New Roman" w:hAnsi="Times New Roman" w:cs="Times New Roman"/>
          <w:sz w:val="24"/>
          <w:szCs w:val="24"/>
          <w:lang w:eastAsia="ru-RU"/>
        </w:rPr>
        <w:t>дминистрации заявителю предоставляется возможность распечатать талон с указанием даты и врем</w:t>
      </w:r>
      <w:r w:rsidR="0043309A">
        <w:rPr>
          <w:rFonts w:ascii="Times New Roman" w:hAnsi="Times New Roman" w:cs="Times New Roman"/>
          <w:sz w:val="24"/>
          <w:szCs w:val="24"/>
          <w:lang w:eastAsia="ru-RU"/>
        </w:rPr>
        <w:t>ени</w:t>
      </w:r>
      <w:r w:rsidR="005C30E8">
        <w:rPr>
          <w:rFonts w:ascii="Times New Roman" w:hAnsi="Times New Roman" w:cs="Times New Roman"/>
          <w:sz w:val="24"/>
          <w:szCs w:val="24"/>
          <w:lang w:eastAsia="ru-RU"/>
        </w:rPr>
        <w:t xml:space="preserve"> приема, а также адрес</w:t>
      </w:r>
      <w:r w:rsidR="00FE6C66">
        <w:rPr>
          <w:rFonts w:ascii="Times New Roman" w:hAnsi="Times New Roman" w:cs="Times New Roman"/>
          <w:sz w:val="24"/>
          <w:szCs w:val="24"/>
          <w:lang w:eastAsia="ru-RU"/>
        </w:rPr>
        <w:t>а</w:t>
      </w:r>
      <w:r w:rsidR="005C30E8">
        <w:rPr>
          <w:rFonts w:ascii="Times New Roman" w:hAnsi="Times New Roman" w:cs="Times New Roman"/>
          <w:sz w:val="24"/>
          <w:szCs w:val="24"/>
          <w:lang w:eastAsia="ru-RU"/>
        </w:rPr>
        <w:t xml:space="preserve"> и номера кабинета, в который следует обратиться</w:t>
      </w:r>
      <w:r w:rsidR="00343E51">
        <w:rPr>
          <w:rFonts w:ascii="Times New Roman" w:hAnsi="Times New Roman" w:cs="Times New Roman"/>
          <w:sz w:val="24"/>
          <w:szCs w:val="24"/>
          <w:lang w:eastAsia="ru-RU"/>
        </w:rPr>
        <w:t xml:space="preserve"> указывается в том случае, если имеется техническая возможность распечатать талон)</w:t>
      </w:r>
      <w:r w:rsidR="005C30E8">
        <w:rPr>
          <w:rFonts w:ascii="Times New Roman" w:hAnsi="Times New Roman" w:cs="Times New Roman"/>
          <w:sz w:val="24"/>
          <w:szCs w:val="24"/>
          <w:lang w:eastAsia="ru-RU"/>
        </w:rPr>
        <w:t xml:space="preserve">.  </w:t>
      </w:r>
      <w:proofErr w:type="gramEnd"/>
    </w:p>
    <w:p w:rsidR="0046052F" w:rsidRDefault="0046052F"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7F46EF">
        <w:rPr>
          <w:rFonts w:ascii="Times New Roman" w:hAnsi="Times New Roman" w:cs="Times New Roman"/>
          <w:sz w:val="24"/>
          <w:szCs w:val="24"/>
          <w:lang w:eastAsia="ru-RU"/>
        </w:rPr>
        <w:t>8</w:t>
      </w:r>
      <w:r>
        <w:rPr>
          <w:rFonts w:ascii="Times New Roman" w:hAnsi="Times New Roman" w:cs="Times New Roman"/>
          <w:sz w:val="24"/>
          <w:szCs w:val="24"/>
          <w:lang w:eastAsia="ru-RU"/>
        </w:rPr>
        <w:t>.</w:t>
      </w:r>
      <w:r w:rsidR="00615611">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sidR="00BE2EA5">
        <w:rPr>
          <w:rFonts w:ascii="Times New Roman" w:hAnsi="Times New Roman" w:cs="Times New Roman"/>
          <w:sz w:val="24"/>
          <w:szCs w:val="24"/>
        </w:rPr>
        <w:t xml:space="preserve">заявления о </w:t>
      </w:r>
      <w:r w:rsidR="00C257BD">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BE2EA5">
        <w:rPr>
          <w:rFonts w:ascii="Times New Roman" w:hAnsi="Times New Roman" w:cs="Times New Roman"/>
          <w:sz w:val="24"/>
          <w:szCs w:val="24"/>
        </w:rPr>
        <w:t xml:space="preserve">, уведомления о завершении переустройства и (или) перепланировке </w:t>
      </w:r>
      <w:r w:rsidR="00DF04FA">
        <w:rPr>
          <w:rFonts w:ascii="Times New Roman" w:hAnsi="Times New Roman" w:cs="Times New Roman"/>
          <w:sz w:val="24"/>
          <w:szCs w:val="24"/>
        </w:rPr>
        <w:t xml:space="preserve">переводимого </w:t>
      </w:r>
      <w:r w:rsidR="00BE2EA5">
        <w:rPr>
          <w:rFonts w:ascii="Times New Roman" w:hAnsi="Times New Roman" w:cs="Times New Roman"/>
          <w:sz w:val="24"/>
          <w:szCs w:val="24"/>
        </w:rPr>
        <w:t xml:space="preserve">помещения, заявления об исправлении опечаток или ошибок </w:t>
      </w:r>
      <w:r w:rsidR="00C62655">
        <w:rPr>
          <w:rFonts w:ascii="Times New Roman" w:hAnsi="Times New Roman" w:cs="Times New Roman"/>
          <w:sz w:val="24"/>
          <w:szCs w:val="24"/>
          <w:lang w:eastAsia="ru-RU"/>
        </w:rPr>
        <w:t xml:space="preserve">и </w:t>
      </w:r>
      <w:r w:rsidR="00406650">
        <w:rPr>
          <w:rFonts w:ascii="Times New Roman" w:hAnsi="Times New Roman" w:cs="Times New Roman"/>
          <w:sz w:val="24"/>
          <w:szCs w:val="24"/>
          <w:lang w:eastAsia="ru-RU"/>
        </w:rPr>
        <w:t xml:space="preserve">прилагаемых </w:t>
      </w:r>
      <w:r w:rsidR="00C62655">
        <w:rPr>
          <w:rFonts w:ascii="Times New Roman" w:hAnsi="Times New Roman" w:cs="Times New Roman"/>
          <w:sz w:val="24"/>
          <w:szCs w:val="24"/>
          <w:lang w:eastAsia="ru-RU"/>
        </w:rPr>
        <w:t>документов</w:t>
      </w:r>
      <w:r w:rsidR="00406650">
        <w:rPr>
          <w:rFonts w:ascii="Times New Roman" w:hAnsi="Times New Roman" w:cs="Times New Roman"/>
          <w:sz w:val="24"/>
          <w:szCs w:val="24"/>
          <w:lang w:eastAsia="ru-RU"/>
        </w:rPr>
        <w:t xml:space="preserve"> либо получения результата предоставления муниципальной услуги</w:t>
      </w:r>
      <w:r>
        <w:rPr>
          <w:rFonts w:ascii="Times New Roman" w:hAnsi="Times New Roman" w:cs="Times New Roman"/>
          <w:sz w:val="24"/>
          <w:szCs w:val="24"/>
          <w:lang w:eastAsia="ru-RU"/>
        </w:rPr>
        <w:t>, номере кабинета, в который следует</w:t>
      </w:r>
      <w:proofErr w:type="gramEnd"/>
      <w:r>
        <w:rPr>
          <w:rFonts w:ascii="Times New Roman" w:hAnsi="Times New Roman" w:cs="Times New Roman"/>
          <w:sz w:val="24"/>
          <w:szCs w:val="24"/>
          <w:lang w:eastAsia="ru-RU"/>
        </w:rPr>
        <w:t xml:space="preserve"> обратиться.</w:t>
      </w:r>
    </w:p>
    <w:p w:rsidR="007C7071" w:rsidRDefault="00C46196"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7F46EF">
        <w:rPr>
          <w:rFonts w:ascii="Times New Roman" w:hAnsi="Times New Roman" w:cs="Times New Roman"/>
          <w:sz w:val="24"/>
          <w:szCs w:val="24"/>
          <w:lang w:eastAsia="ru-RU"/>
        </w:rPr>
        <w:t>8</w:t>
      </w:r>
      <w:r>
        <w:rPr>
          <w:rFonts w:ascii="Times New Roman" w:hAnsi="Times New Roman" w:cs="Times New Roman"/>
          <w:sz w:val="24"/>
          <w:szCs w:val="24"/>
          <w:lang w:eastAsia="ru-RU"/>
        </w:rPr>
        <w:t>.</w:t>
      </w:r>
      <w:r w:rsidR="00615611">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w:t>
      </w:r>
      <w:proofErr w:type="gramStart"/>
      <w:r w:rsidR="0046052F">
        <w:rPr>
          <w:rFonts w:ascii="Times New Roman" w:hAnsi="Times New Roman" w:cs="Times New Roman"/>
          <w:sz w:val="24"/>
          <w:szCs w:val="24"/>
          <w:lang w:eastAsia="ru-RU"/>
        </w:rPr>
        <w:t xml:space="preserve">Продолжительность предварительной записи по телефону или в ходе личного приема для подачи </w:t>
      </w:r>
      <w:r w:rsidR="00BE2EA5">
        <w:rPr>
          <w:rFonts w:ascii="Times New Roman" w:hAnsi="Times New Roman" w:cs="Times New Roman"/>
          <w:sz w:val="24"/>
          <w:szCs w:val="24"/>
        </w:rPr>
        <w:t xml:space="preserve">заявления о </w:t>
      </w:r>
      <w:r w:rsidR="00DF04FA">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BE2EA5">
        <w:rPr>
          <w:rFonts w:ascii="Times New Roman" w:hAnsi="Times New Roman" w:cs="Times New Roman"/>
          <w:sz w:val="24"/>
          <w:szCs w:val="24"/>
        </w:rPr>
        <w:t xml:space="preserve">, уведомления о завершении переустройства и (или) перепланировке </w:t>
      </w:r>
      <w:r w:rsidR="00DF04FA">
        <w:rPr>
          <w:rFonts w:ascii="Times New Roman" w:hAnsi="Times New Roman" w:cs="Times New Roman"/>
          <w:sz w:val="24"/>
          <w:szCs w:val="24"/>
        </w:rPr>
        <w:t xml:space="preserve">переводимого </w:t>
      </w:r>
      <w:r w:rsidR="00BE2EA5">
        <w:rPr>
          <w:rFonts w:ascii="Times New Roman" w:hAnsi="Times New Roman" w:cs="Times New Roman"/>
          <w:sz w:val="24"/>
          <w:szCs w:val="24"/>
        </w:rPr>
        <w:t xml:space="preserve">помещения, заявления об исправлении опечаток или ошибок, </w:t>
      </w:r>
      <w:r w:rsidR="00071B71">
        <w:rPr>
          <w:rFonts w:ascii="Times New Roman" w:hAnsi="Times New Roman" w:cs="Times New Roman"/>
          <w:sz w:val="24"/>
          <w:szCs w:val="24"/>
        </w:rPr>
        <w:t xml:space="preserve">и </w:t>
      </w:r>
      <w:r w:rsidR="00406650">
        <w:rPr>
          <w:rFonts w:ascii="Times New Roman" w:hAnsi="Times New Roman" w:cs="Times New Roman"/>
          <w:sz w:val="24"/>
          <w:szCs w:val="24"/>
          <w:lang w:eastAsia="ru-RU"/>
        </w:rPr>
        <w:lastRenderedPageBreak/>
        <w:t xml:space="preserve">прилагаемых </w:t>
      </w:r>
      <w:r w:rsidR="00C62655">
        <w:rPr>
          <w:rFonts w:ascii="Times New Roman" w:hAnsi="Times New Roman" w:cs="Times New Roman"/>
          <w:sz w:val="24"/>
          <w:szCs w:val="24"/>
          <w:lang w:eastAsia="ru-RU"/>
        </w:rPr>
        <w:t>документов</w:t>
      </w:r>
      <w:r w:rsidR="0001361F">
        <w:rPr>
          <w:rFonts w:ascii="Times New Roman" w:hAnsi="Times New Roman" w:cs="Times New Roman"/>
          <w:sz w:val="24"/>
          <w:szCs w:val="24"/>
          <w:lang w:eastAsia="ru-RU"/>
        </w:rPr>
        <w:t xml:space="preserve"> </w:t>
      </w:r>
      <w:r w:rsidR="0046052F">
        <w:rPr>
          <w:rFonts w:ascii="Times New Roman" w:hAnsi="Times New Roman" w:cs="Times New Roman"/>
          <w:sz w:val="24"/>
          <w:szCs w:val="24"/>
          <w:lang w:eastAsia="ru-RU"/>
        </w:rPr>
        <w:t>либо получения результата предоставления такой услуги не должна превышать 5 минут.</w:t>
      </w:r>
      <w:proofErr w:type="gramEnd"/>
    </w:p>
    <w:p w:rsidR="004B3A4B" w:rsidRDefault="004B3A4B"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
    <w:p w:rsidR="004B3A4B" w:rsidRPr="004B3A4B" w:rsidRDefault="00F30495" w:rsidP="00227ADE">
      <w:pPr>
        <w:suppressAutoHyphens w:val="0"/>
        <w:autoSpaceDE w:val="0"/>
        <w:autoSpaceDN w:val="0"/>
        <w:adjustRightInd w:val="0"/>
        <w:spacing w:after="0" w:line="20" w:lineRule="atLeast"/>
        <w:jc w:val="center"/>
        <w:rPr>
          <w:rFonts w:ascii="Times New Roman" w:hAnsi="Times New Roman" w:cs="Times New Roman"/>
          <w:b/>
          <w:sz w:val="24"/>
          <w:szCs w:val="24"/>
        </w:rPr>
      </w:pPr>
      <w:r w:rsidRPr="004B3A4B">
        <w:rPr>
          <w:rFonts w:ascii="Times New Roman" w:hAnsi="Times New Roman" w:cs="Times New Roman"/>
          <w:b/>
          <w:sz w:val="24"/>
          <w:szCs w:val="24"/>
        </w:rPr>
        <w:t>2.</w:t>
      </w:r>
      <w:r w:rsidR="007F46EF">
        <w:rPr>
          <w:rFonts w:ascii="Times New Roman" w:hAnsi="Times New Roman" w:cs="Times New Roman"/>
          <w:b/>
          <w:sz w:val="24"/>
          <w:szCs w:val="24"/>
        </w:rPr>
        <w:t>19</w:t>
      </w:r>
      <w:r w:rsidRPr="004B3A4B">
        <w:rPr>
          <w:rFonts w:ascii="Times New Roman" w:hAnsi="Times New Roman" w:cs="Times New Roman"/>
          <w:b/>
          <w:sz w:val="24"/>
          <w:szCs w:val="24"/>
        </w:rPr>
        <w:t xml:space="preserve">. </w:t>
      </w:r>
      <w:r w:rsidR="004B3A4B" w:rsidRPr="004B3A4B">
        <w:rPr>
          <w:rFonts w:ascii="Times New Roman" w:hAnsi="Times New Roman" w:cs="Times New Roman"/>
          <w:b/>
          <w:sz w:val="24"/>
          <w:szCs w:val="24"/>
        </w:rPr>
        <w:t>Срок и порядок регистрации заявления</w:t>
      </w:r>
    </w:p>
    <w:p w:rsidR="004B3A4B" w:rsidRDefault="004B3A4B"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rPr>
      </w:pPr>
    </w:p>
    <w:p w:rsidR="00F86447" w:rsidRDefault="002C068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59492F">
        <w:rPr>
          <w:rFonts w:ascii="Times New Roman" w:hAnsi="Times New Roman" w:cs="Times New Roman"/>
          <w:sz w:val="24"/>
          <w:szCs w:val="24"/>
        </w:rPr>
        <w:t xml:space="preserve">Срок и порядок регистрации </w:t>
      </w:r>
      <w:r w:rsidR="00BE2EA5">
        <w:rPr>
          <w:rFonts w:ascii="Times New Roman" w:hAnsi="Times New Roman" w:cs="Times New Roman"/>
          <w:sz w:val="24"/>
          <w:szCs w:val="24"/>
        </w:rPr>
        <w:t xml:space="preserve">заявления о </w:t>
      </w:r>
      <w:r w:rsidR="00F76286">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BE2EA5">
        <w:rPr>
          <w:rFonts w:ascii="Times New Roman" w:hAnsi="Times New Roman" w:cs="Times New Roman"/>
          <w:sz w:val="24"/>
          <w:szCs w:val="24"/>
        </w:rPr>
        <w:t xml:space="preserve">, уведомления о завершении переустройства и (или) перепланировке </w:t>
      </w:r>
      <w:r w:rsidR="00F76286">
        <w:rPr>
          <w:rFonts w:ascii="Times New Roman" w:hAnsi="Times New Roman" w:cs="Times New Roman"/>
          <w:sz w:val="24"/>
          <w:szCs w:val="24"/>
        </w:rPr>
        <w:t xml:space="preserve">переводимого </w:t>
      </w:r>
      <w:r w:rsidR="00BE2EA5">
        <w:rPr>
          <w:rFonts w:ascii="Times New Roman" w:hAnsi="Times New Roman" w:cs="Times New Roman"/>
          <w:sz w:val="24"/>
          <w:szCs w:val="24"/>
        </w:rPr>
        <w:t>помещения, заявления об и</w:t>
      </w:r>
      <w:r w:rsidR="00071B71">
        <w:rPr>
          <w:rFonts w:ascii="Times New Roman" w:hAnsi="Times New Roman" w:cs="Times New Roman"/>
          <w:sz w:val="24"/>
          <w:szCs w:val="24"/>
        </w:rPr>
        <w:t xml:space="preserve">справлении опечаток или ошибок </w:t>
      </w:r>
      <w:r w:rsidR="00C62655">
        <w:rPr>
          <w:rFonts w:ascii="Times New Roman" w:hAnsi="Times New Roman" w:cs="Times New Roman"/>
          <w:sz w:val="24"/>
          <w:szCs w:val="24"/>
        </w:rPr>
        <w:t xml:space="preserve">и </w:t>
      </w:r>
      <w:r w:rsidR="00406650">
        <w:rPr>
          <w:rFonts w:ascii="Times New Roman" w:hAnsi="Times New Roman" w:cs="Times New Roman"/>
          <w:sz w:val="24"/>
          <w:szCs w:val="24"/>
        </w:rPr>
        <w:t xml:space="preserve">прилагаемых </w:t>
      </w:r>
      <w:r w:rsidR="00C62655">
        <w:rPr>
          <w:rFonts w:ascii="Times New Roman" w:hAnsi="Times New Roman" w:cs="Times New Roman"/>
          <w:sz w:val="24"/>
          <w:szCs w:val="24"/>
        </w:rPr>
        <w:t>документов</w:t>
      </w:r>
      <w:r w:rsidRPr="0059492F">
        <w:rPr>
          <w:rFonts w:ascii="Times New Roman" w:hAnsi="Times New Roman" w:cs="Times New Roman"/>
          <w:sz w:val="24"/>
          <w:szCs w:val="24"/>
        </w:rPr>
        <w:t xml:space="preserve">  в </w:t>
      </w:r>
      <w:r w:rsidR="00C62655">
        <w:rPr>
          <w:rFonts w:ascii="Times New Roman" w:hAnsi="Times New Roman" w:cs="Times New Roman"/>
          <w:sz w:val="24"/>
          <w:szCs w:val="24"/>
        </w:rPr>
        <w:t>А</w:t>
      </w:r>
      <w:r w:rsidRPr="0059492F">
        <w:rPr>
          <w:rFonts w:ascii="Times New Roman" w:hAnsi="Times New Roman" w:cs="Times New Roman"/>
          <w:sz w:val="24"/>
          <w:szCs w:val="24"/>
        </w:rPr>
        <w:t>дминистрации</w:t>
      </w:r>
      <w:r w:rsidR="0059492F">
        <w:rPr>
          <w:rFonts w:ascii="Times New Roman" w:hAnsi="Times New Roman" w:cs="Times New Roman"/>
          <w:b/>
          <w:i/>
          <w:sz w:val="24"/>
          <w:szCs w:val="24"/>
        </w:rPr>
        <w:t>,</w:t>
      </w:r>
      <w:r w:rsidRPr="005B5643">
        <w:rPr>
          <w:rFonts w:ascii="Times New Roman" w:hAnsi="Times New Roman" w:cs="Times New Roman"/>
          <w:sz w:val="24"/>
          <w:szCs w:val="24"/>
        </w:rPr>
        <w:t xml:space="preserve"> в том числе в электронной форме.</w:t>
      </w:r>
    </w:p>
    <w:p w:rsidR="002C068A" w:rsidRDefault="00F30495"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w:t>
      </w:r>
      <w:r w:rsidR="007F46EF">
        <w:rPr>
          <w:rFonts w:ascii="Times New Roman" w:hAnsi="Times New Roman" w:cs="Times New Roman"/>
          <w:sz w:val="24"/>
          <w:szCs w:val="24"/>
        </w:rPr>
        <w:t>19</w:t>
      </w:r>
      <w:r>
        <w:rPr>
          <w:rFonts w:ascii="Times New Roman" w:hAnsi="Times New Roman" w:cs="Times New Roman"/>
          <w:sz w:val="24"/>
          <w:szCs w:val="24"/>
        </w:rPr>
        <w:t xml:space="preserve">.1. </w:t>
      </w:r>
      <w:proofErr w:type="gramStart"/>
      <w:r w:rsidR="00BE2EA5">
        <w:rPr>
          <w:rFonts w:ascii="Times New Roman" w:hAnsi="Times New Roman" w:cs="Times New Roman"/>
          <w:sz w:val="24"/>
          <w:szCs w:val="24"/>
        </w:rPr>
        <w:t xml:space="preserve">Заявление о </w:t>
      </w:r>
      <w:r w:rsidR="008E72E3">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BE2EA5">
        <w:rPr>
          <w:rFonts w:ascii="Times New Roman" w:hAnsi="Times New Roman" w:cs="Times New Roman"/>
          <w:sz w:val="24"/>
          <w:szCs w:val="24"/>
        </w:rPr>
        <w:t xml:space="preserve">, уведомление о завершении переустройства и (или) перепланировке </w:t>
      </w:r>
      <w:r w:rsidR="008E72E3">
        <w:rPr>
          <w:rFonts w:ascii="Times New Roman" w:hAnsi="Times New Roman" w:cs="Times New Roman"/>
          <w:sz w:val="24"/>
          <w:szCs w:val="24"/>
        </w:rPr>
        <w:t xml:space="preserve">переводимого </w:t>
      </w:r>
      <w:r w:rsidR="00BE2EA5">
        <w:rPr>
          <w:rFonts w:ascii="Times New Roman" w:hAnsi="Times New Roman" w:cs="Times New Roman"/>
          <w:sz w:val="24"/>
          <w:szCs w:val="24"/>
        </w:rPr>
        <w:t>помещения, заявление об и</w:t>
      </w:r>
      <w:r w:rsidR="00071B71">
        <w:rPr>
          <w:rFonts w:ascii="Times New Roman" w:hAnsi="Times New Roman" w:cs="Times New Roman"/>
          <w:sz w:val="24"/>
          <w:szCs w:val="24"/>
        </w:rPr>
        <w:t xml:space="preserve">справлении опечаток или ошибок </w:t>
      </w:r>
      <w:r w:rsidR="00406650">
        <w:rPr>
          <w:rFonts w:ascii="Times New Roman" w:hAnsi="Times New Roman" w:cs="Times New Roman"/>
          <w:sz w:val="24"/>
          <w:szCs w:val="24"/>
        </w:rPr>
        <w:t>и прилагаемы</w:t>
      </w:r>
      <w:r w:rsidR="00BE2EA5">
        <w:rPr>
          <w:rFonts w:ascii="Times New Roman" w:hAnsi="Times New Roman" w:cs="Times New Roman"/>
          <w:sz w:val="24"/>
          <w:szCs w:val="24"/>
        </w:rPr>
        <w:t xml:space="preserve">е </w:t>
      </w:r>
      <w:r w:rsidR="00406650">
        <w:rPr>
          <w:rFonts w:ascii="Times New Roman" w:hAnsi="Times New Roman" w:cs="Times New Roman"/>
          <w:sz w:val="24"/>
          <w:szCs w:val="24"/>
        </w:rPr>
        <w:t>документы</w:t>
      </w:r>
      <w:r w:rsidR="002C068A" w:rsidRPr="005B5643">
        <w:rPr>
          <w:rFonts w:ascii="Times New Roman" w:hAnsi="Times New Roman" w:cs="Times New Roman"/>
          <w:sz w:val="24"/>
          <w:szCs w:val="24"/>
        </w:rPr>
        <w:t>, поступившее в Администраци</w:t>
      </w:r>
      <w:r w:rsidR="002C068A">
        <w:rPr>
          <w:rFonts w:ascii="Times New Roman" w:hAnsi="Times New Roman" w:cs="Times New Roman"/>
          <w:sz w:val="24"/>
          <w:szCs w:val="24"/>
        </w:rPr>
        <w:t>ю</w:t>
      </w:r>
      <w:r w:rsidR="002C068A" w:rsidRPr="005B5643">
        <w:rPr>
          <w:rFonts w:ascii="Times New Roman" w:hAnsi="Times New Roman" w:cs="Times New Roman"/>
          <w:sz w:val="24"/>
          <w:szCs w:val="24"/>
        </w:rPr>
        <w:t xml:space="preserve">, </w:t>
      </w:r>
      <w:r w:rsidR="00C129BA">
        <w:rPr>
          <w:rFonts w:ascii="Times New Roman" w:hAnsi="Times New Roman" w:cs="Times New Roman"/>
          <w:sz w:val="24"/>
          <w:szCs w:val="24"/>
        </w:rPr>
        <w:t xml:space="preserve">в том числе в электронном виде через </w:t>
      </w:r>
      <w:r w:rsidR="00C129BA" w:rsidRPr="00927DF0">
        <w:rPr>
          <w:rFonts w:ascii="Times New Roman" w:hAnsi="Times New Roman" w:cs="Times New Roman"/>
          <w:sz w:val="24"/>
          <w:szCs w:val="24"/>
        </w:rPr>
        <w:t xml:space="preserve">Единый портал государственных и муниципальных услуг (функций), Единый </w:t>
      </w:r>
      <w:r w:rsidR="007C7071">
        <w:rPr>
          <w:rFonts w:ascii="Times New Roman" w:hAnsi="Times New Roman" w:cs="Times New Roman"/>
          <w:sz w:val="24"/>
          <w:szCs w:val="24"/>
        </w:rPr>
        <w:t>Интернет-</w:t>
      </w:r>
      <w:r w:rsidR="00C129BA" w:rsidRPr="00927DF0">
        <w:rPr>
          <w:rFonts w:ascii="Times New Roman" w:hAnsi="Times New Roman" w:cs="Times New Roman"/>
          <w:sz w:val="24"/>
          <w:szCs w:val="24"/>
        </w:rPr>
        <w:t>портал государственных и муниципальных услуг (функций) Нижегородской области</w:t>
      </w:r>
      <w:r w:rsidR="00C129BA">
        <w:rPr>
          <w:rFonts w:ascii="Times New Roman" w:hAnsi="Times New Roman" w:cs="Times New Roman"/>
          <w:sz w:val="24"/>
          <w:szCs w:val="24"/>
        </w:rPr>
        <w:t xml:space="preserve">, </w:t>
      </w:r>
      <w:r w:rsidR="00A7693D" w:rsidRPr="00974D8D">
        <w:rPr>
          <w:rFonts w:ascii="Times New Roman" w:hAnsi="Times New Roman" w:cs="Times New Roman"/>
          <w:sz w:val="24"/>
          <w:szCs w:val="24"/>
        </w:rPr>
        <w:t>регистрирует</w:t>
      </w:r>
      <w:r w:rsidR="00C62655" w:rsidRPr="00974D8D">
        <w:rPr>
          <w:rFonts w:ascii="Times New Roman" w:hAnsi="Times New Roman" w:cs="Times New Roman"/>
          <w:sz w:val="24"/>
          <w:szCs w:val="24"/>
        </w:rPr>
        <w:t xml:space="preserve">ся </w:t>
      </w:r>
      <w:r w:rsidR="00923D4E" w:rsidRPr="00974D8D">
        <w:rPr>
          <w:rFonts w:ascii="Times New Roman" w:hAnsi="Times New Roman" w:cs="Times New Roman"/>
          <w:sz w:val="24"/>
          <w:szCs w:val="24"/>
        </w:rPr>
        <w:t>специалистом</w:t>
      </w:r>
      <w:proofErr w:type="gramEnd"/>
      <w:r w:rsidR="00923D4E" w:rsidRPr="00974D8D">
        <w:rPr>
          <w:rFonts w:ascii="Times New Roman" w:hAnsi="Times New Roman" w:cs="Times New Roman"/>
          <w:sz w:val="24"/>
          <w:szCs w:val="24"/>
        </w:rPr>
        <w:t xml:space="preserve"> </w:t>
      </w:r>
      <w:r w:rsidR="00974D8D" w:rsidRPr="00974D8D">
        <w:rPr>
          <w:rFonts w:ascii="Times New Roman" w:hAnsi="Times New Roman" w:cs="Times New Roman"/>
          <w:sz w:val="24"/>
          <w:szCs w:val="24"/>
        </w:rPr>
        <w:t>отдела ИАиГД</w:t>
      </w:r>
      <w:r w:rsidR="00DA1C4C">
        <w:rPr>
          <w:rFonts w:ascii="Times New Roman" w:hAnsi="Times New Roman" w:cs="Times New Roman"/>
          <w:sz w:val="24"/>
          <w:szCs w:val="24"/>
        </w:rPr>
        <w:t xml:space="preserve"> </w:t>
      </w:r>
      <w:r w:rsidR="002C068A" w:rsidRPr="00974D8D">
        <w:rPr>
          <w:rFonts w:ascii="Times New Roman" w:hAnsi="Times New Roman" w:cs="Times New Roman"/>
          <w:sz w:val="24"/>
          <w:szCs w:val="24"/>
        </w:rPr>
        <w:t>в</w:t>
      </w:r>
      <w:r w:rsidR="00DA1C4C">
        <w:rPr>
          <w:rFonts w:ascii="Times New Roman" w:hAnsi="Times New Roman" w:cs="Times New Roman"/>
          <w:sz w:val="24"/>
          <w:szCs w:val="24"/>
        </w:rPr>
        <w:t xml:space="preserve"> </w:t>
      </w:r>
      <w:r w:rsidR="002C068A" w:rsidRPr="00974D8D">
        <w:rPr>
          <w:rFonts w:ascii="Times New Roman" w:hAnsi="Times New Roman" w:cs="Times New Roman"/>
          <w:sz w:val="24"/>
          <w:szCs w:val="24"/>
        </w:rPr>
        <w:t>течение одного рабочего</w:t>
      </w:r>
      <w:r w:rsidR="002447B4" w:rsidRPr="00974D8D">
        <w:rPr>
          <w:rFonts w:ascii="Times New Roman" w:hAnsi="Times New Roman" w:cs="Times New Roman"/>
          <w:sz w:val="24"/>
          <w:szCs w:val="24"/>
        </w:rPr>
        <w:t xml:space="preserve"> дня</w:t>
      </w:r>
      <w:r w:rsidR="002C068A" w:rsidRPr="00974D8D">
        <w:rPr>
          <w:rFonts w:ascii="Times New Roman" w:hAnsi="Times New Roman" w:cs="Times New Roman"/>
          <w:sz w:val="24"/>
          <w:szCs w:val="24"/>
        </w:rPr>
        <w:t xml:space="preserve"> со дня их поступления.</w:t>
      </w:r>
    </w:p>
    <w:p w:rsidR="00F30495" w:rsidRDefault="00F30495"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w:t>
      </w:r>
      <w:r w:rsidR="007F46EF">
        <w:rPr>
          <w:rFonts w:ascii="Times New Roman" w:hAnsi="Times New Roman" w:cs="Times New Roman"/>
          <w:sz w:val="24"/>
          <w:szCs w:val="24"/>
        </w:rPr>
        <w:t>19</w:t>
      </w:r>
      <w:r>
        <w:rPr>
          <w:rFonts w:ascii="Times New Roman" w:hAnsi="Times New Roman" w:cs="Times New Roman"/>
          <w:sz w:val="24"/>
          <w:szCs w:val="24"/>
        </w:rPr>
        <w:t xml:space="preserve">.2. Учет </w:t>
      </w:r>
      <w:r w:rsidR="00BE2EA5">
        <w:rPr>
          <w:rFonts w:ascii="Times New Roman" w:hAnsi="Times New Roman" w:cs="Times New Roman"/>
          <w:sz w:val="24"/>
          <w:szCs w:val="24"/>
        </w:rPr>
        <w:t xml:space="preserve">заявлений о </w:t>
      </w:r>
      <w:r w:rsidR="00830534">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BE2EA5">
        <w:rPr>
          <w:rFonts w:ascii="Times New Roman" w:hAnsi="Times New Roman" w:cs="Times New Roman"/>
          <w:sz w:val="24"/>
          <w:szCs w:val="24"/>
        </w:rPr>
        <w:t xml:space="preserve">, уведомлений о завершении переустройства и (или) перепланировке </w:t>
      </w:r>
      <w:r w:rsidR="00830534">
        <w:rPr>
          <w:rFonts w:ascii="Times New Roman" w:hAnsi="Times New Roman" w:cs="Times New Roman"/>
          <w:sz w:val="24"/>
          <w:szCs w:val="24"/>
        </w:rPr>
        <w:t xml:space="preserve">переводимого </w:t>
      </w:r>
      <w:r w:rsidR="00BE2EA5">
        <w:rPr>
          <w:rFonts w:ascii="Times New Roman" w:hAnsi="Times New Roman" w:cs="Times New Roman"/>
          <w:sz w:val="24"/>
          <w:szCs w:val="24"/>
        </w:rPr>
        <w:t>помещения, заявлений об и</w:t>
      </w:r>
      <w:r w:rsidR="00071B71">
        <w:rPr>
          <w:rFonts w:ascii="Times New Roman" w:hAnsi="Times New Roman" w:cs="Times New Roman"/>
          <w:sz w:val="24"/>
          <w:szCs w:val="24"/>
        </w:rPr>
        <w:t xml:space="preserve">справлении опечаток или ошибок </w:t>
      </w:r>
      <w:r w:rsidR="00406650">
        <w:rPr>
          <w:rFonts w:ascii="Times New Roman" w:hAnsi="Times New Roman" w:cs="Times New Roman"/>
          <w:sz w:val="24"/>
          <w:szCs w:val="24"/>
        </w:rPr>
        <w:t>и прилагаемых документов</w:t>
      </w:r>
      <w:r>
        <w:rPr>
          <w:rFonts w:ascii="Times New Roman" w:hAnsi="Times New Roman" w:cs="Times New Roman"/>
          <w:sz w:val="24"/>
          <w:szCs w:val="24"/>
        </w:rPr>
        <w:t xml:space="preserve"> осуществляется путем внесения записи в систему электронного документооборота. </w:t>
      </w:r>
    </w:p>
    <w:p w:rsidR="00F30495" w:rsidRDefault="00F30495"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2.</w:t>
      </w:r>
      <w:r w:rsidR="007F46EF">
        <w:rPr>
          <w:rFonts w:ascii="Times New Roman" w:hAnsi="Times New Roman" w:cs="Times New Roman"/>
          <w:sz w:val="24"/>
          <w:szCs w:val="24"/>
        </w:rPr>
        <w:t>19</w:t>
      </w:r>
      <w:r>
        <w:rPr>
          <w:rFonts w:ascii="Times New Roman" w:hAnsi="Times New Roman" w:cs="Times New Roman"/>
          <w:sz w:val="24"/>
          <w:szCs w:val="24"/>
        </w:rPr>
        <w:t xml:space="preserve">.3. При отсутствии технической возможности учет </w:t>
      </w:r>
      <w:r w:rsidR="00BE2EA5">
        <w:rPr>
          <w:rFonts w:ascii="Times New Roman" w:hAnsi="Times New Roman" w:cs="Times New Roman"/>
          <w:sz w:val="24"/>
          <w:szCs w:val="24"/>
        </w:rPr>
        <w:t xml:space="preserve">заявлений о </w:t>
      </w:r>
      <w:r w:rsidR="00DF211E">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BE2EA5">
        <w:rPr>
          <w:rFonts w:ascii="Times New Roman" w:hAnsi="Times New Roman" w:cs="Times New Roman"/>
          <w:sz w:val="24"/>
          <w:szCs w:val="24"/>
        </w:rPr>
        <w:t xml:space="preserve">, уведомлений о завершении переустройства и (или) перепланировке </w:t>
      </w:r>
      <w:r w:rsidR="00DF211E">
        <w:rPr>
          <w:rFonts w:ascii="Times New Roman" w:hAnsi="Times New Roman" w:cs="Times New Roman"/>
          <w:sz w:val="24"/>
          <w:szCs w:val="24"/>
        </w:rPr>
        <w:t xml:space="preserve">переводимого </w:t>
      </w:r>
      <w:r w:rsidR="00BE2EA5">
        <w:rPr>
          <w:rFonts w:ascii="Times New Roman" w:hAnsi="Times New Roman" w:cs="Times New Roman"/>
          <w:sz w:val="24"/>
          <w:szCs w:val="24"/>
        </w:rPr>
        <w:t>помещения, заявлений об и</w:t>
      </w:r>
      <w:r w:rsidR="00071B71">
        <w:rPr>
          <w:rFonts w:ascii="Times New Roman" w:hAnsi="Times New Roman" w:cs="Times New Roman"/>
          <w:sz w:val="24"/>
          <w:szCs w:val="24"/>
        </w:rPr>
        <w:t xml:space="preserve">справлении опечаток или ошибок </w:t>
      </w:r>
      <w:r w:rsidR="00406650">
        <w:rPr>
          <w:rFonts w:ascii="Times New Roman" w:hAnsi="Times New Roman" w:cs="Times New Roman"/>
          <w:sz w:val="24"/>
          <w:szCs w:val="24"/>
        </w:rPr>
        <w:t xml:space="preserve">и  прилагаемых документов </w:t>
      </w:r>
      <w:r>
        <w:rPr>
          <w:rFonts w:ascii="Times New Roman" w:hAnsi="Times New Roman" w:cs="Times New Roman"/>
          <w:sz w:val="24"/>
          <w:szCs w:val="24"/>
        </w:rPr>
        <w:t xml:space="preserve">осуществляется путем внесения записи в журнал учета. </w:t>
      </w:r>
    </w:p>
    <w:p w:rsidR="004B3A4B" w:rsidRDefault="004B3A4B" w:rsidP="00227ADE">
      <w:pPr>
        <w:autoSpaceDE w:val="0"/>
        <w:spacing w:after="0" w:line="20" w:lineRule="atLeast"/>
        <w:ind w:firstLine="709"/>
        <w:jc w:val="both"/>
        <w:rPr>
          <w:rFonts w:ascii="Times New Roman" w:hAnsi="Times New Roman" w:cs="Times New Roman"/>
          <w:sz w:val="24"/>
          <w:szCs w:val="24"/>
        </w:rPr>
      </w:pPr>
    </w:p>
    <w:p w:rsidR="002C068A" w:rsidRDefault="002C068A" w:rsidP="00227ADE">
      <w:pPr>
        <w:autoSpaceDE w:val="0"/>
        <w:spacing w:after="0" w:line="20" w:lineRule="atLeast"/>
        <w:ind w:firstLine="709"/>
        <w:jc w:val="center"/>
        <w:rPr>
          <w:rFonts w:ascii="Times New Roman" w:hAnsi="Times New Roman" w:cs="Times New Roman"/>
          <w:b/>
          <w:sz w:val="24"/>
          <w:szCs w:val="24"/>
        </w:rPr>
      </w:pPr>
      <w:r w:rsidRPr="004B3A4B">
        <w:rPr>
          <w:rFonts w:ascii="Times New Roman" w:hAnsi="Times New Roman" w:cs="Times New Roman"/>
          <w:b/>
          <w:sz w:val="24"/>
          <w:szCs w:val="24"/>
        </w:rPr>
        <w:t>2.</w:t>
      </w:r>
      <w:r w:rsidR="007C7071" w:rsidRPr="004B3A4B">
        <w:rPr>
          <w:rFonts w:ascii="Times New Roman" w:hAnsi="Times New Roman" w:cs="Times New Roman"/>
          <w:b/>
          <w:sz w:val="24"/>
          <w:szCs w:val="24"/>
        </w:rPr>
        <w:t>2</w:t>
      </w:r>
      <w:r w:rsidR="007F46EF">
        <w:rPr>
          <w:rFonts w:ascii="Times New Roman" w:hAnsi="Times New Roman" w:cs="Times New Roman"/>
          <w:b/>
          <w:sz w:val="24"/>
          <w:szCs w:val="24"/>
        </w:rPr>
        <w:t>0</w:t>
      </w:r>
      <w:r w:rsidRPr="004B3A4B">
        <w:rPr>
          <w:rFonts w:ascii="Times New Roman" w:hAnsi="Times New Roman" w:cs="Times New Roman"/>
          <w:b/>
          <w:sz w:val="24"/>
          <w:szCs w:val="24"/>
        </w:rPr>
        <w:t>. Требования к помещениям, в которых предоставляется муниципальная услуга, к залу ожидания,</w:t>
      </w:r>
      <w:r w:rsidR="0001361F">
        <w:rPr>
          <w:rFonts w:ascii="Times New Roman" w:hAnsi="Times New Roman" w:cs="Times New Roman"/>
          <w:b/>
          <w:sz w:val="24"/>
          <w:szCs w:val="24"/>
        </w:rPr>
        <w:t xml:space="preserve"> </w:t>
      </w:r>
      <w:r w:rsidR="00E01389" w:rsidRPr="004B3A4B">
        <w:rPr>
          <w:rFonts w:ascii="Times New Roman" w:hAnsi="Times New Roman" w:cs="Times New Roman"/>
          <w:b/>
          <w:sz w:val="24"/>
          <w:szCs w:val="24"/>
        </w:rPr>
        <w:t xml:space="preserve">местам для заполнения </w:t>
      </w:r>
      <w:r w:rsidR="00BE2EA5" w:rsidRPr="004B3A4B">
        <w:rPr>
          <w:rFonts w:ascii="Times New Roman" w:hAnsi="Times New Roman" w:cs="Times New Roman"/>
          <w:b/>
          <w:sz w:val="24"/>
          <w:szCs w:val="24"/>
        </w:rPr>
        <w:t xml:space="preserve">заявления о </w:t>
      </w:r>
      <w:r w:rsidR="00C4766A" w:rsidRPr="004B3A4B">
        <w:rPr>
          <w:rFonts w:ascii="Times New Roman" w:hAnsi="Times New Roman" w:cs="Times New Roman"/>
          <w:b/>
          <w:sz w:val="24"/>
          <w:szCs w:val="24"/>
        </w:rPr>
        <w:t>переводе жилого помещения в нежилое помещение и нежилого помещения в жилое помещение</w:t>
      </w:r>
      <w:r w:rsidR="00BE2EA5" w:rsidRPr="004B3A4B">
        <w:rPr>
          <w:rFonts w:ascii="Times New Roman" w:hAnsi="Times New Roman" w:cs="Times New Roman"/>
          <w:b/>
          <w:sz w:val="24"/>
          <w:szCs w:val="24"/>
        </w:rPr>
        <w:t xml:space="preserve">, уведомления о завершении переустройства и (или) перепланировке </w:t>
      </w:r>
      <w:r w:rsidR="00C4766A" w:rsidRPr="004B3A4B">
        <w:rPr>
          <w:rFonts w:ascii="Times New Roman" w:hAnsi="Times New Roman" w:cs="Times New Roman"/>
          <w:b/>
          <w:sz w:val="24"/>
          <w:szCs w:val="24"/>
        </w:rPr>
        <w:t xml:space="preserve">переводимого </w:t>
      </w:r>
      <w:r w:rsidR="00BE2EA5" w:rsidRPr="004B3A4B">
        <w:rPr>
          <w:rFonts w:ascii="Times New Roman" w:hAnsi="Times New Roman" w:cs="Times New Roman"/>
          <w:b/>
          <w:sz w:val="24"/>
          <w:szCs w:val="24"/>
        </w:rPr>
        <w:t>помещения, заявления об исправлении опечаток или ошибок</w:t>
      </w:r>
      <w:r w:rsidR="00E01389" w:rsidRPr="004B3A4B">
        <w:rPr>
          <w:rFonts w:ascii="Times New Roman" w:hAnsi="Times New Roman" w:cs="Times New Roman"/>
          <w:b/>
          <w:sz w:val="24"/>
          <w:szCs w:val="24"/>
        </w:rPr>
        <w:t>,</w:t>
      </w:r>
      <w:r w:rsidR="00401D1F">
        <w:rPr>
          <w:rFonts w:ascii="Times New Roman" w:hAnsi="Times New Roman" w:cs="Times New Roman"/>
          <w:b/>
          <w:sz w:val="24"/>
          <w:szCs w:val="24"/>
        </w:rPr>
        <w:t xml:space="preserve"> информационным стендам</w:t>
      </w:r>
    </w:p>
    <w:p w:rsidR="004B3A4B" w:rsidRPr="004B3A4B" w:rsidRDefault="004B3A4B" w:rsidP="00227ADE">
      <w:pPr>
        <w:autoSpaceDE w:val="0"/>
        <w:spacing w:after="0" w:line="20" w:lineRule="atLeast"/>
        <w:ind w:firstLine="709"/>
        <w:jc w:val="both"/>
        <w:rPr>
          <w:rFonts w:ascii="Times New Roman" w:hAnsi="Times New Roman" w:cs="Times New Roman"/>
          <w:b/>
          <w:sz w:val="24"/>
          <w:szCs w:val="24"/>
        </w:rPr>
      </w:pPr>
    </w:p>
    <w:p w:rsidR="002C068A" w:rsidRPr="005B5643" w:rsidRDefault="002C068A" w:rsidP="00227ADE">
      <w:pPr>
        <w:autoSpaceDE w:val="0"/>
        <w:spacing w:after="0" w:line="20" w:lineRule="atLeast"/>
        <w:ind w:firstLine="709"/>
        <w:jc w:val="both"/>
        <w:rPr>
          <w:rFonts w:ascii="Times New Roman" w:hAnsi="Times New Roman" w:cs="Times New Roman"/>
          <w:sz w:val="24"/>
          <w:szCs w:val="24"/>
        </w:rPr>
      </w:pPr>
      <w:proofErr w:type="gramStart"/>
      <w:r w:rsidRPr="005B5643">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sidR="00BE2EA5">
        <w:rPr>
          <w:rFonts w:ascii="Times New Roman" w:hAnsi="Times New Roman" w:cs="Times New Roman"/>
          <w:sz w:val="24"/>
          <w:szCs w:val="24"/>
        </w:rPr>
        <w:t xml:space="preserve">заявления о </w:t>
      </w:r>
      <w:r w:rsidR="00173F6A">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BE2EA5">
        <w:rPr>
          <w:rFonts w:ascii="Times New Roman" w:hAnsi="Times New Roman" w:cs="Times New Roman"/>
          <w:sz w:val="24"/>
          <w:szCs w:val="24"/>
        </w:rPr>
        <w:t xml:space="preserve">, уведомления о завершении переустройства и (или) перепланировке </w:t>
      </w:r>
      <w:r w:rsidR="00173F6A">
        <w:rPr>
          <w:rFonts w:ascii="Times New Roman" w:hAnsi="Times New Roman" w:cs="Times New Roman"/>
          <w:sz w:val="24"/>
          <w:szCs w:val="24"/>
        </w:rPr>
        <w:t xml:space="preserve">переводимого </w:t>
      </w:r>
      <w:r w:rsidR="00BE2EA5">
        <w:rPr>
          <w:rFonts w:ascii="Times New Roman" w:hAnsi="Times New Roman" w:cs="Times New Roman"/>
          <w:sz w:val="24"/>
          <w:szCs w:val="24"/>
        </w:rPr>
        <w:t>помещения</w:t>
      </w:r>
      <w:proofErr w:type="gramEnd"/>
      <w:r w:rsidR="00BE2EA5">
        <w:rPr>
          <w:rFonts w:ascii="Times New Roman" w:hAnsi="Times New Roman" w:cs="Times New Roman"/>
          <w:sz w:val="24"/>
          <w:szCs w:val="24"/>
        </w:rPr>
        <w:t>, заявления об исправлении опечаток</w:t>
      </w:r>
      <w:r w:rsidR="00071B71">
        <w:rPr>
          <w:rFonts w:ascii="Times New Roman" w:hAnsi="Times New Roman" w:cs="Times New Roman"/>
          <w:sz w:val="24"/>
          <w:szCs w:val="24"/>
        </w:rPr>
        <w:t xml:space="preserve"> или ошибок</w:t>
      </w:r>
      <w:r w:rsidRPr="005B5643">
        <w:rPr>
          <w:rFonts w:ascii="Times New Roman" w:hAnsi="Times New Roman" w:cs="Times New Roman"/>
          <w:sz w:val="24"/>
          <w:szCs w:val="24"/>
        </w:rPr>
        <w:t>.</w:t>
      </w:r>
    </w:p>
    <w:p w:rsidR="002C068A" w:rsidRPr="005B5643" w:rsidRDefault="002C068A" w:rsidP="00227ADE">
      <w:pPr>
        <w:autoSpaceDE w:val="0"/>
        <w:spacing w:after="0" w:line="20" w:lineRule="atLeast"/>
        <w:ind w:firstLine="709"/>
        <w:jc w:val="both"/>
        <w:rPr>
          <w:rFonts w:ascii="Times New Roman" w:hAnsi="Times New Roman" w:cs="Times New Roman"/>
          <w:sz w:val="24"/>
          <w:szCs w:val="24"/>
        </w:rPr>
      </w:pPr>
      <w:r w:rsidRPr="005B5643">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2C068A" w:rsidRPr="005B5643" w:rsidRDefault="002C068A" w:rsidP="00227ADE">
      <w:pPr>
        <w:autoSpaceDE w:val="0"/>
        <w:spacing w:after="0" w:line="20" w:lineRule="atLeast"/>
        <w:ind w:firstLine="709"/>
        <w:jc w:val="both"/>
        <w:rPr>
          <w:rFonts w:ascii="Times New Roman" w:hAnsi="Times New Roman" w:cs="Times New Roman"/>
          <w:sz w:val="24"/>
          <w:szCs w:val="24"/>
        </w:rPr>
      </w:pPr>
      <w:r w:rsidRPr="005B5643">
        <w:rPr>
          <w:rFonts w:ascii="Times New Roman" w:hAnsi="Times New Roman" w:cs="Times New Roman"/>
          <w:sz w:val="24"/>
          <w:szCs w:val="24"/>
        </w:rPr>
        <w:t>- информационными стендами;</w:t>
      </w:r>
    </w:p>
    <w:p w:rsidR="002C068A" w:rsidRPr="005B5643" w:rsidRDefault="002C068A" w:rsidP="00227ADE">
      <w:pPr>
        <w:tabs>
          <w:tab w:val="left" w:pos="360"/>
        </w:tabs>
        <w:autoSpaceDE w:val="0"/>
        <w:spacing w:after="0" w:line="20" w:lineRule="atLeast"/>
        <w:ind w:firstLine="709"/>
        <w:jc w:val="both"/>
        <w:rPr>
          <w:rFonts w:ascii="Times New Roman" w:hAnsi="Times New Roman" w:cs="Times New Roman"/>
          <w:sz w:val="24"/>
          <w:szCs w:val="24"/>
        </w:rPr>
      </w:pPr>
      <w:r w:rsidRPr="005B5643">
        <w:rPr>
          <w:rFonts w:ascii="Times New Roman" w:hAnsi="Times New Roman" w:cs="Times New Roman"/>
          <w:sz w:val="24"/>
          <w:szCs w:val="24"/>
        </w:rPr>
        <w:t>- стульями и столами для письма;</w:t>
      </w:r>
    </w:p>
    <w:p w:rsidR="002C068A" w:rsidRDefault="002C068A" w:rsidP="00227ADE">
      <w:pPr>
        <w:tabs>
          <w:tab w:val="left" w:pos="360"/>
        </w:tabs>
        <w:autoSpaceDE w:val="0"/>
        <w:spacing w:after="0" w:line="20" w:lineRule="atLeast"/>
        <w:ind w:firstLine="709"/>
        <w:jc w:val="both"/>
        <w:rPr>
          <w:rFonts w:ascii="Times New Roman" w:hAnsi="Times New Roman" w:cs="Times New Roman"/>
          <w:i/>
          <w:iCs/>
          <w:sz w:val="24"/>
          <w:szCs w:val="24"/>
        </w:rPr>
      </w:pPr>
      <w:r w:rsidRPr="00E01389">
        <w:rPr>
          <w:rFonts w:ascii="Times New Roman" w:hAnsi="Times New Roman" w:cs="Times New Roman"/>
          <w:iCs/>
          <w:sz w:val="24"/>
          <w:szCs w:val="24"/>
        </w:rPr>
        <w:t xml:space="preserve">- бланками </w:t>
      </w:r>
      <w:r w:rsidR="00BE2EA5">
        <w:rPr>
          <w:rFonts w:ascii="Times New Roman" w:hAnsi="Times New Roman" w:cs="Times New Roman"/>
          <w:sz w:val="24"/>
          <w:szCs w:val="24"/>
        </w:rPr>
        <w:t xml:space="preserve">заявления о </w:t>
      </w:r>
      <w:r w:rsidR="008A7E58">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BE2EA5">
        <w:rPr>
          <w:rFonts w:ascii="Times New Roman" w:hAnsi="Times New Roman" w:cs="Times New Roman"/>
          <w:sz w:val="24"/>
          <w:szCs w:val="24"/>
        </w:rPr>
        <w:t xml:space="preserve">, уведомления о завершении переустройства и (или) перепланировке </w:t>
      </w:r>
      <w:r w:rsidR="008A7E58">
        <w:rPr>
          <w:rFonts w:ascii="Times New Roman" w:hAnsi="Times New Roman" w:cs="Times New Roman"/>
          <w:sz w:val="24"/>
          <w:szCs w:val="24"/>
        </w:rPr>
        <w:t xml:space="preserve">переводимого </w:t>
      </w:r>
      <w:r w:rsidR="00BE2EA5">
        <w:rPr>
          <w:rFonts w:ascii="Times New Roman" w:hAnsi="Times New Roman" w:cs="Times New Roman"/>
          <w:sz w:val="24"/>
          <w:szCs w:val="24"/>
        </w:rPr>
        <w:t>помещения, заявления об и</w:t>
      </w:r>
      <w:r w:rsidR="00071B71">
        <w:rPr>
          <w:rFonts w:ascii="Times New Roman" w:hAnsi="Times New Roman" w:cs="Times New Roman"/>
          <w:sz w:val="24"/>
          <w:szCs w:val="24"/>
        </w:rPr>
        <w:t xml:space="preserve">справлении опечаток или ошибок и </w:t>
      </w:r>
      <w:r w:rsidR="00624D2D" w:rsidRPr="008640D3">
        <w:rPr>
          <w:rFonts w:ascii="Times New Roman" w:hAnsi="Times New Roman" w:cs="Times New Roman"/>
          <w:sz w:val="24"/>
          <w:szCs w:val="24"/>
        </w:rPr>
        <w:t>образцами их заполнения</w:t>
      </w:r>
      <w:r w:rsidRPr="008640D3">
        <w:rPr>
          <w:rFonts w:ascii="Times New Roman" w:hAnsi="Times New Roman" w:cs="Times New Roman"/>
          <w:i/>
          <w:iCs/>
          <w:sz w:val="24"/>
          <w:szCs w:val="24"/>
        </w:rPr>
        <w:t>.</w:t>
      </w:r>
    </w:p>
    <w:p w:rsidR="00FE550E" w:rsidRDefault="00FE550E" w:rsidP="00227ADE">
      <w:pPr>
        <w:tabs>
          <w:tab w:val="left" w:pos="360"/>
        </w:tabs>
        <w:autoSpaceDE w:val="0"/>
        <w:spacing w:after="0" w:line="20" w:lineRule="atLeast"/>
        <w:ind w:firstLine="709"/>
        <w:jc w:val="both"/>
        <w:rPr>
          <w:rFonts w:ascii="Times New Roman" w:hAnsi="Times New Roman" w:cs="Times New Roman"/>
          <w:i/>
          <w:iCs/>
          <w:sz w:val="24"/>
          <w:szCs w:val="24"/>
        </w:rPr>
      </w:pPr>
    </w:p>
    <w:p w:rsidR="00FE550E" w:rsidRPr="00FE550E" w:rsidRDefault="000E2C9A" w:rsidP="00227ADE">
      <w:pPr>
        <w:tabs>
          <w:tab w:val="left" w:pos="360"/>
        </w:tabs>
        <w:autoSpaceDE w:val="0"/>
        <w:spacing w:after="0" w:line="20" w:lineRule="atLeast"/>
        <w:jc w:val="center"/>
        <w:rPr>
          <w:rFonts w:ascii="Times New Roman" w:hAnsi="Times New Roman" w:cs="Times New Roman"/>
          <w:b/>
          <w:iCs/>
          <w:sz w:val="24"/>
          <w:szCs w:val="28"/>
        </w:rPr>
      </w:pPr>
      <w:r w:rsidRPr="00FE550E">
        <w:rPr>
          <w:rFonts w:ascii="Times New Roman" w:hAnsi="Times New Roman" w:cs="Times New Roman"/>
          <w:b/>
          <w:iCs/>
          <w:sz w:val="24"/>
          <w:szCs w:val="28"/>
        </w:rPr>
        <w:t>2.2</w:t>
      </w:r>
      <w:r w:rsidR="007F46EF" w:rsidRPr="00FE550E">
        <w:rPr>
          <w:rFonts w:ascii="Times New Roman" w:hAnsi="Times New Roman" w:cs="Times New Roman"/>
          <w:b/>
          <w:iCs/>
          <w:sz w:val="24"/>
          <w:szCs w:val="28"/>
        </w:rPr>
        <w:t>1</w:t>
      </w:r>
      <w:r w:rsidR="002C068A" w:rsidRPr="00FE550E">
        <w:rPr>
          <w:rFonts w:ascii="Times New Roman" w:hAnsi="Times New Roman" w:cs="Times New Roman"/>
          <w:b/>
          <w:iCs/>
          <w:sz w:val="24"/>
          <w:szCs w:val="28"/>
        </w:rPr>
        <w:t xml:space="preserve">. </w:t>
      </w:r>
      <w:r w:rsidR="00FE550E" w:rsidRPr="00FE550E">
        <w:rPr>
          <w:rFonts w:ascii="Times New Roman" w:hAnsi="Times New Roman" w:cs="Times New Roman"/>
          <w:b/>
          <w:iCs/>
          <w:sz w:val="24"/>
          <w:szCs w:val="28"/>
        </w:rPr>
        <w:t>Обеспечение доступа инвалидов к месту предоставления муниципальной услуги</w:t>
      </w:r>
    </w:p>
    <w:p w:rsidR="00FE550E" w:rsidRDefault="00FE550E" w:rsidP="00227ADE">
      <w:pPr>
        <w:tabs>
          <w:tab w:val="left" w:pos="360"/>
        </w:tabs>
        <w:autoSpaceDE w:val="0"/>
        <w:spacing w:after="0" w:line="20" w:lineRule="atLeast"/>
        <w:ind w:firstLine="709"/>
        <w:jc w:val="both"/>
        <w:rPr>
          <w:rFonts w:ascii="Times New Roman" w:hAnsi="Times New Roman" w:cs="Times New Roman"/>
          <w:iCs/>
          <w:sz w:val="24"/>
          <w:szCs w:val="28"/>
        </w:rPr>
      </w:pPr>
    </w:p>
    <w:p w:rsidR="002C068A" w:rsidRPr="00FB6EE0" w:rsidRDefault="002C068A" w:rsidP="00227ADE">
      <w:pPr>
        <w:tabs>
          <w:tab w:val="left" w:pos="360"/>
        </w:tabs>
        <w:autoSpaceDE w:val="0"/>
        <w:spacing w:after="0" w:line="20" w:lineRule="atLeast"/>
        <w:ind w:firstLine="709"/>
        <w:jc w:val="both"/>
        <w:rPr>
          <w:rFonts w:ascii="Times New Roman" w:hAnsi="Times New Roman" w:cs="Times New Roman"/>
          <w:iCs/>
          <w:sz w:val="24"/>
          <w:szCs w:val="28"/>
        </w:rPr>
      </w:pPr>
      <w:r w:rsidRPr="00FB6EE0">
        <w:rPr>
          <w:rFonts w:ascii="Times New Roman" w:hAnsi="Times New Roman" w:cs="Times New Roman"/>
          <w:iCs/>
          <w:sz w:val="24"/>
          <w:szCs w:val="28"/>
        </w:rPr>
        <w:lastRenderedPageBreak/>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C068A" w:rsidRPr="00FB6EE0" w:rsidRDefault="002C068A" w:rsidP="00227ADE">
      <w:pPr>
        <w:tabs>
          <w:tab w:val="left" w:pos="360"/>
        </w:tabs>
        <w:autoSpaceDE w:val="0"/>
        <w:spacing w:after="0" w:line="20" w:lineRule="atLeast"/>
        <w:ind w:firstLine="709"/>
        <w:jc w:val="both"/>
        <w:rPr>
          <w:rFonts w:ascii="Times New Roman" w:hAnsi="Times New Roman" w:cs="Times New Roman"/>
          <w:iCs/>
          <w:sz w:val="24"/>
          <w:szCs w:val="28"/>
        </w:rPr>
      </w:pPr>
      <w:r w:rsidRPr="00FB6EE0">
        <w:rPr>
          <w:rFonts w:ascii="Times New Roman" w:hAnsi="Times New Roman" w:cs="Times New Roman"/>
          <w:iCs/>
          <w:sz w:val="24"/>
          <w:szCs w:val="28"/>
        </w:rPr>
        <w:t xml:space="preserve">1) условия для беспрепятственного доступа к объекту (зданию, помещению), в котором предоставляется муниципальная  услуга; </w:t>
      </w:r>
    </w:p>
    <w:p w:rsidR="002C068A" w:rsidRPr="00FB6EE0" w:rsidRDefault="002C068A" w:rsidP="00227ADE">
      <w:pPr>
        <w:tabs>
          <w:tab w:val="left" w:pos="360"/>
        </w:tabs>
        <w:autoSpaceDE w:val="0"/>
        <w:spacing w:after="0" w:line="20" w:lineRule="atLeast"/>
        <w:ind w:firstLine="709"/>
        <w:jc w:val="both"/>
        <w:rPr>
          <w:rFonts w:ascii="Times New Roman" w:hAnsi="Times New Roman" w:cs="Times New Roman"/>
          <w:iCs/>
          <w:sz w:val="24"/>
          <w:szCs w:val="28"/>
        </w:rPr>
      </w:pPr>
      <w:r w:rsidRPr="00FB6EE0">
        <w:rPr>
          <w:rFonts w:ascii="Times New Roman" w:hAnsi="Times New Roman" w:cs="Times New Roman"/>
          <w:iCs/>
          <w:sz w:val="24"/>
          <w:szCs w:val="28"/>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2C068A" w:rsidRPr="00FB6EE0" w:rsidRDefault="002C068A" w:rsidP="00227ADE">
      <w:pPr>
        <w:tabs>
          <w:tab w:val="left" w:pos="360"/>
        </w:tabs>
        <w:autoSpaceDE w:val="0"/>
        <w:spacing w:after="0" w:line="20" w:lineRule="atLeast"/>
        <w:ind w:firstLine="709"/>
        <w:jc w:val="both"/>
        <w:rPr>
          <w:rFonts w:ascii="Times New Roman" w:hAnsi="Times New Roman" w:cs="Times New Roman"/>
          <w:iCs/>
          <w:sz w:val="24"/>
          <w:szCs w:val="28"/>
        </w:rPr>
      </w:pPr>
      <w:r w:rsidRPr="00FB6EE0">
        <w:rPr>
          <w:rFonts w:ascii="Times New Roman" w:hAnsi="Times New Roman" w:cs="Times New Roman"/>
          <w:iCs/>
          <w:sz w:val="24"/>
          <w:szCs w:val="28"/>
        </w:rPr>
        <w:t xml:space="preserve">3) сопровождение инвалидов, имеющих стойкие расстройства функции зрения и самостоятельного передвижения; </w:t>
      </w:r>
    </w:p>
    <w:p w:rsidR="002C068A" w:rsidRPr="00FB6EE0" w:rsidRDefault="002C068A" w:rsidP="00227ADE">
      <w:pPr>
        <w:tabs>
          <w:tab w:val="left" w:pos="360"/>
        </w:tabs>
        <w:autoSpaceDE w:val="0"/>
        <w:spacing w:after="0" w:line="20" w:lineRule="atLeast"/>
        <w:ind w:firstLine="709"/>
        <w:jc w:val="both"/>
        <w:rPr>
          <w:rFonts w:ascii="Times New Roman" w:hAnsi="Times New Roman" w:cs="Times New Roman"/>
          <w:iCs/>
          <w:sz w:val="24"/>
          <w:szCs w:val="28"/>
        </w:rPr>
      </w:pPr>
      <w:r w:rsidRPr="00FB6EE0">
        <w:rPr>
          <w:rFonts w:ascii="Times New Roman" w:hAnsi="Times New Roman" w:cs="Times New Roman"/>
          <w:iCs/>
          <w:sz w:val="24"/>
          <w:szCs w:val="28"/>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2C068A" w:rsidRPr="00FB6EE0" w:rsidRDefault="002C068A" w:rsidP="00227ADE">
      <w:pPr>
        <w:tabs>
          <w:tab w:val="left" w:pos="360"/>
        </w:tabs>
        <w:autoSpaceDE w:val="0"/>
        <w:spacing w:after="0" w:line="20" w:lineRule="atLeast"/>
        <w:ind w:firstLine="709"/>
        <w:jc w:val="both"/>
        <w:rPr>
          <w:rFonts w:ascii="Times New Roman" w:hAnsi="Times New Roman" w:cs="Times New Roman"/>
          <w:iCs/>
          <w:sz w:val="24"/>
          <w:szCs w:val="28"/>
        </w:rPr>
      </w:pPr>
      <w:r w:rsidRPr="00FB6EE0">
        <w:rPr>
          <w:rFonts w:ascii="Times New Roman" w:hAnsi="Times New Roman" w:cs="Times New Roman"/>
          <w:iCs/>
          <w:sz w:val="24"/>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068A" w:rsidRPr="00FB6EE0" w:rsidRDefault="002C068A" w:rsidP="00227ADE">
      <w:pPr>
        <w:tabs>
          <w:tab w:val="left" w:pos="360"/>
        </w:tabs>
        <w:autoSpaceDE w:val="0"/>
        <w:spacing w:after="0" w:line="20" w:lineRule="atLeast"/>
        <w:ind w:firstLine="709"/>
        <w:jc w:val="both"/>
        <w:rPr>
          <w:rFonts w:ascii="Times New Roman" w:hAnsi="Times New Roman" w:cs="Times New Roman"/>
          <w:iCs/>
          <w:sz w:val="24"/>
          <w:szCs w:val="28"/>
        </w:rPr>
      </w:pPr>
      <w:r w:rsidRPr="00FB6EE0">
        <w:rPr>
          <w:rFonts w:ascii="Times New Roman" w:hAnsi="Times New Roman" w:cs="Times New Roman"/>
          <w:iCs/>
          <w:sz w:val="24"/>
          <w:szCs w:val="28"/>
        </w:rPr>
        <w:t>6) допуск сурдопереводчика и тифлосурдопереводчика;</w:t>
      </w:r>
    </w:p>
    <w:p w:rsidR="002C068A" w:rsidRPr="00FB6EE0" w:rsidRDefault="002C068A" w:rsidP="00227ADE">
      <w:pPr>
        <w:tabs>
          <w:tab w:val="left" w:pos="360"/>
        </w:tabs>
        <w:autoSpaceDE w:val="0"/>
        <w:spacing w:after="0" w:line="20" w:lineRule="atLeast"/>
        <w:ind w:firstLine="709"/>
        <w:jc w:val="both"/>
        <w:rPr>
          <w:rFonts w:ascii="Times New Roman" w:hAnsi="Times New Roman" w:cs="Times New Roman"/>
          <w:iCs/>
          <w:sz w:val="24"/>
          <w:szCs w:val="28"/>
        </w:rPr>
      </w:pPr>
      <w:proofErr w:type="gramStart"/>
      <w:r w:rsidRPr="00FB6EE0">
        <w:rPr>
          <w:rFonts w:ascii="Times New Roman" w:hAnsi="Times New Roman" w:cs="Times New Roman"/>
          <w:iCs/>
          <w:sz w:val="24"/>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C55044">
        <w:rPr>
          <w:rFonts w:ascii="Times New Roman" w:hAnsi="Times New Roman" w:cs="Times New Roman"/>
          <w:iCs/>
          <w:sz w:val="24"/>
          <w:szCs w:val="28"/>
        </w:rPr>
        <w:t>.06.</w:t>
      </w:r>
      <w:r w:rsidRPr="00FB6EE0">
        <w:rPr>
          <w:rFonts w:ascii="Times New Roman" w:hAnsi="Times New Roman" w:cs="Times New Roman"/>
          <w:iCs/>
          <w:sz w:val="24"/>
          <w:szCs w:val="28"/>
        </w:rPr>
        <w:t>2015 №386н «Об утверждении формы документа, подтверждающего специальное обучение собаки-проводника, и порядка его выдачи»;</w:t>
      </w:r>
      <w:proofErr w:type="gramEnd"/>
    </w:p>
    <w:p w:rsidR="002C068A" w:rsidRPr="00FB6EE0" w:rsidRDefault="002C068A" w:rsidP="00227ADE">
      <w:pPr>
        <w:tabs>
          <w:tab w:val="left" w:pos="360"/>
        </w:tabs>
        <w:autoSpaceDE w:val="0"/>
        <w:spacing w:after="0" w:line="20" w:lineRule="atLeast"/>
        <w:ind w:firstLine="709"/>
        <w:jc w:val="both"/>
        <w:rPr>
          <w:rFonts w:ascii="Times New Roman" w:hAnsi="Times New Roman" w:cs="Times New Roman"/>
          <w:iCs/>
          <w:sz w:val="24"/>
          <w:szCs w:val="28"/>
        </w:rPr>
      </w:pPr>
      <w:r w:rsidRPr="00FB6EE0">
        <w:rPr>
          <w:rFonts w:ascii="Times New Roman" w:hAnsi="Times New Roman" w:cs="Times New Roman"/>
          <w:iCs/>
          <w:sz w:val="24"/>
          <w:szCs w:val="28"/>
        </w:rPr>
        <w:t>8) оказание инвалидам помощи в преодолении барьеров, мешающих получению ими муниципальной  услуги наравне с другими лицами.</w:t>
      </w:r>
    </w:p>
    <w:p w:rsidR="002C068A" w:rsidRDefault="002C068A" w:rsidP="00227ADE">
      <w:pPr>
        <w:tabs>
          <w:tab w:val="left" w:pos="360"/>
        </w:tabs>
        <w:autoSpaceDE w:val="0"/>
        <w:spacing w:after="0" w:line="20" w:lineRule="atLeast"/>
        <w:ind w:firstLine="709"/>
        <w:jc w:val="both"/>
        <w:rPr>
          <w:rFonts w:ascii="Times New Roman" w:hAnsi="Times New Roman" w:cs="Times New Roman"/>
          <w:sz w:val="24"/>
          <w:szCs w:val="28"/>
        </w:rPr>
      </w:pPr>
      <w:r w:rsidRPr="00FB6EE0">
        <w:rPr>
          <w:rFonts w:ascii="Times New Roman" w:hAnsi="Times New Roman" w:cs="Times New Roman"/>
          <w:sz w:val="24"/>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FE550E" w:rsidRDefault="00FE550E" w:rsidP="00227ADE">
      <w:pPr>
        <w:tabs>
          <w:tab w:val="left" w:pos="360"/>
        </w:tabs>
        <w:autoSpaceDE w:val="0"/>
        <w:spacing w:after="0" w:line="20" w:lineRule="atLeast"/>
        <w:ind w:firstLine="709"/>
        <w:jc w:val="both"/>
        <w:rPr>
          <w:rFonts w:ascii="Times New Roman" w:hAnsi="Times New Roman" w:cs="Times New Roman"/>
          <w:sz w:val="24"/>
          <w:szCs w:val="28"/>
        </w:rPr>
      </w:pPr>
    </w:p>
    <w:p w:rsidR="002C068A" w:rsidRDefault="002C068A" w:rsidP="00227ADE">
      <w:pPr>
        <w:autoSpaceDE w:val="0"/>
        <w:spacing w:after="0" w:line="20" w:lineRule="atLeast"/>
        <w:ind w:firstLine="709"/>
        <w:jc w:val="center"/>
        <w:rPr>
          <w:rFonts w:ascii="Times New Roman" w:hAnsi="Times New Roman" w:cs="Times New Roman"/>
          <w:b/>
          <w:sz w:val="24"/>
          <w:szCs w:val="24"/>
        </w:rPr>
      </w:pPr>
      <w:r w:rsidRPr="004B3A4B">
        <w:rPr>
          <w:rFonts w:ascii="Times New Roman" w:hAnsi="Times New Roman" w:cs="Times New Roman"/>
          <w:b/>
          <w:sz w:val="24"/>
          <w:szCs w:val="24"/>
        </w:rPr>
        <w:t>2.</w:t>
      </w:r>
      <w:r w:rsidR="000E2C9A" w:rsidRPr="004B3A4B">
        <w:rPr>
          <w:rFonts w:ascii="Times New Roman" w:hAnsi="Times New Roman" w:cs="Times New Roman"/>
          <w:b/>
          <w:sz w:val="24"/>
          <w:szCs w:val="24"/>
        </w:rPr>
        <w:t>2</w:t>
      </w:r>
      <w:r w:rsidR="007F46EF">
        <w:rPr>
          <w:rFonts w:ascii="Times New Roman" w:hAnsi="Times New Roman" w:cs="Times New Roman"/>
          <w:b/>
          <w:sz w:val="24"/>
          <w:szCs w:val="24"/>
        </w:rPr>
        <w:t>2</w:t>
      </w:r>
      <w:r w:rsidRPr="004B3A4B">
        <w:rPr>
          <w:rFonts w:ascii="Times New Roman" w:hAnsi="Times New Roman" w:cs="Times New Roman"/>
          <w:b/>
          <w:sz w:val="24"/>
          <w:szCs w:val="24"/>
        </w:rPr>
        <w:t>. Показатели доступности и качества муниципальных услуг</w:t>
      </w:r>
    </w:p>
    <w:p w:rsidR="004B3A4B" w:rsidRPr="004B3A4B" w:rsidRDefault="004B3A4B" w:rsidP="00227ADE">
      <w:pPr>
        <w:autoSpaceDE w:val="0"/>
        <w:spacing w:after="0" w:line="20" w:lineRule="atLeast"/>
        <w:ind w:firstLine="709"/>
        <w:jc w:val="both"/>
        <w:rPr>
          <w:rFonts w:ascii="Times New Roman" w:hAnsi="Times New Roman" w:cs="Times New Roman"/>
          <w:b/>
          <w:sz w:val="24"/>
          <w:szCs w:val="24"/>
        </w:rPr>
      </w:pPr>
    </w:p>
    <w:p w:rsidR="002C068A" w:rsidRDefault="002C068A" w:rsidP="00227ADE">
      <w:pPr>
        <w:autoSpaceDE w:val="0"/>
        <w:spacing w:after="0" w:line="20" w:lineRule="atLeast"/>
        <w:ind w:firstLine="709"/>
        <w:jc w:val="both"/>
        <w:rPr>
          <w:rFonts w:ascii="Times New Roman" w:hAnsi="Times New Roman" w:cs="Times New Roman"/>
          <w:sz w:val="24"/>
          <w:szCs w:val="24"/>
        </w:rPr>
      </w:pPr>
      <w:r w:rsidRPr="005B5643">
        <w:rPr>
          <w:rFonts w:ascii="Times New Roman" w:hAnsi="Times New Roman" w:cs="Times New Roman"/>
          <w:sz w:val="24"/>
          <w:szCs w:val="24"/>
        </w:rPr>
        <w:t>Показателями доступности являются:</w:t>
      </w:r>
    </w:p>
    <w:p w:rsidR="00477216" w:rsidRPr="005B5643" w:rsidRDefault="00477216"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широкий доступ к информации о предоставлении муниципальной услуги;</w:t>
      </w:r>
    </w:p>
    <w:p w:rsidR="002C068A" w:rsidRPr="005B5643" w:rsidRDefault="002C068A" w:rsidP="00227ADE">
      <w:pPr>
        <w:autoSpaceDE w:val="0"/>
        <w:spacing w:after="0" w:line="20" w:lineRule="atLeast"/>
        <w:ind w:firstLine="709"/>
        <w:jc w:val="both"/>
        <w:rPr>
          <w:rFonts w:ascii="Times New Roman" w:hAnsi="Times New Roman" w:cs="Times New Roman"/>
          <w:sz w:val="24"/>
          <w:szCs w:val="24"/>
        </w:rPr>
      </w:pPr>
      <w:r w:rsidRPr="005B5643">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rsidR="002C068A" w:rsidRPr="005B5643" w:rsidRDefault="002C068A" w:rsidP="00227ADE">
      <w:pPr>
        <w:autoSpaceDE w:val="0"/>
        <w:spacing w:after="0" w:line="20" w:lineRule="atLeast"/>
        <w:ind w:firstLine="709"/>
        <w:jc w:val="both"/>
        <w:rPr>
          <w:rFonts w:ascii="Times New Roman" w:hAnsi="Times New Roman" w:cs="Times New Roman"/>
          <w:sz w:val="24"/>
          <w:szCs w:val="24"/>
        </w:rPr>
      </w:pPr>
      <w:r w:rsidRPr="005B5643">
        <w:rPr>
          <w:rFonts w:ascii="Times New Roman" w:hAnsi="Times New Roman" w:cs="Times New Roman"/>
          <w:sz w:val="24"/>
          <w:szCs w:val="24"/>
        </w:rPr>
        <w:t>-получение полной, актуальной и достоверной информаци</w:t>
      </w:r>
      <w:r w:rsidR="00477216">
        <w:rPr>
          <w:rFonts w:ascii="Times New Roman" w:hAnsi="Times New Roman" w:cs="Times New Roman"/>
          <w:sz w:val="24"/>
          <w:szCs w:val="24"/>
        </w:rPr>
        <w:t>и</w:t>
      </w:r>
      <w:r w:rsidRPr="005B5643">
        <w:rPr>
          <w:rFonts w:ascii="Times New Roman" w:hAnsi="Times New Roman" w:cs="Times New Roman"/>
          <w:sz w:val="24"/>
          <w:szCs w:val="24"/>
        </w:rPr>
        <w:t xml:space="preserve"> о порядке предоставления муниципальной услуги;</w:t>
      </w:r>
    </w:p>
    <w:p w:rsidR="00477216" w:rsidRDefault="002C068A" w:rsidP="00227ADE">
      <w:pPr>
        <w:autoSpaceDE w:val="0"/>
        <w:spacing w:after="0" w:line="20" w:lineRule="atLeast"/>
        <w:ind w:firstLine="709"/>
        <w:jc w:val="both"/>
        <w:rPr>
          <w:rFonts w:ascii="Times New Roman" w:hAnsi="Times New Roman" w:cs="Times New Roman"/>
          <w:sz w:val="24"/>
          <w:szCs w:val="24"/>
        </w:rPr>
      </w:pPr>
      <w:r w:rsidRPr="005B5643">
        <w:rPr>
          <w:rFonts w:ascii="Times New Roman" w:hAnsi="Times New Roman" w:cs="Times New Roman"/>
          <w:sz w:val="24"/>
          <w:szCs w:val="24"/>
        </w:rPr>
        <w:t>-получение информации о результате пред</w:t>
      </w:r>
      <w:r w:rsidR="00477216">
        <w:rPr>
          <w:rFonts w:ascii="Times New Roman" w:hAnsi="Times New Roman" w:cs="Times New Roman"/>
          <w:sz w:val="24"/>
          <w:szCs w:val="24"/>
        </w:rPr>
        <w:t>оставления муниципальной услуги;</w:t>
      </w:r>
    </w:p>
    <w:p w:rsidR="002C068A" w:rsidRDefault="00477216" w:rsidP="00227ADE">
      <w:pPr>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возможность подачи документов непосредственно в</w:t>
      </w:r>
      <w:r w:rsidR="00C62655">
        <w:rPr>
          <w:rFonts w:ascii="Times New Roman" w:hAnsi="Times New Roman" w:cs="Times New Roman"/>
          <w:sz w:val="24"/>
          <w:szCs w:val="24"/>
        </w:rPr>
        <w:t xml:space="preserve"> А</w:t>
      </w:r>
      <w:r>
        <w:rPr>
          <w:rFonts w:ascii="Times New Roman" w:hAnsi="Times New Roman" w:cs="Times New Roman"/>
          <w:sz w:val="24"/>
          <w:szCs w:val="24"/>
        </w:rPr>
        <w:t>дминистрацию</w:t>
      </w:r>
      <w:r w:rsidR="00E02A1C">
        <w:rPr>
          <w:rFonts w:ascii="Times New Roman" w:hAnsi="Times New Roman" w:cs="Times New Roman"/>
          <w:sz w:val="24"/>
          <w:szCs w:val="24"/>
        </w:rPr>
        <w:t xml:space="preserve">, </w:t>
      </w:r>
      <w:r w:rsidR="00525685">
        <w:rPr>
          <w:rFonts w:ascii="Times New Roman" w:hAnsi="Times New Roman" w:cs="Times New Roman"/>
          <w:sz w:val="24"/>
          <w:szCs w:val="24"/>
        </w:rPr>
        <w:t xml:space="preserve">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w:t>
      </w:r>
      <w:r w:rsidR="00E02A1C">
        <w:rPr>
          <w:rFonts w:ascii="Times New Roman" w:hAnsi="Times New Roman" w:cs="Times New Roman"/>
          <w:sz w:val="24"/>
          <w:szCs w:val="24"/>
        </w:rPr>
        <w:t>по почте</w:t>
      </w:r>
      <w:r>
        <w:rPr>
          <w:rFonts w:ascii="Times New Roman" w:hAnsi="Times New Roman" w:cs="Times New Roman"/>
          <w:sz w:val="24"/>
          <w:szCs w:val="24"/>
        </w:rPr>
        <w:t xml:space="preserve"> либо МФЦ</w:t>
      </w:r>
      <w:r w:rsidR="00C3167D">
        <w:rPr>
          <w:rFonts w:ascii="Times New Roman" w:hAnsi="Times New Roman" w:cs="Times New Roman"/>
          <w:sz w:val="24"/>
          <w:szCs w:val="24"/>
        </w:rPr>
        <w:t>;</w:t>
      </w:r>
    </w:p>
    <w:p w:rsidR="00C3167D" w:rsidRPr="005B5643" w:rsidRDefault="00C3167D"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w:t>
      </w:r>
      <w:r w:rsidR="00C62655">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предусмотренного </w:t>
      </w:r>
      <w:hyperlink r:id="rId19" w:history="1">
        <w:r w:rsidRPr="00C3167D">
          <w:rPr>
            <w:rFonts w:ascii="Times New Roman" w:hAnsi="Times New Roman" w:cs="Times New Roman"/>
            <w:sz w:val="24"/>
            <w:szCs w:val="24"/>
            <w:lang w:eastAsia="ru-RU"/>
          </w:rPr>
          <w:t>статьей 15.1</w:t>
        </w:r>
      </w:hyperlink>
      <w:r w:rsidR="00C55044">
        <w:rPr>
          <w:rFonts w:ascii="Times New Roman" w:hAnsi="Times New Roman" w:cs="Times New Roman"/>
          <w:sz w:val="24"/>
          <w:szCs w:val="24"/>
          <w:lang w:eastAsia="ru-RU"/>
        </w:rPr>
        <w:t xml:space="preserve"> Федерального закона от 27.07.</w:t>
      </w:r>
      <w:r>
        <w:rPr>
          <w:rFonts w:ascii="Times New Roman" w:hAnsi="Times New Roman" w:cs="Times New Roman"/>
          <w:sz w:val="24"/>
          <w:szCs w:val="24"/>
          <w:lang w:eastAsia="ru-RU"/>
        </w:rPr>
        <w:t xml:space="preserve">2010 </w:t>
      </w:r>
      <w:r w:rsidR="00C55044">
        <w:rPr>
          <w:rFonts w:ascii="Times New Roman" w:hAnsi="Times New Roman" w:cs="Times New Roman"/>
          <w:sz w:val="24"/>
          <w:szCs w:val="24"/>
          <w:lang w:eastAsia="ru-RU"/>
        </w:rPr>
        <w:t>№</w:t>
      </w:r>
      <w:r>
        <w:rPr>
          <w:rFonts w:ascii="Times New Roman" w:hAnsi="Times New Roman" w:cs="Times New Roman"/>
          <w:sz w:val="24"/>
          <w:szCs w:val="24"/>
          <w:lang w:eastAsia="ru-RU"/>
        </w:rPr>
        <w:t>210-ФЗ</w:t>
      </w:r>
      <w:r w:rsidR="00854ABF">
        <w:rPr>
          <w:rFonts w:ascii="Times New Roman" w:hAnsi="Times New Roman" w:cs="Times New Roman"/>
          <w:sz w:val="24"/>
          <w:szCs w:val="24"/>
          <w:lang w:eastAsia="ru-RU"/>
        </w:rPr>
        <w:t xml:space="preserve"> «Об организации предоставления государственных и муниципальных услуг»</w:t>
      </w:r>
      <w:r>
        <w:rPr>
          <w:rFonts w:ascii="Times New Roman" w:hAnsi="Times New Roman" w:cs="Times New Roman"/>
          <w:sz w:val="24"/>
          <w:szCs w:val="24"/>
          <w:lang w:eastAsia="ru-RU"/>
        </w:rPr>
        <w:t xml:space="preserve"> (далее - комплексный запрос).</w:t>
      </w:r>
    </w:p>
    <w:p w:rsidR="002C068A" w:rsidRPr="005B5643" w:rsidRDefault="002C068A" w:rsidP="00227ADE">
      <w:pPr>
        <w:autoSpaceDE w:val="0"/>
        <w:spacing w:after="0" w:line="20" w:lineRule="atLeast"/>
        <w:ind w:firstLine="709"/>
        <w:jc w:val="both"/>
        <w:rPr>
          <w:rFonts w:ascii="Times New Roman" w:hAnsi="Times New Roman" w:cs="Times New Roman"/>
          <w:sz w:val="24"/>
          <w:szCs w:val="24"/>
        </w:rPr>
      </w:pPr>
      <w:r w:rsidRPr="005B5643">
        <w:rPr>
          <w:rFonts w:ascii="Times New Roman" w:hAnsi="Times New Roman" w:cs="Times New Roman"/>
          <w:sz w:val="24"/>
          <w:szCs w:val="24"/>
        </w:rPr>
        <w:t>Показателями качества являются:</w:t>
      </w:r>
    </w:p>
    <w:p w:rsidR="002C068A" w:rsidRPr="005B5643" w:rsidRDefault="002C068A" w:rsidP="00227ADE">
      <w:pPr>
        <w:autoSpaceDE w:val="0"/>
        <w:spacing w:after="0" w:line="20" w:lineRule="atLeast"/>
        <w:ind w:firstLine="709"/>
        <w:jc w:val="both"/>
        <w:rPr>
          <w:rFonts w:ascii="Times New Roman" w:hAnsi="Times New Roman" w:cs="Times New Roman"/>
          <w:sz w:val="24"/>
          <w:szCs w:val="24"/>
        </w:rPr>
      </w:pPr>
      <w:r w:rsidRPr="005B5643">
        <w:rPr>
          <w:rFonts w:ascii="Times New Roman" w:hAnsi="Times New Roman" w:cs="Times New Roman"/>
          <w:sz w:val="24"/>
          <w:szCs w:val="24"/>
        </w:rPr>
        <w:t>-соблюдение срока предоставления муниципальной услуги;</w:t>
      </w:r>
    </w:p>
    <w:p w:rsidR="002C068A" w:rsidRPr="005B5643" w:rsidRDefault="002C068A" w:rsidP="00227ADE">
      <w:pPr>
        <w:autoSpaceDE w:val="0"/>
        <w:spacing w:after="0" w:line="20" w:lineRule="atLeast"/>
        <w:ind w:firstLine="709"/>
        <w:jc w:val="both"/>
        <w:rPr>
          <w:rFonts w:ascii="Times New Roman" w:hAnsi="Times New Roman" w:cs="Times New Roman"/>
          <w:sz w:val="24"/>
          <w:szCs w:val="24"/>
        </w:rPr>
      </w:pPr>
      <w:r w:rsidRPr="005B5643">
        <w:rPr>
          <w:rFonts w:ascii="Times New Roman" w:hAnsi="Times New Roman" w:cs="Times New Roman"/>
          <w:sz w:val="24"/>
          <w:szCs w:val="24"/>
        </w:rPr>
        <w:t>-обоснованность отказов заявителям в предоставлении муниципальной услуги;</w:t>
      </w:r>
    </w:p>
    <w:p w:rsidR="002C068A" w:rsidRPr="005B5643" w:rsidRDefault="002C068A" w:rsidP="00227ADE">
      <w:pPr>
        <w:autoSpaceDE w:val="0"/>
        <w:spacing w:after="0" w:line="20" w:lineRule="atLeast"/>
        <w:ind w:firstLine="709"/>
        <w:jc w:val="both"/>
        <w:rPr>
          <w:rFonts w:ascii="Times New Roman" w:hAnsi="Times New Roman" w:cs="Times New Roman"/>
          <w:sz w:val="24"/>
          <w:szCs w:val="24"/>
        </w:rPr>
      </w:pPr>
      <w:r w:rsidRPr="005B5643">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rsidR="002C068A" w:rsidRPr="0019675A" w:rsidRDefault="002C068A" w:rsidP="00227ADE">
      <w:pPr>
        <w:tabs>
          <w:tab w:val="left" w:pos="360"/>
        </w:tabs>
        <w:autoSpaceDE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5643">
        <w:rPr>
          <w:rFonts w:ascii="Times New Roman" w:hAnsi="Times New Roman" w:cs="Times New Roman"/>
          <w:sz w:val="24"/>
          <w:szCs w:val="24"/>
        </w:rPr>
        <w:t xml:space="preserve">достоверность и полнота информирования гражданина о ходе рассмотрения его </w:t>
      </w:r>
      <w:r w:rsidRPr="0019675A">
        <w:rPr>
          <w:rFonts w:ascii="Times New Roman" w:hAnsi="Times New Roman" w:cs="Times New Roman"/>
          <w:sz w:val="24"/>
          <w:szCs w:val="24"/>
        </w:rPr>
        <w:t>обращения;</w:t>
      </w:r>
    </w:p>
    <w:p w:rsidR="002C068A" w:rsidRPr="0019675A" w:rsidRDefault="002C068A" w:rsidP="00227ADE">
      <w:pPr>
        <w:pStyle w:val="ConsPlusDocList"/>
        <w:tabs>
          <w:tab w:val="left" w:pos="360"/>
        </w:tabs>
        <w:autoSpaceDE w:val="0"/>
        <w:spacing w:line="20" w:lineRule="atLeast"/>
        <w:ind w:firstLine="709"/>
        <w:jc w:val="both"/>
        <w:rPr>
          <w:rFonts w:ascii="Times New Roman" w:hAnsi="Times New Roman"/>
          <w:iCs/>
          <w:sz w:val="24"/>
          <w:szCs w:val="24"/>
        </w:rPr>
      </w:pPr>
      <w:r>
        <w:rPr>
          <w:rFonts w:ascii="Times New Roman" w:hAnsi="Times New Roman"/>
          <w:iCs/>
          <w:sz w:val="24"/>
          <w:szCs w:val="24"/>
        </w:rPr>
        <w:t xml:space="preserve">- </w:t>
      </w:r>
      <w:r w:rsidRPr="0019675A">
        <w:rPr>
          <w:rFonts w:ascii="Times New Roman" w:hAnsi="Times New Roman"/>
          <w:iCs/>
          <w:sz w:val="24"/>
          <w:szCs w:val="24"/>
        </w:rPr>
        <w:t>снижение максимального срока ожидания при подаче документов и получении результата предоставления муниципальной услуги;</w:t>
      </w:r>
    </w:p>
    <w:p w:rsidR="00E02A1C" w:rsidRDefault="002C068A" w:rsidP="00227ADE">
      <w:pPr>
        <w:tabs>
          <w:tab w:val="left" w:pos="360"/>
        </w:tabs>
        <w:autoSpaceDE w:val="0"/>
        <w:spacing w:after="0" w:line="20" w:lineRule="atLeast"/>
        <w:ind w:firstLine="709"/>
        <w:jc w:val="both"/>
        <w:rPr>
          <w:rFonts w:ascii="Times New Roman" w:hAnsi="Times New Roman" w:cs="Times New Roman"/>
          <w:iCs/>
          <w:sz w:val="24"/>
          <w:szCs w:val="24"/>
        </w:rPr>
      </w:pPr>
      <w:proofErr w:type="gramStart"/>
      <w:r>
        <w:rPr>
          <w:rFonts w:ascii="Times New Roman" w:hAnsi="Times New Roman" w:cs="Times New Roman"/>
          <w:iCs/>
          <w:sz w:val="24"/>
          <w:szCs w:val="24"/>
        </w:rPr>
        <w:t xml:space="preserve">- </w:t>
      </w:r>
      <w:r w:rsidRPr="0019675A">
        <w:rPr>
          <w:rFonts w:ascii="Times New Roman" w:hAnsi="Times New Roman" w:cs="Times New Roman"/>
          <w:iCs/>
          <w:sz w:val="24"/>
          <w:szCs w:val="24"/>
        </w:rPr>
        <w:t>количество взаимодействия заявителя со специалистами при предоставлении муниципальной услуги и их продолжительностью</w:t>
      </w:r>
      <w:r w:rsidR="00625B2A">
        <w:rPr>
          <w:rFonts w:ascii="Times New Roman" w:hAnsi="Times New Roman" w:cs="Times New Roman"/>
          <w:iCs/>
          <w:sz w:val="24"/>
          <w:szCs w:val="24"/>
        </w:rPr>
        <w:t xml:space="preserve"> (взаимодействие заявителя со специалистами осуществляется дважды: при подачи документов и при получении результата муниципальной услуги при непосредственном об</w:t>
      </w:r>
      <w:r w:rsidR="00590A20">
        <w:rPr>
          <w:rFonts w:ascii="Times New Roman" w:hAnsi="Times New Roman" w:cs="Times New Roman"/>
          <w:iCs/>
          <w:sz w:val="24"/>
          <w:szCs w:val="24"/>
        </w:rPr>
        <w:t>ращении в Администрацию или МФЦ, п</w:t>
      </w:r>
      <w:r w:rsidR="00625B2A">
        <w:rPr>
          <w:rFonts w:ascii="Times New Roman" w:hAnsi="Times New Roman" w:cs="Times New Roman"/>
          <w:iCs/>
          <w:sz w:val="24"/>
          <w:szCs w:val="24"/>
        </w:rPr>
        <w:t>родолжительность каждого взаимодействия не должна превышать 15 минут)</w:t>
      </w:r>
      <w:r w:rsidR="00E02A1C">
        <w:rPr>
          <w:rFonts w:ascii="Times New Roman" w:hAnsi="Times New Roman" w:cs="Times New Roman"/>
          <w:iCs/>
          <w:sz w:val="24"/>
          <w:szCs w:val="24"/>
        </w:rPr>
        <w:t>;</w:t>
      </w:r>
      <w:proofErr w:type="gramEnd"/>
    </w:p>
    <w:p w:rsidR="00E02A1C" w:rsidRDefault="00E02A1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iCs/>
          <w:sz w:val="24"/>
          <w:szCs w:val="24"/>
        </w:rPr>
        <w:t>- к</w:t>
      </w:r>
      <w:r>
        <w:rPr>
          <w:rFonts w:ascii="Times New Roman" w:hAnsi="Times New Roman" w:cs="Times New Roman"/>
          <w:sz w:val="24"/>
          <w:szCs w:val="24"/>
          <w:lang w:eastAsia="ru-RU"/>
        </w:rPr>
        <w:t xml:space="preserve">орректность и компетентность </w:t>
      </w:r>
      <w:r w:rsidR="00923D4E">
        <w:rPr>
          <w:rFonts w:ascii="Times New Roman" w:hAnsi="Times New Roman" w:cs="Times New Roman"/>
          <w:sz w:val="24"/>
          <w:szCs w:val="24"/>
          <w:lang w:eastAsia="ru-RU"/>
        </w:rPr>
        <w:t xml:space="preserve">специалиста, </w:t>
      </w:r>
      <w:r>
        <w:rPr>
          <w:rFonts w:ascii="Times New Roman" w:hAnsi="Times New Roman" w:cs="Times New Roman"/>
          <w:sz w:val="24"/>
          <w:szCs w:val="24"/>
          <w:lang w:eastAsia="ru-RU"/>
        </w:rPr>
        <w:t>должностного лица, взаимодействующего с заявителем при предоставлении муниципальной услуги;</w:t>
      </w:r>
    </w:p>
    <w:p w:rsidR="00E02A1C" w:rsidRDefault="00E02A1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отсутствие допущенных опечаток и (или) ошибок в выданных в результате предоставления </w:t>
      </w:r>
      <w:r w:rsidR="0045298B">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услуги документах.</w:t>
      </w:r>
    </w:p>
    <w:p w:rsidR="004B3A4B" w:rsidRDefault="004B3A4B"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
    <w:p w:rsidR="0078702B" w:rsidRDefault="0078702B" w:rsidP="00227ADE">
      <w:pPr>
        <w:tabs>
          <w:tab w:val="left" w:pos="360"/>
        </w:tabs>
        <w:autoSpaceDE w:val="0"/>
        <w:spacing w:after="0" w:line="20" w:lineRule="atLeast"/>
        <w:ind w:firstLine="709"/>
        <w:jc w:val="center"/>
        <w:rPr>
          <w:rFonts w:ascii="Times New Roman" w:hAnsi="Times New Roman" w:cs="Times New Roman"/>
          <w:b/>
          <w:color w:val="000000" w:themeColor="text1"/>
          <w:sz w:val="24"/>
          <w:szCs w:val="24"/>
        </w:rPr>
      </w:pPr>
      <w:bookmarkStart w:id="3" w:name="Par278"/>
      <w:bookmarkEnd w:id="3"/>
      <w:r w:rsidRPr="004B3A4B">
        <w:rPr>
          <w:rFonts w:ascii="Times New Roman" w:hAnsi="Times New Roman" w:cs="Times New Roman"/>
          <w:b/>
          <w:color w:val="000000" w:themeColor="text1"/>
          <w:sz w:val="24"/>
          <w:szCs w:val="24"/>
        </w:rPr>
        <w:t>2.</w:t>
      </w:r>
      <w:r w:rsidR="000E2C9A" w:rsidRPr="004B3A4B">
        <w:rPr>
          <w:rFonts w:ascii="Times New Roman" w:hAnsi="Times New Roman" w:cs="Times New Roman"/>
          <w:b/>
          <w:color w:val="000000" w:themeColor="text1"/>
          <w:sz w:val="24"/>
          <w:szCs w:val="24"/>
        </w:rPr>
        <w:t>2</w:t>
      </w:r>
      <w:r w:rsidR="007F46EF">
        <w:rPr>
          <w:rFonts w:ascii="Times New Roman" w:hAnsi="Times New Roman" w:cs="Times New Roman"/>
          <w:b/>
          <w:color w:val="000000" w:themeColor="text1"/>
          <w:sz w:val="24"/>
          <w:szCs w:val="24"/>
        </w:rPr>
        <w:t>3</w:t>
      </w:r>
      <w:r w:rsidRPr="004B3A4B">
        <w:rPr>
          <w:rFonts w:ascii="Times New Roman" w:hAnsi="Times New Roman" w:cs="Times New Roman"/>
          <w:b/>
          <w:color w:val="000000" w:themeColor="text1"/>
          <w:sz w:val="24"/>
          <w:szCs w:val="24"/>
        </w:rPr>
        <w:t>. Иные требования, в том числе учитывающие особенности предоставления муниципальной услуги в электронной форме</w:t>
      </w:r>
    </w:p>
    <w:p w:rsidR="004B3A4B" w:rsidRPr="004B3A4B" w:rsidRDefault="004B3A4B" w:rsidP="00227ADE">
      <w:pPr>
        <w:tabs>
          <w:tab w:val="left" w:pos="360"/>
        </w:tabs>
        <w:autoSpaceDE w:val="0"/>
        <w:spacing w:after="0" w:line="20" w:lineRule="atLeast"/>
        <w:ind w:firstLine="709"/>
        <w:jc w:val="center"/>
        <w:rPr>
          <w:rFonts w:ascii="Times New Roman" w:hAnsi="Times New Roman" w:cs="Times New Roman"/>
          <w:b/>
          <w:color w:val="000000" w:themeColor="text1"/>
          <w:sz w:val="24"/>
          <w:szCs w:val="24"/>
        </w:rPr>
      </w:pPr>
    </w:p>
    <w:p w:rsidR="00585857" w:rsidRDefault="00585857" w:rsidP="00227ADE">
      <w:pPr>
        <w:spacing w:after="0" w:line="20" w:lineRule="atLeast"/>
        <w:ind w:firstLine="709"/>
        <w:jc w:val="both"/>
        <w:rPr>
          <w:rFonts w:ascii="Times New Roman" w:hAnsi="Times New Roman" w:cs="Times New Roman"/>
          <w:sz w:val="24"/>
          <w:szCs w:val="24"/>
        </w:rPr>
      </w:pPr>
      <w:bookmarkStart w:id="4" w:name="dst100405"/>
      <w:bookmarkEnd w:id="4"/>
      <w:r>
        <w:rPr>
          <w:rFonts w:ascii="Times New Roman" w:hAnsi="Times New Roman" w:cs="Times New Roman"/>
          <w:sz w:val="24"/>
          <w:szCs w:val="24"/>
        </w:rPr>
        <w:t>2.</w:t>
      </w:r>
      <w:r w:rsidR="000E2C9A">
        <w:rPr>
          <w:rFonts w:ascii="Times New Roman" w:hAnsi="Times New Roman" w:cs="Times New Roman"/>
          <w:sz w:val="24"/>
          <w:szCs w:val="24"/>
        </w:rPr>
        <w:t>2</w:t>
      </w:r>
      <w:r w:rsidR="007F46EF">
        <w:rPr>
          <w:rFonts w:ascii="Times New Roman" w:hAnsi="Times New Roman" w:cs="Times New Roman"/>
          <w:sz w:val="24"/>
          <w:szCs w:val="24"/>
        </w:rPr>
        <w:t>3</w:t>
      </w:r>
      <w:r>
        <w:rPr>
          <w:rFonts w:ascii="Times New Roman" w:hAnsi="Times New Roman" w:cs="Times New Roman"/>
          <w:sz w:val="24"/>
          <w:szCs w:val="24"/>
        </w:rPr>
        <w:t xml:space="preserve">.1. </w:t>
      </w:r>
      <w:r w:rsidR="00854ABF">
        <w:rPr>
          <w:rFonts w:ascii="Times New Roman" w:hAnsi="Times New Roman" w:cs="Times New Roman"/>
          <w:sz w:val="24"/>
          <w:szCs w:val="24"/>
        </w:rPr>
        <w:t>Заявитель</w:t>
      </w:r>
      <w:r>
        <w:rPr>
          <w:rFonts w:ascii="Times New Roman" w:hAnsi="Times New Roman" w:cs="Times New Roman"/>
          <w:sz w:val="24"/>
          <w:szCs w:val="24"/>
          <w:lang w:eastAsia="ru-RU"/>
        </w:rPr>
        <w:t xml:space="preserve"> вправе обратиться с </w:t>
      </w:r>
      <w:r w:rsidR="00BE2EA5">
        <w:rPr>
          <w:rFonts w:ascii="Times New Roman" w:hAnsi="Times New Roman" w:cs="Times New Roman"/>
          <w:sz w:val="24"/>
          <w:szCs w:val="24"/>
        </w:rPr>
        <w:t xml:space="preserve">заявлением о </w:t>
      </w:r>
      <w:r w:rsidR="00A5153F">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BE2EA5">
        <w:rPr>
          <w:rFonts w:ascii="Times New Roman" w:hAnsi="Times New Roman" w:cs="Times New Roman"/>
          <w:sz w:val="24"/>
          <w:szCs w:val="24"/>
        </w:rPr>
        <w:t xml:space="preserve">, уведомлением о завершении переустройства и (или) перепланировке </w:t>
      </w:r>
      <w:r w:rsidR="00115C98">
        <w:rPr>
          <w:rFonts w:ascii="Times New Roman" w:hAnsi="Times New Roman" w:cs="Times New Roman"/>
          <w:sz w:val="24"/>
          <w:szCs w:val="24"/>
        </w:rPr>
        <w:t xml:space="preserve">переводимого </w:t>
      </w:r>
      <w:r w:rsidR="00BE2EA5">
        <w:rPr>
          <w:rFonts w:ascii="Times New Roman" w:hAnsi="Times New Roman" w:cs="Times New Roman"/>
          <w:sz w:val="24"/>
          <w:szCs w:val="24"/>
        </w:rPr>
        <w:t xml:space="preserve">помещения, заявлением об исправлении опечаток или </w:t>
      </w:r>
      <w:r w:rsidR="00071B71">
        <w:rPr>
          <w:rFonts w:ascii="Times New Roman" w:hAnsi="Times New Roman" w:cs="Times New Roman"/>
          <w:sz w:val="24"/>
          <w:szCs w:val="24"/>
        </w:rPr>
        <w:t xml:space="preserve">ошибок </w:t>
      </w:r>
      <w:r>
        <w:rPr>
          <w:rFonts w:ascii="Times New Roman" w:hAnsi="Times New Roman" w:cs="Times New Roman"/>
          <w:sz w:val="24"/>
          <w:szCs w:val="24"/>
          <w:lang w:eastAsia="ru-RU"/>
        </w:rPr>
        <w:t>любыми способами, предусмотренными настоящим  Регламентом.</w:t>
      </w:r>
    </w:p>
    <w:p w:rsidR="00585857" w:rsidRDefault="00585857"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rPr>
        <w:t>2.</w:t>
      </w:r>
      <w:r w:rsidR="000E2C9A">
        <w:rPr>
          <w:rFonts w:ascii="Times New Roman" w:hAnsi="Times New Roman" w:cs="Times New Roman"/>
          <w:sz w:val="24"/>
          <w:szCs w:val="24"/>
        </w:rPr>
        <w:t>2</w:t>
      </w:r>
      <w:r w:rsidR="007F46EF">
        <w:rPr>
          <w:rFonts w:ascii="Times New Roman" w:hAnsi="Times New Roman" w:cs="Times New Roman"/>
          <w:sz w:val="24"/>
          <w:szCs w:val="24"/>
        </w:rPr>
        <w:t>3</w:t>
      </w:r>
      <w:r>
        <w:rPr>
          <w:rFonts w:ascii="Times New Roman" w:hAnsi="Times New Roman" w:cs="Times New Roman"/>
          <w:sz w:val="24"/>
          <w:szCs w:val="24"/>
        </w:rPr>
        <w:t xml:space="preserve">.2. </w:t>
      </w:r>
      <w:proofErr w:type="gramStart"/>
      <w:r w:rsidR="00854ABF">
        <w:rPr>
          <w:rFonts w:ascii="Times New Roman" w:hAnsi="Times New Roman" w:cs="Times New Roman"/>
          <w:sz w:val="24"/>
          <w:szCs w:val="24"/>
          <w:lang w:eastAsia="ru-RU"/>
        </w:rPr>
        <w:t>Заявитель</w:t>
      </w:r>
      <w:r>
        <w:rPr>
          <w:rFonts w:ascii="Times New Roman" w:hAnsi="Times New Roman" w:cs="Times New Roman"/>
          <w:sz w:val="24"/>
          <w:szCs w:val="24"/>
          <w:lang w:eastAsia="ru-RU"/>
        </w:rPr>
        <w:t xml:space="preserve"> может направить </w:t>
      </w:r>
      <w:r w:rsidR="00BE2EA5">
        <w:rPr>
          <w:rFonts w:ascii="Times New Roman" w:hAnsi="Times New Roman" w:cs="Times New Roman"/>
          <w:sz w:val="24"/>
          <w:szCs w:val="24"/>
        </w:rPr>
        <w:t xml:space="preserve">заявление о </w:t>
      </w:r>
      <w:r w:rsidR="00581FFC">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BE2EA5">
        <w:rPr>
          <w:rFonts w:ascii="Times New Roman" w:hAnsi="Times New Roman" w:cs="Times New Roman"/>
          <w:sz w:val="24"/>
          <w:szCs w:val="24"/>
        </w:rPr>
        <w:t xml:space="preserve">, уведомление о завершении переустройства и (или) перепланировке </w:t>
      </w:r>
      <w:r w:rsidR="00581FFC">
        <w:rPr>
          <w:rFonts w:ascii="Times New Roman" w:hAnsi="Times New Roman" w:cs="Times New Roman"/>
          <w:sz w:val="24"/>
          <w:szCs w:val="24"/>
        </w:rPr>
        <w:t xml:space="preserve">переводимого </w:t>
      </w:r>
      <w:r w:rsidR="00BE2EA5">
        <w:rPr>
          <w:rFonts w:ascii="Times New Roman" w:hAnsi="Times New Roman" w:cs="Times New Roman"/>
          <w:sz w:val="24"/>
          <w:szCs w:val="24"/>
        </w:rPr>
        <w:t>помещения, заявление об и</w:t>
      </w:r>
      <w:r w:rsidR="00071B71">
        <w:rPr>
          <w:rFonts w:ascii="Times New Roman" w:hAnsi="Times New Roman" w:cs="Times New Roman"/>
          <w:sz w:val="24"/>
          <w:szCs w:val="24"/>
        </w:rPr>
        <w:t xml:space="preserve">справлении опечаток или ошибок </w:t>
      </w:r>
      <w:r>
        <w:rPr>
          <w:rFonts w:ascii="Times New Roman" w:hAnsi="Times New Roman" w:cs="Times New Roman"/>
          <w:sz w:val="24"/>
          <w:szCs w:val="24"/>
          <w:lang w:eastAsia="ru-RU"/>
        </w:rPr>
        <w:t xml:space="preserve">в форме электронного документа, порядок оформления которого определен </w:t>
      </w:r>
      <w:hyperlink r:id="rId20" w:history="1">
        <w:r w:rsidRPr="00585857">
          <w:rPr>
            <w:rFonts w:ascii="Times New Roman" w:hAnsi="Times New Roman" w:cs="Times New Roman"/>
            <w:sz w:val="24"/>
            <w:szCs w:val="24"/>
            <w:lang w:eastAsia="ru-RU"/>
          </w:rPr>
          <w:t>постановлением</w:t>
        </w:r>
      </w:hyperlink>
      <w:r w:rsidR="000136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Правительства</w:t>
      </w:r>
      <w:r w:rsidR="00C55044">
        <w:rPr>
          <w:rFonts w:ascii="Times New Roman" w:hAnsi="Times New Roman" w:cs="Times New Roman"/>
          <w:sz w:val="24"/>
          <w:szCs w:val="24"/>
          <w:lang w:eastAsia="ru-RU"/>
        </w:rPr>
        <w:t xml:space="preserve"> Российской Федерации от 7.07.</w:t>
      </w:r>
      <w:r>
        <w:rPr>
          <w:rFonts w:ascii="Times New Roman" w:hAnsi="Times New Roman" w:cs="Times New Roman"/>
          <w:sz w:val="24"/>
          <w:szCs w:val="24"/>
          <w:lang w:eastAsia="ru-RU"/>
        </w:rPr>
        <w:t xml:space="preserve">2011 </w:t>
      </w:r>
      <w:r w:rsidR="00C55044">
        <w:rPr>
          <w:rFonts w:ascii="Times New Roman" w:hAnsi="Times New Roman" w:cs="Times New Roman"/>
          <w:sz w:val="24"/>
          <w:szCs w:val="24"/>
          <w:lang w:eastAsia="ru-RU"/>
        </w:rPr>
        <w:t>№</w:t>
      </w:r>
      <w:r>
        <w:rPr>
          <w:rFonts w:ascii="Times New Roman" w:hAnsi="Times New Roman" w:cs="Times New Roman"/>
          <w:sz w:val="24"/>
          <w:szCs w:val="24"/>
          <w:lang w:eastAsia="ru-RU"/>
        </w:rPr>
        <w:t>553 «О порядке оформления и представления заявлений и иных документов, необходимых для предоставления государственных</w:t>
      </w:r>
      <w:proofErr w:type="gramEnd"/>
      <w:r w:rsidR="0001361F">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w:t>
      </w:r>
      <w:r w:rsidR="000136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Единый</w:t>
      </w:r>
      <w:r w:rsidR="000136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портал государственных и муниципальных услуг (функций), Единый </w:t>
      </w:r>
      <w:r w:rsidR="00824F5D">
        <w:rPr>
          <w:rFonts w:ascii="Times New Roman" w:hAnsi="Times New Roman" w:cs="Times New Roman"/>
          <w:sz w:val="24"/>
          <w:szCs w:val="24"/>
          <w:lang w:eastAsia="ru-RU"/>
        </w:rPr>
        <w:t>Интернет-</w:t>
      </w:r>
      <w:r>
        <w:rPr>
          <w:rFonts w:ascii="Times New Roman" w:hAnsi="Times New Roman" w:cs="Times New Roman"/>
          <w:sz w:val="24"/>
          <w:szCs w:val="24"/>
          <w:lang w:eastAsia="ru-RU"/>
        </w:rPr>
        <w:t>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w:t>
      </w:r>
      <w:proofErr w:type="gramEnd"/>
      <w:r>
        <w:rPr>
          <w:rFonts w:ascii="Times New Roman" w:hAnsi="Times New Roman" w:cs="Times New Roman"/>
          <w:sz w:val="24"/>
          <w:szCs w:val="24"/>
          <w:lang w:eastAsia="ru-RU"/>
        </w:rPr>
        <w:t xml:space="preserve"> с использованием простой электронной подписи, в порядке, предусмотренном Федеральным </w:t>
      </w:r>
      <w:hyperlink r:id="rId21" w:history="1">
        <w:r w:rsidRPr="00585857">
          <w:rPr>
            <w:rFonts w:ascii="Times New Roman" w:hAnsi="Times New Roman" w:cs="Times New Roman"/>
            <w:sz w:val="24"/>
            <w:szCs w:val="24"/>
            <w:lang w:eastAsia="ru-RU"/>
          </w:rPr>
          <w:t>законом</w:t>
        </w:r>
      </w:hyperlink>
      <w:r w:rsidR="00C55044">
        <w:rPr>
          <w:rFonts w:ascii="Times New Roman" w:hAnsi="Times New Roman" w:cs="Times New Roman"/>
          <w:sz w:val="24"/>
          <w:szCs w:val="24"/>
          <w:lang w:eastAsia="ru-RU"/>
        </w:rPr>
        <w:t xml:space="preserve"> от 6.04.</w:t>
      </w:r>
      <w:r>
        <w:rPr>
          <w:rFonts w:ascii="Times New Roman" w:hAnsi="Times New Roman" w:cs="Times New Roman"/>
          <w:sz w:val="24"/>
          <w:szCs w:val="24"/>
          <w:lang w:eastAsia="ru-RU"/>
        </w:rPr>
        <w:t>2011</w:t>
      </w:r>
      <w:r w:rsidR="00C5504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63-ФЗ «Об электронной подписи».</w:t>
      </w:r>
    </w:p>
    <w:p w:rsidR="00585857" w:rsidRDefault="00585857"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Средства электронной подписи, применяемые </w:t>
      </w:r>
      <w:r w:rsidR="00854ABF">
        <w:rPr>
          <w:rFonts w:ascii="Times New Roman" w:hAnsi="Times New Roman" w:cs="Times New Roman"/>
          <w:sz w:val="24"/>
          <w:szCs w:val="24"/>
          <w:lang w:eastAsia="ru-RU"/>
        </w:rPr>
        <w:t xml:space="preserve">заявителем </w:t>
      </w:r>
      <w:r>
        <w:rPr>
          <w:rFonts w:ascii="Times New Roman" w:hAnsi="Times New Roman" w:cs="Times New Roman"/>
          <w:sz w:val="24"/>
          <w:szCs w:val="24"/>
          <w:lang w:eastAsia="ru-RU"/>
        </w:rPr>
        <w:t xml:space="preserve">при направлении </w:t>
      </w:r>
      <w:r w:rsidR="00BE2EA5">
        <w:rPr>
          <w:rFonts w:ascii="Times New Roman" w:hAnsi="Times New Roman" w:cs="Times New Roman"/>
          <w:sz w:val="24"/>
          <w:szCs w:val="24"/>
        </w:rPr>
        <w:t xml:space="preserve">заявления о </w:t>
      </w:r>
      <w:r w:rsidR="00F12054">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BE2EA5">
        <w:rPr>
          <w:rFonts w:ascii="Times New Roman" w:hAnsi="Times New Roman" w:cs="Times New Roman"/>
          <w:sz w:val="24"/>
          <w:szCs w:val="24"/>
        </w:rPr>
        <w:t xml:space="preserve">, уведомления о завершении переустройства и (или) перепланировке </w:t>
      </w:r>
      <w:r w:rsidR="00F12054">
        <w:rPr>
          <w:rFonts w:ascii="Times New Roman" w:hAnsi="Times New Roman" w:cs="Times New Roman"/>
          <w:sz w:val="24"/>
          <w:szCs w:val="24"/>
        </w:rPr>
        <w:t xml:space="preserve">переводимого </w:t>
      </w:r>
      <w:r w:rsidR="00BE2EA5">
        <w:rPr>
          <w:rFonts w:ascii="Times New Roman" w:hAnsi="Times New Roman" w:cs="Times New Roman"/>
          <w:sz w:val="24"/>
          <w:szCs w:val="24"/>
        </w:rPr>
        <w:t>помещения, заявления об исправлении опечаток или ошибок, заявления о выдаче копии</w:t>
      </w:r>
      <w:r w:rsidR="0001361F">
        <w:rPr>
          <w:rFonts w:ascii="Times New Roman" w:hAnsi="Times New Roman" w:cs="Times New Roman"/>
          <w:sz w:val="24"/>
          <w:szCs w:val="24"/>
        </w:rPr>
        <w:t xml:space="preserve"> </w:t>
      </w:r>
      <w:r w:rsidR="00824F5D">
        <w:rPr>
          <w:rFonts w:ascii="Times New Roman" w:hAnsi="Times New Roman" w:cs="Times New Roman"/>
          <w:sz w:val="24"/>
          <w:szCs w:val="24"/>
          <w:lang w:eastAsia="ru-RU"/>
        </w:rPr>
        <w:t xml:space="preserve">и прилагаемых документов </w:t>
      </w:r>
      <w:r>
        <w:rPr>
          <w:rFonts w:ascii="Times New Roman" w:hAnsi="Times New Roman" w:cs="Times New Roman"/>
          <w:sz w:val="24"/>
          <w:szCs w:val="24"/>
          <w:lang w:eastAsia="ru-RU"/>
        </w:rPr>
        <w:t xml:space="preserve">в электронной форме, должны быть сертифицированы в соответствии с Федеральным </w:t>
      </w:r>
      <w:hyperlink r:id="rId22"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w:t>
      </w:r>
      <w:r w:rsidR="00C55044">
        <w:rPr>
          <w:rFonts w:ascii="Times New Roman" w:hAnsi="Times New Roman" w:cs="Times New Roman"/>
          <w:sz w:val="24"/>
          <w:szCs w:val="24"/>
          <w:lang w:eastAsia="ru-RU"/>
        </w:rPr>
        <w:t>.04.</w:t>
      </w:r>
      <w:r>
        <w:rPr>
          <w:rFonts w:ascii="Times New Roman" w:hAnsi="Times New Roman" w:cs="Times New Roman"/>
          <w:sz w:val="24"/>
          <w:szCs w:val="24"/>
          <w:lang w:eastAsia="ru-RU"/>
        </w:rPr>
        <w:t xml:space="preserve">2011 </w:t>
      </w:r>
      <w:r w:rsidR="00C55044">
        <w:rPr>
          <w:rFonts w:ascii="Times New Roman" w:hAnsi="Times New Roman" w:cs="Times New Roman"/>
          <w:sz w:val="24"/>
          <w:szCs w:val="24"/>
          <w:lang w:eastAsia="ru-RU"/>
        </w:rPr>
        <w:t>№</w:t>
      </w:r>
      <w:r>
        <w:rPr>
          <w:rFonts w:ascii="Times New Roman" w:hAnsi="Times New Roman" w:cs="Times New Roman"/>
          <w:sz w:val="24"/>
          <w:szCs w:val="24"/>
          <w:lang w:eastAsia="ru-RU"/>
        </w:rPr>
        <w:t>63-ФЗ</w:t>
      </w:r>
      <w:r w:rsidR="00343E51">
        <w:rPr>
          <w:rFonts w:ascii="Times New Roman" w:hAnsi="Times New Roman" w:cs="Times New Roman"/>
          <w:sz w:val="24"/>
          <w:szCs w:val="24"/>
          <w:lang w:eastAsia="ru-RU"/>
        </w:rPr>
        <w:t xml:space="preserve"> «Об электронной подписи»</w:t>
      </w:r>
      <w:r>
        <w:rPr>
          <w:rFonts w:ascii="Times New Roman" w:hAnsi="Times New Roman" w:cs="Times New Roman"/>
          <w:sz w:val="24"/>
          <w:szCs w:val="24"/>
          <w:lang w:eastAsia="ru-RU"/>
        </w:rPr>
        <w:t>.</w:t>
      </w:r>
      <w:proofErr w:type="gramEnd"/>
    </w:p>
    <w:p w:rsidR="00854ABF" w:rsidRDefault="00854ABF"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E2C9A">
        <w:rPr>
          <w:rFonts w:ascii="Times New Roman" w:hAnsi="Times New Roman" w:cs="Times New Roman"/>
          <w:sz w:val="24"/>
          <w:szCs w:val="24"/>
          <w:lang w:eastAsia="ru-RU"/>
        </w:rPr>
        <w:t>2</w:t>
      </w:r>
      <w:r w:rsidR="007F46EF">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.3. </w:t>
      </w:r>
      <w:proofErr w:type="gramStart"/>
      <w:r>
        <w:rPr>
          <w:rFonts w:ascii="Times New Roman" w:hAnsi="Times New Roman" w:cs="Times New Roman"/>
          <w:sz w:val="24"/>
          <w:szCs w:val="24"/>
          <w:lang w:eastAsia="ru-RU"/>
        </w:rPr>
        <w:t xml:space="preserve">При направлении заявителем </w:t>
      </w:r>
      <w:r w:rsidR="00BE2EA5">
        <w:rPr>
          <w:rFonts w:ascii="Times New Roman" w:hAnsi="Times New Roman" w:cs="Times New Roman"/>
          <w:sz w:val="24"/>
          <w:szCs w:val="24"/>
        </w:rPr>
        <w:t xml:space="preserve">заявления о </w:t>
      </w:r>
      <w:r w:rsidR="00B5338F">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BE2EA5">
        <w:rPr>
          <w:rFonts w:ascii="Times New Roman" w:hAnsi="Times New Roman" w:cs="Times New Roman"/>
          <w:sz w:val="24"/>
          <w:szCs w:val="24"/>
        </w:rPr>
        <w:t xml:space="preserve">, уведомления о завершении переустройства и (или) перепланировке </w:t>
      </w:r>
      <w:r w:rsidR="00BB26DD">
        <w:rPr>
          <w:rFonts w:ascii="Times New Roman" w:hAnsi="Times New Roman" w:cs="Times New Roman"/>
          <w:sz w:val="24"/>
          <w:szCs w:val="24"/>
        </w:rPr>
        <w:t xml:space="preserve">переводимого </w:t>
      </w:r>
      <w:r w:rsidR="00BE2EA5">
        <w:rPr>
          <w:rFonts w:ascii="Times New Roman" w:hAnsi="Times New Roman" w:cs="Times New Roman"/>
          <w:sz w:val="24"/>
          <w:szCs w:val="24"/>
        </w:rPr>
        <w:t>помещения, заявления об исправлении опечаток или ошибок, заявления о выдаче копии</w:t>
      </w:r>
      <w:r w:rsidR="0001361F">
        <w:rPr>
          <w:rFonts w:ascii="Times New Roman" w:hAnsi="Times New Roman" w:cs="Times New Roman"/>
          <w:sz w:val="24"/>
          <w:szCs w:val="24"/>
        </w:rPr>
        <w:t xml:space="preserve"> </w:t>
      </w:r>
      <w:r w:rsidR="00824F5D">
        <w:rPr>
          <w:rFonts w:ascii="Times New Roman" w:hAnsi="Times New Roman" w:cs="Times New Roman"/>
          <w:sz w:val="24"/>
          <w:szCs w:val="24"/>
          <w:lang w:eastAsia="ru-RU"/>
        </w:rPr>
        <w:t xml:space="preserve">и прилагаемых документов </w:t>
      </w:r>
      <w:r>
        <w:rPr>
          <w:rFonts w:ascii="Times New Roman" w:hAnsi="Times New Roman" w:cs="Times New Roman"/>
          <w:sz w:val="24"/>
          <w:szCs w:val="24"/>
          <w:lang w:eastAsia="ru-RU"/>
        </w:rPr>
        <w:t>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w:t>
      </w:r>
      <w:proofErr w:type="gramEnd"/>
      <w:r>
        <w:rPr>
          <w:rFonts w:ascii="Times New Roman" w:hAnsi="Times New Roman" w:cs="Times New Roman"/>
          <w:sz w:val="24"/>
          <w:szCs w:val="24"/>
          <w:lang w:eastAsia="ru-RU"/>
        </w:rPr>
        <w:t xml:space="preserve"> (функций) Нижегородской области представления документов, удостоверяющих личность, не требуется.</w:t>
      </w:r>
    </w:p>
    <w:p w:rsidR="006877FA" w:rsidRDefault="006877F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7F46EF">
        <w:rPr>
          <w:rFonts w:ascii="Times New Roman" w:hAnsi="Times New Roman" w:cs="Times New Roman"/>
          <w:sz w:val="24"/>
          <w:szCs w:val="24"/>
          <w:lang w:eastAsia="ru-RU"/>
        </w:rPr>
        <w:t>3</w:t>
      </w:r>
      <w:r>
        <w:rPr>
          <w:rFonts w:ascii="Times New Roman" w:hAnsi="Times New Roman" w:cs="Times New Roman"/>
          <w:sz w:val="24"/>
          <w:szCs w:val="24"/>
          <w:lang w:eastAsia="ru-RU"/>
        </w:rPr>
        <w:t>.4. Электронные документы предоставляются в следующих форматах:</w:t>
      </w:r>
    </w:p>
    <w:p w:rsidR="006877FA" w:rsidRDefault="006877F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Pr>
          <w:rFonts w:ascii="Times New Roman" w:hAnsi="Times New Roman" w:cs="Times New Roman"/>
          <w:sz w:val="24"/>
          <w:szCs w:val="24"/>
          <w:lang w:val="en-US" w:eastAsia="ru-RU"/>
        </w:rPr>
        <w:t>xml</w:t>
      </w:r>
      <w:r>
        <w:rPr>
          <w:rFonts w:ascii="Times New Roman" w:hAnsi="Times New Roman" w:cs="Times New Roman"/>
          <w:sz w:val="24"/>
          <w:szCs w:val="24"/>
          <w:lang w:eastAsia="ru-RU"/>
        </w:rPr>
        <w:t xml:space="preserve"> – для формализованных документов;</w:t>
      </w:r>
    </w:p>
    <w:p w:rsidR="006877FA" w:rsidRDefault="006877F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proofErr w:type="spellStart"/>
      <w:r>
        <w:rPr>
          <w:rFonts w:ascii="Times New Roman" w:hAnsi="Times New Roman" w:cs="Times New Roman"/>
          <w:sz w:val="24"/>
          <w:szCs w:val="24"/>
          <w:lang w:val="en-US" w:eastAsia="ru-RU"/>
        </w:rPr>
        <w:t>pdf</w:t>
      </w:r>
      <w:proofErr w:type="spellEnd"/>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jpg</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jpeg</w:t>
      </w:r>
      <w:r w:rsidRPr="00431B17">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для документов с текстовым содержанием, в том числе включая  изображение;</w:t>
      </w:r>
    </w:p>
    <w:p w:rsidR="006877FA" w:rsidRDefault="006877F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3) </w:t>
      </w:r>
      <w:r>
        <w:rPr>
          <w:rFonts w:ascii="Times New Roman" w:hAnsi="Times New Roman" w:cs="Times New Roman"/>
          <w:sz w:val="24"/>
          <w:szCs w:val="24"/>
          <w:lang w:val="en-US" w:eastAsia="ru-RU"/>
        </w:rPr>
        <w:t>doc</w:t>
      </w:r>
      <w:r w:rsidRPr="00C71EF7">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val="en-US" w:eastAsia="ru-RU"/>
        </w:rPr>
        <w:t>docx</w:t>
      </w:r>
      <w:proofErr w:type="spellEnd"/>
      <w:r w:rsidRPr="00C71EF7">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val="en-US" w:eastAsia="ru-RU"/>
        </w:rPr>
        <w:t>odt</w:t>
      </w:r>
      <w:proofErr w:type="spellEnd"/>
      <w:r>
        <w:rPr>
          <w:rFonts w:ascii="Times New Roman" w:hAnsi="Times New Roman" w:cs="Times New Roman"/>
          <w:sz w:val="24"/>
          <w:szCs w:val="24"/>
          <w:lang w:eastAsia="ru-RU"/>
        </w:rPr>
        <w:t>– для документов с текстовым содержанием, не включающие формулы;</w:t>
      </w:r>
    </w:p>
    <w:p w:rsidR="006877FA" w:rsidRPr="00C71EF7" w:rsidRDefault="006877F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proofErr w:type="spellStart"/>
      <w:r>
        <w:rPr>
          <w:rFonts w:ascii="Times New Roman" w:hAnsi="Times New Roman" w:cs="Times New Roman"/>
          <w:sz w:val="24"/>
          <w:szCs w:val="24"/>
          <w:lang w:val="en-US" w:eastAsia="ru-RU"/>
        </w:rPr>
        <w:t>xls</w:t>
      </w:r>
      <w:proofErr w:type="spellEnd"/>
      <w:r w:rsidRPr="00C71EF7">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val="en-US" w:eastAsia="ru-RU"/>
        </w:rPr>
        <w:t>xlsx</w:t>
      </w:r>
      <w:proofErr w:type="spellEnd"/>
      <w:r w:rsidRPr="00C71EF7">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val="en-US" w:eastAsia="ru-RU"/>
        </w:rPr>
        <w:t>ods</w:t>
      </w:r>
      <w:proofErr w:type="spellEnd"/>
      <w:r>
        <w:rPr>
          <w:rFonts w:ascii="Times New Roman" w:hAnsi="Times New Roman" w:cs="Times New Roman"/>
          <w:sz w:val="24"/>
          <w:szCs w:val="24"/>
          <w:lang w:eastAsia="ru-RU"/>
        </w:rPr>
        <w:t xml:space="preserve">– для документов, содержащих расчеты. </w:t>
      </w:r>
    </w:p>
    <w:p w:rsidR="006877FA" w:rsidRDefault="006877F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7F46EF">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cs="Times New Roman"/>
          <w:sz w:val="24"/>
          <w:szCs w:val="24"/>
          <w:lang w:val="en-US" w:eastAsia="ru-RU"/>
        </w:rPr>
        <w:t>dpi</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масштаб 1:1)  с использованием  следующих режимов:</w:t>
      </w:r>
    </w:p>
    <w:p w:rsidR="006877FA" w:rsidRDefault="006877F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6877FA" w:rsidRDefault="006877F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rsidR="006877FA" w:rsidRDefault="006877F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6877FA" w:rsidRDefault="006877F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6877FA" w:rsidRDefault="006877F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6877FA" w:rsidRDefault="006877F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7F46EF">
        <w:rPr>
          <w:rFonts w:ascii="Times New Roman" w:hAnsi="Times New Roman" w:cs="Times New Roman"/>
          <w:sz w:val="24"/>
          <w:szCs w:val="24"/>
          <w:lang w:eastAsia="ru-RU"/>
        </w:rPr>
        <w:t>3</w:t>
      </w:r>
      <w:r>
        <w:rPr>
          <w:rFonts w:ascii="Times New Roman" w:hAnsi="Times New Roman" w:cs="Times New Roman"/>
          <w:sz w:val="24"/>
          <w:szCs w:val="24"/>
          <w:lang w:eastAsia="ru-RU"/>
        </w:rPr>
        <w:t>.6.  Электронные документы должны обеспечивать:</w:t>
      </w:r>
    </w:p>
    <w:p w:rsidR="006877FA" w:rsidRDefault="006877F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7C5B0F" w:rsidRDefault="006877F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содержать оглавление, соответствующее их смыслу и содержанию.</w:t>
      </w:r>
    </w:p>
    <w:p w:rsidR="006877FA" w:rsidRPr="00431B17" w:rsidRDefault="006877FA"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Максимально допустимый размер прикрепленного пакета документов не должен превышать 10 Гб.</w:t>
      </w:r>
    </w:p>
    <w:p w:rsidR="00854ABF" w:rsidRDefault="00C62655"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E2C9A">
        <w:rPr>
          <w:rFonts w:ascii="Times New Roman" w:hAnsi="Times New Roman" w:cs="Times New Roman"/>
          <w:sz w:val="24"/>
          <w:szCs w:val="24"/>
          <w:lang w:eastAsia="ru-RU"/>
        </w:rPr>
        <w:t>2</w:t>
      </w:r>
      <w:r w:rsidR="007F46EF">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6877FA">
        <w:rPr>
          <w:rFonts w:ascii="Times New Roman" w:hAnsi="Times New Roman" w:cs="Times New Roman"/>
          <w:sz w:val="24"/>
          <w:szCs w:val="24"/>
          <w:lang w:eastAsia="ru-RU"/>
        </w:rPr>
        <w:t>7</w:t>
      </w:r>
      <w:r>
        <w:rPr>
          <w:rFonts w:ascii="Times New Roman" w:hAnsi="Times New Roman" w:cs="Times New Roman"/>
          <w:sz w:val="24"/>
          <w:szCs w:val="24"/>
          <w:lang w:eastAsia="ru-RU"/>
        </w:rPr>
        <w:t>. Прием А</w:t>
      </w:r>
      <w:r w:rsidR="00854ABF">
        <w:rPr>
          <w:rFonts w:ascii="Times New Roman" w:hAnsi="Times New Roman" w:cs="Times New Roman"/>
          <w:sz w:val="24"/>
          <w:szCs w:val="24"/>
          <w:lang w:eastAsia="ru-RU"/>
        </w:rPr>
        <w:t xml:space="preserve">дминистрацией </w:t>
      </w:r>
      <w:r w:rsidR="00BE2EA5">
        <w:rPr>
          <w:rFonts w:ascii="Times New Roman" w:hAnsi="Times New Roman" w:cs="Times New Roman"/>
          <w:sz w:val="24"/>
          <w:szCs w:val="24"/>
        </w:rPr>
        <w:t xml:space="preserve">заявления о </w:t>
      </w:r>
      <w:r w:rsidR="00737658">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BE2EA5">
        <w:rPr>
          <w:rFonts w:ascii="Times New Roman" w:hAnsi="Times New Roman" w:cs="Times New Roman"/>
          <w:sz w:val="24"/>
          <w:szCs w:val="24"/>
        </w:rPr>
        <w:t xml:space="preserve">, уведомления о завершении переустройства и (или) перепланировке </w:t>
      </w:r>
      <w:r w:rsidR="00B92DDB">
        <w:rPr>
          <w:rFonts w:ascii="Times New Roman" w:hAnsi="Times New Roman" w:cs="Times New Roman"/>
          <w:sz w:val="24"/>
          <w:szCs w:val="24"/>
        </w:rPr>
        <w:t xml:space="preserve">переводимого </w:t>
      </w:r>
      <w:r w:rsidR="00BE2EA5">
        <w:rPr>
          <w:rFonts w:ascii="Times New Roman" w:hAnsi="Times New Roman" w:cs="Times New Roman"/>
          <w:sz w:val="24"/>
          <w:szCs w:val="24"/>
        </w:rPr>
        <w:t xml:space="preserve">помещения, заявления об исправлении опечаток или </w:t>
      </w:r>
      <w:r w:rsidR="00071B71">
        <w:rPr>
          <w:rFonts w:ascii="Times New Roman" w:hAnsi="Times New Roman" w:cs="Times New Roman"/>
          <w:sz w:val="24"/>
          <w:szCs w:val="24"/>
        </w:rPr>
        <w:t xml:space="preserve">ошибок и </w:t>
      </w:r>
      <w:r w:rsidR="00854ABF">
        <w:rPr>
          <w:rFonts w:ascii="Times New Roman" w:hAnsi="Times New Roman" w:cs="Times New Roman"/>
          <w:sz w:val="24"/>
          <w:szCs w:val="24"/>
          <w:lang w:eastAsia="ru-RU"/>
        </w:rPr>
        <w:t>прилагаемых  документов</w:t>
      </w:r>
      <w:r w:rsidR="00824F5D">
        <w:rPr>
          <w:rFonts w:ascii="Times New Roman" w:hAnsi="Times New Roman" w:cs="Times New Roman"/>
          <w:sz w:val="24"/>
          <w:szCs w:val="24"/>
          <w:lang w:eastAsia="ru-RU"/>
        </w:rPr>
        <w:t>,</w:t>
      </w:r>
      <w:r w:rsidR="0001361F">
        <w:rPr>
          <w:rFonts w:ascii="Times New Roman" w:hAnsi="Times New Roman" w:cs="Times New Roman"/>
          <w:sz w:val="24"/>
          <w:szCs w:val="24"/>
          <w:lang w:eastAsia="ru-RU"/>
        </w:rPr>
        <w:t xml:space="preserve"> </w:t>
      </w:r>
      <w:r w:rsidR="00854ABF">
        <w:rPr>
          <w:rFonts w:ascii="Times New Roman" w:hAnsi="Times New Roman" w:cs="Times New Roman"/>
          <w:sz w:val="24"/>
          <w:szCs w:val="24"/>
          <w:lang w:eastAsia="ru-RU"/>
        </w:rPr>
        <w:t xml:space="preserve">регистрация  осуществляются в порядке, предусмотренном </w:t>
      </w:r>
      <w:r w:rsidR="00824F5D">
        <w:rPr>
          <w:rFonts w:ascii="Times New Roman" w:hAnsi="Times New Roman" w:cs="Times New Roman"/>
          <w:sz w:val="24"/>
          <w:szCs w:val="24"/>
          <w:lang w:eastAsia="ru-RU"/>
        </w:rPr>
        <w:t>разделом 3 нас</w:t>
      </w:r>
      <w:r w:rsidR="00854ABF">
        <w:rPr>
          <w:rFonts w:ascii="Times New Roman" w:hAnsi="Times New Roman" w:cs="Times New Roman"/>
          <w:sz w:val="24"/>
          <w:szCs w:val="24"/>
          <w:lang w:eastAsia="ru-RU"/>
        </w:rPr>
        <w:t xml:space="preserve">тоящего Регламента. </w:t>
      </w:r>
    </w:p>
    <w:p w:rsidR="00854ABF" w:rsidRDefault="00854ABF"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E2C9A">
        <w:rPr>
          <w:rFonts w:ascii="Times New Roman" w:hAnsi="Times New Roman" w:cs="Times New Roman"/>
          <w:sz w:val="24"/>
          <w:szCs w:val="24"/>
          <w:lang w:eastAsia="ru-RU"/>
        </w:rPr>
        <w:t>2</w:t>
      </w:r>
      <w:r w:rsidR="007F46EF">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6877FA">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Pr>
          <w:rFonts w:ascii="Times New Roman" w:hAnsi="Times New Roman" w:cs="Times New Roman"/>
          <w:sz w:val="24"/>
          <w:szCs w:val="24"/>
          <w:lang w:eastAsia="ru-RU"/>
        </w:rPr>
        <w:t>Интернет-портале</w:t>
      </w:r>
      <w:proofErr w:type="gramEnd"/>
      <w:r>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p>
    <w:p w:rsidR="00854ABF" w:rsidRDefault="00854ABF"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этом по желанию </w:t>
      </w:r>
      <w:r w:rsidR="00C62655">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информирование о ходе предоставления муниципальной услуги может осуществляться путем передачи текстовых сообщений на ад</w:t>
      </w:r>
      <w:r w:rsidR="00C62655">
        <w:rPr>
          <w:rFonts w:ascii="Times New Roman" w:hAnsi="Times New Roman" w:cs="Times New Roman"/>
          <w:sz w:val="24"/>
          <w:szCs w:val="24"/>
          <w:lang w:eastAsia="ru-RU"/>
        </w:rPr>
        <w:t>рес электронной почты заявителя</w:t>
      </w:r>
      <w:r>
        <w:rPr>
          <w:rFonts w:ascii="Times New Roman" w:hAnsi="Times New Roman" w:cs="Times New Roman"/>
          <w:sz w:val="24"/>
          <w:szCs w:val="24"/>
          <w:lang w:eastAsia="ru-RU"/>
        </w:rPr>
        <w:t xml:space="preserve"> либо на абонентский номер устройства подвижной радиотелефонной связи </w:t>
      </w:r>
      <w:r w:rsidR="00343E51">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w:t>
      </w:r>
    </w:p>
    <w:p w:rsidR="00257A43" w:rsidRPr="00E02A1C" w:rsidRDefault="00854ABF"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E2C9A">
        <w:rPr>
          <w:rFonts w:ascii="Times New Roman" w:hAnsi="Times New Roman" w:cs="Times New Roman"/>
          <w:sz w:val="24"/>
          <w:szCs w:val="24"/>
          <w:lang w:eastAsia="ru-RU"/>
        </w:rPr>
        <w:t>2</w:t>
      </w:r>
      <w:r w:rsidR="007F46EF">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6877FA">
        <w:rPr>
          <w:rFonts w:ascii="Times New Roman" w:hAnsi="Times New Roman" w:cs="Times New Roman"/>
          <w:sz w:val="24"/>
          <w:szCs w:val="24"/>
          <w:lang w:eastAsia="ru-RU"/>
        </w:rPr>
        <w:t>9</w:t>
      </w:r>
      <w:r>
        <w:rPr>
          <w:rFonts w:ascii="Times New Roman" w:hAnsi="Times New Roman" w:cs="Times New Roman"/>
          <w:sz w:val="24"/>
          <w:szCs w:val="24"/>
          <w:lang w:eastAsia="ru-RU"/>
        </w:rPr>
        <w:t xml:space="preserve">. </w:t>
      </w:r>
      <w:r w:rsidR="00257A43" w:rsidRPr="00E02A1C">
        <w:rPr>
          <w:rFonts w:ascii="Times New Roman" w:hAnsi="Times New Roman" w:cs="Times New Roman"/>
          <w:sz w:val="24"/>
          <w:szCs w:val="24"/>
          <w:lang w:eastAsia="ru-RU"/>
        </w:rPr>
        <w:t xml:space="preserve">Для приема документов от </w:t>
      </w:r>
      <w:r w:rsidR="00C62655">
        <w:rPr>
          <w:rFonts w:ascii="Times New Roman" w:hAnsi="Times New Roman" w:cs="Times New Roman"/>
          <w:sz w:val="24"/>
          <w:szCs w:val="24"/>
          <w:lang w:eastAsia="ru-RU"/>
        </w:rPr>
        <w:t>заявителя</w:t>
      </w:r>
      <w:r w:rsidR="00257A43" w:rsidRPr="00E02A1C">
        <w:rPr>
          <w:rFonts w:ascii="Times New Roman" w:hAnsi="Times New Roman" w:cs="Times New Roman"/>
          <w:sz w:val="24"/>
          <w:szCs w:val="24"/>
          <w:lang w:eastAsia="ru-RU"/>
        </w:rPr>
        <w:t xml:space="preserve">, признанного недееспособным или не имеющего возможности по состоянию здоровья обратиться к </w:t>
      </w:r>
      <w:r w:rsidR="000C292A" w:rsidRPr="00974D8D">
        <w:rPr>
          <w:rFonts w:ascii="Times New Roman" w:hAnsi="Times New Roman" w:cs="Times New Roman"/>
          <w:sz w:val="24"/>
          <w:szCs w:val="24"/>
          <w:lang w:eastAsia="ru-RU"/>
        </w:rPr>
        <w:t xml:space="preserve">специалисту </w:t>
      </w:r>
      <w:r w:rsidR="00974D8D" w:rsidRPr="00974D8D">
        <w:rPr>
          <w:rFonts w:ascii="Times New Roman" w:hAnsi="Times New Roman" w:cs="Times New Roman"/>
          <w:sz w:val="24"/>
          <w:szCs w:val="24"/>
          <w:lang w:eastAsia="ru-RU"/>
        </w:rPr>
        <w:t>отдела ИАиГД</w:t>
      </w:r>
      <w:r w:rsidR="00DA1C4C">
        <w:rPr>
          <w:rFonts w:ascii="Times New Roman" w:hAnsi="Times New Roman" w:cs="Times New Roman"/>
          <w:sz w:val="24"/>
          <w:szCs w:val="24"/>
          <w:lang w:eastAsia="ru-RU"/>
        </w:rPr>
        <w:t xml:space="preserve"> </w:t>
      </w:r>
      <w:r w:rsidR="00257A43" w:rsidRPr="00974D8D">
        <w:rPr>
          <w:rFonts w:ascii="Times New Roman" w:hAnsi="Times New Roman" w:cs="Times New Roman"/>
          <w:sz w:val="24"/>
          <w:szCs w:val="24"/>
          <w:lang w:eastAsia="ru-RU"/>
        </w:rPr>
        <w:t xml:space="preserve">по его просьбе, просьбе законных представителей или родственников, оформленной в письменном виде, осуществляется выход (выезд) </w:t>
      </w:r>
      <w:r w:rsidR="000C292A" w:rsidRPr="00974D8D">
        <w:rPr>
          <w:rFonts w:ascii="Times New Roman" w:hAnsi="Times New Roman" w:cs="Times New Roman"/>
          <w:sz w:val="24"/>
          <w:szCs w:val="24"/>
          <w:lang w:eastAsia="ru-RU"/>
        </w:rPr>
        <w:t>специалиста (указать наименование структурного подразделения</w:t>
      </w:r>
      <w:r w:rsidR="00257A43" w:rsidRPr="00974D8D">
        <w:rPr>
          <w:rFonts w:ascii="Times New Roman" w:hAnsi="Times New Roman" w:cs="Times New Roman"/>
          <w:sz w:val="24"/>
          <w:szCs w:val="24"/>
          <w:lang w:eastAsia="ru-RU"/>
        </w:rPr>
        <w:t xml:space="preserve"> Администрации</w:t>
      </w:r>
      <w:r w:rsidR="000C292A" w:rsidRPr="00974D8D">
        <w:rPr>
          <w:rFonts w:ascii="Times New Roman" w:hAnsi="Times New Roman" w:cs="Times New Roman"/>
          <w:sz w:val="24"/>
          <w:szCs w:val="24"/>
          <w:lang w:eastAsia="ru-RU"/>
        </w:rPr>
        <w:t>)</w:t>
      </w:r>
      <w:r w:rsidR="00257A43" w:rsidRPr="00974D8D">
        <w:rPr>
          <w:rFonts w:ascii="Times New Roman" w:hAnsi="Times New Roman" w:cs="Times New Roman"/>
          <w:sz w:val="24"/>
          <w:szCs w:val="24"/>
          <w:lang w:eastAsia="ru-RU"/>
        </w:rPr>
        <w:t>.</w:t>
      </w:r>
    </w:p>
    <w:p w:rsidR="006877FA" w:rsidRDefault="00854ABF" w:rsidP="00227ADE">
      <w:pPr>
        <w:spacing w:after="0" w:line="20" w:lineRule="atLeast"/>
        <w:ind w:firstLine="709"/>
        <w:jc w:val="both"/>
        <w:rPr>
          <w:rStyle w:val="a3"/>
          <w:rFonts w:ascii="Times New Roman" w:hAnsi="Times New Roman" w:cs="Times New Roman"/>
          <w:color w:val="auto"/>
          <w:sz w:val="24"/>
          <w:szCs w:val="24"/>
          <w:u w:val="none"/>
          <w:lang w:eastAsia="ru-RU"/>
        </w:rPr>
      </w:pPr>
      <w:r>
        <w:rPr>
          <w:rFonts w:ascii="Times New Roman" w:hAnsi="Times New Roman" w:cs="Times New Roman"/>
          <w:sz w:val="24"/>
          <w:szCs w:val="24"/>
        </w:rPr>
        <w:t>2.</w:t>
      </w:r>
      <w:r w:rsidR="000E2C9A">
        <w:rPr>
          <w:rFonts w:ascii="Times New Roman" w:hAnsi="Times New Roman" w:cs="Times New Roman"/>
          <w:sz w:val="24"/>
          <w:szCs w:val="24"/>
        </w:rPr>
        <w:t>2</w:t>
      </w:r>
      <w:r w:rsidR="007F46EF">
        <w:rPr>
          <w:rFonts w:ascii="Times New Roman" w:hAnsi="Times New Roman" w:cs="Times New Roman"/>
          <w:sz w:val="24"/>
          <w:szCs w:val="24"/>
        </w:rPr>
        <w:t>3</w:t>
      </w:r>
      <w:r>
        <w:rPr>
          <w:rFonts w:ascii="Times New Roman" w:hAnsi="Times New Roman" w:cs="Times New Roman"/>
          <w:sz w:val="24"/>
          <w:szCs w:val="24"/>
        </w:rPr>
        <w:t>.</w:t>
      </w:r>
      <w:r w:rsidR="006877FA">
        <w:rPr>
          <w:rFonts w:ascii="Times New Roman" w:hAnsi="Times New Roman" w:cs="Times New Roman"/>
          <w:sz w:val="24"/>
          <w:szCs w:val="24"/>
        </w:rPr>
        <w:t>10</w:t>
      </w:r>
      <w:r>
        <w:rPr>
          <w:rFonts w:ascii="Times New Roman" w:hAnsi="Times New Roman" w:cs="Times New Roman"/>
          <w:sz w:val="24"/>
          <w:szCs w:val="24"/>
        </w:rPr>
        <w:t xml:space="preserve">. </w:t>
      </w:r>
      <w:proofErr w:type="gramStart"/>
      <w:r w:rsidR="00FF483F" w:rsidRPr="00E02A1C">
        <w:rPr>
          <w:rFonts w:ascii="Times New Roman" w:hAnsi="Times New Roman" w:cs="Times New Roman"/>
          <w:sz w:val="24"/>
          <w:szCs w:val="24"/>
        </w:rPr>
        <w:t xml:space="preserve">Результат заявителю по его выбору может быть направлен </w:t>
      </w:r>
      <w:r w:rsidR="00FF483F">
        <w:rPr>
          <w:rFonts w:ascii="Times New Roman" w:hAnsi="Times New Roman" w:cs="Times New Roman"/>
          <w:iCs/>
          <w:sz w:val="24"/>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FF483F">
        <w:rPr>
          <w:rStyle w:val="a3"/>
          <w:rFonts w:ascii="Times New Roman" w:hAnsi="Times New Roman" w:cs="Times New Roman"/>
          <w:color w:val="auto"/>
          <w:sz w:val="24"/>
          <w:szCs w:val="24"/>
          <w:u w:val="none"/>
          <w:lang w:eastAsia="ru-RU"/>
        </w:rPr>
        <w:t>Едином</w:t>
      </w:r>
      <w:r w:rsidR="00FF483F" w:rsidRPr="00687275">
        <w:rPr>
          <w:rStyle w:val="a3"/>
          <w:rFonts w:ascii="Times New Roman" w:hAnsi="Times New Roman" w:cs="Times New Roman"/>
          <w:color w:val="auto"/>
          <w:sz w:val="24"/>
          <w:szCs w:val="24"/>
          <w:u w:val="none"/>
          <w:lang w:eastAsia="ru-RU"/>
        </w:rPr>
        <w:t xml:space="preserve"> Интернет-портал</w:t>
      </w:r>
      <w:r w:rsidR="00FF483F">
        <w:rPr>
          <w:rStyle w:val="a3"/>
          <w:rFonts w:ascii="Times New Roman" w:hAnsi="Times New Roman" w:cs="Times New Roman"/>
          <w:color w:val="auto"/>
          <w:sz w:val="24"/>
          <w:szCs w:val="24"/>
          <w:u w:val="none"/>
          <w:lang w:eastAsia="ru-RU"/>
        </w:rPr>
        <w:t>е</w:t>
      </w:r>
      <w:r w:rsidR="00FF483F"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sidR="00FF483F">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proofErr w:type="gramEnd"/>
    </w:p>
    <w:p w:rsidR="006577B0" w:rsidRDefault="006577B0" w:rsidP="0055386A">
      <w:pPr>
        <w:spacing w:after="0" w:line="240" w:lineRule="auto"/>
        <w:ind w:firstLine="709"/>
        <w:jc w:val="both"/>
        <w:rPr>
          <w:rFonts w:ascii="Times New Roman" w:hAnsi="Times New Roman" w:cs="Times New Roman"/>
          <w:sz w:val="24"/>
          <w:szCs w:val="24"/>
        </w:rPr>
      </w:pPr>
    </w:p>
    <w:p w:rsidR="0055386A" w:rsidRPr="0055386A" w:rsidRDefault="0055386A" w:rsidP="0055386A">
      <w:pPr>
        <w:spacing w:after="0" w:line="240" w:lineRule="auto"/>
        <w:ind w:firstLine="709"/>
        <w:jc w:val="both"/>
        <w:rPr>
          <w:rFonts w:ascii="Times New Roman" w:hAnsi="Times New Roman" w:cs="Times New Roman"/>
          <w:sz w:val="24"/>
          <w:szCs w:val="24"/>
        </w:rPr>
      </w:pPr>
    </w:p>
    <w:p w:rsidR="00825C1E" w:rsidRPr="00F7672F" w:rsidRDefault="00F7672F" w:rsidP="00430B5F">
      <w:pPr>
        <w:shd w:val="clear" w:color="auto" w:fill="FFFFFF"/>
        <w:spacing w:after="0" w:line="240" w:lineRule="auto"/>
        <w:ind w:firstLine="709"/>
        <w:jc w:val="center"/>
        <w:rPr>
          <w:rFonts w:ascii="Times New Roman" w:hAnsi="Times New Roman" w:cs="Times New Roman"/>
          <w:b/>
          <w:color w:val="000000"/>
          <w:sz w:val="24"/>
          <w:szCs w:val="24"/>
        </w:rPr>
      </w:pPr>
      <w:r w:rsidRPr="00F7672F">
        <w:rPr>
          <w:rFonts w:ascii="Times New Roman" w:hAnsi="Times New Roman" w:cs="Times New Roman"/>
          <w:b/>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4263B" w:rsidRPr="00AB5374" w:rsidRDefault="00B4263B" w:rsidP="004B3A4B">
      <w:pPr>
        <w:shd w:val="clear" w:color="auto" w:fill="FFFFFF"/>
        <w:spacing w:after="0" w:line="240" w:lineRule="auto"/>
        <w:jc w:val="both"/>
        <w:rPr>
          <w:rFonts w:ascii="Times New Roman" w:hAnsi="Times New Roman" w:cs="Times New Roman"/>
          <w:color w:val="000000"/>
          <w:sz w:val="24"/>
          <w:szCs w:val="24"/>
        </w:rPr>
      </w:pPr>
    </w:p>
    <w:p w:rsidR="00825C1E" w:rsidRDefault="00825C1E" w:rsidP="00D602E0">
      <w:pPr>
        <w:shd w:val="clear" w:color="auto" w:fill="FFFFFF"/>
        <w:spacing w:after="0" w:line="240" w:lineRule="auto"/>
        <w:jc w:val="center"/>
        <w:rPr>
          <w:rFonts w:ascii="Times New Roman" w:hAnsi="Times New Roman" w:cs="Times New Roman"/>
          <w:b/>
          <w:color w:val="000000"/>
          <w:sz w:val="24"/>
          <w:szCs w:val="24"/>
        </w:rPr>
      </w:pPr>
      <w:r w:rsidRPr="004B3A4B">
        <w:rPr>
          <w:rFonts w:ascii="Times New Roman" w:hAnsi="Times New Roman" w:cs="Times New Roman"/>
          <w:b/>
          <w:color w:val="000000"/>
          <w:sz w:val="24"/>
          <w:szCs w:val="24"/>
        </w:rPr>
        <w:t xml:space="preserve">3.1. </w:t>
      </w:r>
      <w:r w:rsidR="004B3A4B">
        <w:rPr>
          <w:rFonts w:ascii="Times New Roman" w:hAnsi="Times New Roman" w:cs="Times New Roman"/>
          <w:b/>
          <w:color w:val="000000"/>
          <w:sz w:val="24"/>
          <w:szCs w:val="24"/>
        </w:rPr>
        <w:t>Административные процедуры, осуществляемые при предоставлении муниципальной услуги</w:t>
      </w:r>
    </w:p>
    <w:p w:rsidR="004B3A4B" w:rsidRDefault="004B3A4B" w:rsidP="00430B5F">
      <w:pPr>
        <w:shd w:val="clear" w:color="auto" w:fill="FFFFFF"/>
        <w:spacing w:after="0" w:line="240" w:lineRule="auto"/>
        <w:ind w:firstLine="709"/>
        <w:jc w:val="both"/>
        <w:rPr>
          <w:rFonts w:ascii="Times New Roman" w:hAnsi="Times New Roman" w:cs="Times New Roman"/>
          <w:b/>
          <w:color w:val="000000"/>
          <w:sz w:val="24"/>
          <w:szCs w:val="24"/>
        </w:rPr>
      </w:pPr>
    </w:p>
    <w:p w:rsidR="004B3A4B" w:rsidRPr="004B3A4B" w:rsidRDefault="004B3A4B" w:rsidP="00430B5F">
      <w:pPr>
        <w:shd w:val="clear" w:color="auto" w:fill="FFFFFF"/>
        <w:spacing w:after="0" w:line="240" w:lineRule="auto"/>
        <w:ind w:firstLine="709"/>
        <w:jc w:val="both"/>
        <w:rPr>
          <w:rFonts w:ascii="Times New Roman" w:hAnsi="Times New Roman" w:cs="Times New Roman"/>
          <w:color w:val="000000"/>
          <w:sz w:val="24"/>
          <w:szCs w:val="24"/>
        </w:rPr>
      </w:pPr>
      <w:r w:rsidRPr="004B3A4B">
        <w:rPr>
          <w:rFonts w:ascii="Times New Roman" w:hAnsi="Times New Roman" w:cs="Times New Roman"/>
          <w:color w:val="000000"/>
          <w:sz w:val="24"/>
          <w:szCs w:val="24"/>
        </w:rPr>
        <w:lastRenderedPageBreak/>
        <w:t>Предоставление муниципальной услуги включает в себя следующие административные процедуры,</w:t>
      </w:r>
    </w:p>
    <w:p w:rsidR="003F1BBA" w:rsidRDefault="007D1C84" w:rsidP="00430B5F">
      <w:pPr>
        <w:shd w:val="clear" w:color="auto" w:fill="FFFFFF"/>
        <w:spacing w:after="0" w:line="240" w:lineRule="auto"/>
        <w:ind w:firstLine="709"/>
        <w:jc w:val="both"/>
        <w:rPr>
          <w:rFonts w:ascii="Times New Roman" w:hAnsi="Times New Roman" w:cs="Times New Roman"/>
          <w:color w:val="000000"/>
          <w:sz w:val="24"/>
          <w:szCs w:val="24"/>
        </w:rPr>
      </w:pPr>
      <w:r w:rsidRPr="007D1C84">
        <w:rPr>
          <w:rFonts w:ascii="Times New Roman" w:hAnsi="Times New Roman" w:cs="Times New Roman"/>
          <w:color w:val="000000"/>
          <w:sz w:val="24"/>
          <w:szCs w:val="24"/>
        </w:rPr>
        <w:t>-</w:t>
      </w:r>
      <w:r w:rsidR="00BF4E05">
        <w:rPr>
          <w:rFonts w:ascii="Times New Roman" w:hAnsi="Times New Roman" w:cs="Times New Roman"/>
          <w:color w:val="000000"/>
          <w:sz w:val="24"/>
          <w:szCs w:val="24"/>
        </w:rPr>
        <w:t>перевод жилого помещения в нежилое помещение и нежилого помещения в жилое помещение</w:t>
      </w:r>
      <w:r w:rsidR="003F1BBA">
        <w:rPr>
          <w:rFonts w:ascii="Times New Roman" w:hAnsi="Times New Roman" w:cs="Times New Roman"/>
          <w:color w:val="000000"/>
          <w:sz w:val="24"/>
          <w:szCs w:val="24"/>
        </w:rPr>
        <w:t>;</w:t>
      </w:r>
    </w:p>
    <w:p w:rsidR="00011D76" w:rsidRDefault="003F1BBA"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подтверждение завершения переустройства и (или) перепланировки </w:t>
      </w:r>
      <w:r w:rsidR="00463089">
        <w:rPr>
          <w:rFonts w:ascii="Times New Roman" w:hAnsi="Times New Roman" w:cs="Times New Roman"/>
          <w:color w:val="000000"/>
          <w:sz w:val="24"/>
          <w:szCs w:val="24"/>
        </w:rPr>
        <w:t xml:space="preserve">переводимого </w:t>
      </w:r>
      <w:r>
        <w:rPr>
          <w:rFonts w:ascii="Times New Roman" w:hAnsi="Times New Roman" w:cs="Times New Roman"/>
          <w:color w:val="000000"/>
          <w:sz w:val="24"/>
          <w:szCs w:val="24"/>
        </w:rPr>
        <w:t>помещения</w:t>
      </w:r>
      <w:r w:rsidR="00463089">
        <w:rPr>
          <w:rFonts w:ascii="Times New Roman" w:hAnsi="Times New Roman" w:cs="Times New Roman"/>
          <w:color w:val="000000"/>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011D76">
        <w:rPr>
          <w:rFonts w:ascii="Times New Roman" w:hAnsi="Times New Roman" w:cs="Times New Roman"/>
          <w:color w:val="000000"/>
          <w:sz w:val="24"/>
          <w:szCs w:val="24"/>
        </w:rPr>
        <w:t>;</w:t>
      </w:r>
    </w:p>
    <w:p w:rsidR="003F1BBA" w:rsidRDefault="006877FA"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исправление </w:t>
      </w:r>
      <w:r w:rsidR="00684D7E">
        <w:rPr>
          <w:rFonts w:ascii="Times New Roman" w:hAnsi="Times New Roman" w:cs="Times New Roman"/>
          <w:color w:val="000000"/>
          <w:sz w:val="24"/>
          <w:szCs w:val="24"/>
        </w:rPr>
        <w:t>опечаток или ошибок</w:t>
      </w:r>
      <w:r>
        <w:rPr>
          <w:rFonts w:ascii="Times New Roman" w:hAnsi="Times New Roman" w:cs="Times New Roman"/>
          <w:color w:val="000000"/>
          <w:sz w:val="24"/>
          <w:szCs w:val="24"/>
        </w:rPr>
        <w:t xml:space="preserve"> в </w:t>
      </w:r>
      <w:r w:rsidR="00A30BF9">
        <w:rPr>
          <w:rFonts w:ascii="Times New Roman" w:hAnsi="Times New Roman" w:cs="Times New Roman"/>
          <w:color w:val="000000"/>
          <w:sz w:val="24"/>
          <w:szCs w:val="24"/>
        </w:rPr>
        <w:t>уведомлении</w:t>
      </w:r>
      <w:r>
        <w:rPr>
          <w:rFonts w:ascii="Times New Roman" w:hAnsi="Times New Roman" w:cs="Times New Roman"/>
          <w:color w:val="000000"/>
          <w:sz w:val="24"/>
          <w:szCs w:val="24"/>
        </w:rPr>
        <w:t xml:space="preserve"> о </w:t>
      </w:r>
      <w:r w:rsidR="008C7D1D">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r>
        <w:rPr>
          <w:rFonts w:ascii="Times New Roman" w:hAnsi="Times New Roman" w:cs="Times New Roman"/>
          <w:color w:val="000000"/>
          <w:sz w:val="24"/>
          <w:szCs w:val="24"/>
        </w:rPr>
        <w:t xml:space="preserve">, </w:t>
      </w:r>
      <w:r w:rsidR="00A47A66">
        <w:rPr>
          <w:rFonts w:ascii="Times New Roman" w:hAnsi="Times New Roman" w:cs="Times New Roman"/>
          <w:color w:val="000000"/>
          <w:sz w:val="24"/>
          <w:szCs w:val="24"/>
        </w:rPr>
        <w:t>Акте</w:t>
      </w:r>
      <w:r w:rsidR="009D2503">
        <w:rPr>
          <w:rFonts w:ascii="Times New Roman" w:hAnsi="Times New Roman" w:cs="Times New Roman"/>
          <w:color w:val="000000"/>
          <w:sz w:val="24"/>
          <w:szCs w:val="24"/>
        </w:rPr>
        <w:t>.</w:t>
      </w:r>
    </w:p>
    <w:p w:rsidR="003F1BBA" w:rsidRDefault="00907904"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Перевод жилого помещения в нежилое помещение и нежилого помещения в жилое помещение</w:t>
      </w:r>
      <w:r w:rsidR="0001361F">
        <w:rPr>
          <w:rFonts w:ascii="Times New Roman" w:hAnsi="Times New Roman" w:cs="Times New Roman"/>
          <w:color w:val="000000"/>
          <w:sz w:val="24"/>
          <w:szCs w:val="24"/>
        </w:rPr>
        <w:t xml:space="preserve"> </w:t>
      </w:r>
      <w:r w:rsidR="003F1BBA">
        <w:rPr>
          <w:rFonts w:ascii="Times New Roman" w:hAnsi="Times New Roman" w:cs="Times New Roman"/>
          <w:color w:val="000000"/>
          <w:sz w:val="24"/>
          <w:szCs w:val="24"/>
        </w:rPr>
        <w:t xml:space="preserve">включает в себя следующие административные </w:t>
      </w:r>
      <w:r w:rsidR="00794ED9">
        <w:rPr>
          <w:rFonts w:ascii="Times New Roman" w:hAnsi="Times New Roman" w:cs="Times New Roman"/>
          <w:color w:val="000000"/>
          <w:sz w:val="24"/>
          <w:szCs w:val="24"/>
        </w:rPr>
        <w:t>действия</w:t>
      </w:r>
      <w:r w:rsidR="003F1BBA">
        <w:rPr>
          <w:rFonts w:ascii="Times New Roman" w:hAnsi="Times New Roman" w:cs="Times New Roman"/>
          <w:color w:val="000000"/>
          <w:sz w:val="24"/>
          <w:szCs w:val="24"/>
        </w:rPr>
        <w:t>:</w:t>
      </w:r>
    </w:p>
    <w:p w:rsidR="007D1C84" w:rsidRPr="007D1C84" w:rsidRDefault="003F1BBA"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D1C84" w:rsidRPr="007D1C84">
        <w:rPr>
          <w:rFonts w:ascii="Times New Roman" w:hAnsi="Times New Roman" w:cs="Times New Roman"/>
          <w:color w:val="000000"/>
          <w:sz w:val="24"/>
          <w:szCs w:val="24"/>
        </w:rPr>
        <w:t xml:space="preserve">прием </w:t>
      </w:r>
      <w:r w:rsidR="00351970">
        <w:rPr>
          <w:rFonts w:ascii="Times New Roman" w:hAnsi="Times New Roman" w:cs="Times New Roman"/>
          <w:color w:val="000000"/>
          <w:sz w:val="24"/>
          <w:szCs w:val="24"/>
        </w:rPr>
        <w:t xml:space="preserve">и регистрация </w:t>
      </w:r>
      <w:r w:rsidR="007D1C84" w:rsidRPr="007D1C84">
        <w:rPr>
          <w:rFonts w:ascii="Times New Roman" w:hAnsi="Times New Roman" w:cs="Times New Roman"/>
          <w:color w:val="000000"/>
          <w:sz w:val="24"/>
          <w:szCs w:val="24"/>
        </w:rPr>
        <w:t>заявления и представленных документов;</w:t>
      </w:r>
    </w:p>
    <w:p w:rsidR="006577B0" w:rsidRPr="007D1C84" w:rsidRDefault="006577B0" w:rsidP="006577B0">
      <w:pPr>
        <w:shd w:val="clear" w:color="auto" w:fill="FFFFFF"/>
        <w:spacing w:after="0" w:line="240" w:lineRule="auto"/>
        <w:ind w:firstLine="709"/>
        <w:jc w:val="both"/>
        <w:rPr>
          <w:rFonts w:ascii="Times New Roman" w:hAnsi="Times New Roman" w:cs="Times New Roman"/>
          <w:color w:val="000000"/>
          <w:sz w:val="24"/>
          <w:szCs w:val="24"/>
        </w:rPr>
      </w:pPr>
      <w:r w:rsidRPr="006577B0">
        <w:rPr>
          <w:rFonts w:ascii="Times New Roman" w:hAnsi="Times New Roman" w:cs="Times New Roman"/>
          <w:color w:val="000000"/>
          <w:sz w:val="24"/>
          <w:szCs w:val="24"/>
        </w:rPr>
        <w:t xml:space="preserve">- рассмотрение  заявления </w:t>
      </w:r>
      <w:r>
        <w:rPr>
          <w:rFonts w:ascii="Times New Roman" w:hAnsi="Times New Roman" w:cs="Times New Roman"/>
          <w:color w:val="000000"/>
          <w:sz w:val="24"/>
          <w:szCs w:val="24"/>
        </w:rPr>
        <w:t>о переводе жилого помещения в нежилое помещение и нежилого помещения в жилое помещение</w:t>
      </w:r>
      <w:r w:rsidRPr="006577B0">
        <w:rPr>
          <w:rFonts w:ascii="Times New Roman" w:hAnsi="Times New Roman" w:cs="Times New Roman"/>
          <w:color w:val="000000"/>
          <w:sz w:val="24"/>
          <w:szCs w:val="24"/>
        </w:rPr>
        <w:t xml:space="preserve"> и прилагаемых документов </w:t>
      </w:r>
      <w:r w:rsidRPr="006577B0">
        <w:rPr>
          <w:rFonts w:ascii="Times New Roman" w:hAnsi="Times New Roman" w:cs="Times New Roman"/>
          <w:sz w:val="24"/>
          <w:szCs w:val="24"/>
        </w:rPr>
        <w:t xml:space="preserve">на заседании межведомственной комиссии по согласованию переустройства и (или) перепланировки </w:t>
      </w:r>
      <w:r w:rsidRPr="006577B0">
        <w:rPr>
          <w:rFonts w:ascii="Times New Roman" w:hAnsi="Times New Roman" w:cs="Times New Roman"/>
          <w:color w:val="000000"/>
          <w:sz w:val="24"/>
          <w:szCs w:val="24"/>
        </w:rPr>
        <w:t>помещения в многоквартирном доме</w:t>
      </w:r>
      <w:r w:rsidRPr="006577B0">
        <w:rPr>
          <w:rFonts w:ascii="Times New Roman" w:hAnsi="Times New Roman" w:cs="Times New Roman"/>
          <w:sz w:val="24"/>
          <w:szCs w:val="24"/>
        </w:rPr>
        <w:t xml:space="preserve">  на территории городского округа Навашинский Нижегородской области (далее - межведомственной комиссии)</w:t>
      </w:r>
      <w:r w:rsidRPr="006577B0">
        <w:rPr>
          <w:rFonts w:ascii="Times New Roman" w:hAnsi="Times New Roman" w:cs="Times New Roman"/>
          <w:color w:val="000000"/>
          <w:sz w:val="24"/>
          <w:szCs w:val="24"/>
        </w:rPr>
        <w:t>, в том числе формирование и направление межведомственных запросов;</w:t>
      </w:r>
    </w:p>
    <w:p w:rsidR="007D1C84" w:rsidRPr="007D1C84" w:rsidRDefault="007D1C84" w:rsidP="00430B5F">
      <w:pPr>
        <w:shd w:val="clear" w:color="auto" w:fill="FFFFFF"/>
        <w:spacing w:after="0" w:line="240" w:lineRule="auto"/>
        <w:ind w:firstLine="709"/>
        <w:jc w:val="both"/>
        <w:rPr>
          <w:rFonts w:ascii="Times New Roman" w:hAnsi="Times New Roman" w:cs="Times New Roman"/>
          <w:color w:val="000000"/>
          <w:sz w:val="24"/>
          <w:szCs w:val="24"/>
        </w:rPr>
      </w:pPr>
      <w:r w:rsidRPr="007D1C84">
        <w:rPr>
          <w:rFonts w:ascii="Times New Roman" w:hAnsi="Times New Roman" w:cs="Times New Roman"/>
          <w:color w:val="000000"/>
          <w:sz w:val="24"/>
          <w:szCs w:val="24"/>
        </w:rPr>
        <w:t xml:space="preserve">- выдача документов, подтверждающих принятие решения о </w:t>
      </w:r>
      <w:r w:rsidR="00FF4615">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r w:rsidR="003F1BBA">
        <w:rPr>
          <w:rFonts w:ascii="Times New Roman" w:hAnsi="Times New Roman" w:cs="Times New Roman"/>
          <w:color w:val="000000"/>
          <w:sz w:val="24"/>
          <w:szCs w:val="24"/>
        </w:rPr>
        <w:t>.</w:t>
      </w:r>
    </w:p>
    <w:p w:rsidR="003F1BBA" w:rsidRDefault="003F1BBA"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7D1C84" w:rsidRPr="007D1C84">
        <w:rPr>
          <w:rFonts w:ascii="Times New Roman" w:hAnsi="Times New Roman" w:cs="Times New Roman"/>
          <w:color w:val="000000"/>
          <w:sz w:val="24"/>
          <w:szCs w:val="24"/>
        </w:rPr>
        <w:t xml:space="preserve">одтверждение завершения переустройства и (или) перепланировки </w:t>
      </w:r>
      <w:r w:rsidR="000A0D48">
        <w:rPr>
          <w:rFonts w:ascii="Times New Roman" w:hAnsi="Times New Roman" w:cs="Times New Roman"/>
          <w:color w:val="000000"/>
          <w:sz w:val="24"/>
          <w:szCs w:val="24"/>
        </w:rPr>
        <w:t xml:space="preserve">переводимого </w:t>
      </w:r>
      <w:r w:rsidR="007D1C84" w:rsidRPr="007D1C84">
        <w:rPr>
          <w:rFonts w:ascii="Times New Roman" w:hAnsi="Times New Roman" w:cs="Times New Roman"/>
          <w:color w:val="000000"/>
          <w:sz w:val="24"/>
          <w:szCs w:val="24"/>
        </w:rPr>
        <w:t>помещения</w:t>
      </w:r>
      <w:r w:rsidR="000136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включает в себя следующие административные действия:</w:t>
      </w:r>
    </w:p>
    <w:p w:rsidR="006577B0" w:rsidRPr="006577B0" w:rsidRDefault="006577B0" w:rsidP="006577B0">
      <w:pPr>
        <w:shd w:val="clear" w:color="auto" w:fill="FFFFFF"/>
        <w:spacing w:after="0" w:line="240" w:lineRule="auto"/>
        <w:ind w:firstLine="709"/>
        <w:jc w:val="both"/>
        <w:rPr>
          <w:rFonts w:ascii="Times New Roman" w:hAnsi="Times New Roman" w:cs="Times New Roman"/>
          <w:color w:val="000000"/>
          <w:sz w:val="24"/>
          <w:szCs w:val="24"/>
        </w:rPr>
      </w:pPr>
      <w:r w:rsidRPr="006577B0">
        <w:rPr>
          <w:rFonts w:ascii="Times New Roman" w:hAnsi="Times New Roman" w:cs="Times New Roman"/>
          <w:color w:val="000000"/>
          <w:sz w:val="24"/>
          <w:szCs w:val="24"/>
        </w:rPr>
        <w:t>- прием  уведомления;</w:t>
      </w:r>
    </w:p>
    <w:p w:rsidR="006577B0" w:rsidRPr="006577B0" w:rsidRDefault="006577B0" w:rsidP="006577B0">
      <w:pPr>
        <w:shd w:val="clear" w:color="auto" w:fill="FFFFFF"/>
        <w:spacing w:after="0" w:line="240" w:lineRule="auto"/>
        <w:ind w:firstLine="709"/>
        <w:jc w:val="both"/>
        <w:rPr>
          <w:sz w:val="28"/>
          <w:szCs w:val="28"/>
        </w:rPr>
      </w:pPr>
      <w:r w:rsidRPr="006577B0">
        <w:rPr>
          <w:rFonts w:ascii="Times New Roman" w:hAnsi="Times New Roman" w:cs="Times New Roman"/>
          <w:color w:val="000000"/>
          <w:sz w:val="24"/>
          <w:szCs w:val="24"/>
        </w:rPr>
        <w:t>-</w:t>
      </w:r>
      <w:r w:rsidRPr="006577B0">
        <w:rPr>
          <w:rFonts w:ascii="Times New Roman" w:hAnsi="Times New Roman" w:cs="Times New Roman"/>
          <w:sz w:val="24"/>
          <w:szCs w:val="24"/>
        </w:rPr>
        <w:t xml:space="preserve">рассмотрение заявления о </w:t>
      </w:r>
      <w:r w:rsidRPr="006577B0">
        <w:rPr>
          <w:rFonts w:ascii="Times New Roman" w:hAnsi="Times New Roman" w:cs="Times New Roman"/>
          <w:color w:val="000000"/>
          <w:sz w:val="24"/>
          <w:szCs w:val="24"/>
        </w:rPr>
        <w:t xml:space="preserve">завершении переустройства и (или) перепланировки помещения в многоквартирном доме  </w:t>
      </w:r>
      <w:r w:rsidRPr="006577B0">
        <w:rPr>
          <w:rFonts w:ascii="Times New Roman" w:hAnsi="Times New Roman" w:cs="Times New Roman"/>
          <w:sz w:val="24"/>
          <w:szCs w:val="24"/>
        </w:rPr>
        <w:t>и прилагаемых к нему документов на заседании межведомственной комиссии;</w:t>
      </w:r>
    </w:p>
    <w:p w:rsidR="006577B0" w:rsidRPr="006577B0" w:rsidRDefault="006577B0" w:rsidP="006577B0">
      <w:pPr>
        <w:spacing w:after="0" w:line="240" w:lineRule="auto"/>
        <w:ind w:firstLine="709"/>
        <w:jc w:val="both"/>
        <w:rPr>
          <w:rFonts w:ascii="Times New Roman" w:hAnsi="Times New Roman" w:cs="Times New Roman"/>
          <w:color w:val="000000"/>
          <w:sz w:val="24"/>
          <w:szCs w:val="24"/>
          <w:lang w:eastAsia="ru-RU"/>
        </w:rPr>
      </w:pPr>
      <w:r w:rsidRPr="006577B0">
        <w:rPr>
          <w:rFonts w:ascii="Times New Roman" w:hAnsi="Times New Roman" w:cs="Times New Roman"/>
          <w:color w:val="000000"/>
          <w:sz w:val="24"/>
          <w:szCs w:val="24"/>
          <w:lang w:eastAsia="ru-RU"/>
        </w:rPr>
        <w:t xml:space="preserve">- проведения осмотра завершенного переустройством и (или) перепланировкой </w:t>
      </w:r>
      <w:r w:rsidRPr="006577B0">
        <w:rPr>
          <w:rFonts w:ascii="Times New Roman" w:hAnsi="Times New Roman" w:cs="Times New Roman"/>
          <w:color w:val="000000"/>
          <w:sz w:val="24"/>
          <w:szCs w:val="24"/>
        </w:rPr>
        <w:t>помещения в многоквартирном дом</w:t>
      </w:r>
      <w:proofErr w:type="gramStart"/>
      <w:r w:rsidRPr="006577B0">
        <w:rPr>
          <w:rFonts w:ascii="Times New Roman" w:hAnsi="Times New Roman" w:cs="Times New Roman"/>
          <w:color w:val="000000"/>
          <w:sz w:val="24"/>
          <w:szCs w:val="24"/>
        </w:rPr>
        <w:t>е</w:t>
      </w:r>
      <w:r w:rsidRPr="006577B0">
        <w:rPr>
          <w:rFonts w:ascii="Times New Roman" w:hAnsi="Times New Roman" w:cs="Times New Roman"/>
          <w:color w:val="000000"/>
          <w:sz w:val="24"/>
          <w:szCs w:val="24"/>
          <w:lang w:eastAsia="ru-RU"/>
        </w:rPr>
        <w:t>(</w:t>
      </w:r>
      <w:proofErr w:type="gramEnd"/>
      <w:r w:rsidRPr="006577B0">
        <w:rPr>
          <w:rFonts w:ascii="Times New Roman" w:hAnsi="Times New Roman" w:cs="Times New Roman"/>
          <w:color w:val="000000"/>
          <w:sz w:val="24"/>
          <w:szCs w:val="24"/>
          <w:lang w:eastAsia="ru-RU"/>
        </w:rPr>
        <w:t>при необходимости);</w:t>
      </w:r>
    </w:p>
    <w:p w:rsidR="006577B0" w:rsidRPr="006577B0" w:rsidRDefault="006577B0" w:rsidP="006577B0">
      <w:pPr>
        <w:spacing w:after="0" w:line="240" w:lineRule="auto"/>
        <w:ind w:firstLine="709"/>
        <w:jc w:val="both"/>
        <w:rPr>
          <w:rFonts w:ascii="Times New Roman" w:hAnsi="Times New Roman" w:cs="Times New Roman"/>
          <w:sz w:val="24"/>
          <w:szCs w:val="24"/>
        </w:rPr>
      </w:pPr>
      <w:r w:rsidRPr="006577B0">
        <w:rPr>
          <w:rFonts w:ascii="Times New Roman" w:hAnsi="Times New Roman" w:cs="Times New Roman"/>
          <w:sz w:val="24"/>
          <w:szCs w:val="24"/>
        </w:rPr>
        <w:t xml:space="preserve">- подготовка решения о </w:t>
      </w:r>
      <w:r w:rsidRPr="006577B0">
        <w:rPr>
          <w:rFonts w:ascii="Times New Roman" w:eastAsia="Arial" w:hAnsi="Times New Roman" w:cs="Times New Roman"/>
          <w:kern w:val="1"/>
          <w:sz w:val="24"/>
          <w:szCs w:val="24"/>
        </w:rPr>
        <w:t>согласовании переустройства и (или) перепланировки помещения в многоквартирном доме</w:t>
      </w:r>
      <w:r w:rsidRPr="006577B0">
        <w:rPr>
          <w:rFonts w:ascii="Times New Roman" w:hAnsi="Times New Roman" w:cs="Times New Roman"/>
          <w:sz w:val="24"/>
          <w:szCs w:val="24"/>
        </w:rPr>
        <w:t xml:space="preserve"> или решения об отказе в таком </w:t>
      </w:r>
      <w:r w:rsidRPr="006577B0">
        <w:rPr>
          <w:rFonts w:ascii="Times New Roman" w:eastAsia="Arial" w:hAnsi="Times New Roman" w:cs="Times New Roman"/>
          <w:kern w:val="1"/>
          <w:sz w:val="24"/>
          <w:szCs w:val="24"/>
        </w:rPr>
        <w:t>согласовании</w:t>
      </w:r>
      <w:r w:rsidRPr="006577B0">
        <w:rPr>
          <w:rFonts w:ascii="Times New Roman" w:hAnsi="Times New Roman" w:cs="Times New Roman"/>
          <w:sz w:val="24"/>
          <w:szCs w:val="24"/>
        </w:rPr>
        <w:t>.</w:t>
      </w:r>
    </w:p>
    <w:p w:rsidR="006577B0" w:rsidRPr="006577B0" w:rsidRDefault="006577B0" w:rsidP="006577B0">
      <w:pPr>
        <w:spacing w:after="0" w:line="240" w:lineRule="auto"/>
        <w:ind w:firstLine="709"/>
        <w:jc w:val="both"/>
        <w:rPr>
          <w:rFonts w:ascii="Times New Roman" w:hAnsi="Times New Roman" w:cs="Times New Roman"/>
          <w:sz w:val="24"/>
          <w:szCs w:val="24"/>
        </w:rPr>
      </w:pPr>
      <w:r w:rsidRPr="006577B0">
        <w:rPr>
          <w:rFonts w:ascii="Times New Roman" w:hAnsi="Times New Roman" w:cs="Times New Roman"/>
          <w:color w:val="000000"/>
          <w:sz w:val="24"/>
          <w:szCs w:val="24"/>
        </w:rPr>
        <w:t xml:space="preserve">- направление </w:t>
      </w:r>
      <w:r w:rsidRPr="006577B0">
        <w:rPr>
          <w:rFonts w:ascii="Times New Roman" w:hAnsi="Times New Roman" w:cs="Times New Roman"/>
          <w:color w:val="000000"/>
          <w:sz w:val="24"/>
        </w:rPr>
        <w:t>Акта либо  решения об отказе в оформлении Акта заявителю.</w:t>
      </w:r>
    </w:p>
    <w:p w:rsidR="006877FA" w:rsidRDefault="006877FA"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Исправление </w:t>
      </w:r>
      <w:r w:rsidR="00684D7E">
        <w:rPr>
          <w:rFonts w:ascii="Times New Roman" w:hAnsi="Times New Roman" w:cs="Times New Roman"/>
          <w:color w:val="000000"/>
          <w:sz w:val="24"/>
          <w:szCs w:val="24"/>
        </w:rPr>
        <w:t>опечаток или ошибок</w:t>
      </w:r>
      <w:r>
        <w:rPr>
          <w:rFonts w:ascii="Times New Roman" w:hAnsi="Times New Roman" w:cs="Times New Roman"/>
          <w:color w:val="000000"/>
          <w:sz w:val="24"/>
          <w:szCs w:val="24"/>
        </w:rPr>
        <w:t xml:space="preserve"> в </w:t>
      </w:r>
      <w:r w:rsidR="00297193">
        <w:rPr>
          <w:rFonts w:ascii="Times New Roman" w:hAnsi="Times New Roman" w:cs="Times New Roman"/>
          <w:color w:val="000000"/>
          <w:sz w:val="24"/>
          <w:szCs w:val="24"/>
        </w:rPr>
        <w:t>уведомлении</w:t>
      </w:r>
      <w:r>
        <w:rPr>
          <w:rFonts w:ascii="Times New Roman" w:hAnsi="Times New Roman" w:cs="Times New Roman"/>
          <w:color w:val="000000"/>
          <w:sz w:val="24"/>
          <w:szCs w:val="24"/>
        </w:rPr>
        <w:t xml:space="preserve"> о </w:t>
      </w:r>
      <w:r w:rsidR="00E36DD6">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r>
        <w:rPr>
          <w:rFonts w:ascii="Times New Roman" w:hAnsi="Times New Roman" w:cs="Times New Roman"/>
          <w:color w:val="000000"/>
          <w:sz w:val="24"/>
          <w:szCs w:val="24"/>
        </w:rPr>
        <w:t xml:space="preserve">, </w:t>
      </w:r>
      <w:r w:rsidR="00841BD5">
        <w:rPr>
          <w:rFonts w:ascii="Times New Roman" w:hAnsi="Times New Roman" w:cs="Times New Roman"/>
          <w:color w:val="000000"/>
          <w:sz w:val="24"/>
          <w:szCs w:val="24"/>
        </w:rPr>
        <w:t>Акте</w:t>
      </w:r>
      <w:r>
        <w:rPr>
          <w:rFonts w:ascii="Times New Roman" w:hAnsi="Times New Roman" w:cs="Times New Roman"/>
          <w:color w:val="000000"/>
          <w:sz w:val="24"/>
          <w:szCs w:val="24"/>
        </w:rPr>
        <w:t xml:space="preserve"> включает в себя следующие административные действия:</w:t>
      </w:r>
    </w:p>
    <w:p w:rsidR="008E23B3" w:rsidRDefault="008E23B3"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прием </w:t>
      </w:r>
      <w:r w:rsidR="007E0577">
        <w:rPr>
          <w:rFonts w:ascii="Times New Roman" w:hAnsi="Times New Roman" w:cs="Times New Roman"/>
          <w:color w:val="000000"/>
          <w:sz w:val="24"/>
          <w:szCs w:val="24"/>
        </w:rPr>
        <w:t xml:space="preserve">и регистрация </w:t>
      </w:r>
      <w:r w:rsidR="005B1C89">
        <w:rPr>
          <w:rFonts w:ascii="Times New Roman" w:hAnsi="Times New Roman" w:cs="Times New Roman"/>
          <w:color w:val="000000"/>
          <w:sz w:val="24"/>
          <w:szCs w:val="24"/>
        </w:rPr>
        <w:t>заявление об исправлении опечаток или ошибок</w:t>
      </w:r>
      <w:r>
        <w:rPr>
          <w:rFonts w:ascii="Times New Roman" w:hAnsi="Times New Roman" w:cs="Times New Roman"/>
          <w:color w:val="000000"/>
          <w:sz w:val="24"/>
          <w:szCs w:val="24"/>
        </w:rPr>
        <w:t>;</w:t>
      </w:r>
    </w:p>
    <w:p w:rsidR="008E23B3" w:rsidRDefault="008E23B3"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рассмотрение </w:t>
      </w:r>
      <w:r w:rsidR="005B1C89">
        <w:rPr>
          <w:rFonts w:ascii="Times New Roman" w:hAnsi="Times New Roman" w:cs="Times New Roman"/>
          <w:color w:val="000000"/>
          <w:sz w:val="24"/>
          <w:szCs w:val="24"/>
        </w:rPr>
        <w:t>и принятие решения</w:t>
      </w:r>
      <w:r>
        <w:rPr>
          <w:rFonts w:ascii="Times New Roman" w:hAnsi="Times New Roman" w:cs="Times New Roman"/>
          <w:color w:val="000000"/>
          <w:sz w:val="24"/>
          <w:szCs w:val="24"/>
        </w:rPr>
        <w:t>;</w:t>
      </w:r>
    </w:p>
    <w:p w:rsidR="008E23B3" w:rsidRDefault="008E23B3"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1C89">
        <w:rPr>
          <w:rFonts w:ascii="Times New Roman" w:hAnsi="Times New Roman" w:cs="Times New Roman"/>
          <w:color w:val="000000"/>
          <w:sz w:val="24"/>
          <w:szCs w:val="24"/>
        </w:rPr>
        <w:t>направление результата</w:t>
      </w:r>
      <w:r>
        <w:rPr>
          <w:rFonts w:ascii="Times New Roman" w:hAnsi="Times New Roman" w:cs="Times New Roman"/>
          <w:color w:val="000000"/>
          <w:sz w:val="24"/>
          <w:szCs w:val="24"/>
        </w:rPr>
        <w:t>.</w:t>
      </w:r>
    </w:p>
    <w:p w:rsidR="00D602E0" w:rsidRDefault="00D602E0" w:rsidP="00430B5F">
      <w:pPr>
        <w:shd w:val="clear" w:color="auto" w:fill="FFFFFF"/>
        <w:spacing w:after="0" w:line="240" w:lineRule="auto"/>
        <w:ind w:firstLine="709"/>
        <w:jc w:val="both"/>
        <w:rPr>
          <w:rFonts w:ascii="Times New Roman" w:hAnsi="Times New Roman" w:cs="Times New Roman"/>
          <w:color w:val="000000"/>
          <w:sz w:val="24"/>
          <w:szCs w:val="24"/>
        </w:rPr>
      </w:pPr>
    </w:p>
    <w:p w:rsidR="00825C1E" w:rsidRPr="00D602E0" w:rsidRDefault="00825C1E" w:rsidP="00D602E0">
      <w:pPr>
        <w:shd w:val="clear" w:color="auto" w:fill="FFFFFF"/>
        <w:spacing w:after="0" w:line="240" w:lineRule="auto"/>
        <w:jc w:val="center"/>
        <w:rPr>
          <w:rFonts w:ascii="Times New Roman" w:hAnsi="Times New Roman" w:cs="Times New Roman"/>
          <w:b/>
          <w:color w:val="000000"/>
          <w:sz w:val="24"/>
          <w:szCs w:val="24"/>
        </w:rPr>
      </w:pPr>
      <w:r w:rsidRPr="00D602E0">
        <w:rPr>
          <w:rFonts w:ascii="Times New Roman" w:hAnsi="Times New Roman" w:cs="Times New Roman"/>
          <w:b/>
          <w:color w:val="000000"/>
          <w:sz w:val="24"/>
          <w:szCs w:val="24"/>
        </w:rPr>
        <w:t>3.</w:t>
      </w:r>
      <w:r w:rsidR="00F30760" w:rsidRPr="00D602E0">
        <w:rPr>
          <w:rFonts w:ascii="Times New Roman" w:hAnsi="Times New Roman" w:cs="Times New Roman"/>
          <w:b/>
          <w:color w:val="000000"/>
          <w:sz w:val="24"/>
          <w:szCs w:val="24"/>
        </w:rPr>
        <w:t>2</w:t>
      </w:r>
      <w:r w:rsidRPr="00D602E0">
        <w:rPr>
          <w:rFonts w:ascii="Times New Roman" w:hAnsi="Times New Roman" w:cs="Times New Roman"/>
          <w:b/>
          <w:color w:val="000000"/>
          <w:sz w:val="24"/>
          <w:szCs w:val="24"/>
        </w:rPr>
        <w:t xml:space="preserve">. </w:t>
      </w:r>
      <w:r w:rsidR="00FD14DD" w:rsidRPr="00D602E0">
        <w:rPr>
          <w:rFonts w:ascii="Times New Roman" w:hAnsi="Times New Roman" w:cs="Times New Roman"/>
          <w:b/>
          <w:color w:val="000000"/>
          <w:sz w:val="24"/>
          <w:szCs w:val="24"/>
        </w:rPr>
        <w:t>Перевод</w:t>
      </w:r>
      <w:r w:rsidR="002866A7" w:rsidRPr="00D602E0">
        <w:rPr>
          <w:rFonts w:ascii="Times New Roman" w:hAnsi="Times New Roman" w:cs="Times New Roman"/>
          <w:b/>
          <w:color w:val="000000"/>
          <w:sz w:val="24"/>
          <w:szCs w:val="24"/>
        </w:rPr>
        <w:t xml:space="preserve"> жилого помещения в нежилое помещение и нежилого помещения в жилое помещение</w:t>
      </w:r>
    </w:p>
    <w:p w:rsidR="00D602E0" w:rsidRPr="007F1E4F" w:rsidRDefault="00D602E0" w:rsidP="00430B5F">
      <w:pPr>
        <w:shd w:val="clear" w:color="auto" w:fill="FFFFFF"/>
        <w:spacing w:after="0" w:line="240" w:lineRule="auto"/>
        <w:ind w:firstLine="709"/>
        <w:jc w:val="both"/>
        <w:rPr>
          <w:rFonts w:ascii="Times New Roman" w:hAnsi="Times New Roman" w:cs="Times New Roman"/>
          <w:color w:val="000000"/>
          <w:sz w:val="24"/>
          <w:szCs w:val="24"/>
        </w:rPr>
      </w:pPr>
    </w:p>
    <w:p w:rsidR="00AA16D0" w:rsidRDefault="00825C1E" w:rsidP="00430B5F">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672BA0">
        <w:rPr>
          <w:rFonts w:ascii="Times New Roman" w:hAnsi="Times New Roman" w:cs="Times New Roman"/>
          <w:color w:val="000000"/>
          <w:sz w:val="24"/>
          <w:szCs w:val="24"/>
        </w:rPr>
        <w:t>2</w:t>
      </w:r>
      <w:r w:rsidRPr="00AB5374">
        <w:rPr>
          <w:rFonts w:ascii="Times New Roman" w:hAnsi="Times New Roman" w:cs="Times New Roman"/>
          <w:color w:val="000000"/>
          <w:sz w:val="24"/>
          <w:szCs w:val="24"/>
        </w:rPr>
        <w:t xml:space="preserve">.1. </w:t>
      </w:r>
      <w:r w:rsidR="00B5781E">
        <w:rPr>
          <w:rFonts w:ascii="Times New Roman" w:hAnsi="Times New Roman" w:cs="Times New Roman"/>
          <w:color w:val="000000"/>
          <w:sz w:val="24"/>
          <w:szCs w:val="24"/>
        </w:rPr>
        <w:t>П</w:t>
      </w:r>
      <w:r w:rsidR="00B5781E" w:rsidRPr="007D1C84">
        <w:rPr>
          <w:rFonts w:ascii="Times New Roman" w:hAnsi="Times New Roman" w:cs="Times New Roman"/>
          <w:color w:val="000000"/>
          <w:sz w:val="24"/>
          <w:szCs w:val="24"/>
        </w:rPr>
        <w:t>рием</w:t>
      </w:r>
      <w:r w:rsidR="001E178D">
        <w:rPr>
          <w:rFonts w:ascii="Times New Roman" w:hAnsi="Times New Roman" w:cs="Times New Roman"/>
          <w:color w:val="000000"/>
          <w:sz w:val="24"/>
          <w:szCs w:val="24"/>
        </w:rPr>
        <w:t xml:space="preserve"> и регистрация </w:t>
      </w:r>
      <w:r w:rsidR="00B5781E" w:rsidRPr="007D1C84">
        <w:rPr>
          <w:rFonts w:ascii="Times New Roman" w:hAnsi="Times New Roman" w:cs="Times New Roman"/>
          <w:color w:val="000000"/>
          <w:sz w:val="24"/>
          <w:szCs w:val="24"/>
        </w:rPr>
        <w:t>заявления и представленных документов</w:t>
      </w:r>
      <w:r w:rsidR="00625CC2">
        <w:rPr>
          <w:rFonts w:ascii="Times New Roman" w:hAnsi="Times New Roman" w:cs="Times New Roman"/>
          <w:color w:val="000000"/>
          <w:sz w:val="24"/>
          <w:szCs w:val="24"/>
        </w:rPr>
        <w:t>.</w:t>
      </w:r>
    </w:p>
    <w:p w:rsidR="00825C1E" w:rsidRDefault="00396791"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3.2.1.1.</w:t>
      </w:r>
      <w:r w:rsidR="0001361F">
        <w:rPr>
          <w:rFonts w:ascii="Times New Roman" w:hAnsi="Times New Roman" w:cs="Times New Roman"/>
          <w:color w:val="000000"/>
          <w:sz w:val="24"/>
          <w:szCs w:val="24"/>
        </w:rPr>
        <w:t xml:space="preserve"> </w:t>
      </w:r>
      <w:proofErr w:type="gramStart"/>
      <w:r w:rsidR="00825C1E" w:rsidRPr="00AB5374">
        <w:rPr>
          <w:rFonts w:ascii="Times New Roman" w:hAnsi="Times New Roman" w:cs="Times New Roman"/>
          <w:color w:val="000000"/>
          <w:sz w:val="24"/>
          <w:szCs w:val="24"/>
        </w:rPr>
        <w:t>Основанием для начала административно</w:t>
      </w:r>
      <w:r w:rsidR="007C5271">
        <w:rPr>
          <w:rFonts w:ascii="Times New Roman" w:hAnsi="Times New Roman" w:cs="Times New Roman"/>
          <w:color w:val="000000"/>
          <w:sz w:val="24"/>
          <w:szCs w:val="24"/>
        </w:rPr>
        <w:t>го</w:t>
      </w:r>
      <w:r w:rsidR="0001361F">
        <w:rPr>
          <w:rFonts w:ascii="Times New Roman" w:hAnsi="Times New Roman" w:cs="Times New Roman"/>
          <w:color w:val="000000"/>
          <w:sz w:val="24"/>
          <w:szCs w:val="24"/>
        </w:rPr>
        <w:t xml:space="preserve"> </w:t>
      </w:r>
      <w:r w:rsidR="007C5271">
        <w:rPr>
          <w:rFonts w:ascii="Times New Roman" w:hAnsi="Times New Roman" w:cs="Times New Roman"/>
          <w:color w:val="000000"/>
          <w:sz w:val="24"/>
          <w:szCs w:val="24"/>
        </w:rPr>
        <w:t xml:space="preserve">действия </w:t>
      </w:r>
      <w:r w:rsidR="00825C1E" w:rsidRPr="00AB5374">
        <w:rPr>
          <w:rFonts w:ascii="Times New Roman" w:hAnsi="Times New Roman" w:cs="Times New Roman"/>
          <w:color w:val="000000"/>
          <w:sz w:val="24"/>
          <w:szCs w:val="24"/>
        </w:rPr>
        <w:t xml:space="preserve"> «Прием и регистрация заявления</w:t>
      </w:r>
      <w:r w:rsidR="00E902F7">
        <w:rPr>
          <w:rFonts w:ascii="Times New Roman" w:hAnsi="Times New Roman" w:cs="Times New Roman"/>
          <w:color w:val="000000"/>
          <w:sz w:val="24"/>
          <w:szCs w:val="24"/>
        </w:rPr>
        <w:t xml:space="preserve"> и представленных документов</w:t>
      </w:r>
      <w:r w:rsidR="00825C1E" w:rsidRPr="00AB5374">
        <w:rPr>
          <w:rFonts w:ascii="Times New Roman" w:hAnsi="Times New Roman" w:cs="Times New Roman"/>
          <w:color w:val="000000"/>
          <w:sz w:val="24"/>
          <w:szCs w:val="24"/>
        </w:rPr>
        <w:t xml:space="preserve">» является поступившее заявление </w:t>
      </w:r>
      <w:r w:rsidR="00C609ED">
        <w:rPr>
          <w:rFonts w:ascii="Times New Roman" w:hAnsi="Times New Roman" w:cs="Times New Roman"/>
          <w:color w:val="000000"/>
          <w:sz w:val="24"/>
          <w:szCs w:val="24"/>
        </w:rPr>
        <w:t xml:space="preserve">о </w:t>
      </w:r>
      <w:r w:rsidR="002866A7">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r w:rsidR="0001361F">
        <w:rPr>
          <w:rFonts w:ascii="Times New Roman" w:hAnsi="Times New Roman" w:cs="Times New Roman"/>
          <w:color w:val="000000"/>
          <w:sz w:val="24"/>
          <w:szCs w:val="24"/>
        </w:rPr>
        <w:t xml:space="preserve"> </w:t>
      </w:r>
      <w:r w:rsidR="00825C1E" w:rsidRPr="00AB5374">
        <w:rPr>
          <w:rFonts w:ascii="Times New Roman" w:hAnsi="Times New Roman" w:cs="Times New Roman"/>
          <w:color w:val="000000"/>
          <w:sz w:val="24"/>
          <w:szCs w:val="24"/>
        </w:rPr>
        <w:t xml:space="preserve">заявителя </w:t>
      </w:r>
      <w:r w:rsidR="00F30760">
        <w:rPr>
          <w:rFonts w:ascii="Times New Roman" w:hAnsi="Times New Roman" w:cs="Times New Roman"/>
          <w:color w:val="000000"/>
          <w:sz w:val="24"/>
          <w:szCs w:val="24"/>
        </w:rPr>
        <w:t xml:space="preserve"> и прилагаемых</w:t>
      </w:r>
      <w:r w:rsidR="0001361F">
        <w:rPr>
          <w:rFonts w:ascii="Times New Roman" w:hAnsi="Times New Roman" w:cs="Times New Roman"/>
          <w:color w:val="000000"/>
          <w:sz w:val="24"/>
          <w:szCs w:val="24"/>
        </w:rPr>
        <w:t xml:space="preserve"> </w:t>
      </w:r>
      <w:r w:rsidR="00F30760">
        <w:rPr>
          <w:rFonts w:ascii="Times New Roman" w:hAnsi="Times New Roman" w:cs="Times New Roman"/>
          <w:color w:val="000000"/>
          <w:sz w:val="24"/>
          <w:szCs w:val="24"/>
        </w:rPr>
        <w:t xml:space="preserve">документов </w:t>
      </w:r>
      <w:r w:rsidR="00825C1E" w:rsidRPr="00AB5374">
        <w:rPr>
          <w:rFonts w:ascii="Times New Roman" w:hAnsi="Times New Roman" w:cs="Times New Roman"/>
          <w:color w:val="000000"/>
          <w:sz w:val="24"/>
          <w:szCs w:val="24"/>
        </w:rPr>
        <w:t>непосредственно направленного по почте</w:t>
      </w:r>
      <w:r w:rsidR="00FB08DB">
        <w:rPr>
          <w:rFonts w:ascii="Times New Roman" w:hAnsi="Times New Roman" w:cs="Times New Roman"/>
          <w:color w:val="000000"/>
          <w:sz w:val="24"/>
          <w:szCs w:val="24"/>
        </w:rPr>
        <w:t xml:space="preserve"> с уведомлением о вручении</w:t>
      </w:r>
      <w:r w:rsidR="00825C1E" w:rsidRPr="00AB5374">
        <w:rPr>
          <w:rFonts w:ascii="Times New Roman" w:hAnsi="Times New Roman" w:cs="Times New Roman"/>
          <w:color w:val="000000"/>
          <w:sz w:val="24"/>
          <w:szCs w:val="24"/>
        </w:rPr>
        <w:t xml:space="preserve">, через </w:t>
      </w:r>
      <w:r w:rsidR="00F30760">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w:t>
      </w:r>
      <w:r w:rsidR="00825C1E" w:rsidRPr="00AB5374">
        <w:rPr>
          <w:rFonts w:ascii="Times New Roman" w:hAnsi="Times New Roman" w:cs="Times New Roman"/>
          <w:color w:val="000000"/>
          <w:sz w:val="24"/>
          <w:szCs w:val="24"/>
        </w:rPr>
        <w:t xml:space="preserve"> а также</w:t>
      </w:r>
      <w:proofErr w:type="gramEnd"/>
      <w:r w:rsidR="00825C1E" w:rsidRPr="00AB5374">
        <w:rPr>
          <w:rFonts w:ascii="Times New Roman" w:hAnsi="Times New Roman" w:cs="Times New Roman"/>
          <w:color w:val="000000"/>
          <w:sz w:val="24"/>
          <w:szCs w:val="24"/>
        </w:rPr>
        <w:t>  личное обращение в Администрацию.</w:t>
      </w:r>
    </w:p>
    <w:p w:rsidR="00F30760" w:rsidRDefault="00F30760"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и прилагаемых  документов.</w:t>
      </w:r>
    </w:p>
    <w:p w:rsidR="00825C1E" w:rsidRPr="00AB5374" w:rsidRDefault="00825C1E" w:rsidP="00430B5F">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lastRenderedPageBreak/>
        <w:t>3.</w:t>
      </w:r>
      <w:r w:rsidR="00672BA0">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sidR="00A36598">
        <w:rPr>
          <w:rFonts w:ascii="Times New Roman" w:hAnsi="Times New Roman" w:cs="Times New Roman"/>
          <w:color w:val="000000"/>
          <w:sz w:val="24"/>
          <w:szCs w:val="24"/>
        </w:rPr>
        <w:t>1.</w:t>
      </w:r>
      <w:r w:rsidR="00672BA0">
        <w:rPr>
          <w:rFonts w:ascii="Times New Roman" w:hAnsi="Times New Roman" w:cs="Times New Roman"/>
          <w:color w:val="000000"/>
          <w:sz w:val="24"/>
          <w:szCs w:val="24"/>
        </w:rPr>
        <w:t>2</w:t>
      </w:r>
      <w:r w:rsidRPr="00AB5374">
        <w:rPr>
          <w:rFonts w:ascii="Times New Roman" w:hAnsi="Times New Roman" w:cs="Times New Roman"/>
          <w:color w:val="000000"/>
          <w:sz w:val="24"/>
          <w:szCs w:val="24"/>
        </w:rPr>
        <w:t>. Прием и регистрация за</w:t>
      </w:r>
      <w:r w:rsidR="00725DFF">
        <w:rPr>
          <w:rFonts w:ascii="Times New Roman" w:hAnsi="Times New Roman" w:cs="Times New Roman"/>
          <w:color w:val="000000"/>
          <w:sz w:val="24"/>
          <w:szCs w:val="24"/>
        </w:rPr>
        <w:t xml:space="preserve">явления </w:t>
      </w:r>
      <w:r w:rsidR="00C609ED">
        <w:rPr>
          <w:rFonts w:ascii="Times New Roman" w:hAnsi="Times New Roman" w:cs="Times New Roman"/>
          <w:color w:val="000000"/>
          <w:sz w:val="24"/>
          <w:szCs w:val="24"/>
        </w:rPr>
        <w:t xml:space="preserve">о </w:t>
      </w:r>
      <w:r w:rsidR="0075161A">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r w:rsidR="0001361F">
        <w:rPr>
          <w:rFonts w:ascii="Times New Roman" w:hAnsi="Times New Roman" w:cs="Times New Roman"/>
          <w:color w:val="000000"/>
          <w:sz w:val="24"/>
          <w:szCs w:val="24"/>
        </w:rPr>
        <w:t xml:space="preserve"> </w:t>
      </w:r>
      <w:r w:rsidR="00725DFF">
        <w:rPr>
          <w:rFonts w:ascii="Times New Roman" w:hAnsi="Times New Roman" w:cs="Times New Roman"/>
          <w:color w:val="000000"/>
          <w:sz w:val="24"/>
          <w:szCs w:val="24"/>
        </w:rPr>
        <w:t>и прилагаемых  документов</w:t>
      </w:r>
      <w:r w:rsidRPr="00AB5374">
        <w:rPr>
          <w:rFonts w:ascii="Times New Roman" w:hAnsi="Times New Roman" w:cs="Times New Roman"/>
          <w:color w:val="000000"/>
          <w:sz w:val="24"/>
          <w:szCs w:val="24"/>
        </w:rPr>
        <w:t xml:space="preserve"> осуществляются </w:t>
      </w:r>
      <w:r w:rsidR="005C6D65">
        <w:rPr>
          <w:rFonts w:ascii="Times New Roman" w:hAnsi="Times New Roman" w:cs="Times New Roman"/>
          <w:color w:val="000000"/>
          <w:sz w:val="24"/>
          <w:szCs w:val="24"/>
        </w:rPr>
        <w:t>специалистом</w:t>
      </w:r>
      <w:r w:rsidR="002447B4">
        <w:rPr>
          <w:rFonts w:ascii="Times New Roman" w:hAnsi="Times New Roman" w:cs="Times New Roman"/>
          <w:color w:val="000000"/>
          <w:sz w:val="24"/>
          <w:szCs w:val="24"/>
        </w:rPr>
        <w:t xml:space="preserve"> отдела ИАиГД.</w:t>
      </w:r>
    </w:p>
    <w:p w:rsidR="00825C1E" w:rsidRPr="00AB5374" w:rsidRDefault="00825C1E" w:rsidP="00430B5F">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672BA0">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sidR="00A36598">
        <w:rPr>
          <w:rFonts w:ascii="Times New Roman" w:hAnsi="Times New Roman" w:cs="Times New Roman"/>
          <w:color w:val="000000"/>
          <w:sz w:val="24"/>
          <w:szCs w:val="24"/>
        </w:rPr>
        <w:t>1.</w:t>
      </w:r>
      <w:r w:rsidR="00672BA0">
        <w:rPr>
          <w:rFonts w:ascii="Times New Roman" w:hAnsi="Times New Roman" w:cs="Times New Roman"/>
          <w:color w:val="000000"/>
          <w:sz w:val="24"/>
          <w:szCs w:val="24"/>
        </w:rPr>
        <w:t>3</w:t>
      </w:r>
      <w:r w:rsidRPr="00AB5374">
        <w:rPr>
          <w:rFonts w:ascii="Times New Roman" w:hAnsi="Times New Roman" w:cs="Times New Roman"/>
          <w:color w:val="000000"/>
          <w:sz w:val="24"/>
          <w:szCs w:val="24"/>
        </w:rPr>
        <w:t xml:space="preserve">. </w:t>
      </w:r>
      <w:proofErr w:type="gramStart"/>
      <w:r w:rsidRPr="00AB5374">
        <w:rPr>
          <w:rFonts w:ascii="Times New Roman" w:hAnsi="Times New Roman" w:cs="Times New Roman"/>
          <w:color w:val="000000"/>
          <w:sz w:val="24"/>
          <w:szCs w:val="24"/>
        </w:rPr>
        <w:t>При направлении документов посредством почтовых отправлений</w:t>
      </w:r>
      <w:r w:rsidR="0001361F">
        <w:rPr>
          <w:rFonts w:ascii="Times New Roman" w:hAnsi="Times New Roman" w:cs="Times New Roman"/>
          <w:color w:val="000000"/>
          <w:sz w:val="24"/>
          <w:szCs w:val="24"/>
        </w:rPr>
        <w:t xml:space="preserve"> </w:t>
      </w:r>
      <w:r w:rsidR="006577B0" w:rsidRPr="00490287">
        <w:rPr>
          <w:rFonts w:ascii="Times New Roman" w:hAnsi="Times New Roman" w:cs="Times New Roman"/>
          <w:color w:val="000000" w:themeColor="text1"/>
          <w:sz w:val="24"/>
          <w:szCs w:val="24"/>
          <w:lang w:eastAsia="ru-RU"/>
        </w:rPr>
        <w:t xml:space="preserve">уполномоченный </w:t>
      </w:r>
      <w:r w:rsidR="006577B0" w:rsidRPr="00110233">
        <w:rPr>
          <w:rFonts w:ascii="Times New Roman" w:hAnsi="Times New Roman" w:cs="Times New Roman"/>
          <w:sz w:val="24"/>
          <w:szCs w:val="24"/>
          <w:lang w:eastAsia="ru-RU"/>
        </w:rPr>
        <w:t>специалист</w:t>
      </w:r>
      <w:r w:rsidR="006577B0" w:rsidRPr="00490287">
        <w:rPr>
          <w:rFonts w:ascii="Times New Roman" w:hAnsi="Times New Roman" w:cs="Times New Roman"/>
          <w:color w:val="000000" w:themeColor="text1"/>
          <w:sz w:val="24"/>
          <w:szCs w:val="24"/>
          <w:lang w:eastAsia="ru-RU"/>
        </w:rPr>
        <w:t xml:space="preserve"> управления делами Администрации</w:t>
      </w:r>
      <w:r w:rsidRPr="0097476A">
        <w:rPr>
          <w:rFonts w:ascii="Times New Roman" w:hAnsi="Times New Roman" w:cs="Times New Roman"/>
          <w:color w:val="000000"/>
          <w:sz w:val="24"/>
          <w:szCs w:val="24"/>
        </w:rPr>
        <w:t xml:space="preserve"> вскрывает </w:t>
      </w:r>
      <w:r w:rsidRPr="00AB5374">
        <w:rPr>
          <w:rFonts w:ascii="Times New Roman" w:hAnsi="Times New Roman" w:cs="Times New Roman"/>
          <w:color w:val="000000"/>
          <w:sz w:val="24"/>
          <w:szCs w:val="24"/>
        </w:rPr>
        <w:t xml:space="preserve">конверт </w:t>
      </w:r>
      <w:r w:rsidR="00FB08DB" w:rsidRPr="00AB5374">
        <w:rPr>
          <w:rFonts w:ascii="Times New Roman" w:hAnsi="Times New Roman" w:cs="Times New Roman"/>
          <w:color w:val="000000"/>
          <w:sz w:val="24"/>
          <w:szCs w:val="24"/>
        </w:rPr>
        <w:t xml:space="preserve">и осуществляет регистрацию  </w:t>
      </w:r>
      <w:r w:rsidR="00FB08DB">
        <w:rPr>
          <w:rFonts w:ascii="Times New Roman" w:hAnsi="Times New Roman" w:cs="Times New Roman"/>
          <w:color w:val="000000"/>
          <w:sz w:val="24"/>
          <w:szCs w:val="24"/>
        </w:rPr>
        <w:t>заявления</w:t>
      </w:r>
      <w:r w:rsidR="00463376">
        <w:rPr>
          <w:rFonts w:ascii="Times New Roman" w:hAnsi="Times New Roman" w:cs="Times New Roman"/>
          <w:color w:val="000000"/>
          <w:sz w:val="24"/>
          <w:szCs w:val="24"/>
        </w:rPr>
        <w:t xml:space="preserve"> о </w:t>
      </w:r>
      <w:r w:rsidR="0084052F">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r w:rsidR="00FB08DB">
        <w:rPr>
          <w:rFonts w:ascii="Times New Roman" w:hAnsi="Times New Roman" w:cs="Times New Roman"/>
          <w:color w:val="000000"/>
          <w:sz w:val="24"/>
          <w:szCs w:val="24"/>
        </w:rPr>
        <w:t>, если отсутствуют основания для отказа в приеме документов, указанные в пункте 2.1</w:t>
      </w:r>
      <w:r w:rsidR="00065EA3">
        <w:rPr>
          <w:rFonts w:ascii="Times New Roman" w:hAnsi="Times New Roman" w:cs="Times New Roman"/>
          <w:color w:val="000000"/>
          <w:sz w:val="24"/>
          <w:szCs w:val="24"/>
        </w:rPr>
        <w:t>3</w:t>
      </w:r>
      <w:r w:rsidR="00FB08DB">
        <w:rPr>
          <w:rFonts w:ascii="Times New Roman" w:hAnsi="Times New Roman" w:cs="Times New Roman"/>
          <w:color w:val="000000"/>
          <w:sz w:val="24"/>
          <w:szCs w:val="24"/>
        </w:rPr>
        <w:t xml:space="preserve"> настоящего Регламента, в системе электронного документооборота</w:t>
      </w:r>
      <w:r w:rsidR="00C609ED">
        <w:rPr>
          <w:rFonts w:ascii="Times New Roman" w:hAnsi="Times New Roman" w:cs="Times New Roman"/>
          <w:color w:val="000000"/>
          <w:sz w:val="24"/>
          <w:szCs w:val="24"/>
        </w:rPr>
        <w:t xml:space="preserve">, а при отсутствии технической возможности - </w:t>
      </w:r>
      <w:r w:rsidR="00FB08DB">
        <w:rPr>
          <w:rFonts w:ascii="Times New Roman" w:hAnsi="Times New Roman" w:cs="Times New Roman"/>
          <w:color w:val="000000"/>
          <w:sz w:val="24"/>
          <w:szCs w:val="24"/>
        </w:rPr>
        <w:t xml:space="preserve"> в журнале входящей корреспонденции</w:t>
      </w:r>
      <w:r w:rsidR="00FB08DB" w:rsidRPr="00AB5374">
        <w:rPr>
          <w:rFonts w:ascii="Times New Roman" w:hAnsi="Times New Roman" w:cs="Times New Roman"/>
          <w:color w:val="000000"/>
          <w:sz w:val="24"/>
          <w:szCs w:val="24"/>
        </w:rPr>
        <w:t>.</w:t>
      </w:r>
      <w:proofErr w:type="gramEnd"/>
    </w:p>
    <w:p w:rsidR="00672BA0" w:rsidRDefault="00825C1E" w:rsidP="00430B5F">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672BA0">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sidR="00A36598">
        <w:rPr>
          <w:rFonts w:ascii="Times New Roman" w:hAnsi="Times New Roman" w:cs="Times New Roman"/>
          <w:color w:val="000000"/>
          <w:sz w:val="24"/>
          <w:szCs w:val="24"/>
        </w:rPr>
        <w:t>1.4</w:t>
      </w:r>
      <w:r w:rsidRPr="00AB5374">
        <w:rPr>
          <w:rFonts w:ascii="Times New Roman" w:hAnsi="Times New Roman" w:cs="Times New Roman"/>
          <w:color w:val="000000"/>
          <w:sz w:val="24"/>
          <w:szCs w:val="24"/>
        </w:rPr>
        <w:t>.</w:t>
      </w:r>
      <w:r w:rsidR="0001361F">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При обращении на личном приеме</w:t>
      </w:r>
      <w:r w:rsidR="00CC5631">
        <w:rPr>
          <w:rFonts w:ascii="Times New Roman" w:hAnsi="Times New Roman" w:cs="Times New Roman"/>
          <w:color w:val="000000"/>
          <w:sz w:val="24"/>
          <w:szCs w:val="24"/>
        </w:rPr>
        <w:t xml:space="preserve"> заявление </w:t>
      </w:r>
      <w:r w:rsidR="00463376">
        <w:rPr>
          <w:rFonts w:ascii="Times New Roman" w:hAnsi="Times New Roman" w:cs="Times New Roman"/>
          <w:color w:val="000000"/>
          <w:sz w:val="24"/>
          <w:szCs w:val="24"/>
        </w:rPr>
        <w:t xml:space="preserve">о </w:t>
      </w:r>
      <w:r w:rsidR="006E25D7">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r w:rsidR="0001361F">
        <w:rPr>
          <w:rFonts w:ascii="Times New Roman" w:hAnsi="Times New Roman" w:cs="Times New Roman"/>
          <w:color w:val="000000"/>
          <w:sz w:val="24"/>
          <w:szCs w:val="24"/>
        </w:rPr>
        <w:t xml:space="preserve"> </w:t>
      </w:r>
      <w:r w:rsidR="00CC5631">
        <w:rPr>
          <w:rFonts w:ascii="Times New Roman" w:hAnsi="Times New Roman" w:cs="Times New Roman"/>
          <w:color w:val="000000"/>
          <w:sz w:val="24"/>
          <w:szCs w:val="24"/>
        </w:rPr>
        <w:t>и прилагаемые документы</w:t>
      </w:r>
      <w:r w:rsidRPr="00AB5374">
        <w:rPr>
          <w:rFonts w:ascii="Times New Roman" w:hAnsi="Times New Roman" w:cs="Times New Roman"/>
          <w:color w:val="000000"/>
          <w:sz w:val="24"/>
          <w:szCs w:val="24"/>
        </w:rPr>
        <w:t xml:space="preserve"> заявителя фиксиру</w:t>
      </w:r>
      <w:r w:rsidR="00CC5631">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sidR="00672BA0">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 </w:t>
      </w:r>
    </w:p>
    <w:p w:rsidR="00825C1E" w:rsidRPr="00AB5374" w:rsidRDefault="00825C1E" w:rsidP="00430B5F">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При этом</w:t>
      </w:r>
      <w:proofErr w:type="gramStart"/>
      <w:r w:rsidRPr="00AB5374">
        <w:rPr>
          <w:rFonts w:ascii="Times New Roman" w:hAnsi="Times New Roman" w:cs="Times New Roman"/>
          <w:color w:val="000000"/>
          <w:sz w:val="24"/>
          <w:szCs w:val="24"/>
        </w:rPr>
        <w:t>,</w:t>
      </w:r>
      <w:proofErr w:type="gramEnd"/>
      <w:r w:rsidRPr="00AB5374">
        <w:rPr>
          <w:rFonts w:ascii="Times New Roman" w:hAnsi="Times New Roman" w:cs="Times New Roman"/>
          <w:color w:val="000000"/>
          <w:sz w:val="24"/>
          <w:szCs w:val="24"/>
        </w:rPr>
        <w:t xml:space="preserve"> в случаях, если  в за</w:t>
      </w:r>
      <w:r w:rsidR="00725DFF">
        <w:rPr>
          <w:rFonts w:ascii="Times New Roman" w:hAnsi="Times New Roman" w:cs="Times New Roman"/>
          <w:color w:val="000000"/>
          <w:sz w:val="24"/>
          <w:szCs w:val="24"/>
        </w:rPr>
        <w:t>явлении</w:t>
      </w:r>
      <w:r w:rsidRPr="00AB5374">
        <w:rPr>
          <w:rFonts w:ascii="Times New Roman" w:hAnsi="Times New Roman" w:cs="Times New Roman"/>
          <w:color w:val="000000"/>
          <w:sz w:val="24"/>
          <w:szCs w:val="24"/>
        </w:rPr>
        <w:t xml:space="preserve">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sidRPr="0097476A">
        <w:rPr>
          <w:rFonts w:ascii="Times New Roman" w:hAnsi="Times New Roman" w:cs="Times New Roman"/>
          <w:color w:val="000000"/>
          <w:sz w:val="24"/>
          <w:szCs w:val="24"/>
        </w:rPr>
        <w:t xml:space="preserve">специалист </w:t>
      </w:r>
      <w:r w:rsidR="0097476A" w:rsidRPr="0097476A">
        <w:rPr>
          <w:rFonts w:ascii="Times New Roman" w:hAnsi="Times New Roman" w:cs="Times New Roman"/>
          <w:color w:val="000000"/>
          <w:sz w:val="24"/>
          <w:szCs w:val="24"/>
        </w:rPr>
        <w:t>отдела ИАиГД</w:t>
      </w:r>
      <w:r w:rsidR="00DA1C4C">
        <w:rPr>
          <w:rFonts w:ascii="Times New Roman" w:hAnsi="Times New Roman" w:cs="Times New Roman"/>
          <w:color w:val="000000"/>
          <w:sz w:val="24"/>
          <w:szCs w:val="24"/>
        </w:rPr>
        <w:t xml:space="preserve"> </w:t>
      </w:r>
      <w:r w:rsidRPr="0097476A">
        <w:rPr>
          <w:rFonts w:ascii="Times New Roman" w:hAnsi="Times New Roman" w:cs="Times New Roman"/>
          <w:color w:val="000000"/>
          <w:sz w:val="24"/>
          <w:szCs w:val="24"/>
        </w:rPr>
        <w:t>при</w:t>
      </w:r>
      <w:r w:rsidRPr="00AB5374">
        <w:rPr>
          <w:rFonts w:ascii="Times New Roman" w:hAnsi="Times New Roman" w:cs="Times New Roman"/>
          <w:color w:val="000000"/>
          <w:sz w:val="24"/>
          <w:szCs w:val="24"/>
        </w:rPr>
        <w:t xml:space="preserve"> личном обращении предлагает с согласия заявителя устранить выявленные недостатки в заявлении непосредстве</w:t>
      </w:r>
      <w:r w:rsidR="00672BA0">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825C1E" w:rsidRPr="00AB5374" w:rsidRDefault="00825C1E" w:rsidP="00430B5F">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Факт обращения заявителя фиксируется </w:t>
      </w:r>
      <w:r w:rsidR="00672BA0">
        <w:rPr>
          <w:rFonts w:ascii="Times New Roman" w:hAnsi="Times New Roman" w:cs="Times New Roman"/>
          <w:color w:val="000000"/>
          <w:sz w:val="24"/>
          <w:szCs w:val="24"/>
        </w:rPr>
        <w:t xml:space="preserve">дополнительно </w:t>
      </w:r>
      <w:r w:rsidRPr="00AB5374">
        <w:rPr>
          <w:rFonts w:ascii="Times New Roman" w:hAnsi="Times New Roman" w:cs="Times New Roman"/>
          <w:color w:val="000000"/>
          <w:sz w:val="24"/>
          <w:szCs w:val="24"/>
        </w:rPr>
        <w:t>в журнале личного приема</w:t>
      </w:r>
      <w:r w:rsidR="00672BA0">
        <w:rPr>
          <w:rFonts w:ascii="Times New Roman" w:hAnsi="Times New Roman" w:cs="Times New Roman"/>
          <w:color w:val="000000"/>
          <w:sz w:val="24"/>
          <w:szCs w:val="24"/>
        </w:rPr>
        <w:t xml:space="preserve"> (указывается, если он ведется)</w:t>
      </w:r>
      <w:r w:rsidRPr="00AB5374">
        <w:rPr>
          <w:rFonts w:ascii="Times New Roman" w:hAnsi="Times New Roman" w:cs="Times New Roman"/>
          <w:color w:val="000000"/>
          <w:sz w:val="24"/>
          <w:szCs w:val="24"/>
        </w:rPr>
        <w:t>.</w:t>
      </w:r>
    </w:p>
    <w:p w:rsidR="00825C1E" w:rsidRPr="00AB5374" w:rsidRDefault="00825C1E" w:rsidP="00430B5F">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7419CD">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sidR="00A36598">
        <w:rPr>
          <w:rFonts w:ascii="Times New Roman" w:hAnsi="Times New Roman" w:cs="Times New Roman"/>
          <w:color w:val="000000"/>
          <w:sz w:val="24"/>
          <w:szCs w:val="24"/>
        </w:rPr>
        <w:t>1.5.</w:t>
      </w:r>
      <w:r w:rsidR="0001361F">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При обращении заявителя письменно в </w:t>
      </w:r>
      <w:r w:rsidR="00BF0FAD">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sidR="007419CD">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sidR="005C6D65">
        <w:rPr>
          <w:rFonts w:ascii="Times New Roman" w:hAnsi="Times New Roman" w:cs="Times New Roman"/>
          <w:color w:val="000000"/>
          <w:sz w:val="24"/>
          <w:szCs w:val="24"/>
        </w:rPr>
        <w:t xml:space="preserve">ый </w:t>
      </w:r>
      <w:r w:rsidR="0097476A">
        <w:rPr>
          <w:rFonts w:ascii="Times New Roman" w:hAnsi="Times New Roman" w:cs="Times New Roman"/>
          <w:color w:val="000000"/>
          <w:sz w:val="24"/>
          <w:szCs w:val="24"/>
        </w:rPr>
        <w:t>специалист отдела ИАиГД</w:t>
      </w:r>
      <w:r w:rsidRPr="001D688E">
        <w:rPr>
          <w:rFonts w:ascii="Times New Roman" w:hAnsi="Times New Roman" w:cs="Times New Roman"/>
          <w:i/>
          <w:color w:val="000000"/>
          <w:sz w:val="24"/>
          <w:szCs w:val="24"/>
        </w:rPr>
        <w:t>:</w:t>
      </w:r>
    </w:p>
    <w:p w:rsidR="00FB08DB" w:rsidRPr="00AB5374" w:rsidRDefault="00FB08DB" w:rsidP="00430B5F">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FB08DB" w:rsidRPr="00AB5374" w:rsidRDefault="00FB08DB" w:rsidP="00430B5F">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FB08DB" w:rsidRDefault="00FB08DB" w:rsidP="00430B5F">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проверяет правильность заполнения </w:t>
      </w:r>
      <w:r>
        <w:rPr>
          <w:rFonts w:ascii="Times New Roman" w:hAnsi="Times New Roman" w:cs="Times New Roman"/>
          <w:color w:val="000000"/>
          <w:sz w:val="24"/>
          <w:szCs w:val="24"/>
        </w:rPr>
        <w:t>заявления</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Pr>
          <w:rFonts w:ascii="Times New Roman" w:hAnsi="Times New Roman" w:cs="Times New Roman"/>
          <w:color w:val="000000"/>
          <w:sz w:val="24"/>
          <w:szCs w:val="24"/>
        </w:rPr>
        <w:t>заявлению,</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rsidR="00FB08DB" w:rsidRPr="00042B86" w:rsidRDefault="00FB08DB" w:rsidP="00071B71">
      <w:pPr>
        <w:tabs>
          <w:tab w:val="left" w:pos="5103"/>
        </w:tabs>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t xml:space="preserve">г) </w:t>
      </w:r>
      <w:r w:rsidRPr="00042B8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042B86">
        <w:rPr>
          <w:rFonts w:ascii="Times New Roman" w:hAnsi="Times New Roman" w:cs="Times New Roman"/>
          <w:sz w:val="24"/>
          <w:szCs w:val="24"/>
          <w:lang w:eastAsia="ru-RU"/>
        </w:rPr>
        <w:t>кроме</w:t>
      </w:r>
      <w:proofErr w:type="gramEnd"/>
      <w:r w:rsidRPr="00042B86">
        <w:rPr>
          <w:rFonts w:ascii="Times New Roman" w:hAnsi="Times New Roman" w:cs="Times New Roman"/>
          <w:sz w:val="24"/>
          <w:szCs w:val="24"/>
          <w:lang w:eastAsia="ru-RU"/>
        </w:rPr>
        <w:t xml:space="preserve"> нотариально заверенных);</w:t>
      </w:r>
    </w:p>
    <w:p w:rsidR="006577B0" w:rsidRDefault="00FB08DB"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AB5374">
        <w:rPr>
          <w:rFonts w:ascii="Times New Roman" w:hAnsi="Times New Roman" w:cs="Times New Roman"/>
          <w:color w:val="000000"/>
          <w:sz w:val="24"/>
          <w:szCs w:val="24"/>
        </w:rPr>
        <w:t xml:space="preserve">) </w:t>
      </w:r>
      <w:r w:rsidR="006577B0" w:rsidRPr="00490287">
        <w:rPr>
          <w:rFonts w:ascii="Times New Roman" w:hAnsi="Times New Roman" w:cs="Times New Roman"/>
          <w:color w:val="000000"/>
          <w:sz w:val="24"/>
          <w:szCs w:val="24"/>
        </w:rPr>
        <w:t xml:space="preserve">проставляет  штамп Администрации с указанием фамилии, инициалов и должности </w:t>
      </w:r>
      <w:r w:rsidR="006577B0" w:rsidRPr="00110233">
        <w:rPr>
          <w:rFonts w:ascii="Times New Roman" w:hAnsi="Times New Roman" w:cs="Times New Roman"/>
          <w:sz w:val="24"/>
          <w:szCs w:val="24"/>
        </w:rPr>
        <w:t>специалист</w:t>
      </w:r>
      <w:r w:rsidR="006577B0" w:rsidRPr="00490287">
        <w:rPr>
          <w:rFonts w:ascii="Times New Roman" w:hAnsi="Times New Roman" w:cs="Times New Roman"/>
          <w:color w:val="000000"/>
          <w:sz w:val="24"/>
          <w:szCs w:val="24"/>
        </w:rPr>
        <w:t xml:space="preserve">а отдела ИАиГД, даты приема и затем </w:t>
      </w:r>
      <w:r w:rsidR="006577B0" w:rsidRPr="00110233">
        <w:rPr>
          <w:rFonts w:ascii="Times New Roman" w:hAnsi="Times New Roman" w:cs="Times New Roman"/>
          <w:sz w:val="24"/>
          <w:szCs w:val="24"/>
        </w:rPr>
        <w:t>регистр</w:t>
      </w:r>
      <w:r w:rsidR="006577B0" w:rsidRPr="00490287">
        <w:rPr>
          <w:rFonts w:ascii="Times New Roman" w:hAnsi="Times New Roman" w:cs="Times New Roman"/>
          <w:color w:val="000000"/>
          <w:sz w:val="24"/>
          <w:szCs w:val="24"/>
        </w:rPr>
        <w:t>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1E02EE" w:rsidRPr="0035568C" w:rsidRDefault="007419CD" w:rsidP="00430B5F">
      <w:pPr>
        <w:shd w:val="clear" w:color="auto" w:fill="FFFFFF"/>
        <w:spacing w:after="0" w:line="240" w:lineRule="auto"/>
        <w:ind w:firstLine="709"/>
        <w:jc w:val="both"/>
        <w:rPr>
          <w:rFonts w:ascii="Times New Roman" w:hAnsi="Times New Roman" w:cs="Times New Roman"/>
          <w:color w:val="000000"/>
          <w:sz w:val="24"/>
          <w:szCs w:val="24"/>
        </w:rPr>
      </w:pPr>
      <w:r w:rsidRPr="0035568C">
        <w:rPr>
          <w:rFonts w:ascii="Times New Roman" w:hAnsi="Times New Roman" w:cs="Times New Roman"/>
          <w:color w:val="000000"/>
          <w:sz w:val="24"/>
          <w:szCs w:val="24"/>
        </w:rPr>
        <w:t>3.2.</w:t>
      </w:r>
      <w:r w:rsidR="00A36598" w:rsidRPr="0035568C">
        <w:rPr>
          <w:rFonts w:ascii="Times New Roman" w:hAnsi="Times New Roman" w:cs="Times New Roman"/>
          <w:color w:val="000000"/>
          <w:sz w:val="24"/>
          <w:szCs w:val="24"/>
        </w:rPr>
        <w:t>1.6</w:t>
      </w:r>
      <w:r w:rsidRPr="0035568C">
        <w:rPr>
          <w:rFonts w:ascii="Times New Roman" w:hAnsi="Times New Roman" w:cs="Times New Roman"/>
          <w:color w:val="000000"/>
          <w:sz w:val="24"/>
          <w:szCs w:val="24"/>
        </w:rPr>
        <w:t xml:space="preserve">. </w:t>
      </w:r>
      <w:r w:rsidR="001E02EE" w:rsidRPr="0035568C">
        <w:rPr>
          <w:rFonts w:ascii="Times New Roman" w:hAnsi="Times New Roman" w:cs="Times New Roman"/>
          <w:color w:val="000000"/>
          <w:sz w:val="24"/>
          <w:szCs w:val="24"/>
        </w:rPr>
        <w:t xml:space="preserve">При приеме </w:t>
      </w:r>
      <w:r w:rsidR="000A2B91" w:rsidRPr="0035568C">
        <w:rPr>
          <w:rFonts w:ascii="Times New Roman" w:hAnsi="Times New Roman" w:cs="Times New Roman"/>
          <w:color w:val="000000"/>
          <w:sz w:val="24"/>
          <w:szCs w:val="24"/>
        </w:rPr>
        <w:t xml:space="preserve">заявления о </w:t>
      </w:r>
      <w:r w:rsidR="00A46BC5" w:rsidRPr="0035568C">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r w:rsidR="001E02EE" w:rsidRPr="0035568C">
        <w:rPr>
          <w:rFonts w:ascii="Times New Roman" w:hAnsi="Times New Roman" w:cs="Times New Roman"/>
          <w:color w:val="000000"/>
          <w:sz w:val="24"/>
          <w:szCs w:val="24"/>
        </w:rPr>
        <w:t xml:space="preserve"> и </w:t>
      </w:r>
      <w:r w:rsidR="000A2B91" w:rsidRPr="0035568C">
        <w:rPr>
          <w:rFonts w:ascii="Times New Roman" w:hAnsi="Times New Roman" w:cs="Times New Roman"/>
          <w:color w:val="000000"/>
          <w:sz w:val="24"/>
          <w:szCs w:val="24"/>
        </w:rPr>
        <w:t xml:space="preserve">прилагаемых </w:t>
      </w:r>
      <w:r w:rsidR="001E02EE" w:rsidRPr="0035568C">
        <w:rPr>
          <w:rFonts w:ascii="Times New Roman" w:hAnsi="Times New Roman" w:cs="Times New Roman"/>
          <w:color w:val="000000"/>
          <w:sz w:val="24"/>
          <w:szCs w:val="24"/>
        </w:rPr>
        <w:t xml:space="preserve">документов, направленных по почте, заявителю направляется расписка о приеме </w:t>
      </w:r>
      <w:r w:rsidR="000A2B91" w:rsidRPr="0035568C">
        <w:rPr>
          <w:rFonts w:ascii="Times New Roman" w:hAnsi="Times New Roman" w:cs="Times New Roman"/>
          <w:color w:val="000000"/>
          <w:sz w:val="24"/>
          <w:szCs w:val="24"/>
        </w:rPr>
        <w:t xml:space="preserve">заявления о </w:t>
      </w:r>
      <w:r w:rsidR="0035568C">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r w:rsidR="001E02EE" w:rsidRPr="0035568C">
        <w:rPr>
          <w:rFonts w:ascii="Times New Roman" w:hAnsi="Times New Roman" w:cs="Times New Roman"/>
          <w:color w:val="000000"/>
          <w:sz w:val="24"/>
          <w:szCs w:val="24"/>
        </w:rPr>
        <w:t xml:space="preserve"> и </w:t>
      </w:r>
      <w:r w:rsidR="000A2B91" w:rsidRPr="0035568C">
        <w:rPr>
          <w:rFonts w:ascii="Times New Roman" w:hAnsi="Times New Roman" w:cs="Times New Roman"/>
          <w:color w:val="000000"/>
          <w:sz w:val="24"/>
          <w:szCs w:val="24"/>
        </w:rPr>
        <w:t xml:space="preserve">прилагаемых </w:t>
      </w:r>
      <w:r w:rsidR="001E02EE" w:rsidRPr="0035568C">
        <w:rPr>
          <w:rFonts w:ascii="Times New Roman" w:hAnsi="Times New Roman" w:cs="Times New Roman"/>
          <w:color w:val="000000"/>
          <w:sz w:val="24"/>
          <w:szCs w:val="24"/>
        </w:rPr>
        <w:t>документов  почтовым отправлением с уведомлением о вручении.</w:t>
      </w:r>
    </w:p>
    <w:p w:rsidR="001E02EE" w:rsidRDefault="001E02EE" w:rsidP="00430B5F">
      <w:pPr>
        <w:shd w:val="clear" w:color="auto" w:fill="FFFFFF"/>
        <w:spacing w:after="0" w:line="240" w:lineRule="auto"/>
        <w:ind w:firstLine="709"/>
        <w:jc w:val="both"/>
        <w:rPr>
          <w:rFonts w:ascii="Times New Roman" w:hAnsi="Times New Roman" w:cs="Times New Roman"/>
          <w:color w:val="000000"/>
          <w:sz w:val="24"/>
          <w:szCs w:val="24"/>
        </w:rPr>
      </w:pPr>
      <w:r w:rsidRPr="0035568C">
        <w:rPr>
          <w:rFonts w:ascii="Times New Roman" w:hAnsi="Times New Roman" w:cs="Times New Roman"/>
          <w:color w:val="000000"/>
          <w:sz w:val="24"/>
          <w:szCs w:val="24"/>
        </w:rP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w:t>
      </w:r>
      <w:r>
        <w:rPr>
          <w:rFonts w:ascii="Times New Roman" w:hAnsi="Times New Roman" w:cs="Times New Roman"/>
          <w:color w:val="000000"/>
          <w:sz w:val="24"/>
          <w:szCs w:val="24"/>
        </w:rPr>
        <w:t xml:space="preserve"> и регистрации </w:t>
      </w:r>
      <w:r w:rsidR="000A2B91">
        <w:rPr>
          <w:rFonts w:ascii="Times New Roman" w:hAnsi="Times New Roman" w:cs="Times New Roman"/>
          <w:color w:val="000000"/>
          <w:sz w:val="24"/>
          <w:szCs w:val="24"/>
        </w:rPr>
        <w:t xml:space="preserve">заявления о </w:t>
      </w:r>
      <w:r w:rsidR="00094105">
        <w:rPr>
          <w:rFonts w:ascii="Times New Roman" w:hAnsi="Times New Roman" w:cs="Times New Roman"/>
          <w:color w:val="000000"/>
          <w:sz w:val="24"/>
          <w:szCs w:val="24"/>
        </w:rPr>
        <w:t>переводе жилого помещения в нежилое помещение нежилого помещения в жилое помещение</w:t>
      </w:r>
      <w:r w:rsidR="000A2B91">
        <w:rPr>
          <w:rFonts w:ascii="Times New Roman" w:hAnsi="Times New Roman" w:cs="Times New Roman"/>
          <w:color w:val="000000"/>
          <w:sz w:val="24"/>
          <w:szCs w:val="24"/>
        </w:rPr>
        <w:t xml:space="preserve"> и прилагаемых документов</w:t>
      </w:r>
      <w:r>
        <w:rPr>
          <w:rFonts w:ascii="Times New Roman" w:hAnsi="Times New Roman" w:cs="Times New Roman"/>
          <w:color w:val="000000"/>
          <w:sz w:val="24"/>
          <w:szCs w:val="24"/>
        </w:rPr>
        <w:t xml:space="preserve">. </w:t>
      </w:r>
    </w:p>
    <w:p w:rsidR="001E02EE" w:rsidRDefault="001E02EE"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A36598">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В случае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в предоставленных (направленных) </w:t>
      </w:r>
      <w:r w:rsidR="002C44CB">
        <w:rPr>
          <w:rFonts w:ascii="Times New Roman" w:hAnsi="Times New Roman" w:cs="Times New Roman"/>
          <w:color w:val="000000"/>
          <w:sz w:val="24"/>
          <w:szCs w:val="24"/>
        </w:rPr>
        <w:t>заявлении о переводе жилого помещения в нежилое помещение и нежилого помещения в жилое помещение</w:t>
      </w:r>
      <w:r w:rsidR="00026DD9">
        <w:rPr>
          <w:rFonts w:ascii="Times New Roman" w:hAnsi="Times New Roman" w:cs="Times New Roman"/>
          <w:color w:val="000000"/>
          <w:sz w:val="24"/>
          <w:szCs w:val="24"/>
        </w:rPr>
        <w:t xml:space="preserve"> и прилагаемых документов </w:t>
      </w:r>
      <w:r>
        <w:rPr>
          <w:rFonts w:ascii="Times New Roman" w:hAnsi="Times New Roman" w:cs="Times New Roman"/>
          <w:color w:val="000000"/>
          <w:sz w:val="24"/>
          <w:szCs w:val="24"/>
        </w:rPr>
        <w:t>имеются основания для отказа  в приеме документов, указанных в пункте 2.1</w:t>
      </w:r>
      <w:r w:rsidR="00065EA3">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настоящего Регламента, то</w:t>
      </w:r>
      <w:r w:rsidR="002447B4">
        <w:rPr>
          <w:rFonts w:ascii="Times New Roman" w:hAnsi="Times New Roman" w:cs="Times New Roman"/>
          <w:color w:val="000000"/>
          <w:sz w:val="24"/>
          <w:szCs w:val="24"/>
        </w:rPr>
        <w:t xml:space="preserve"> специалист отдела ИАиГД,</w:t>
      </w:r>
      <w:r>
        <w:rPr>
          <w:rFonts w:ascii="Times New Roman" w:hAnsi="Times New Roman" w:cs="Times New Roman"/>
          <w:color w:val="000000"/>
          <w:sz w:val="24"/>
          <w:szCs w:val="24"/>
        </w:rPr>
        <w:t xml:space="preserve"> осуществляющ</w:t>
      </w:r>
      <w:r w:rsidR="005C6D65">
        <w:rPr>
          <w:rFonts w:ascii="Times New Roman" w:hAnsi="Times New Roman" w:cs="Times New Roman"/>
          <w:color w:val="000000"/>
          <w:sz w:val="24"/>
          <w:szCs w:val="24"/>
        </w:rPr>
        <w:t>ий</w:t>
      </w:r>
      <w:r>
        <w:rPr>
          <w:rFonts w:ascii="Times New Roman" w:hAnsi="Times New Roman" w:cs="Times New Roman"/>
          <w:color w:val="000000"/>
          <w:sz w:val="24"/>
          <w:szCs w:val="24"/>
        </w:rPr>
        <w:t xml:space="preserve"> прием и регистрацию </w:t>
      </w:r>
      <w:r>
        <w:rPr>
          <w:rFonts w:ascii="Times New Roman" w:hAnsi="Times New Roman" w:cs="Times New Roman"/>
          <w:color w:val="000000"/>
          <w:sz w:val="24"/>
          <w:szCs w:val="24"/>
        </w:rPr>
        <w:lastRenderedPageBreak/>
        <w:t xml:space="preserve">документов, не осуществляет регистрацию заявления и прилагаемых документов и подготавливает письмо об отказе в приеме документов. </w:t>
      </w:r>
    </w:p>
    <w:p w:rsidR="0097220B" w:rsidRDefault="001E02EE" w:rsidP="00430B5F">
      <w:pPr>
        <w:shd w:val="clear" w:color="auto" w:fill="FFFFFF"/>
        <w:spacing w:after="0" w:line="240" w:lineRule="auto"/>
        <w:ind w:firstLine="709"/>
        <w:jc w:val="both"/>
        <w:rPr>
          <w:rFonts w:ascii="Times New Roman" w:hAnsi="Times New Roman" w:cs="Times New Roman"/>
          <w:color w:val="000000"/>
          <w:sz w:val="24"/>
          <w:szCs w:val="24"/>
        </w:rPr>
      </w:pPr>
      <w:r w:rsidRPr="0097220B">
        <w:rPr>
          <w:rFonts w:ascii="Times New Roman" w:hAnsi="Times New Roman" w:cs="Times New Roman"/>
          <w:color w:val="000000"/>
          <w:sz w:val="24"/>
          <w:szCs w:val="24"/>
        </w:rPr>
        <w:t xml:space="preserve">Письмо об отказе в приеме документов оформляется на бланке Администрации  по форме согласно приложению </w:t>
      </w:r>
      <w:r w:rsidR="00C073BA">
        <w:rPr>
          <w:rFonts w:ascii="Times New Roman" w:hAnsi="Times New Roman" w:cs="Times New Roman"/>
          <w:color w:val="000000"/>
          <w:sz w:val="24"/>
          <w:szCs w:val="24"/>
        </w:rPr>
        <w:t>7</w:t>
      </w:r>
      <w:r w:rsidRPr="0097220B">
        <w:rPr>
          <w:rFonts w:ascii="Times New Roman" w:hAnsi="Times New Roman" w:cs="Times New Roman"/>
          <w:color w:val="000000"/>
          <w:sz w:val="24"/>
          <w:szCs w:val="24"/>
        </w:rPr>
        <w:t xml:space="preserve"> к настоящему Регламенту с присвоением номера, даты, проставлением подписи </w:t>
      </w:r>
      <w:r w:rsidR="0097220B" w:rsidRPr="0097220B">
        <w:rPr>
          <w:rFonts w:ascii="Times New Roman" w:hAnsi="Times New Roman" w:cs="Times New Roman"/>
          <w:color w:val="000000"/>
          <w:sz w:val="24"/>
          <w:szCs w:val="24"/>
        </w:rPr>
        <w:t>уполномоченного должностного лица</w:t>
      </w:r>
      <w:r w:rsidR="00C22887" w:rsidRPr="0097220B">
        <w:rPr>
          <w:rFonts w:ascii="Times New Roman" w:hAnsi="Times New Roman" w:cs="Times New Roman"/>
          <w:color w:val="000000"/>
          <w:sz w:val="24"/>
          <w:szCs w:val="24"/>
        </w:rPr>
        <w:t xml:space="preserve"> или подписанное усиленной квалифицированной электронной подписью уполномоченного должностного лица</w:t>
      </w:r>
      <w:r w:rsidR="0097220B" w:rsidRPr="0097220B">
        <w:rPr>
          <w:rFonts w:ascii="Times New Roman" w:hAnsi="Times New Roman" w:cs="Times New Roman"/>
          <w:color w:val="000000"/>
          <w:sz w:val="24"/>
          <w:szCs w:val="24"/>
        </w:rPr>
        <w:t>.</w:t>
      </w:r>
    </w:p>
    <w:p w:rsidR="001E02EE" w:rsidRDefault="001E02EE" w:rsidP="00430B5F">
      <w:pPr>
        <w:shd w:val="clear" w:color="auto" w:fill="FFFFFF"/>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roofErr w:type="gramEnd"/>
    </w:p>
    <w:p w:rsidR="001E02EE" w:rsidRDefault="001E02EE"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1E02EE" w:rsidRPr="00AB5374" w:rsidRDefault="00032998"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3.2.1.8. </w:t>
      </w:r>
      <w:r w:rsidR="001E02EE">
        <w:rPr>
          <w:rFonts w:ascii="Times New Roman" w:hAnsi="Times New Roman" w:cs="Times New Roman"/>
          <w:color w:val="000000"/>
          <w:sz w:val="24"/>
          <w:szCs w:val="24"/>
        </w:rPr>
        <w:t>В случае регистрации документов</w:t>
      </w:r>
      <w:r w:rsidR="00CC3605">
        <w:rPr>
          <w:rFonts w:ascii="Times New Roman" w:hAnsi="Times New Roman" w:cs="Times New Roman"/>
          <w:color w:val="000000"/>
          <w:sz w:val="24"/>
          <w:szCs w:val="24"/>
        </w:rPr>
        <w:t>, в тот же день они передаются руководителю</w:t>
      </w:r>
      <w:r w:rsidR="0097476A">
        <w:rPr>
          <w:rFonts w:ascii="Times New Roman" w:hAnsi="Times New Roman" w:cs="Times New Roman"/>
          <w:color w:val="000000"/>
          <w:sz w:val="24"/>
          <w:szCs w:val="24"/>
        </w:rPr>
        <w:t xml:space="preserve"> отдела ИАиГД.</w:t>
      </w:r>
      <w:r w:rsidR="00DA1C4C">
        <w:rPr>
          <w:rFonts w:ascii="Times New Roman" w:hAnsi="Times New Roman" w:cs="Times New Roman"/>
          <w:color w:val="000000"/>
          <w:sz w:val="24"/>
          <w:szCs w:val="24"/>
        </w:rPr>
        <w:t xml:space="preserve"> </w:t>
      </w:r>
      <w:r w:rsidR="00976183">
        <w:rPr>
          <w:rFonts w:ascii="Times New Roman" w:hAnsi="Times New Roman" w:cs="Times New Roman"/>
          <w:color w:val="000000"/>
          <w:sz w:val="24"/>
          <w:szCs w:val="24"/>
        </w:rPr>
        <w:t>Руководитель</w:t>
      </w:r>
      <w:r w:rsidR="0097476A">
        <w:rPr>
          <w:rFonts w:ascii="Times New Roman" w:hAnsi="Times New Roman" w:cs="Times New Roman"/>
          <w:color w:val="000000"/>
          <w:sz w:val="24"/>
          <w:szCs w:val="24"/>
        </w:rPr>
        <w:t xml:space="preserve"> отдела ИАиГД</w:t>
      </w:r>
      <w:r w:rsidR="00DA1C4C">
        <w:rPr>
          <w:rFonts w:ascii="Times New Roman" w:hAnsi="Times New Roman" w:cs="Times New Roman"/>
          <w:color w:val="000000"/>
          <w:sz w:val="24"/>
          <w:szCs w:val="24"/>
        </w:rPr>
        <w:t xml:space="preserve"> </w:t>
      </w:r>
      <w:r w:rsidR="001E02EE">
        <w:rPr>
          <w:rFonts w:ascii="Times New Roman" w:hAnsi="Times New Roman" w:cs="Times New Roman"/>
          <w:color w:val="000000"/>
          <w:sz w:val="24"/>
          <w:szCs w:val="24"/>
        </w:rPr>
        <w:t>в течение одного дня со дня рег</w:t>
      </w:r>
      <w:r w:rsidR="00976183">
        <w:rPr>
          <w:rFonts w:ascii="Times New Roman" w:hAnsi="Times New Roman" w:cs="Times New Roman"/>
          <w:color w:val="000000"/>
          <w:sz w:val="24"/>
          <w:szCs w:val="24"/>
        </w:rPr>
        <w:t xml:space="preserve">истрации документов определяет </w:t>
      </w:r>
      <w:r w:rsidR="005C6D65">
        <w:rPr>
          <w:rFonts w:ascii="Times New Roman" w:hAnsi="Times New Roman" w:cs="Times New Roman"/>
          <w:color w:val="000000"/>
          <w:sz w:val="24"/>
          <w:szCs w:val="24"/>
        </w:rPr>
        <w:t>специалиста</w:t>
      </w:r>
      <w:r w:rsidR="001E02EE">
        <w:rPr>
          <w:rFonts w:ascii="Times New Roman" w:hAnsi="Times New Roman" w:cs="Times New Roman"/>
          <w:color w:val="000000"/>
          <w:sz w:val="24"/>
          <w:szCs w:val="24"/>
        </w:rPr>
        <w:t xml:space="preserve">, </w:t>
      </w:r>
      <w:r w:rsidR="005C6D65">
        <w:rPr>
          <w:rFonts w:ascii="Times New Roman" w:hAnsi="Times New Roman" w:cs="Times New Roman"/>
          <w:color w:val="000000"/>
          <w:sz w:val="24"/>
          <w:szCs w:val="24"/>
        </w:rPr>
        <w:t xml:space="preserve">ответственного за </w:t>
      </w:r>
      <w:r w:rsidR="001E02EE">
        <w:rPr>
          <w:rFonts w:ascii="Times New Roman" w:hAnsi="Times New Roman" w:cs="Times New Roman"/>
          <w:color w:val="000000"/>
          <w:sz w:val="24"/>
          <w:szCs w:val="24"/>
        </w:rPr>
        <w:t xml:space="preserve">рассмотрение  заявления </w:t>
      </w:r>
      <w:r w:rsidR="005C6D65">
        <w:rPr>
          <w:rFonts w:ascii="Times New Roman" w:hAnsi="Times New Roman" w:cs="Times New Roman"/>
          <w:color w:val="000000"/>
          <w:sz w:val="24"/>
          <w:szCs w:val="24"/>
        </w:rPr>
        <w:t xml:space="preserve">о </w:t>
      </w:r>
      <w:r w:rsidR="00976183">
        <w:rPr>
          <w:rFonts w:ascii="Times New Roman" w:hAnsi="Times New Roman" w:cs="Times New Roman"/>
          <w:color w:val="000000"/>
          <w:sz w:val="24"/>
          <w:szCs w:val="24"/>
        </w:rPr>
        <w:t xml:space="preserve">переводе жилого помещения в нежилое помещение и нежилого помещения в жилое помещение </w:t>
      </w:r>
      <w:r w:rsidR="001E02EE">
        <w:rPr>
          <w:rFonts w:ascii="Times New Roman" w:hAnsi="Times New Roman" w:cs="Times New Roman"/>
          <w:color w:val="000000"/>
          <w:sz w:val="24"/>
          <w:szCs w:val="24"/>
        </w:rPr>
        <w:t xml:space="preserve">и прилагаемых к нему документов. </w:t>
      </w:r>
    </w:p>
    <w:p w:rsidR="001E02EE" w:rsidRDefault="001E02EE" w:rsidP="00430B5F">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A36598">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sidR="00A36598">
        <w:rPr>
          <w:rFonts w:ascii="Times New Roman" w:hAnsi="Times New Roman" w:cs="Times New Roman"/>
          <w:color w:val="000000"/>
          <w:sz w:val="24"/>
          <w:szCs w:val="24"/>
        </w:rPr>
        <w:t>1.</w:t>
      </w:r>
      <w:r w:rsidR="00032998">
        <w:rPr>
          <w:rFonts w:ascii="Times New Roman" w:hAnsi="Times New Roman" w:cs="Times New Roman"/>
          <w:color w:val="000000"/>
          <w:sz w:val="24"/>
          <w:szCs w:val="24"/>
        </w:rPr>
        <w:t>9</w:t>
      </w:r>
      <w:r w:rsidR="00A36598">
        <w:rPr>
          <w:rFonts w:ascii="Times New Roman" w:hAnsi="Times New Roman" w:cs="Times New Roman"/>
          <w:color w:val="000000"/>
          <w:sz w:val="24"/>
          <w:szCs w:val="24"/>
        </w:rPr>
        <w:t>.</w:t>
      </w:r>
      <w:r w:rsidR="0001361F">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1E02EE" w:rsidRPr="00AB5374" w:rsidRDefault="001E02EE"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определения </w:t>
      </w:r>
      <w:r w:rsidR="005C6D65">
        <w:rPr>
          <w:rFonts w:ascii="Times New Roman" w:hAnsi="Times New Roman" w:cs="Times New Roman"/>
          <w:color w:val="000000"/>
          <w:sz w:val="24"/>
          <w:szCs w:val="24"/>
        </w:rPr>
        <w:t>специалиста</w:t>
      </w:r>
      <w:r>
        <w:rPr>
          <w:rFonts w:ascii="Times New Roman" w:hAnsi="Times New Roman" w:cs="Times New Roman"/>
          <w:color w:val="000000"/>
          <w:sz w:val="24"/>
          <w:szCs w:val="24"/>
        </w:rPr>
        <w:t xml:space="preserve">, </w:t>
      </w:r>
      <w:r w:rsidR="005C6D65">
        <w:rPr>
          <w:rFonts w:ascii="Times New Roman" w:hAnsi="Times New Roman" w:cs="Times New Roman"/>
          <w:color w:val="000000"/>
          <w:sz w:val="24"/>
          <w:szCs w:val="24"/>
        </w:rPr>
        <w:t>ответственного з</w:t>
      </w:r>
      <w:r>
        <w:rPr>
          <w:rFonts w:ascii="Times New Roman" w:hAnsi="Times New Roman" w:cs="Times New Roman"/>
          <w:color w:val="000000"/>
          <w:sz w:val="24"/>
          <w:szCs w:val="24"/>
        </w:rPr>
        <w:t xml:space="preserve">а рассмотрение </w:t>
      </w:r>
      <w:r w:rsidR="00032998">
        <w:rPr>
          <w:rFonts w:ascii="Times New Roman" w:hAnsi="Times New Roman" w:cs="Times New Roman"/>
          <w:color w:val="000000"/>
          <w:sz w:val="24"/>
          <w:szCs w:val="24"/>
        </w:rPr>
        <w:t xml:space="preserve">заявления о </w:t>
      </w:r>
      <w:r w:rsidR="009B38FD">
        <w:rPr>
          <w:rFonts w:ascii="Times New Roman" w:hAnsi="Times New Roman" w:cs="Times New Roman"/>
          <w:color w:val="000000"/>
          <w:sz w:val="24"/>
          <w:szCs w:val="24"/>
        </w:rPr>
        <w:t xml:space="preserve">переводе жилого помещения в нежилое помещение и нежилого помещения в жилое помещение </w:t>
      </w:r>
      <w:r w:rsidR="00032998">
        <w:rPr>
          <w:rFonts w:ascii="Times New Roman" w:hAnsi="Times New Roman" w:cs="Times New Roman"/>
          <w:color w:val="000000"/>
          <w:sz w:val="24"/>
          <w:szCs w:val="24"/>
        </w:rPr>
        <w:t xml:space="preserve">и прилагаемых </w:t>
      </w:r>
      <w:r w:rsidR="005C6D65">
        <w:rPr>
          <w:rFonts w:ascii="Times New Roman" w:hAnsi="Times New Roman" w:cs="Times New Roman"/>
          <w:color w:val="000000"/>
          <w:sz w:val="24"/>
          <w:szCs w:val="24"/>
        </w:rPr>
        <w:t xml:space="preserve">к нему </w:t>
      </w:r>
      <w:r w:rsidR="00032998">
        <w:rPr>
          <w:rFonts w:ascii="Times New Roman" w:hAnsi="Times New Roman" w:cs="Times New Roman"/>
          <w:color w:val="000000"/>
          <w:sz w:val="24"/>
          <w:szCs w:val="24"/>
        </w:rPr>
        <w:t xml:space="preserve">документов </w:t>
      </w:r>
      <w:r>
        <w:rPr>
          <w:rFonts w:ascii="Times New Roman" w:hAnsi="Times New Roman" w:cs="Times New Roman"/>
          <w:color w:val="000000"/>
          <w:sz w:val="24"/>
          <w:szCs w:val="24"/>
        </w:rPr>
        <w:t>– один рабочий день со дня регистрации документов.</w:t>
      </w:r>
    </w:p>
    <w:p w:rsidR="001E02EE" w:rsidRDefault="001E02EE" w:rsidP="00430B5F">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A36598">
        <w:rPr>
          <w:rFonts w:ascii="Times New Roman" w:hAnsi="Times New Roman" w:cs="Times New Roman"/>
          <w:color w:val="000000"/>
          <w:sz w:val="24"/>
          <w:szCs w:val="24"/>
        </w:rPr>
        <w:t>2</w:t>
      </w:r>
      <w:r>
        <w:rPr>
          <w:rFonts w:ascii="Times New Roman" w:hAnsi="Times New Roman" w:cs="Times New Roman"/>
          <w:color w:val="000000"/>
          <w:sz w:val="24"/>
          <w:szCs w:val="24"/>
        </w:rPr>
        <w:t>.</w:t>
      </w:r>
      <w:r w:rsidR="00A36598">
        <w:rPr>
          <w:rFonts w:ascii="Times New Roman" w:hAnsi="Times New Roman" w:cs="Times New Roman"/>
          <w:color w:val="000000"/>
          <w:sz w:val="24"/>
          <w:szCs w:val="24"/>
        </w:rPr>
        <w:t>1.</w:t>
      </w:r>
      <w:r w:rsidR="00032998">
        <w:rPr>
          <w:rFonts w:ascii="Times New Roman" w:hAnsi="Times New Roman" w:cs="Times New Roman"/>
          <w:color w:val="000000"/>
          <w:sz w:val="24"/>
          <w:szCs w:val="24"/>
        </w:rPr>
        <w:t>10</w:t>
      </w:r>
      <w:r w:rsidR="00A36598">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Критерий принятия решения</w:t>
      </w:r>
      <w:r w:rsidR="0001361F">
        <w:rPr>
          <w:rFonts w:ascii="Times New Roman" w:hAnsi="Times New Roman" w:cs="Times New Roman"/>
          <w:color w:val="000000"/>
          <w:sz w:val="24"/>
          <w:szCs w:val="24"/>
        </w:rPr>
        <w:t xml:space="preserve"> </w:t>
      </w:r>
      <w:r w:rsidR="00032998">
        <w:rPr>
          <w:rFonts w:ascii="Times New Roman" w:hAnsi="Times New Roman" w:cs="Times New Roman"/>
          <w:color w:val="000000"/>
          <w:sz w:val="24"/>
          <w:szCs w:val="24"/>
        </w:rPr>
        <w:t xml:space="preserve">о </w:t>
      </w:r>
      <w:r>
        <w:rPr>
          <w:rFonts w:ascii="Times New Roman" w:hAnsi="Times New Roman" w:cs="Times New Roman"/>
          <w:color w:val="000000"/>
          <w:sz w:val="24"/>
          <w:szCs w:val="24"/>
        </w:rPr>
        <w:t xml:space="preserve">регистрации документов </w:t>
      </w:r>
      <w:r w:rsidRPr="00AB5374">
        <w:rPr>
          <w:rFonts w:ascii="Times New Roman" w:hAnsi="Times New Roman" w:cs="Times New Roman"/>
          <w:color w:val="000000"/>
          <w:sz w:val="24"/>
          <w:szCs w:val="24"/>
        </w:rPr>
        <w:t xml:space="preserve"> – поступление </w:t>
      </w:r>
      <w:r w:rsidR="00032998">
        <w:rPr>
          <w:rFonts w:ascii="Times New Roman" w:hAnsi="Times New Roman" w:cs="Times New Roman"/>
          <w:color w:val="000000"/>
          <w:sz w:val="24"/>
          <w:szCs w:val="24"/>
        </w:rPr>
        <w:t xml:space="preserve">заявления о </w:t>
      </w:r>
      <w:r w:rsidR="00FB0F32">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r w:rsidR="00032998">
        <w:rPr>
          <w:rFonts w:ascii="Times New Roman" w:hAnsi="Times New Roman" w:cs="Times New Roman"/>
          <w:color w:val="000000"/>
          <w:sz w:val="24"/>
          <w:szCs w:val="24"/>
        </w:rPr>
        <w:t xml:space="preserve"> и прилагаемых документов </w:t>
      </w:r>
      <w:r>
        <w:rPr>
          <w:rFonts w:ascii="Times New Roman" w:hAnsi="Times New Roman" w:cs="Times New Roman"/>
          <w:color w:val="000000"/>
          <w:sz w:val="24"/>
          <w:szCs w:val="24"/>
        </w:rPr>
        <w:t xml:space="preserve">надлежащего качества </w:t>
      </w:r>
      <w:r w:rsidR="005C6D65">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в полном объеме</w:t>
      </w:r>
      <w:r w:rsidRPr="00AB5374">
        <w:rPr>
          <w:rFonts w:ascii="Times New Roman" w:hAnsi="Times New Roman" w:cs="Times New Roman"/>
          <w:color w:val="000000"/>
          <w:sz w:val="24"/>
          <w:szCs w:val="24"/>
        </w:rPr>
        <w:t>.</w:t>
      </w:r>
    </w:p>
    <w:p w:rsidR="001E02EE" w:rsidRDefault="001E02EE"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36598">
        <w:rPr>
          <w:rFonts w:ascii="Times New Roman" w:hAnsi="Times New Roman" w:cs="Times New Roman"/>
          <w:color w:val="000000"/>
          <w:sz w:val="24"/>
          <w:szCs w:val="24"/>
        </w:rPr>
        <w:t>2</w:t>
      </w:r>
      <w:r>
        <w:rPr>
          <w:rFonts w:ascii="Times New Roman" w:hAnsi="Times New Roman" w:cs="Times New Roman"/>
          <w:color w:val="000000"/>
          <w:sz w:val="24"/>
          <w:szCs w:val="24"/>
        </w:rPr>
        <w:t>.1</w:t>
      </w:r>
      <w:r w:rsidR="00A36598">
        <w:rPr>
          <w:rFonts w:ascii="Times New Roman" w:hAnsi="Times New Roman" w:cs="Times New Roman"/>
          <w:color w:val="000000"/>
          <w:sz w:val="24"/>
          <w:szCs w:val="24"/>
        </w:rPr>
        <w:t>.1</w:t>
      </w:r>
      <w:r w:rsidR="00032998">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Критерий принятия решения </w:t>
      </w:r>
      <w:r w:rsidR="00032998">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отказе </w:t>
      </w:r>
      <w:r w:rsidR="00032998">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прием</w:t>
      </w:r>
      <w:r w:rsidR="00032998">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документов -  наличие оснований для отказа в приеме документов, указанных в пункте 2.1</w:t>
      </w:r>
      <w:r w:rsidR="00065EA3">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настоящего Регламента.</w:t>
      </w:r>
    </w:p>
    <w:p w:rsidR="001E02EE" w:rsidRPr="00AB5374" w:rsidRDefault="001E02EE"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36598">
        <w:rPr>
          <w:rFonts w:ascii="Times New Roman" w:hAnsi="Times New Roman" w:cs="Times New Roman"/>
          <w:color w:val="000000"/>
          <w:sz w:val="24"/>
          <w:szCs w:val="24"/>
        </w:rPr>
        <w:t>2.1.1</w:t>
      </w:r>
      <w:r w:rsidR="00032998">
        <w:rPr>
          <w:rFonts w:ascii="Times New Roman" w:hAnsi="Times New Roman" w:cs="Times New Roman"/>
          <w:color w:val="000000"/>
          <w:sz w:val="24"/>
          <w:szCs w:val="24"/>
        </w:rPr>
        <w:t>2</w:t>
      </w:r>
      <w:r w:rsidR="00A365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Результатом административного действия является прием и регистрации </w:t>
      </w:r>
      <w:r w:rsidR="00032998">
        <w:rPr>
          <w:rFonts w:ascii="Times New Roman" w:hAnsi="Times New Roman" w:cs="Times New Roman"/>
          <w:color w:val="000000"/>
          <w:sz w:val="24"/>
          <w:szCs w:val="24"/>
        </w:rPr>
        <w:t xml:space="preserve">заявления о </w:t>
      </w:r>
      <w:r w:rsidR="00FE0BE3">
        <w:rPr>
          <w:rFonts w:ascii="Times New Roman" w:hAnsi="Times New Roman" w:cs="Times New Roman"/>
          <w:color w:val="000000"/>
          <w:sz w:val="24"/>
          <w:szCs w:val="24"/>
        </w:rPr>
        <w:t xml:space="preserve">переводе жилого помещения в нежилое помещение и нежилого помещения в жилое помещение </w:t>
      </w:r>
      <w:r w:rsidR="00032998">
        <w:rPr>
          <w:rFonts w:ascii="Times New Roman" w:hAnsi="Times New Roman" w:cs="Times New Roman"/>
          <w:color w:val="000000"/>
          <w:sz w:val="24"/>
          <w:szCs w:val="24"/>
        </w:rPr>
        <w:t xml:space="preserve">и прилагаемых документов, назначение </w:t>
      </w:r>
      <w:r w:rsidR="005C6D65">
        <w:rPr>
          <w:rFonts w:ascii="Times New Roman" w:hAnsi="Times New Roman" w:cs="Times New Roman"/>
          <w:color w:val="000000"/>
          <w:sz w:val="24"/>
          <w:szCs w:val="24"/>
        </w:rPr>
        <w:t>специалиста</w:t>
      </w:r>
      <w:r w:rsidR="00032998">
        <w:rPr>
          <w:rFonts w:ascii="Times New Roman" w:hAnsi="Times New Roman" w:cs="Times New Roman"/>
          <w:color w:val="000000"/>
          <w:sz w:val="24"/>
          <w:szCs w:val="24"/>
        </w:rPr>
        <w:t xml:space="preserve">, ответственного за рассмотрение </w:t>
      </w:r>
      <w:r w:rsidR="005C6D65">
        <w:rPr>
          <w:rFonts w:ascii="Times New Roman" w:hAnsi="Times New Roman" w:cs="Times New Roman"/>
          <w:color w:val="000000"/>
          <w:sz w:val="24"/>
          <w:szCs w:val="24"/>
        </w:rPr>
        <w:t xml:space="preserve">заявления о </w:t>
      </w:r>
      <w:r w:rsidR="009900F2">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r w:rsidR="00032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либо отказ в приеме документов.</w:t>
      </w:r>
    </w:p>
    <w:p w:rsidR="001E02EE" w:rsidRPr="00AB5374" w:rsidRDefault="001E02EE" w:rsidP="00430B5F">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A36598">
        <w:rPr>
          <w:rFonts w:ascii="Times New Roman" w:hAnsi="Times New Roman" w:cs="Times New Roman"/>
          <w:color w:val="000000"/>
          <w:sz w:val="24"/>
          <w:szCs w:val="24"/>
        </w:rPr>
        <w:t>2.1.1</w:t>
      </w:r>
      <w:r w:rsidR="00032998">
        <w:rPr>
          <w:rFonts w:ascii="Times New Roman" w:hAnsi="Times New Roman" w:cs="Times New Roman"/>
          <w:color w:val="000000"/>
          <w:sz w:val="24"/>
          <w:szCs w:val="24"/>
        </w:rPr>
        <w:t>3</w:t>
      </w:r>
      <w:r w:rsidR="00A36598">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825C1E" w:rsidRPr="00AB5374" w:rsidRDefault="00825C1E" w:rsidP="00430B5F">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A36598">
        <w:rPr>
          <w:rFonts w:ascii="Times New Roman" w:hAnsi="Times New Roman" w:cs="Times New Roman"/>
          <w:color w:val="000000"/>
          <w:sz w:val="24"/>
          <w:szCs w:val="24"/>
        </w:rPr>
        <w:t>2.2.</w:t>
      </w:r>
      <w:r w:rsidRPr="00AB5374">
        <w:rPr>
          <w:rFonts w:ascii="Times New Roman" w:hAnsi="Times New Roman" w:cs="Times New Roman"/>
          <w:color w:val="000000"/>
          <w:sz w:val="24"/>
          <w:szCs w:val="24"/>
        </w:rPr>
        <w:t xml:space="preserve"> Рассмотрение </w:t>
      </w:r>
      <w:r w:rsidR="00032998">
        <w:rPr>
          <w:rFonts w:ascii="Times New Roman" w:hAnsi="Times New Roman" w:cs="Times New Roman"/>
          <w:color w:val="000000"/>
          <w:sz w:val="24"/>
          <w:szCs w:val="24"/>
        </w:rPr>
        <w:t xml:space="preserve">заявления о </w:t>
      </w:r>
      <w:r w:rsidR="0049679F">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r w:rsidR="00B96AED">
        <w:rPr>
          <w:rFonts w:ascii="Times New Roman" w:hAnsi="Times New Roman" w:cs="Times New Roman"/>
          <w:color w:val="000000"/>
          <w:sz w:val="24"/>
          <w:szCs w:val="24"/>
        </w:rPr>
        <w:t xml:space="preserve">, в том числе формирование и направление межведомственных запросов при </w:t>
      </w:r>
      <w:r w:rsidR="0049679F">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r w:rsidR="00170780">
        <w:rPr>
          <w:rFonts w:ascii="Times New Roman" w:hAnsi="Times New Roman" w:cs="Times New Roman"/>
          <w:color w:val="000000"/>
          <w:sz w:val="24"/>
          <w:szCs w:val="24"/>
        </w:rPr>
        <w:t>.</w:t>
      </w:r>
    </w:p>
    <w:p w:rsidR="00825C1E" w:rsidRDefault="00825C1E" w:rsidP="00430B5F">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A36598">
        <w:rPr>
          <w:rFonts w:ascii="Times New Roman" w:hAnsi="Times New Roman" w:cs="Times New Roman"/>
          <w:color w:val="000000"/>
          <w:sz w:val="24"/>
          <w:szCs w:val="24"/>
        </w:rPr>
        <w:t>2.2.1.</w:t>
      </w:r>
      <w:r w:rsidRPr="00AB5374">
        <w:rPr>
          <w:rFonts w:ascii="Times New Roman" w:hAnsi="Times New Roman" w:cs="Times New Roman"/>
          <w:color w:val="000000"/>
          <w:sz w:val="24"/>
          <w:szCs w:val="24"/>
        </w:rPr>
        <w:t xml:space="preserve"> Основанием для начала административно</w:t>
      </w:r>
      <w:r w:rsidR="007C5271">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w:t>
      </w:r>
      <w:r w:rsidR="00B96AED" w:rsidRPr="00AB5374">
        <w:rPr>
          <w:rFonts w:ascii="Times New Roman" w:hAnsi="Times New Roman" w:cs="Times New Roman"/>
          <w:color w:val="000000"/>
          <w:sz w:val="24"/>
          <w:szCs w:val="24"/>
        </w:rPr>
        <w:t xml:space="preserve">Рассмотрение </w:t>
      </w:r>
      <w:r w:rsidR="00B96AED">
        <w:rPr>
          <w:rFonts w:ascii="Times New Roman" w:hAnsi="Times New Roman" w:cs="Times New Roman"/>
          <w:color w:val="000000"/>
          <w:sz w:val="24"/>
          <w:szCs w:val="24"/>
        </w:rPr>
        <w:t>заявления</w:t>
      </w:r>
      <w:r w:rsidR="00B96AED" w:rsidRPr="007D1C84">
        <w:rPr>
          <w:rFonts w:ascii="Times New Roman" w:hAnsi="Times New Roman" w:cs="Times New Roman"/>
          <w:color w:val="000000"/>
          <w:sz w:val="24"/>
          <w:szCs w:val="24"/>
        </w:rPr>
        <w:t xml:space="preserve"> и представленных документов</w:t>
      </w:r>
      <w:r w:rsidR="00B96AED">
        <w:rPr>
          <w:rFonts w:ascii="Times New Roman" w:hAnsi="Times New Roman" w:cs="Times New Roman"/>
          <w:color w:val="000000"/>
          <w:sz w:val="24"/>
          <w:szCs w:val="24"/>
        </w:rPr>
        <w:t>, в том числе формирование и направление межведомственных запросов</w:t>
      </w:r>
      <w:r w:rsidRPr="00AB5374">
        <w:rPr>
          <w:rFonts w:ascii="Times New Roman" w:hAnsi="Times New Roman" w:cs="Times New Roman"/>
          <w:color w:val="000000"/>
          <w:sz w:val="24"/>
          <w:szCs w:val="24"/>
        </w:rPr>
        <w:t xml:space="preserve">» является зарегистрированное </w:t>
      </w:r>
      <w:r w:rsidR="00032998">
        <w:rPr>
          <w:rFonts w:ascii="Times New Roman" w:hAnsi="Times New Roman" w:cs="Times New Roman"/>
          <w:color w:val="000000"/>
          <w:sz w:val="24"/>
          <w:szCs w:val="24"/>
        </w:rPr>
        <w:t xml:space="preserve">заявление о </w:t>
      </w:r>
      <w:r w:rsidR="00367465">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r w:rsidR="00032998">
        <w:rPr>
          <w:rFonts w:ascii="Times New Roman" w:hAnsi="Times New Roman" w:cs="Times New Roman"/>
          <w:color w:val="000000"/>
          <w:sz w:val="24"/>
          <w:szCs w:val="24"/>
        </w:rPr>
        <w:t xml:space="preserve"> и прилагаемые документы с указанием исполнителя</w:t>
      </w:r>
      <w:r w:rsidRPr="00AB5374">
        <w:rPr>
          <w:rFonts w:ascii="Times New Roman" w:hAnsi="Times New Roman" w:cs="Times New Roman"/>
          <w:color w:val="000000"/>
          <w:sz w:val="24"/>
          <w:szCs w:val="24"/>
        </w:rPr>
        <w:t>.</w:t>
      </w:r>
    </w:p>
    <w:p w:rsidR="002A7D43" w:rsidRDefault="00523D8D"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A36598">
        <w:rPr>
          <w:rFonts w:ascii="Times New Roman" w:hAnsi="Times New Roman" w:cs="Times New Roman"/>
          <w:sz w:val="24"/>
          <w:szCs w:val="24"/>
          <w:lang w:eastAsia="ru-RU"/>
        </w:rPr>
        <w:t>2</w:t>
      </w:r>
      <w:r>
        <w:rPr>
          <w:rFonts w:ascii="Times New Roman" w:hAnsi="Times New Roman" w:cs="Times New Roman"/>
          <w:sz w:val="24"/>
          <w:szCs w:val="24"/>
          <w:lang w:eastAsia="ru-RU"/>
        </w:rPr>
        <w:t>.2.</w:t>
      </w:r>
      <w:r w:rsidR="00A36598">
        <w:rPr>
          <w:rFonts w:ascii="Times New Roman" w:hAnsi="Times New Roman" w:cs="Times New Roman"/>
          <w:sz w:val="24"/>
          <w:szCs w:val="24"/>
          <w:lang w:eastAsia="ru-RU"/>
        </w:rPr>
        <w:t>2.</w:t>
      </w:r>
      <w:r w:rsidR="00DA1C4C">
        <w:rPr>
          <w:rFonts w:ascii="Times New Roman" w:hAnsi="Times New Roman" w:cs="Times New Roman"/>
          <w:sz w:val="24"/>
          <w:szCs w:val="24"/>
          <w:lang w:eastAsia="ru-RU"/>
        </w:rPr>
        <w:t xml:space="preserve"> </w:t>
      </w:r>
      <w:r w:rsidR="0097220B" w:rsidRPr="00110233">
        <w:rPr>
          <w:rFonts w:ascii="Times New Roman" w:hAnsi="Times New Roman" w:cs="Times New Roman"/>
          <w:sz w:val="24"/>
          <w:szCs w:val="24"/>
          <w:lang w:eastAsia="ru-RU"/>
        </w:rPr>
        <w:t>Специалист</w:t>
      </w:r>
      <w:r w:rsidR="0097220B">
        <w:rPr>
          <w:rFonts w:ascii="Times New Roman" w:hAnsi="Times New Roman" w:cs="Times New Roman"/>
          <w:sz w:val="24"/>
          <w:szCs w:val="24"/>
          <w:lang w:eastAsia="ru-RU"/>
        </w:rPr>
        <w:t xml:space="preserve"> отдела ИАиГД (секретарь межведомственной комиссии)</w:t>
      </w:r>
      <w:r w:rsidR="00725DFF">
        <w:rPr>
          <w:rFonts w:ascii="Times New Roman" w:hAnsi="Times New Roman" w:cs="Times New Roman"/>
          <w:sz w:val="24"/>
          <w:szCs w:val="24"/>
          <w:lang w:eastAsia="ru-RU"/>
        </w:rPr>
        <w:t xml:space="preserve">, </w:t>
      </w:r>
      <w:r w:rsidR="005C6D65">
        <w:rPr>
          <w:rFonts w:ascii="Times New Roman" w:hAnsi="Times New Roman" w:cs="Times New Roman"/>
          <w:sz w:val="24"/>
          <w:szCs w:val="24"/>
          <w:lang w:eastAsia="ru-RU"/>
        </w:rPr>
        <w:t>ответственный з</w:t>
      </w:r>
      <w:r w:rsidR="003157E5">
        <w:rPr>
          <w:rFonts w:ascii="Times New Roman" w:hAnsi="Times New Roman" w:cs="Times New Roman"/>
          <w:sz w:val="24"/>
          <w:szCs w:val="24"/>
          <w:lang w:eastAsia="ru-RU"/>
        </w:rPr>
        <w:t>а рассмотрение заявлени</w:t>
      </w:r>
      <w:r w:rsidR="00876A67">
        <w:rPr>
          <w:rFonts w:ascii="Times New Roman" w:hAnsi="Times New Roman" w:cs="Times New Roman"/>
          <w:sz w:val="24"/>
          <w:szCs w:val="24"/>
          <w:lang w:eastAsia="ru-RU"/>
        </w:rPr>
        <w:t>я</w:t>
      </w:r>
      <w:r w:rsidR="00EC057C">
        <w:rPr>
          <w:rFonts w:ascii="Times New Roman" w:hAnsi="Times New Roman" w:cs="Times New Roman"/>
          <w:sz w:val="24"/>
          <w:szCs w:val="24"/>
          <w:lang w:eastAsia="ru-RU"/>
        </w:rPr>
        <w:t xml:space="preserve"> о </w:t>
      </w:r>
      <w:r w:rsidR="005E58A3">
        <w:rPr>
          <w:rFonts w:ascii="Times New Roman" w:hAnsi="Times New Roman" w:cs="Times New Roman"/>
          <w:sz w:val="24"/>
          <w:szCs w:val="24"/>
          <w:lang w:eastAsia="ru-RU"/>
        </w:rPr>
        <w:t>переводе жилого помещения в нежилое помещение и нежилого помещения в жилое помещение</w:t>
      </w:r>
      <w:r w:rsidR="003157E5">
        <w:rPr>
          <w:rFonts w:ascii="Times New Roman" w:hAnsi="Times New Roman" w:cs="Times New Roman"/>
          <w:sz w:val="24"/>
          <w:szCs w:val="24"/>
          <w:lang w:eastAsia="ru-RU"/>
        </w:rPr>
        <w:t xml:space="preserve"> и прилагаемы</w:t>
      </w:r>
      <w:r w:rsidR="00876A67">
        <w:rPr>
          <w:rFonts w:ascii="Times New Roman" w:hAnsi="Times New Roman" w:cs="Times New Roman"/>
          <w:sz w:val="24"/>
          <w:szCs w:val="24"/>
          <w:lang w:eastAsia="ru-RU"/>
        </w:rPr>
        <w:t>х</w:t>
      </w:r>
      <w:r w:rsidR="0001361F">
        <w:rPr>
          <w:rFonts w:ascii="Times New Roman" w:hAnsi="Times New Roman" w:cs="Times New Roman"/>
          <w:sz w:val="24"/>
          <w:szCs w:val="24"/>
          <w:lang w:eastAsia="ru-RU"/>
        </w:rPr>
        <w:t xml:space="preserve"> </w:t>
      </w:r>
      <w:r w:rsidR="005C6D65">
        <w:rPr>
          <w:rFonts w:ascii="Times New Roman" w:hAnsi="Times New Roman" w:cs="Times New Roman"/>
          <w:sz w:val="24"/>
          <w:szCs w:val="24"/>
          <w:lang w:eastAsia="ru-RU"/>
        </w:rPr>
        <w:t xml:space="preserve">к нему </w:t>
      </w:r>
      <w:r w:rsidR="003157E5">
        <w:rPr>
          <w:rFonts w:ascii="Times New Roman" w:hAnsi="Times New Roman" w:cs="Times New Roman"/>
          <w:sz w:val="24"/>
          <w:szCs w:val="24"/>
          <w:lang w:eastAsia="ru-RU"/>
        </w:rPr>
        <w:t>документ</w:t>
      </w:r>
      <w:r w:rsidR="00876A67">
        <w:rPr>
          <w:rFonts w:ascii="Times New Roman" w:hAnsi="Times New Roman" w:cs="Times New Roman"/>
          <w:sz w:val="24"/>
          <w:szCs w:val="24"/>
          <w:lang w:eastAsia="ru-RU"/>
        </w:rPr>
        <w:t>ов</w:t>
      </w:r>
      <w:r w:rsidR="002A7D43">
        <w:rPr>
          <w:rFonts w:ascii="Times New Roman" w:hAnsi="Times New Roman" w:cs="Times New Roman"/>
          <w:sz w:val="24"/>
          <w:szCs w:val="24"/>
          <w:lang w:eastAsia="ru-RU"/>
        </w:rPr>
        <w:t>:</w:t>
      </w:r>
    </w:p>
    <w:p w:rsidR="00876A67" w:rsidRDefault="002A7D43"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00876A67">
        <w:rPr>
          <w:rFonts w:ascii="Times New Roman" w:hAnsi="Times New Roman" w:cs="Times New Roman"/>
          <w:sz w:val="24"/>
          <w:szCs w:val="24"/>
          <w:lang w:eastAsia="ru-RU"/>
        </w:rPr>
        <w:t xml:space="preserve">проводит проверку </w:t>
      </w:r>
      <w:r w:rsidR="00EC057C">
        <w:rPr>
          <w:rFonts w:ascii="Times New Roman" w:hAnsi="Times New Roman" w:cs="Times New Roman"/>
          <w:color w:val="000000"/>
          <w:sz w:val="24"/>
          <w:szCs w:val="24"/>
        </w:rPr>
        <w:t xml:space="preserve">заявления о </w:t>
      </w:r>
      <w:r w:rsidR="005E58A3">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r w:rsidR="00EC057C">
        <w:rPr>
          <w:rFonts w:ascii="Times New Roman" w:hAnsi="Times New Roman" w:cs="Times New Roman"/>
          <w:color w:val="000000"/>
          <w:sz w:val="24"/>
          <w:szCs w:val="24"/>
        </w:rPr>
        <w:t xml:space="preserve"> и прилагаемых документов</w:t>
      </w:r>
      <w:r w:rsidR="00876A67">
        <w:rPr>
          <w:rFonts w:ascii="Times New Roman" w:hAnsi="Times New Roman" w:cs="Times New Roman"/>
          <w:sz w:val="24"/>
          <w:szCs w:val="24"/>
          <w:lang w:eastAsia="ru-RU"/>
        </w:rPr>
        <w:t>;</w:t>
      </w:r>
    </w:p>
    <w:p w:rsidR="0065617A" w:rsidRDefault="00876A67"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r w:rsidR="000A7550">
        <w:rPr>
          <w:rFonts w:ascii="Times New Roman" w:hAnsi="Times New Roman" w:cs="Times New Roman"/>
          <w:sz w:val="24"/>
          <w:szCs w:val="24"/>
          <w:lang w:eastAsia="ru-RU"/>
        </w:rPr>
        <w:t xml:space="preserve">формирует и направляет межведомственные запросы  в органы и организации, если заявителем не были представлены документы, указанные в пункте </w:t>
      </w:r>
      <w:r w:rsidR="000A7550" w:rsidRPr="00FE550E">
        <w:rPr>
          <w:rFonts w:ascii="Times New Roman" w:hAnsi="Times New Roman" w:cs="Times New Roman"/>
          <w:sz w:val="24"/>
          <w:szCs w:val="24"/>
          <w:lang w:eastAsia="ru-RU"/>
        </w:rPr>
        <w:t>2.</w:t>
      </w:r>
      <w:r w:rsidR="006435D9" w:rsidRPr="00FE550E">
        <w:rPr>
          <w:rFonts w:ascii="Times New Roman" w:hAnsi="Times New Roman" w:cs="Times New Roman"/>
          <w:sz w:val="24"/>
          <w:szCs w:val="24"/>
          <w:lang w:eastAsia="ru-RU"/>
        </w:rPr>
        <w:t>8</w:t>
      </w:r>
      <w:r w:rsidR="000A7550" w:rsidRPr="00FE550E">
        <w:rPr>
          <w:rFonts w:ascii="Times New Roman" w:hAnsi="Times New Roman" w:cs="Times New Roman"/>
          <w:sz w:val="24"/>
          <w:szCs w:val="24"/>
          <w:lang w:eastAsia="ru-RU"/>
        </w:rPr>
        <w:t>.2</w:t>
      </w:r>
      <w:r w:rsidR="000A7550">
        <w:rPr>
          <w:rFonts w:ascii="Times New Roman" w:hAnsi="Times New Roman" w:cs="Times New Roman"/>
          <w:sz w:val="24"/>
          <w:szCs w:val="24"/>
          <w:lang w:eastAsia="ru-RU"/>
        </w:rPr>
        <w:t xml:space="preserve"> настоящего Регламента</w:t>
      </w:r>
      <w:r w:rsidR="0065617A">
        <w:rPr>
          <w:rFonts w:ascii="Times New Roman" w:hAnsi="Times New Roman" w:cs="Times New Roman"/>
          <w:sz w:val="24"/>
          <w:szCs w:val="24"/>
          <w:lang w:eastAsia="ru-RU"/>
        </w:rPr>
        <w:t xml:space="preserve">. </w:t>
      </w:r>
    </w:p>
    <w:p w:rsidR="00730A0B" w:rsidRPr="00730A0B" w:rsidRDefault="00730A0B" w:rsidP="00730A0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30A0B">
        <w:rPr>
          <w:rFonts w:ascii="Times New Roman" w:hAnsi="Times New Roman" w:cs="Times New Roman"/>
          <w:sz w:val="24"/>
          <w:szCs w:val="24"/>
          <w:lang w:eastAsia="ru-RU"/>
        </w:rPr>
        <w:lastRenderedPageBreak/>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730A0B" w:rsidRPr="00730A0B" w:rsidRDefault="00730A0B" w:rsidP="00730A0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30A0B">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w:t>
      </w:r>
      <w:r w:rsidRPr="00730A0B">
        <w:rPr>
          <w:rFonts w:ascii="Times New Roman" w:hAnsi="Times New Roman" w:cs="Times New Roman"/>
          <w:sz w:val="24"/>
          <w:szCs w:val="24"/>
        </w:rPr>
        <w:t xml:space="preserve">квалифицированной </w:t>
      </w:r>
      <w:r w:rsidRPr="00730A0B">
        <w:rPr>
          <w:rFonts w:ascii="Times New Roman" w:hAnsi="Times New Roman" w:cs="Times New Roman"/>
          <w:sz w:val="24"/>
          <w:szCs w:val="24"/>
          <w:lang w:eastAsia="ru-RU"/>
        </w:rPr>
        <w:t xml:space="preserve">электронной подписью уполномоченного должностного лица, </w:t>
      </w:r>
    </w:p>
    <w:p w:rsidR="00730A0B" w:rsidRPr="00730A0B" w:rsidRDefault="00730A0B" w:rsidP="00730A0B">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0A0B">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27.07.2010 № 210-ФЗ «Об организации   предоставления государственных и муниципальных услуг», оформлен на бланке Администрации и подписан </w:t>
      </w:r>
      <w:r w:rsidRPr="00730A0B">
        <w:rPr>
          <w:rFonts w:ascii="Times New Roman" w:hAnsi="Times New Roman" w:cs="Times New Roman"/>
          <w:sz w:val="24"/>
          <w:szCs w:val="24"/>
        </w:rPr>
        <w:t>собственноручной подписью главы местного самоуправления или усиленной квалифицированной электронной подписью главы местного самоуправления</w:t>
      </w:r>
      <w:r w:rsidRPr="00730A0B">
        <w:rPr>
          <w:rFonts w:ascii="Times New Roman" w:eastAsia="Times New Roman" w:hAnsi="Times New Roman" w:cs="Times New Roman"/>
          <w:sz w:val="24"/>
          <w:szCs w:val="24"/>
          <w:lang w:eastAsia="ru-RU"/>
        </w:rPr>
        <w:t>;</w:t>
      </w:r>
    </w:p>
    <w:p w:rsidR="00A35FD8" w:rsidRDefault="000A7550"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proofErr w:type="gramStart"/>
      <w:r>
        <w:rPr>
          <w:rFonts w:ascii="Times New Roman" w:hAnsi="Times New Roman" w:cs="Times New Roman"/>
          <w:sz w:val="24"/>
          <w:szCs w:val="24"/>
          <w:lang w:eastAsia="ru-RU"/>
        </w:rPr>
        <w:t>)</w:t>
      </w:r>
      <w:r w:rsidR="00730A0B" w:rsidRPr="00164CC5">
        <w:rPr>
          <w:rFonts w:ascii="Times New Roman" w:hAnsi="Times New Roman" w:cs="Times New Roman"/>
          <w:sz w:val="24"/>
          <w:szCs w:val="24"/>
          <w:lang w:eastAsia="ru-RU"/>
        </w:rPr>
        <w:t>в</w:t>
      </w:r>
      <w:proofErr w:type="gramEnd"/>
      <w:r w:rsidR="00730A0B" w:rsidRPr="00164CC5">
        <w:rPr>
          <w:rFonts w:ascii="Times New Roman" w:hAnsi="Times New Roman" w:cs="Times New Roman"/>
          <w:sz w:val="24"/>
          <w:szCs w:val="24"/>
          <w:lang w:eastAsia="ru-RU"/>
        </w:rPr>
        <w:t xml:space="preserve"> случае поступления ответа на межведомственные запросы в полном объеме и при отсутствии оснований для отказа в представлении услуги,  по согласованию с председателем </w:t>
      </w:r>
      <w:r w:rsidR="00730A0B" w:rsidRPr="00164CC5">
        <w:rPr>
          <w:rFonts w:ascii="Times New Roman" w:hAnsi="Times New Roman" w:cs="Times New Roman"/>
          <w:sz w:val="24"/>
          <w:szCs w:val="24"/>
        </w:rPr>
        <w:t>межведомственной комиссии</w:t>
      </w:r>
      <w:r w:rsidR="00730A0B" w:rsidRPr="00164CC5">
        <w:rPr>
          <w:rFonts w:ascii="Times New Roman" w:hAnsi="Times New Roman" w:cs="Times New Roman"/>
          <w:sz w:val="24"/>
          <w:szCs w:val="24"/>
          <w:lang w:eastAsia="ru-RU"/>
        </w:rPr>
        <w:t xml:space="preserve">  назначает дату</w:t>
      </w:r>
      <w:r w:rsidR="00730A0B" w:rsidRPr="00490287">
        <w:rPr>
          <w:rFonts w:ascii="Times New Roman" w:hAnsi="Times New Roman" w:cs="Times New Roman"/>
          <w:sz w:val="24"/>
          <w:szCs w:val="24"/>
          <w:lang w:eastAsia="ru-RU"/>
        </w:rPr>
        <w:t xml:space="preserve">, время и место проведения </w:t>
      </w:r>
      <w:r w:rsidR="00730A0B" w:rsidRPr="00490287">
        <w:rPr>
          <w:rFonts w:ascii="Times New Roman" w:hAnsi="Times New Roman" w:cs="Times New Roman"/>
          <w:sz w:val="24"/>
          <w:szCs w:val="24"/>
        </w:rPr>
        <w:t>межведомственной комиссии</w:t>
      </w:r>
      <w:r w:rsidR="002447B4">
        <w:rPr>
          <w:rFonts w:ascii="Times New Roman" w:hAnsi="Times New Roman" w:cs="Times New Roman"/>
          <w:sz w:val="24"/>
          <w:szCs w:val="24"/>
          <w:lang w:eastAsia="ru-RU"/>
        </w:rPr>
        <w:t xml:space="preserve">, </w:t>
      </w:r>
      <w:r w:rsidR="00FA3765">
        <w:rPr>
          <w:rFonts w:ascii="Times New Roman" w:hAnsi="Times New Roman" w:cs="Times New Roman"/>
          <w:sz w:val="24"/>
          <w:szCs w:val="24"/>
          <w:lang w:eastAsia="ru-RU"/>
        </w:rPr>
        <w:t>по мере поступления заявлений с соблюдением срока рассмотрения представленных документов</w:t>
      </w:r>
      <w:r w:rsidR="00A35FD8">
        <w:rPr>
          <w:rFonts w:ascii="Times New Roman" w:hAnsi="Times New Roman" w:cs="Times New Roman"/>
          <w:sz w:val="24"/>
          <w:szCs w:val="24"/>
          <w:lang w:eastAsia="ru-RU"/>
        </w:rPr>
        <w:t>;</w:t>
      </w:r>
    </w:p>
    <w:p w:rsidR="00FA3765" w:rsidRDefault="00FA3765"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w:t>
      </w:r>
      <w:r w:rsidR="00730A0B" w:rsidRPr="00164CC5">
        <w:rPr>
          <w:rFonts w:ascii="Times New Roman" w:hAnsi="Times New Roman" w:cs="Times New Roman"/>
          <w:sz w:val="24"/>
          <w:szCs w:val="24"/>
          <w:lang w:eastAsia="ru-RU"/>
        </w:rPr>
        <w:t xml:space="preserve">в случае, если на межведомственный запрос поступил  ответ об отсутствии запрашиваемых документов и (или) информации, то  подготавливает  и направляет уведомление заявителю о предоставлении необходимой информации (уведомление о приостановлении). </w:t>
      </w:r>
      <w:r w:rsidR="00730A0B" w:rsidRPr="00490287">
        <w:rPr>
          <w:rFonts w:ascii="Times New Roman" w:hAnsi="Times New Roman" w:cs="Times New Roman"/>
          <w:sz w:val="24"/>
          <w:szCs w:val="24"/>
          <w:lang w:eastAsia="ru-RU"/>
        </w:rPr>
        <w:t xml:space="preserve">Уведомление о приостановлении </w:t>
      </w:r>
      <w:r w:rsidR="00730A0B" w:rsidRPr="007161B5">
        <w:rPr>
          <w:rFonts w:ascii="Times New Roman" w:hAnsi="Times New Roman" w:cs="Times New Roman"/>
          <w:sz w:val="24"/>
          <w:szCs w:val="24"/>
          <w:lang w:eastAsia="ru-RU"/>
        </w:rPr>
        <w:t>подписывает</w:t>
      </w:r>
      <w:r w:rsidR="00730A0B" w:rsidRPr="00490287">
        <w:rPr>
          <w:rFonts w:ascii="Times New Roman" w:hAnsi="Times New Roman" w:cs="Times New Roman"/>
          <w:sz w:val="24"/>
          <w:szCs w:val="24"/>
          <w:lang w:eastAsia="ru-RU"/>
        </w:rPr>
        <w:t xml:space="preserve"> глава местного самоуправления городского округа Навашинский либо иное уполномоченное</w:t>
      </w:r>
      <w:r w:rsidR="00730A0B">
        <w:rPr>
          <w:rFonts w:ascii="Times New Roman" w:hAnsi="Times New Roman" w:cs="Times New Roman"/>
          <w:sz w:val="24"/>
          <w:szCs w:val="24"/>
          <w:lang w:eastAsia="ru-RU"/>
        </w:rPr>
        <w:t xml:space="preserve"> лиц</w:t>
      </w:r>
      <w:r w:rsidR="00730A0B" w:rsidRPr="00730A0B">
        <w:rPr>
          <w:rFonts w:ascii="Times New Roman" w:hAnsi="Times New Roman" w:cs="Times New Roman"/>
          <w:sz w:val="24"/>
          <w:szCs w:val="24"/>
          <w:lang w:eastAsia="ru-RU"/>
        </w:rPr>
        <w:t>о</w:t>
      </w:r>
      <w:r w:rsidRPr="00730A0B">
        <w:rPr>
          <w:rFonts w:ascii="Times New Roman" w:hAnsi="Times New Roman" w:cs="Times New Roman"/>
          <w:sz w:val="24"/>
          <w:szCs w:val="24"/>
          <w:lang w:eastAsia="ru-RU"/>
        </w:rPr>
        <w:t>.</w:t>
      </w:r>
    </w:p>
    <w:p w:rsidR="00730A0B" w:rsidRDefault="00FA3765"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д) если заявитель не предоставил  информацию, указанную в уведомлении</w:t>
      </w:r>
      <w:r w:rsidR="00EC057C">
        <w:rPr>
          <w:rFonts w:ascii="Times New Roman" w:hAnsi="Times New Roman" w:cs="Times New Roman"/>
          <w:sz w:val="24"/>
          <w:szCs w:val="24"/>
          <w:lang w:eastAsia="ru-RU"/>
        </w:rPr>
        <w:t xml:space="preserve"> о приостановлении</w:t>
      </w:r>
      <w:r>
        <w:rPr>
          <w:rFonts w:ascii="Times New Roman" w:hAnsi="Times New Roman" w:cs="Times New Roman"/>
          <w:sz w:val="24"/>
          <w:szCs w:val="24"/>
          <w:lang w:eastAsia="ru-RU"/>
        </w:rPr>
        <w:t>,  в течение 15 рабочих дней с момента получения уведомления</w:t>
      </w:r>
      <w:r w:rsidR="00EC057C">
        <w:rPr>
          <w:rFonts w:ascii="Times New Roman" w:hAnsi="Times New Roman" w:cs="Times New Roman"/>
          <w:sz w:val="24"/>
          <w:szCs w:val="24"/>
          <w:lang w:eastAsia="ru-RU"/>
        </w:rPr>
        <w:t xml:space="preserve"> о приостановлении</w:t>
      </w:r>
      <w:r>
        <w:rPr>
          <w:rFonts w:ascii="Times New Roman" w:hAnsi="Times New Roman" w:cs="Times New Roman"/>
          <w:sz w:val="24"/>
          <w:szCs w:val="24"/>
          <w:lang w:eastAsia="ru-RU"/>
        </w:rPr>
        <w:t xml:space="preserve">,  и (или) при наличии оснований для отказа в представлении муниципальной услуги, указанных в пункте </w:t>
      </w:r>
      <w:r w:rsidRPr="00FE550E">
        <w:rPr>
          <w:rFonts w:ascii="Times New Roman" w:hAnsi="Times New Roman" w:cs="Times New Roman"/>
          <w:sz w:val="24"/>
          <w:szCs w:val="24"/>
          <w:lang w:eastAsia="ru-RU"/>
        </w:rPr>
        <w:t>2.1</w:t>
      </w:r>
      <w:r w:rsidR="00FE550E" w:rsidRPr="00FE550E">
        <w:rPr>
          <w:rFonts w:ascii="Times New Roman" w:hAnsi="Times New Roman" w:cs="Times New Roman"/>
          <w:sz w:val="24"/>
          <w:szCs w:val="24"/>
          <w:lang w:eastAsia="ru-RU"/>
        </w:rPr>
        <w:t>5</w:t>
      </w:r>
      <w:r w:rsidRPr="00FE550E">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настоящего Регламента</w:t>
      </w:r>
      <w:r w:rsidR="00DA1C4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готовит письмо об отказе в </w:t>
      </w:r>
      <w:r w:rsidR="00A91350">
        <w:rPr>
          <w:rFonts w:ascii="Times New Roman" w:hAnsi="Times New Roman" w:cs="Times New Roman"/>
          <w:sz w:val="24"/>
          <w:szCs w:val="24"/>
          <w:lang w:eastAsia="ru-RU"/>
        </w:rPr>
        <w:t>переводе жилого помещения в нежилое помещение и нежилого помещения в жилое помещение</w:t>
      </w:r>
      <w:r w:rsidR="0001361F">
        <w:rPr>
          <w:rFonts w:ascii="Times New Roman" w:hAnsi="Times New Roman" w:cs="Times New Roman"/>
          <w:sz w:val="24"/>
          <w:szCs w:val="24"/>
          <w:lang w:eastAsia="ru-RU"/>
        </w:rPr>
        <w:t xml:space="preserve"> </w:t>
      </w:r>
      <w:r w:rsidR="00730A0B" w:rsidRPr="00490287">
        <w:rPr>
          <w:rFonts w:ascii="Times New Roman" w:hAnsi="Times New Roman" w:cs="Times New Roman"/>
          <w:sz w:val="24"/>
          <w:szCs w:val="24"/>
          <w:lang w:eastAsia="ru-RU"/>
        </w:rPr>
        <w:t>и передает его на</w:t>
      </w:r>
      <w:proofErr w:type="gramEnd"/>
      <w:r w:rsidR="00730A0B" w:rsidRPr="00490287">
        <w:rPr>
          <w:rFonts w:ascii="Times New Roman" w:hAnsi="Times New Roman" w:cs="Times New Roman"/>
          <w:sz w:val="24"/>
          <w:szCs w:val="24"/>
          <w:lang w:eastAsia="ru-RU"/>
        </w:rPr>
        <w:t xml:space="preserve"> </w:t>
      </w:r>
      <w:r w:rsidR="00730A0B" w:rsidRPr="007161B5">
        <w:rPr>
          <w:rFonts w:ascii="Times New Roman" w:hAnsi="Times New Roman" w:cs="Times New Roman"/>
          <w:sz w:val="24"/>
          <w:szCs w:val="24"/>
          <w:lang w:eastAsia="ru-RU"/>
        </w:rPr>
        <w:t>подпись</w:t>
      </w:r>
      <w:r w:rsidR="00730A0B" w:rsidRPr="00490287">
        <w:rPr>
          <w:rFonts w:ascii="Times New Roman" w:hAnsi="Times New Roman" w:cs="Times New Roman"/>
          <w:sz w:val="24"/>
          <w:szCs w:val="24"/>
          <w:lang w:eastAsia="ru-RU"/>
        </w:rPr>
        <w:t xml:space="preserve"> главе местного самоуправления городского округа Навашинский либо иному уполномоченному лицу;</w:t>
      </w:r>
    </w:p>
    <w:p w:rsidR="00730A0B" w:rsidRPr="00730A0B" w:rsidRDefault="00730A0B" w:rsidP="00730A0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30A0B">
        <w:rPr>
          <w:rFonts w:ascii="Times New Roman" w:hAnsi="Times New Roman" w:cs="Times New Roman"/>
          <w:sz w:val="24"/>
          <w:szCs w:val="24"/>
          <w:lang w:eastAsia="ru-RU"/>
        </w:rPr>
        <w:t xml:space="preserve">е) при необходимости подготавливает пакет документов для членов </w:t>
      </w:r>
      <w:r w:rsidRPr="00730A0B">
        <w:rPr>
          <w:rFonts w:ascii="Times New Roman" w:hAnsi="Times New Roman" w:cs="Times New Roman"/>
          <w:sz w:val="24"/>
          <w:szCs w:val="24"/>
        </w:rPr>
        <w:t>межведомственной комиссии</w:t>
      </w:r>
      <w:r w:rsidRPr="00730A0B">
        <w:rPr>
          <w:rFonts w:ascii="Times New Roman" w:hAnsi="Times New Roman" w:cs="Times New Roman"/>
          <w:sz w:val="24"/>
          <w:szCs w:val="24"/>
          <w:lang w:eastAsia="ru-RU"/>
        </w:rPr>
        <w:t>;</w:t>
      </w:r>
    </w:p>
    <w:p w:rsidR="00730A0B" w:rsidRPr="00730A0B" w:rsidRDefault="00730A0B" w:rsidP="00730A0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30A0B">
        <w:rPr>
          <w:rFonts w:ascii="Times New Roman" w:hAnsi="Times New Roman" w:cs="Times New Roman"/>
          <w:color w:val="000000"/>
          <w:sz w:val="24"/>
          <w:szCs w:val="24"/>
          <w:lang w:eastAsia="ru-RU"/>
        </w:rPr>
        <w:t>ж) оповещает</w:t>
      </w:r>
      <w:r w:rsidRPr="00730A0B">
        <w:rPr>
          <w:rFonts w:ascii="Times New Roman" w:hAnsi="Times New Roman" w:cs="Times New Roman"/>
          <w:sz w:val="24"/>
          <w:szCs w:val="24"/>
          <w:lang w:eastAsia="ru-RU"/>
        </w:rPr>
        <w:t xml:space="preserve"> членов </w:t>
      </w:r>
      <w:r w:rsidRPr="00730A0B">
        <w:rPr>
          <w:rFonts w:ascii="Times New Roman" w:hAnsi="Times New Roman" w:cs="Times New Roman"/>
          <w:sz w:val="24"/>
          <w:szCs w:val="24"/>
        </w:rPr>
        <w:t>межведомственной комиссии</w:t>
      </w:r>
      <w:r w:rsidRPr="00730A0B">
        <w:rPr>
          <w:rFonts w:ascii="Times New Roman" w:hAnsi="Times New Roman" w:cs="Times New Roman"/>
          <w:sz w:val="24"/>
          <w:szCs w:val="24"/>
          <w:lang w:eastAsia="ru-RU"/>
        </w:rPr>
        <w:t xml:space="preserve"> о дате, времени и месте проведения заседания комиссии;</w:t>
      </w:r>
    </w:p>
    <w:p w:rsidR="00730A0B" w:rsidRPr="00730A0B" w:rsidRDefault="00730A0B" w:rsidP="00730A0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30A0B">
        <w:rPr>
          <w:rFonts w:ascii="Times New Roman" w:hAnsi="Times New Roman" w:cs="Times New Roman"/>
          <w:sz w:val="24"/>
          <w:szCs w:val="24"/>
          <w:lang w:eastAsia="ru-RU"/>
        </w:rPr>
        <w:t xml:space="preserve">и) ведет протокол заседания </w:t>
      </w:r>
      <w:r w:rsidRPr="00730A0B">
        <w:rPr>
          <w:rFonts w:ascii="Times New Roman" w:hAnsi="Times New Roman" w:cs="Times New Roman"/>
          <w:sz w:val="24"/>
          <w:szCs w:val="24"/>
        </w:rPr>
        <w:t>межведомственной комиссии</w:t>
      </w:r>
      <w:r w:rsidRPr="00730A0B">
        <w:rPr>
          <w:rFonts w:ascii="Times New Roman" w:hAnsi="Times New Roman" w:cs="Times New Roman"/>
          <w:sz w:val="24"/>
          <w:szCs w:val="24"/>
          <w:lang w:eastAsia="ru-RU"/>
        </w:rPr>
        <w:t>;</w:t>
      </w:r>
    </w:p>
    <w:p w:rsidR="00730A0B" w:rsidRPr="00730A0B" w:rsidRDefault="00730A0B" w:rsidP="00730A0B">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30A0B">
        <w:rPr>
          <w:rFonts w:ascii="Times New Roman" w:hAnsi="Times New Roman" w:cs="Times New Roman"/>
          <w:sz w:val="24"/>
          <w:szCs w:val="24"/>
          <w:lang w:eastAsia="ru-RU"/>
        </w:rPr>
        <w:t xml:space="preserve">к) передает на подпись протокол заседания </w:t>
      </w:r>
      <w:r w:rsidRPr="00730A0B">
        <w:rPr>
          <w:rFonts w:ascii="Times New Roman" w:hAnsi="Times New Roman" w:cs="Times New Roman"/>
          <w:sz w:val="24"/>
          <w:szCs w:val="24"/>
        </w:rPr>
        <w:t>межведомственной комиссии</w:t>
      </w:r>
      <w:r w:rsidRPr="00730A0B">
        <w:rPr>
          <w:rFonts w:ascii="Times New Roman" w:hAnsi="Times New Roman" w:cs="Times New Roman"/>
          <w:sz w:val="24"/>
          <w:szCs w:val="24"/>
          <w:lang w:eastAsia="ru-RU"/>
        </w:rPr>
        <w:t xml:space="preserve"> председателю комиссии и членам комиссии; </w:t>
      </w:r>
    </w:p>
    <w:p w:rsidR="000A7550" w:rsidRDefault="00730A0B"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31F6D">
        <w:rPr>
          <w:rFonts w:ascii="Times New Roman" w:hAnsi="Times New Roman" w:cs="Times New Roman"/>
          <w:sz w:val="24"/>
          <w:szCs w:val="24"/>
          <w:lang w:eastAsia="ru-RU"/>
        </w:rPr>
        <w:t xml:space="preserve">л) после подписания протокола заседания </w:t>
      </w:r>
      <w:r w:rsidRPr="00331F6D">
        <w:rPr>
          <w:rFonts w:ascii="Times New Roman" w:hAnsi="Times New Roman" w:cs="Times New Roman"/>
          <w:sz w:val="24"/>
          <w:szCs w:val="24"/>
        </w:rPr>
        <w:t>межведомственной комиссии</w:t>
      </w:r>
      <w:r w:rsidRPr="00331F6D">
        <w:rPr>
          <w:rFonts w:ascii="Times New Roman" w:hAnsi="Times New Roman" w:cs="Times New Roman"/>
          <w:sz w:val="24"/>
          <w:szCs w:val="24"/>
          <w:lang w:eastAsia="ru-RU"/>
        </w:rPr>
        <w:t xml:space="preserve"> всеми членами комиссии оформляет на бланке </w:t>
      </w:r>
      <w:r w:rsidR="00331F6D">
        <w:rPr>
          <w:rFonts w:ascii="Times New Roman" w:hAnsi="Times New Roman" w:cs="Times New Roman"/>
          <w:sz w:val="24"/>
          <w:szCs w:val="24"/>
          <w:lang w:eastAsia="ru-RU"/>
        </w:rPr>
        <w:t>А</w:t>
      </w:r>
      <w:r w:rsidRPr="00331F6D">
        <w:rPr>
          <w:rFonts w:ascii="Times New Roman" w:hAnsi="Times New Roman" w:cs="Times New Roman"/>
          <w:sz w:val="24"/>
          <w:szCs w:val="24"/>
          <w:lang w:eastAsia="ru-RU"/>
        </w:rPr>
        <w:t xml:space="preserve">дминистрации </w:t>
      </w:r>
      <w:r w:rsidR="00920E2C" w:rsidRPr="00331F6D">
        <w:rPr>
          <w:rFonts w:ascii="Times New Roman" w:hAnsi="Times New Roman" w:cs="Times New Roman"/>
          <w:sz w:val="24"/>
          <w:szCs w:val="24"/>
          <w:lang w:eastAsia="ru-RU"/>
        </w:rPr>
        <w:t>уведомление</w:t>
      </w:r>
      <w:r w:rsidR="002B25FB" w:rsidRPr="00331F6D">
        <w:rPr>
          <w:rFonts w:ascii="Times New Roman" w:hAnsi="Times New Roman" w:cs="Times New Roman"/>
          <w:sz w:val="24"/>
          <w:szCs w:val="24"/>
          <w:lang w:eastAsia="ru-RU"/>
        </w:rPr>
        <w:t xml:space="preserve"> о </w:t>
      </w:r>
      <w:r w:rsidR="00122744" w:rsidRPr="00331F6D">
        <w:rPr>
          <w:rFonts w:ascii="Times New Roman" w:hAnsi="Times New Roman" w:cs="Times New Roman"/>
          <w:sz w:val="24"/>
          <w:szCs w:val="24"/>
          <w:lang w:eastAsia="ru-RU"/>
        </w:rPr>
        <w:t>переводе жилого помещения в нежилое помещение и нежилого помещения в жилое помещение</w:t>
      </w:r>
      <w:r w:rsidR="00FA3765" w:rsidRPr="00331F6D">
        <w:rPr>
          <w:rFonts w:ascii="Times New Roman" w:hAnsi="Times New Roman" w:cs="Times New Roman"/>
          <w:sz w:val="24"/>
          <w:szCs w:val="24"/>
          <w:lang w:eastAsia="ru-RU"/>
        </w:rPr>
        <w:t xml:space="preserve"> либо </w:t>
      </w:r>
      <w:r w:rsidR="00920E2C" w:rsidRPr="00331F6D">
        <w:rPr>
          <w:rFonts w:ascii="Times New Roman" w:hAnsi="Times New Roman" w:cs="Times New Roman"/>
          <w:sz w:val="24"/>
          <w:szCs w:val="24"/>
          <w:lang w:eastAsia="ru-RU"/>
        </w:rPr>
        <w:t>уведомление</w:t>
      </w:r>
      <w:r w:rsidR="0054013B" w:rsidRPr="00331F6D">
        <w:rPr>
          <w:rFonts w:ascii="Times New Roman" w:hAnsi="Times New Roman" w:cs="Times New Roman"/>
          <w:sz w:val="24"/>
          <w:szCs w:val="24"/>
          <w:lang w:eastAsia="ru-RU"/>
        </w:rPr>
        <w:t xml:space="preserve"> об отказе </w:t>
      </w:r>
      <w:r w:rsidR="00FA3765" w:rsidRPr="00331F6D">
        <w:rPr>
          <w:rFonts w:ascii="Times New Roman" w:hAnsi="Times New Roman" w:cs="Times New Roman"/>
          <w:sz w:val="24"/>
          <w:szCs w:val="24"/>
          <w:lang w:eastAsia="ru-RU"/>
        </w:rPr>
        <w:t xml:space="preserve">в </w:t>
      </w:r>
      <w:r w:rsidR="00122744" w:rsidRPr="00331F6D">
        <w:rPr>
          <w:rFonts w:ascii="Times New Roman" w:hAnsi="Times New Roman" w:cs="Times New Roman"/>
          <w:sz w:val="24"/>
          <w:szCs w:val="24"/>
          <w:lang w:eastAsia="ru-RU"/>
        </w:rPr>
        <w:t>переводе жилого помещения в нежилое помещение и нежилого помещения в жилое помещение</w:t>
      </w:r>
      <w:r w:rsidR="00FA3765" w:rsidRPr="00331F6D">
        <w:rPr>
          <w:rFonts w:ascii="Times New Roman" w:hAnsi="Times New Roman" w:cs="Times New Roman"/>
          <w:sz w:val="24"/>
          <w:szCs w:val="24"/>
          <w:lang w:eastAsia="ru-RU"/>
        </w:rPr>
        <w:t>;</w:t>
      </w:r>
    </w:p>
    <w:p w:rsidR="00917E03" w:rsidRDefault="004234D8"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w:t>
      </w:r>
      <w:r w:rsidR="00917E03">
        <w:rPr>
          <w:rFonts w:ascii="Times New Roman" w:hAnsi="Times New Roman" w:cs="Times New Roman"/>
          <w:sz w:val="24"/>
          <w:szCs w:val="24"/>
          <w:lang w:eastAsia="ru-RU"/>
        </w:rPr>
        <w:t xml:space="preserve">) </w:t>
      </w:r>
      <w:r w:rsidR="00331F6D" w:rsidRPr="0084022F">
        <w:rPr>
          <w:rFonts w:ascii="Times New Roman" w:hAnsi="Times New Roman" w:cs="Times New Roman"/>
          <w:sz w:val="24"/>
          <w:szCs w:val="24"/>
          <w:lang w:eastAsia="ru-RU"/>
        </w:rPr>
        <w:t xml:space="preserve">м) передает </w:t>
      </w:r>
      <w:r w:rsidR="00331F6D">
        <w:rPr>
          <w:rFonts w:ascii="Times New Roman" w:hAnsi="Times New Roman" w:cs="Times New Roman"/>
          <w:sz w:val="24"/>
          <w:szCs w:val="24"/>
          <w:lang w:eastAsia="ru-RU"/>
        </w:rPr>
        <w:t xml:space="preserve">главе местного самоуправления городского округа Навашинский на </w:t>
      </w:r>
      <w:r w:rsidR="00331F6D" w:rsidRPr="007161B5">
        <w:rPr>
          <w:rFonts w:ascii="Times New Roman" w:hAnsi="Times New Roman" w:cs="Times New Roman"/>
          <w:sz w:val="24"/>
          <w:szCs w:val="24"/>
          <w:lang w:eastAsia="ru-RU"/>
        </w:rPr>
        <w:t>подпис</w:t>
      </w:r>
      <w:r w:rsidR="00331F6D" w:rsidRPr="00917256">
        <w:rPr>
          <w:rFonts w:ascii="Times New Roman" w:hAnsi="Times New Roman" w:cs="Times New Roman"/>
          <w:sz w:val="24"/>
          <w:szCs w:val="24"/>
          <w:lang w:eastAsia="ru-RU"/>
        </w:rPr>
        <w:t>ь</w:t>
      </w:r>
      <w:r w:rsidR="0001361F">
        <w:rPr>
          <w:rFonts w:ascii="Times New Roman" w:hAnsi="Times New Roman" w:cs="Times New Roman"/>
          <w:sz w:val="24"/>
          <w:szCs w:val="24"/>
          <w:lang w:eastAsia="ru-RU"/>
        </w:rPr>
        <w:t xml:space="preserve"> </w:t>
      </w:r>
      <w:r w:rsidR="00920E2C">
        <w:rPr>
          <w:rFonts w:ascii="Times New Roman" w:hAnsi="Times New Roman" w:cs="Times New Roman"/>
          <w:sz w:val="24"/>
          <w:szCs w:val="24"/>
          <w:lang w:eastAsia="ru-RU"/>
        </w:rPr>
        <w:t>уведомление</w:t>
      </w:r>
      <w:r w:rsidR="00917E03">
        <w:rPr>
          <w:rFonts w:ascii="Times New Roman" w:hAnsi="Times New Roman" w:cs="Times New Roman"/>
          <w:sz w:val="24"/>
          <w:szCs w:val="24"/>
          <w:lang w:eastAsia="ru-RU"/>
        </w:rPr>
        <w:t xml:space="preserve"> о </w:t>
      </w:r>
      <w:r w:rsidR="00CB5655">
        <w:rPr>
          <w:rFonts w:ascii="Times New Roman" w:hAnsi="Times New Roman" w:cs="Times New Roman"/>
          <w:sz w:val="24"/>
          <w:szCs w:val="24"/>
          <w:lang w:eastAsia="ru-RU"/>
        </w:rPr>
        <w:t>переводе</w:t>
      </w:r>
      <w:r w:rsidR="00917E03">
        <w:rPr>
          <w:rFonts w:ascii="Times New Roman" w:hAnsi="Times New Roman" w:cs="Times New Roman"/>
          <w:sz w:val="24"/>
          <w:szCs w:val="24"/>
          <w:lang w:eastAsia="ru-RU"/>
        </w:rPr>
        <w:t xml:space="preserve"> или</w:t>
      </w:r>
      <w:r w:rsidR="00331F6D">
        <w:rPr>
          <w:rFonts w:ascii="Times New Roman" w:hAnsi="Times New Roman" w:cs="Times New Roman"/>
          <w:sz w:val="24"/>
          <w:szCs w:val="24"/>
          <w:lang w:eastAsia="ru-RU"/>
        </w:rPr>
        <w:t xml:space="preserve"> </w:t>
      </w:r>
      <w:proofErr w:type="gramStart"/>
      <w:r w:rsidR="00331F6D">
        <w:rPr>
          <w:rFonts w:ascii="Times New Roman" w:hAnsi="Times New Roman" w:cs="Times New Roman"/>
          <w:sz w:val="24"/>
          <w:szCs w:val="24"/>
          <w:lang w:eastAsia="ru-RU"/>
        </w:rPr>
        <w:t>уведомление</w:t>
      </w:r>
      <w:proofErr w:type="gramEnd"/>
      <w:r w:rsidR="00331F6D">
        <w:rPr>
          <w:rFonts w:ascii="Times New Roman" w:hAnsi="Times New Roman" w:cs="Times New Roman"/>
          <w:sz w:val="24"/>
          <w:szCs w:val="24"/>
          <w:lang w:eastAsia="ru-RU"/>
        </w:rPr>
        <w:t xml:space="preserve"> </w:t>
      </w:r>
      <w:r w:rsidR="00917E03">
        <w:rPr>
          <w:rFonts w:ascii="Times New Roman" w:hAnsi="Times New Roman" w:cs="Times New Roman"/>
          <w:sz w:val="24"/>
          <w:szCs w:val="24"/>
          <w:lang w:eastAsia="ru-RU"/>
        </w:rPr>
        <w:t xml:space="preserve">об отказе в </w:t>
      </w:r>
      <w:r w:rsidR="00CB5655">
        <w:rPr>
          <w:rFonts w:ascii="Times New Roman" w:hAnsi="Times New Roman" w:cs="Times New Roman"/>
          <w:sz w:val="24"/>
          <w:szCs w:val="24"/>
          <w:lang w:eastAsia="ru-RU"/>
        </w:rPr>
        <w:t>переводе</w:t>
      </w:r>
      <w:r w:rsidR="00FA3765">
        <w:rPr>
          <w:rFonts w:ascii="Times New Roman" w:hAnsi="Times New Roman" w:cs="Times New Roman"/>
          <w:sz w:val="24"/>
          <w:szCs w:val="24"/>
          <w:lang w:eastAsia="ru-RU"/>
        </w:rPr>
        <w:t>.</w:t>
      </w:r>
    </w:p>
    <w:p w:rsidR="00331F6D" w:rsidRPr="00331F6D" w:rsidRDefault="00912A6B" w:rsidP="00331F6D">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A36598">
        <w:rPr>
          <w:rFonts w:ascii="Times New Roman" w:hAnsi="Times New Roman" w:cs="Times New Roman"/>
          <w:sz w:val="24"/>
          <w:szCs w:val="24"/>
          <w:lang w:eastAsia="ru-RU"/>
        </w:rPr>
        <w:t>2.2</w:t>
      </w:r>
      <w:r>
        <w:rPr>
          <w:rFonts w:ascii="Times New Roman" w:hAnsi="Times New Roman" w:cs="Times New Roman"/>
          <w:sz w:val="24"/>
          <w:szCs w:val="24"/>
          <w:lang w:eastAsia="ru-RU"/>
        </w:rPr>
        <w:t xml:space="preserve">.3.  </w:t>
      </w:r>
      <w:r w:rsidR="00331F6D" w:rsidRPr="00331F6D">
        <w:rPr>
          <w:rFonts w:ascii="Times New Roman" w:hAnsi="Times New Roman" w:cs="Times New Roman"/>
          <w:sz w:val="24"/>
          <w:szCs w:val="24"/>
          <w:lang w:eastAsia="ru-RU"/>
        </w:rPr>
        <w:t xml:space="preserve">Состав и регламент </w:t>
      </w:r>
      <w:r w:rsidR="00331F6D" w:rsidRPr="00331F6D">
        <w:rPr>
          <w:rFonts w:ascii="Times New Roman" w:hAnsi="Times New Roman" w:cs="Times New Roman"/>
          <w:sz w:val="24"/>
          <w:szCs w:val="24"/>
        </w:rPr>
        <w:t>межведомственной комиссии</w:t>
      </w:r>
      <w:r w:rsidR="00331F6D" w:rsidRPr="00331F6D">
        <w:rPr>
          <w:rFonts w:ascii="Times New Roman" w:hAnsi="Times New Roman" w:cs="Times New Roman"/>
          <w:sz w:val="24"/>
          <w:szCs w:val="24"/>
          <w:lang w:eastAsia="ru-RU"/>
        </w:rPr>
        <w:t xml:space="preserve"> определен распоряжением администрации городского округа Навашинский от 28.01.2016 №37-р «О создании межведомственной комиссии по согласованию переустройства и (или) перепланировки жилых помещений и нежилых помещений на территории городского округа Навашинский» (с </w:t>
      </w:r>
      <w:proofErr w:type="gramStart"/>
      <w:r w:rsidR="00331F6D" w:rsidRPr="00331F6D">
        <w:rPr>
          <w:rFonts w:ascii="Times New Roman" w:hAnsi="Times New Roman" w:cs="Times New Roman"/>
          <w:sz w:val="24"/>
          <w:szCs w:val="24"/>
          <w:lang w:eastAsia="ru-RU"/>
        </w:rPr>
        <w:t>измене-</w:t>
      </w:r>
      <w:proofErr w:type="spellStart"/>
      <w:r w:rsidR="00331F6D" w:rsidRPr="00331F6D">
        <w:rPr>
          <w:rFonts w:ascii="Times New Roman" w:hAnsi="Times New Roman" w:cs="Times New Roman"/>
          <w:sz w:val="24"/>
          <w:szCs w:val="24"/>
          <w:lang w:eastAsia="ru-RU"/>
        </w:rPr>
        <w:t>ниями</w:t>
      </w:r>
      <w:proofErr w:type="spellEnd"/>
      <w:proofErr w:type="gramEnd"/>
      <w:r w:rsidR="00331F6D" w:rsidRPr="00331F6D">
        <w:rPr>
          <w:rFonts w:ascii="Times New Roman" w:hAnsi="Times New Roman" w:cs="Times New Roman"/>
          <w:sz w:val="24"/>
          <w:szCs w:val="24"/>
          <w:lang w:eastAsia="ru-RU"/>
        </w:rPr>
        <w:t>).</w:t>
      </w:r>
    </w:p>
    <w:p w:rsidR="00523D8D" w:rsidRDefault="00523D8D"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A36598">
        <w:rPr>
          <w:rFonts w:ascii="Times New Roman" w:hAnsi="Times New Roman" w:cs="Times New Roman"/>
          <w:sz w:val="24"/>
          <w:szCs w:val="24"/>
          <w:lang w:eastAsia="ru-RU"/>
        </w:rPr>
        <w:t>2.2</w:t>
      </w:r>
      <w:r>
        <w:rPr>
          <w:rFonts w:ascii="Times New Roman" w:hAnsi="Times New Roman" w:cs="Times New Roman"/>
          <w:sz w:val="24"/>
          <w:szCs w:val="24"/>
          <w:lang w:eastAsia="ru-RU"/>
        </w:rPr>
        <w:t>.</w:t>
      </w:r>
      <w:r w:rsidR="004234D8">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w:t>
      </w:r>
      <w:r w:rsidR="00331F6D" w:rsidRPr="002949B7">
        <w:rPr>
          <w:rFonts w:ascii="Times New Roman" w:hAnsi="Times New Roman" w:cs="Times New Roman"/>
          <w:color w:val="000000" w:themeColor="text1"/>
          <w:sz w:val="24"/>
          <w:szCs w:val="24"/>
          <w:lang w:eastAsia="ru-RU"/>
        </w:rPr>
        <w:t>Глава местного самоуправления городского</w:t>
      </w:r>
      <w:r w:rsidR="00331F6D">
        <w:rPr>
          <w:rFonts w:ascii="Times New Roman" w:hAnsi="Times New Roman" w:cs="Times New Roman"/>
          <w:sz w:val="24"/>
          <w:szCs w:val="24"/>
          <w:lang w:eastAsia="ru-RU"/>
        </w:rPr>
        <w:t xml:space="preserve"> округа Навашинский </w:t>
      </w:r>
      <w:r w:rsidR="00331F6D" w:rsidRPr="007161B5">
        <w:rPr>
          <w:rFonts w:ascii="Times New Roman" w:hAnsi="Times New Roman" w:cs="Times New Roman"/>
          <w:sz w:val="24"/>
          <w:szCs w:val="24"/>
          <w:lang w:eastAsia="ru-RU"/>
        </w:rPr>
        <w:t>подпис</w:t>
      </w:r>
      <w:r w:rsidR="00331F6D" w:rsidRPr="00143741">
        <w:rPr>
          <w:rFonts w:ascii="Times New Roman" w:hAnsi="Times New Roman" w:cs="Times New Roman"/>
          <w:sz w:val="24"/>
          <w:szCs w:val="24"/>
          <w:lang w:eastAsia="ru-RU"/>
        </w:rPr>
        <w:t>ывает</w:t>
      </w:r>
      <w:r w:rsidR="0001361F">
        <w:rPr>
          <w:rFonts w:ascii="Times New Roman" w:hAnsi="Times New Roman" w:cs="Times New Roman"/>
          <w:sz w:val="24"/>
          <w:szCs w:val="24"/>
          <w:lang w:eastAsia="ru-RU"/>
        </w:rPr>
        <w:t xml:space="preserve"> </w:t>
      </w:r>
      <w:r w:rsidR="00881784">
        <w:rPr>
          <w:rFonts w:ascii="Times New Roman" w:hAnsi="Times New Roman" w:cs="Times New Roman"/>
          <w:sz w:val="24"/>
          <w:szCs w:val="24"/>
          <w:lang w:eastAsia="ru-RU"/>
        </w:rPr>
        <w:t>уведомление</w:t>
      </w:r>
      <w:r>
        <w:rPr>
          <w:rFonts w:ascii="Times New Roman" w:hAnsi="Times New Roman" w:cs="Times New Roman"/>
          <w:sz w:val="24"/>
          <w:szCs w:val="24"/>
          <w:lang w:eastAsia="ru-RU"/>
        </w:rPr>
        <w:t xml:space="preserve"> о </w:t>
      </w:r>
      <w:r w:rsidR="00BA2709">
        <w:rPr>
          <w:rFonts w:ascii="Times New Roman" w:hAnsi="Times New Roman" w:cs="Times New Roman"/>
          <w:sz w:val="24"/>
          <w:szCs w:val="24"/>
          <w:lang w:eastAsia="ru-RU"/>
        </w:rPr>
        <w:t xml:space="preserve">переводе жилого помещения в нежилое помещение и нежилого помещения в жилое помещение </w:t>
      </w:r>
      <w:r>
        <w:rPr>
          <w:rFonts w:ascii="Times New Roman" w:hAnsi="Times New Roman" w:cs="Times New Roman"/>
          <w:sz w:val="24"/>
          <w:szCs w:val="24"/>
          <w:lang w:eastAsia="ru-RU"/>
        </w:rPr>
        <w:t xml:space="preserve">или </w:t>
      </w:r>
      <w:r w:rsidR="00D0367F">
        <w:rPr>
          <w:rFonts w:ascii="Times New Roman" w:hAnsi="Times New Roman" w:cs="Times New Roman"/>
          <w:sz w:val="24"/>
          <w:szCs w:val="24"/>
          <w:lang w:eastAsia="ru-RU"/>
        </w:rPr>
        <w:t>уведомление</w:t>
      </w:r>
      <w:r>
        <w:rPr>
          <w:rFonts w:ascii="Times New Roman" w:hAnsi="Times New Roman" w:cs="Times New Roman"/>
          <w:sz w:val="24"/>
          <w:szCs w:val="24"/>
          <w:lang w:eastAsia="ru-RU"/>
        </w:rPr>
        <w:t xml:space="preserve"> об отказе в </w:t>
      </w:r>
      <w:r w:rsidR="00BA2709">
        <w:rPr>
          <w:rFonts w:ascii="Times New Roman" w:hAnsi="Times New Roman" w:cs="Times New Roman"/>
          <w:sz w:val="24"/>
          <w:szCs w:val="24"/>
          <w:lang w:eastAsia="ru-RU"/>
        </w:rPr>
        <w:t>переводе жилого помещения в нежилое помещение и нежилого помещения в жилое помещение</w:t>
      </w:r>
      <w:r w:rsidR="000136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 передает его на регистрацию.</w:t>
      </w:r>
    </w:p>
    <w:p w:rsidR="00523D8D" w:rsidRDefault="00523D8D"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A36598">
        <w:rPr>
          <w:rFonts w:ascii="Times New Roman" w:hAnsi="Times New Roman" w:cs="Times New Roman"/>
          <w:sz w:val="24"/>
          <w:szCs w:val="24"/>
          <w:lang w:eastAsia="ru-RU"/>
        </w:rPr>
        <w:t>2.2.</w:t>
      </w:r>
      <w:r w:rsidR="004234D8">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w:t>
      </w:r>
      <w:proofErr w:type="gramStart"/>
      <w:r w:rsidR="00331F6D" w:rsidRPr="00110233">
        <w:rPr>
          <w:rFonts w:ascii="Times New Roman" w:hAnsi="Times New Roman" w:cs="Times New Roman"/>
          <w:sz w:val="24"/>
          <w:szCs w:val="24"/>
          <w:lang w:eastAsia="ru-RU"/>
        </w:rPr>
        <w:t>Специалист</w:t>
      </w:r>
      <w:r w:rsidR="00331F6D" w:rsidRPr="00490287">
        <w:rPr>
          <w:rFonts w:ascii="Times New Roman" w:hAnsi="Times New Roman" w:cs="Times New Roman"/>
          <w:sz w:val="24"/>
          <w:szCs w:val="24"/>
          <w:lang w:eastAsia="ru-RU"/>
        </w:rPr>
        <w:t xml:space="preserve"> отдела ИАиГД, ответственный за предоставление муниципальной услуги, после </w:t>
      </w:r>
      <w:r w:rsidR="00331F6D" w:rsidRPr="007161B5">
        <w:rPr>
          <w:rFonts w:ascii="Times New Roman" w:hAnsi="Times New Roman" w:cs="Times New Roman"/>
          <w:sz w:val="24"/>
          <w:szCs w:val="24"/>
          <w:lang w:eastAsia="ru-RU"/>
        </w:rPr>
        <w:t>подписания</w:t>
      </w:r>
      <w:r w:rsidR="00331F6D" w:rsidRPr="00490287">
        <w:rPr>
          <w:rFonts w:ascii="Times New Roman" w:hAnsi="Times New Roman" w:cs="Times New Roman"/>
          <w:sz w:val="24"/>
          <w:szCs w:val="24"/>
          <w:lang w:eastAsia="ru-RU"/>
        </w:rPr>
        <w:t xml:space="preserve"> в течение одного рабочего дня осуществляет </w:t>
      </w:r>
      <w:r w:rsidR="00331F6D" w:rsidRPr="00110233">
        <w:rPr>
          <w:rFonts w:ascii="Times New Roman" w:hAnsi="Times New Roman" w:cs="Times New Roman"/>
          <w:sz w:val="24"/>
          <w:szCs w:val="24"/>
          <w:lang w:eastAsia="ru-RU"/>
        </w:rPr>
        <w:t>регистр</w:t>
      </w:r>
      <w:r w:rsidR="00331F6D" w:rsidRPr="00490287">
        <w:rPr>
          <w:rFonts w:ascii="Times New Roman" w:hAnsi="Times New Roman" w:cs="Times New Roman"/>
          <w:sz w:val="24"/>
          <w:szCs w:val="24"/>
          <w:lang w:eastAsia="ru-RU"/>
        </w:rPr>
        <w:t>ацию</w:t>
      </w:r>
      <w:r w:rsidR="0001361F">
        <w:rPr>
          <w:rFonts w:ascii="Times New Roman" w:hAnsi="Times New Roman" w:cs="Times New Roman"/>
          <w:sz w:val="24"/>
          <w:szCs w:val="24"/>
          <w:lang w:eastAsia="ru-RU"/>
        </w:rPr>
        <w:t xml:space="preserve"> </w:t>
      </w:r>
      <w:r w:rsidR="00DE7794">
        <w:rPr>
          <w:rFonts w:ascii="Times New Roman" w:hAnsi="Times New Roman" w:cs="Times New Roman"/>
          <w:sz w:val="24"/>
          <w:szCs w:val="24"/>
          <w:lang w:eastAsia="ru-RU"/>
        </w:rPr>
        <w:t>уведомления</w:t>
      </w:r>
      <w:r w:rsidR="00944AC6">
        <w:rPr>
          <w:rFonts w:ascii="Times New Roman" w:hAnsi="Times New Roman" w:cs="Times New Roman"/>
          <w:sz w:val="24"/>
          <w:szCs w:val="24"/>
          <w:lang w:eastAsia="ru-RU"/>
        </w:rPr>
        <w:t xml:space="preserve"> </w:t>
      </w:r>
      <w:r w:rsidR="00944AC6">
        <w:rPr>
          <w:rFonts w:ascii="Times New Roman" w:hAnsi="Times New Roman" w:cs="Times New Roman"/>
          <w:sz w:val="24"/>
          <w:szCs w:val="24"/>
          <w:lang w:eastAsia="ru-RU"/>
        </w:rPr>
        <w:lastRenderedPageBreak/>
        <w:t xml:space="preserve">о </w:t>
      </w:r>
      <w:r w:rsidR="00B24B50">
        <w:rPr>
          <w:rFonts w:ascii="Times New Roman" w:hAnsi="Times New Roman" w:cs="Times New Roman"/>
          <w:sz w:val="24"/>
          <w:szCs w:val="24"/>
          <w:lang w:eastAsia="ru-RU"/>
        </w:rPr>
        <w:t>переводе жилого помещения в нежилое помещение и нежилого помещения в жилое помещение</w:t>
      </w:r>
      <w:r w:rsidR="00944AC6">
        <w:rPr>
          <w:rFonts w:ascii="Times New Roman" w:hAnsi="Times New Roman" w:cs="Times New Roman"/>
          <w:sz w:val="24"/>
          <w:szCs w:val="24"/>
          <w:lang w:eastAsia="ru-RU"/>
        </w:rPr>
        <w:t xml:space="preserve"> или </w:t>
      </w:r>
      <w:r w:rsidR="00DE7794">
        <w:rPr>
          <w:rFonts w:ascii="Times New Roman" w:hAnsi="Times New Roman" w:cs="Times New Roman"/>
          <w:sz w:val="24"/>
          <w:szCs w:val="24"/>
          <w:lang w:eastAsia="ru-RU"/>
        </w:rPr>
        <w:t>уведомления</w:t>
      </w:r>
      <w:r w:rsidR="00944AC6">
        <w:rPr>
          <w:rFonts w:ascii="Times New Roman" w:hAnsi="Times New Roman" w:cs="Times New Roman"/>
          <w:sz w:val="24"/>
          <w:szCs w:val="24"/>
          <w:lang w:eastAsia="ru-RU"/>
        </w:rPr>
        <w:t xml:space="preserve"> об отказе в </w:t>
      </w:r>
      <w:r w:rsidR="00B24B50">
        <w:rPr>
          <w:rFonts w:ascii="Times New Roman" w:hAnsi="Times New Roman" w:cs="Times New Roman"/>
          <w:sz w:val="24"/>
          <w:szCs w:val="24"/>
          <w:lang w:eastAsia="ru-RU"/>
        </w:rPr>
        <w:t>переводе жилого помещения в нежилое помещение и нежилого помещения в жилое помещение</w:t>
      </w:r>
      <w:r w:rsidR="0001361F">
        <w:rPr>
          <w:rFonts w:ascii="Times New Roman" w:hAnsi="Times New Roman" w:cs="Times New Roman"/>
          <w:sz w:val="24"/>
          <w:szCs w:val="24"/>
          <w:lang w:eastAsia="ru-RU"/>
        </w:rPr>
        <w:t xml:space="preserve"> </w:t>
      </w:r>
      <w:r w:rsidR="00944AC6">
        <w:rPr>
          <w:rFonts w:ascii="Times New Roman" w:hAnsi="Times New Roman" w:cs="Times New Roman"/>
          <w:sz w:val="24"/>
          <w:szCs w:val="24"/>
          <w:lang w:eastAsia="ru-RU"/>
        </w:rPr>
        <w:t xml:space="preserve">путем занесения данных в систему </w:t>
      </w:r>
      <w:r w:rsidR="002004E9">
        <w:rPr>
          <w:rFonts w:ascii="Times New Roman" w:hAnsi="Times New Roman" w:cs="Times New Roman"/>
          <w:sz w:val="24"/>
          <w:szCs w:val="24"/>
          <w:lang w:eastAsia="ru-RU"/>
        </w:rPr>
        <w:t xml:space="preserve">электронного </w:t>
      </w:r>
      <w:r w:rsidR="00944AC6">
        <w:rPr>
          <w:rFonts w:ascii="Times New Roman" w:hAnsi="Times New Roman" w:cs="Times New Roman"/>
          <w:sz w:val="24"/>
          <w:szCs w:val="24"/>
          <w:lang w:eastAsia="ru-RU"/>
        </w:rPr>
        <w:t>документооборота или в журнал</w:t>
      </w:r>
      <w:r w:rsidR="0001361F">
        <w:rPr>
          <w:rFonts w:ascii="Times New Roman" w:hAnsi="Times New Roman" w:cs="Times New Roman"/>
          <w:sz w:val="24"/>
          <w:szCs w:val="24"/>
          <w:lang w:eastAsia="ru-RU"/>
        </w:rPr>
        <w:t xml:space="preserve"> </w:t>
      </w:r>
      <w:r w:rsidR="002004E9">
        <w:rPr>
          <w:rFonts w:ascii="Times New Roman" w:hAnsi="Times New Roman" w:cs="Times New Roman"/>
          <w:sz w:val="24"/>
          <w:szCs w:val="24"/>
          <w:lang w:eastAsia="ru-RU"/>
        </w:rPr>
        <w:t xml:space="preserve">регистрации. </w:t>
      </w:r>
      <w:proofErr w:type="gramEnd"/>
    </w:p>
    <w:p w:rsidR="00523D8D" w:rsidRDefault="00523D8D"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Номер выдаваемому </w:t>
      </w:r>
      <w:r w:rsidR="006D26A9" w:rsidRPr="00A4551E">
        <w:rPr>
          <w:rFonts w:ascii="Times New Roman" w:hAnsi="Times New Roman" w:cs="Times New Roman"/>
          <w:sz w:val="24"/>
          <w:szCs w:val="24"/>
          <w:lang w:eastAsia="ru-RU"/>
        </w:rPr>
        <w:t>уведомлению</w:t>
      </w:r>
      <w:r w:rsidRPr="00A4551E">
        <w:rPr>
          <w:rFonts w:ascii="Times New Roman" w:hAnsi="Times New Roman" w:cs="Times New Roman"/>
          <w:sz w:val="24"/>
          <w:szCs w:val="24"/>
          <w:lang w:eastAsia="ru-RU"/>
        </w:rPr>
        <w:t xml:space="preserve"> о </w:t>
      </w:r>
      <w:r w:rsidR="000D4A05" w:rsidRPr="00A4551E">
        <w:rPr>
          <w:rFonts w:ascii="Times New Roman" w:hAnsi="Times New Roman" w:cs="Times New Roman"/>
          <w:sz w:val="24"/>
          <w:szCs w:val="24"/>
          <w:lang w:eastAsia="ru-RU"/>
        </w:rPr>
        <w:t>переводе</w:t>
      </w:r>
      <w:r w:rsidR="0001361F">
        <w:rPr>
          <w:rFonts w:ascii="Times New Roman" w:hAnsi="Times New Roman" w:cs="Times New Roman"/>
          <w:sz w:val="24"/>
          <w:szCs w:val="24"/>
          <w:lang w:eastAsia="ru-RU"/>
        </w:rPr>
        <w:t xml:space="preserve"> </w:t>
      </w:r>
      <w:r w:rsidR="002004E9" w:rsidRPr="00A4551E">
        <w:rPr>
          <w:rFonts w:ascii="Times New Roman" w:hAnsi="Times New Roman" w:cs="Times New Roman"/>
          <w:sz w:val="24"/>
          <w:szCs w:val="24"/>
          <w:lang w:eastAsia="ru-RU"/>
        </w:rPr>
        <w:t xml:space="preserve">или </w:t>
      </w:r>
      <w:proofErr w:type="gramStart"/>
      <w:r w:rsidR="006D26A9" w:rsidRPr="00A4551E">
        <w:rPr>
          <w:rFonts w:ascii="Times New Roman" w:hAnsi="Times New Roman" w:cs="Times New Roman"/>
          <w:sz w:val="24"/>
          <w:szCs w:val="24"/>
          <w:lang w:eastAsia="ru-RU"/>
        </w:rPr>
        <w:t>уведомлению</w:t>
      </w:r>
      <w:proofErr w:type="gramEnd"/>
      <w:r w:rsidR="0001361F">
        <w:rPr>
          <w:rFonts w:ascii="Times New Roman" w:hAnsi="Times New Roman" w:cs="Times New Roman"/>
          <w:sz w:val="24"/>
          <w:szCs w:val="24"/>
          <w:lang w:eastAsia="ru-RU"/>
        </w:rPr>
        <w:t xml:space="preserve"> </w:t>
      </w:r>
      <w:r w:rsidR="002004E9" w:rsidRPr="00A4551E">
        <w:rPr>
          <w:rFonts w:ascii="Times New Roman" w:hAnsi="Times New Roman" w:cs="Times New Roman"/>
          <w:sz w:val="24"/>
          <w:szCs w:val="24"/>
          <w:lang w:eastAsia="ru-RU"/>
        </w:rPr>
        <w:t xml:space="preserve">об отказе в </w:t>
      </w:r>
      <w:r w:rsidR="000D4A05" w:rsidRPr="00A4551E">
        <w:rPr>
          <w:rFonts w:ascii="Times New Roman" w:hAnsi="Times New Roman" w:cs="Times New Roman"/>
          <w:sz w:val="24"/>
          <w:szCs w:val="24"/>
          <w:lang w:eastAsia="ru-RU"/>
        </w:rPr>
        <w:t>переводе</w:t>
      </w:r>
      <w:r w:rsidR="0001361F">
        <w:rPr>
          <w:rFonts w:ascii="Times New Roman" w:hAnsi="Times New Roman" w:cs="Times New Roman"/>
          <w:sz w:val="24"/>
          <w:szCs w:val="24"/>
          <w:lang w:eastAsia="ru-RU"/>
        </w:rPr>
        <w:t xml:space="preserve"> </w:t>
      </w:r>
      <w:r w:rsidRPr="00A4551E">
        <w:rPr>
          <w:rFonts w:ascii="Times New Roman" w:hAnsi="Times New Roman" w:cs="Times New Roman"/>
          <w:sz w:val="24"/>
          <w:szCs w:val="24"/>
          <w:lang w:eastAsia="ru-RU"/>
        </w:rPr>
        <w:t xml:space="preserve">присваивается одновременно с его регистрацией в </w:t>
      </w:r>
      <w:r w:rsidR="002004E9" w:rsidRPr="00A4551E">
        <w:rPr>
          <w:rFonts w:ascii="Times New Roman" w:hAnsi="Times New Roman" w:cs="Times New Roman"/>
          <w:sz w:val="24"/>
          <w:szCs w:val="24"/>
          <w:lang w:eastAsia="ru-RU"/>
        </w:rPr>
        <w:t xml:space="preserve">системе электронного документооборота или в </w:t>
      </w:r>
      <w:r w:rsidRPr="00A4551E">
        <w:rPr>
          <w:rFonts w:ascii="Times New Roman" w:hAnsi="Times New Roman" w:cs="Times New Roman"/>
          <w:sz w:val="24"/>
          <w:szCs w:val="24"/>
          <w:lang w:eastAsia="ru-RU"/>
        </w:rPr>
        <w:t>журнале</w:t>
      </w:r>
      <w:r w:rsidR="002004E9" w:rsidRPr="00A4551E">
        <w:rPr>
          <w:rFonts w:ascii="Times New Roman" w:hAnsi="Times New Roman" w:cs="Times New Roman"/>
          <w:sz w:val="24"/>
          <w:szCs w:val="24"/>
          <w:lang w:eastAsia="ru-RU"/>
        </w:rPr>
        <w:t xml:space="preserve"> регистрации</w:t>
      </w:r>
      <w:r w:rsidRPr="00A4551E">
        <w:rPr>
          <w:rFonts w:ascii="Times New Roman" w:hAnsi="Times New Roman" w:cs="Times New Roman"/>
          <w:sz w:val="24"/>
          <w:szCs w:val="24"/>
          <w:lang w:eastAsia="ru-RU"/>
        </w:rPr>
        <w:t>.</w:t>
      </w:r>
    </w:p>
    <w:p w:rsidR="00A7563B" w:rsidRDefault="00A7563B"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D47B34">
        <w:rPr>
          <w:rFonts w:ascii="Times New Roman" w:hAnsi="Times New Roman" w:cs="Times New Roman"/>
          <w:sz w:val="24"/>
          <w:szCs w:val="24"/>
          <w:lang w:eastAsia="ru-RU"/>
        </w:rPr>
        <w:t xml:space="preserve">Уведомление о переводе жилого помещения в нежилое помещение и нежилого помещения в жилое помещение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w:t>
      </w:r>
      <w:r w:rsidR="00BF7C63" w:rsidRPr="00D47B34">
        <w:rPr>
          <w:rFonts w:ascii="Times New Roman" w:hAnsi="Times New Roman" w:cs="Times New Roman"/>
          <w:sz w:val="24"/>
          <w:szCs w:val="24"/>
          <w:lang w:eastAsia="ru-RU"/>
        </w:rPr>
        <w:t xml:space="preserve">пунктом </w:t>
      </w:r>
      <w:r w:rsidR="00BF7C63" w:rsidRPr="00FE550E">
        <w:rPr>
          <w:rFonts w:ascii="Times New Roman" w:hAnsi="Times New Roman" w:cs="Times New Roman"/>
          <w:sz w:val="24"/>
          <w:szCs w:val="24"/>
          <w:lang w:eastAsia="ru-RU"/>
        </w:rPr>
        <w:t>2.8.1</w:t>
      </w:r>
      <w:r w:rsidR="00BF7C63" w:rsidRPr="00D47B34">
        <w:rPr>
          <w:rFonts w:ascii="Times New Roman" w:hAnsi="Times New Roman" w:cs="Times New Roman"/>
          <w:sz w:val="24"/>
          <w:szCs w:val="24"/>
          <w:lang w:eastAsia="ru-RU"/>
        </w:rPr>
        <w:t xml:space="preserve"> настоящего Регламента, и (или) иных работ с учетом перечня таких работ указанных в уведомлении о переводе (если для использования помещения в качестве жилого или нежилого</w:t>
      </w:r>
      <w:proofErr w:type="gramEnd"/>
      <w:r w:rsidR="00BF7C63" w:rsidRPr="00D47B34">
        <w:rPr>
          <w:rFonts w:ascii="Times New Roman" w:hAnsi="Times New Roman" w:cs="Times New Roman"/>
          <w:sz w:val="24"/>
          <w:szCs w:val="24"/>
          <w:lang w:eastAsia="ru-RU"/>
        </w:rPr>
        <w:t xml:space="preserve"> помещения требуется проведение его переустройства, и (или) перепланировки, и (или) иных работ).</w:t>
      </w:r>
    </w:p>
    <w:p w:rsidR="00170780" w:rsidRDefault="00A36598"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sidR="004234D8">
        <w:rPr>
          <w:rFonts w:ascii="Times New Roman" w:hAnsi="Times New Roman" w:cs="Times New Roman"/>
          <w:sz w:val="24"/>
          <w:szCs w:val="24"/>
          <w:lang w:eastAsia="ru-RU"/>
        </w:rPr>
        <w:t>6</w:t>
      </w:r>
      <w:r w:rsidR="00170780">
        <w:rPr>
          <w:rFonts w:ascii="Times New Roman" w:hAnsi="Times New Roman" w:cs="Times New Roman"/>
          <w:sz w:val="24"/>
          <w:szCs w:val="24"/>
          <w:lang w:eastAsia="ru-RU"/>
        </w:rPr>
        <w:t xml:space="preserve">. </w:t>
      </w:r>
      <w:r w:rsidR="00170780" w:rsidRPr="00AB5374">
        <w:rPr>
          <w:rFonts w:ascii="Times New Roman" w:hAnsi="Times New Roman" w:cs="Times New Roman"/>
          <w:color w:val="000000"/>
          <w:sz w:val="24"/>
          <w:szCs w:val="24"/>
        </w:rPr>
        <w:t xml:space="preserve">Срок осуществления действий  - </w:t>
      </w:r>
      <w:r w:rsidR="00170780">
        <w:rPr>
          <w:rFonts w:ascii="Times New Roman" w:hAnsi="Times New Roman" w:cs="Times New Roman"/>
          <w:color w:val="000000"/>
          <w:sz w:val="24"/>
          <w:szCs w:val="24"/>
        </w:rPr>
        <w:t>4</w:t>
      </w:r>
      <w:r w:rsidR="00331F6D">
        <w:rPr>
          <w:rFonts w:ascii="Times New Roman" w:hAnsi="Times New Roman" w:cs="Times New Roman"/>
          <w:color w:val="000000"/>
          <w:sz w:val="24"/>
          <w:szCs w:val="24"/>
        </w:rPr>
        <w:t>1</w:t>
      </w:r>
      <w:r w:rsidR="0001361F">
        <w:rPr>
          <w:rFonts w:ascii="Times New Roman" w:hAnsi="Times New Roman" w:cs="Times New Roman"/>
          <w:color w:val="000000"/>
          <w:sz w:val="24"/>
          <w:szCs w:val="24"/>
        </w:rPr>
        <w:t xml:space="preserve"> </w:t>
      </w:r>
      <w:r w:rsidR="008F1507">
        <w:rPr>
          <w:rFonts w:ascii="Times New Roman" w:hAnsi="Times New Roman" w:cs="Times New Roman"/>
          <w:color w:val="000000"/>
          <w:sz w:val="24"/>
          <w:szCs w:val="24"/>
        </w:rPr>
        <w:t>календарны</w:t>
      </w:r>
      <w:r w:rsidR="00331F6D">
        <w:rPr>
          <w:rFonts w:ascii="Times New Roman" w:hAnsi="Times New Roman" w:cs="Times New Roman"/>
          <w:color w:val="000000"/>
          <w:sz w:val="24"/>
          <w:szCs w:val="24"/>
        </w:rPr>
        <w:t>й</w:t>
      </w:r>
      <w:r w:rsidR="0001361F">
        <w:rPr>
          <w:rFonts w:ascii="Times New Roman" w:hAnsi="Times New Roman" w:cs="Times New Roman"/>
          <w:color w:val="000000"/>
          <w:sz w:val="24"/>
          <w:szCs w:val="24"/>
        </w:rPr>
        <w:t xml:space="preserve"> </w:t>
      </w:r>
      <w:r w:rsidR="00331F6D">
        <w:rPr>
          <w:rFonts w:ascii="Times New Roman" w:hAnsi="Times New Roman" w:cs="Times New Roman"/>
          <w:color w:val="000000"/>
          <w:sz w:val="24"/>
          <w:szCs w:val="24"/>
        </w:rPr>
        <w:t>день.</w:t>
      </w:r>
    </w:p>
    <w:p w:rsidR="00170780" w:rsidRPr="00AB5374" w:rsidRDefault="00A36598"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sidR="004234D8">
        <w:rPr>
          <w:rFonts w:ascii="Times New Roman" w:hAnsi="Times New Roman" w:cs="Times New Roman"/>
          <w:color w:val="000000"/>
          <w:sz w:val="24"/>
          <w:szCs w:val="24"/>
        </w:rPr>
        <w:t>7</w:t>
      </w:r>
      <w:r w:rsidR="00170780">
        <w:rPr>
          <w:rFonts w:ascii="Times New Roman" w:hAnsi="Times New Roman" w:cs="Times New Roman"/>
          <w:color w:val="000000"/>
          <w:sz w:val="24"/>
          <w:szCs w:val="24"/>
        </w:rPr>
        <w:t xml:space="preserve">. Критерии принятия решения  о направлении межведомственного запроса – отсутствие документов и (или) информации, необходимой для принятия решения о </w:t>
      </w:r>
      <w:r w:rsidR="00941EB6">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r w:rsidR="00170780">
        <w:rPr>
          <w:rFonts w:ascii="Times New Roman" w:hAnsi="Times New Roman" w:cs="Times New Roman"/>
          <w:color w:val="000000"/>
          <w:sz w:val="24"/>
          <w:szCs w:val="24"/>
        </w:rPr>
        <w:t xml:space="preserve">. </w:t>
      </w:r>
    </w:p>
    <w:p w:rsidR="0054304F" w:rsidRDefault="00A36598"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sidR="004234D8">
        <w:rPr>
          <w:rFonts w:ascii="Times New Roman" w:hAnsi="Times New Roman" w:cs="Times New Roman"/>
          <w:color w:val="000000"/>
          <w:sz w:val="24"/>
          <w:szCs w:val="24"/>
        </w:rPr>
        <w:t>8.</w:t>
      </w:r>
      <w:r w:rsidR="0001361F">
        <w:rPr>
          <w:rFonts w:ascii="Times New Roman" w:hAnsi="Times New Roman" w:cs="Times New Roman"/>
          <w:color w:val="000000"/>
          <w:sz w:val="24"/>
          <w:szCs w:val="24"/>
        </w:rPr>
        <w:t xml:space="preserve"> </w:t>
      </w:r>
      <w:r w:rsidR="00170780" w:rsidRPr="00AB5374">
        <w:rPr>
          <w:rFonts w:ascii="Times New Roman" w:hAnsi="Times New Roman" w:cs="Times New Roman"/>
          <w:color w:val="000000"/>
          <w:sz w:val="24"/>
          <w:szCs w:val="24"/>
        </w:rPr>
        <w:t xml:space="preserve">Критерий принятия решения </w:t>
      </w:r>
      <w:r w:rsidR="00170780">
        <w:rPr>
          <w:rFonts w:ascii="Times New Roman" w:hAnsi="Times New Roman" w:cs="Times New Roman"/>
          <w:color w:val="000000"/>
          <w:sz w:val="24"/>
          <w:szCs w:val="24"/>
        </w:rPr>
        <w:t xml:space="preserve">о </w:t>
      </w:r>
      <w:r w:rsidR="00495ECC">
        <w:rPr>
          <w:rFonts w:ascii="Times New Roman" w:hAnsi="Times New Roman" w:cs="Times New Roman"/>
          <w:color w:val="000000"/>
          <w:sz w:val="24"/>
          <w:szCs w:val="24"/>
        </w:rPr>
        <w:t xml:space="preserve">переводе </w:t>
      </w:r>
      <w:r w:rsidR="00170780" w:rsidRPr="00AB5374">
        <w:rPr>
          <w:rFonts w:ascii="Times New Roman" w:hAnsi="Times New Roman" w:cs="Times New Roman"/>
          <w:color w:val="000000"/>
          <w:sz w:val="24"/>
          <w:szCs w:val="24"/>
        </w:rPr>
        <w:t xml:space="preserve">– </w:t>
      </w:r>
      <w:r w:rsidR="00170780">
        <w:rPr>
          <w:rFonts w:ascii="Times New Roman" w:hAnsi="Times New Roman" w:cs="Times New Roman"/>
          <w:color w:val="000000"/>
          <w:sz w:val="24"/>
          <w:szCs w:val="24"/>
        </w:rPr>
        <w:t>наличие полного комплек</w:t>
      </w:r>
      <w:r w:rsidR="007D4290">
        <w:rPr>
          <w:rFonts w:ascii="Times New Roman" w:hAnsi="Times New Roman" w:cs="Times New Roman"/>
          <w:color w:val="000000"/>
          <w:sz w:val="24"/>
          <w:szCs w:val="24"/>
        </w:rPr>
        <w:t>т</w:t>
      </w:r>
      <w:r w:rsidR="00170780">
        <w:rPr>
          <w:rFonts w:ascii="Times New Roman" w:hAnsi="Times New Roman" w:cs="Times New Roman"/>
          <w:color w:val="000000"/>
          <w:sz w:val="24"/>
          <w:szCs w:val="24"/>
        </w:rPr>
        <w:t xml:space="preserve">а документов, </w:t>
      </w:r>
      <w:r w:rsidR="008F1507">
        <w:rPr>
          <w:rFonts w:ascii="Times New Roman" w:hAnsi="Times New Roman" w:cs="Times New Roman"/>
          <w:color w:val="000000"/>
          <w:sz w:val="24"/>
          <w:szCs w:val="24"/>
        </w:rPr>
        <w:t xml:space="preserve">документы соответствуют установленным требованиям, </w:t>
      </w:r>
      <w:r w:rsidR="00170780">
        <w:rPr>
          <w:rFonts w:ascii="Times New Roman" w:hAnsi="Times New Roman" w:cs="Times New Roman"/>
          <w:color w:val="000000"/>
          <w:sz w:val="24"/>
          <w:szCs w:val="24"/>
        </w:rPr>
        <w:t>отсутствие оснований для отказа в предоставлении  муниципальной услуги.</w:t>
      </w:r>
    </w:p>
    <w:p w:rsidR="00170780" w:rsidRDefault="00A36598"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sidR="004234D8">
        <w:rPr>
          <w:rFonts w:ascii="Times New Roman" w:hAnsi="Times New Roman" w:cs="Times New Roman"/>
          <w:color w:val="000000"/>
          <w:sz w:val="24"/>
          <w:szCs w:val="24"/>
        </w:rPr>
        <w:t>9</w:t>
      </w:r>
      <w:r w:rsidR="0054304F">
        <w:rPr>
          <w:rFonts w:ascii="Times New Roman" w:hAnsi="Times New Roman" w:cs="Times New Roman"/>
          <w:color w:val="000000"/>
          <w:sz w:val="24"/>
          <w:szCs w:val="24"/>
        </w:rPr>
        <w:t xml:space="preserve">.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w:t>
      </w:r>
    </w:p>
    <w:p w:rsidR="00170780" w:rsidRPr="00AB5374" w:rsidRDefault="00A36598"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sidR="004234D8">
        <w:rPr>
          <w:rFonts w:ascii="Times New Roman" w:hAnsi="Times New Roman" w:cs="Times New Roman"/>
          <w:color w:val="000000"/>
          <w:sz w:val="24"/>
          <w:szCs w:val="24"/>
        </w:rPr>
        <w:t>10</w:t>
      </w:r>
      <w:r w:rsidR="00170780">
        <w:rPr>
          <w:rFonts w:ascii="Times New Roman" w:hAnsi="Times New Roman" w:cs="Times New Roman"/>
          <w:color w:val="000000"/>
          <w:sz w:val="24"/>
          <w:szCs w:val="24"/>
        </w:rPr>
        <w:t>. Результатом административно</w:t>
      </w:r>
      <w:r w:rsidR="0094064E">
        <w:rPr>
          <w:rFonts w:ascii="Times New Roman" w:hAnsi="Times New Roman" w:cs="Times New Roman"/>
          <w:color w:val="000000"/>
          <w:sz w:val="24"/>
          <w:szCs w:val="24"/>
        </w:rPr>
        <w:t xml:space="preserve">го действия </w:t>
      </w:r>
      <w:r w:rsidR="00170780">
        <w:rPr>
          <w:rFonts w:ascii="Times New Roman" w:hAnsi="Times New Roman" w:cs="Times New Roman"/>
          <w:color w:val="000000"/>
          <w:sz w:val="24"/>
          <w:szCs w:val="24"/>
        </w:rPr>
        <w:t xml:space="preserve">является </w:t>
      </w:r>
      <w:r w:rsidR="0054304F">
        <w:rPr>
          <w:rFonts w:ascii="Times New Roman" w:hAnsi="Times New Roman" w:cs="Times New Roman"/>
          <w:color w:val="000000"/>
          <w:sz w:val="24"/>
          <w:szCs w:val="24"/>
        </w:rPr>
        <w:t xml:space="preserve">оформленное в установленном порядке </w:t>
      </w:r>
      <w:r w:rsidR="00CA3B41" w:rsidRPr="00CA3B41">
        <w:rPr>
          <w:rFonts w:ascii="Times New Roman" w:hAnsi="Times New Roman" w:cs="Times New Roman"/>
          <w:color w:val="000000"/>
          <w:sz w:val="24"/>
          <w:szCs w:val="24"/>
        </w:rPr>
        <w:t>уведомление</w:t>
      </w:r>
      <w:r w:rsidR="0054304F" w:rsidRPr="00CA3B41">
        <w:rPr>
          <w:rFonts w:ascii="Times New Roman" w:hAnsi="Times New Roman" w:cs="Times New Roman"/>
          <w:color w:val="000000"/>
          <w:sz w:val="24"/>
          <w:szCs w:val="24"/>
        </w:rPr>
        <w:t xml:space="preserve"> о </w:t>
      </w:r>
      <w:r w:rsidR="00495ECC" w:rsidRPr="00CA3B41">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r w:rsidR="0001361F">
        <w:rPr>
          <w:rFonts w:ascii="Times New Roman" w:hAnsi="Times New Roman" w:cs="Times New Roman"/>
          <w:color w:val="000000"/>
          <w:sz w:val="24"/>
          <w:szCs w:val="24"/>
        </w:rPr>
        <w:t xml:space="preserve"> </w:t>
      </w:r>
      <w:r w:rsidR="0054304F" w:rsidRPr="00CA3B41">
        <w:rPr>
          <w:rFonts w:ascii="Times New Roman" w:hAnsi="Times New Roman" w:cs="Times New Roman"/>
          <w:color w:val="000000"/>
          <w:sz w:val="24"/>
          <w:szCs w:val="24"/>
        </w:rPr>
        <w:t xml:space="preserve">либо </w:t>
      </w:r>
      <w:r w:rsidR="00CA3B41" w:rsidRPr="00CA3B41">
        <w:rPr>
          <w:rFonts w:ascii="Times New Roman" w:hAnsi="Times New Roman" w:cs="Times New Roman"/>
          <w:color w:val="000000"/>
          <w:sz w:val="24"/>
          <w:szCs w:val="24"/>
        </w:rPr>
        <w:t>уведомление</w:t>
      </w:r>
      <w:r w:rsidR="0001361F">
        <w:rPr>
          <w:rFonts w:ascii="Times New Roman" w:hAnsi="Times New Roman" w:cs="Times New Roman"/>
          <w:color w:val="000000"/>
          <w:sz w:val="24"/>
          <w:szCs w:val="24"/>
        </w:rPr>
        <w:t xml:space="preserve"> </w:t>
      </w:r>
      <w:r w:rsidR="0054304F" w:rsidRPr="00CA3B41">
        <w:rPr>
          <w:rFonts w:ascii="Times New Roman" w:hAnsi="Times New Roman" w:cs="Times New Roman"/>
          <w:color w:val="000000"/>
          <w:sz w:val="24"/>
          <w:szCs w:val="24"/>
        </w:rPr>
        <w:t xml:space="preserve">об отказе в </w:t>
      </w:r>
      <w:r w:rsidR="00495ECC" w:rsidRPr="00CA3B41">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r w:rsidR="0054304F" w:rsidRPr="00CA3B41">
        <w:rPr>
          <w:rFonts w:ascii="Times New Roman" w:hAnsi="Times New Roman" w:cs="Times New Roman"/>
          <w:color w:val="000000"/>
          <w:sz w:val="24"/>
          <w:szCs w:val="24"/>
        </w:rPr>
        <w:t>.</w:t>
      </w:r>
    </w:p>
    <w:p w:rsidR="00523D8D" w:rsidRDefault="00A36598"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sidR="00170780" w:rsidRPr="00AB5374">
        <w:rPr>
          <w:rFonts w:ascii="Times New Roman" w:hAnsi="Times New Roman" w:cs="Times New Roman"/>
          <w:color w:val="000000"/>
          <w:sz w:val="24"/>
          <w:szCs w:val="24"/>
        </w:rPr>
        <w:t>1</w:t>
      </w:r>
      <w:r w:rsidR="004234D8">
        <w:rPr>
          <w:rFonts w:ascii="Times New Roman" w:hAnsi="Times New Roman" w:cs="Times New Roman"/>
          <w:color w:val="000000"/>
          <w:sz w:val="24"/>
          <w:szCs w:val="24"/>
        </w:rPr>
        <w:t>1</w:t>
      </w:r>
      <w:r w:rsidR="00170780" w:rsidRPr="00AB5374">
        <w:rPr>
          <w:rFonts w:ascii="Times New Roman" w:hAnsi="Times New Roman" w:cs="Times New Roman"/>
          <w:color w:val="000000"/>
          <w:sz w:val="24"/>
          <w:szCs w:val="24"/>
        </w:rPr>
        <w:t>.</w:t>
      </w:r>
      <w:r w:rsidR="0001361F">
        <w:rPr>
          <w:rFonts w:ascii="Times New Roman" w:hAnsi="Times New Roman" w:cs="Times New Roman"/>
          <w:color w:val="000000"/>
          <w:sz w:val="24"/>
          <w:szCs w:val="24"/>
        </w:rPr>
        <w:t xml:space="preserve"> </w:t>
      </w:r>
      <w:r w:rsidR="00170780" w:rsidRPr="00AB5374">
        <w:rPr>
          <w:rFonts w:ascii="Times New Roman" w:hAnsi="Times New Roman" w:cs="Times New Roman"/>
          <w:color w:val="000000"/>
          <w:sz w:val="24"/>
          <w:szCs w:val="24"/>
        </w:rPr>
        <w:t xml:space="preserve">Фиксация результата - занесение информации в </w:t>
      </w:r>
      <w:r w:rsidR="00170780">
        <w:rPr>
          <w:rFonts w:ascii="Times New Roman" w:hAnsi="Times New Roman" w:cs="Times New Roman"/>
          <w:color w:val="000000"/>
          <w:sz w:val="24"/>
          <w:szCs w:val="24"/>
        </w:rPr>
        <w:t xml:space="preserve">систему электронного документооборота или в </w:t>
      </w:r>
      <w:r w:rsidR="00170780" w:rsidRPr="00AB5374">
        <w:rPr>
          <w:rFonts w:ascii="Times New Roman" w:hAnsi="Times New Roman" w:cs="Times New Roman"/>
          <w:color w:val="000000"/>
          <w:sz w:val="24"/>
          <w:szCs w:val="24"/>
        </w:rPr>
        <w:t>журнал</w:t>
      </w:r>
      <w:r w:rsidR="0001361F">
        <w:rPr>
          <w:rFonts w:ascii="Times New Roman" w:hAnsi="Times New Roman" w:cs="Times New Roman"/>
          <w:color w:val="000000"/>
          <w:sz w:val="24"/>
          <w:szCs w:val="24"/>
        </w:rPr>
        <w:t xml:space="preserve"> </w:t>
      </w:r>
      <w:r w:rsidR="0054304F">
        <w:rPr>
          <w:rFonts w:ascii="Times New Roman" w:hAnsi="Times New Roman" w:cs="Times New Roman"/>
          <w:color w:val="000000"/>
          <w:sz w:val="24"/>
          <w:szCs w:val="24"/>
        </w:rPr>
        <w:t>регистрации.</w:t>
      </w:r>
    </w:p>
    <w:p w:rsidR="00A34F51" w:rsidRDefault="00A34F51" w:rsidP="00430B5F">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color w:val="000000"/>
          <w:sz w:val="24"/>
          <w:szCs w:val="24"/>
        </w:rPr>
        <w:t>3.</w:t>
      </w:r>
      <w:r w:rsidR="00A36598">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В</w:t>
      </w:r>
      <w:r w:rsidRPr="007D1C84">
        <w:rPr>
          <w:rFonts w:ascii="Times New Roman" w:hAnsi="Times New Roman" w:cs="Times New Roman"/>
          <w:color w:val="000000"/>
          <w:sz w:val="24"/>
          <w:szCs w:val="24"/>
        </w:rPr>
        <w:t xml:space="preserve">ыдача документов, подтверждающих принятие решения о </w:t>
      </w:r>
      <w:r w:rsidR="00467369">
        <w:rPr>
          <w:rFonts w:ascii="Times New Roman" w:hAnsi="Times New Roman" w:cs="Times New Roman"/>
          <w:color w:val="000000"/>
          <w:sz w:val="24"/>
          <w:szCs w:val="24"/>
        </w:rPr>
        <w:t>переводе</w:t>
      </w:r>
      <w:r w:rsidR="00693521">
        <w:rPr>
          <w:rFonts w:ascii="Times New Roman" w:hAnsi="Times New Roman" w:cs="Times New Roman"/>
          <w:color w:val="000000"/>
          <w:sz w:val="24"/>
          <w:szCs w:val="24"/>
        </w:rPr>
        <w:t xml:space="preserve"> жилого помещения в нежилое помещение и нежилого помещения в жилое помещение</w:t>
      </w:r>
      <w:r w:rsidR="000136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об отказе в </w:t>
      </w:r>
      <w:r w:rsidR="00693521">
        <w:rPr>
          <w:rFonts w:ascii="Times New Roman" w:hAnsi="Times New Roman" w:cs="Times New Roman"/>
          <w:color w:val="000000"/>
          <w:sz w:val="24"/>
          <w:szCs w:val="24"/>
        </w:rPr>
        <w:t>переводе жилого помещения в нежилое помещение и нежилого помещения в жилое помещение</w:t>
      </w:r>
      <w:r>
        <w:rPr>
          <w:rFonts w:ascii="Times New Roman" w:hAnsi="Times New Roman" w:cs="Times New Roman"/>
          <w:color w:val="000000"/>
          <w:sz w:val="24"/>
          <w:szCs w:val="24"/>
        </w:rPr>
        <w:t>.</w:t>
      </w:r>
    </w:p>
    <w:p w:rsidR="007C5271" w:rsidRDefault="007C5271"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A36598">
        <w:rPr>
          <w:rFonts w:ascii="Times New Roman" w:hAnsi="Times New Roman" w:cs="Times New Roman"/>
          <w:sz w:val="24"/>
          <w:szCs w:val="24"/>
          <w:lang w:eastAsia="ru-RU"/>
        </w:rPr>
        <w:t>2.3</w:t>
      </w:r>
      <w:r>
        <w:rPr>
          <w:rFonts w:ascii="Times New Roman" w:hAnsi="Times New Roman" w:cs="Times New Roman"/>
          <w:sz w:val="24"/>
          <w:szCs w:val="24"/>
          <w:lang w:eastAsia="ru-RU"/>
        </w:rPr>
        <w:t xml:space="preserve">.1. </w:t>
      </w:r>
      <w:proofErr w:type="gramStart"/>
      <w:r>
        <w:rPr>
          <w:rFonts w:ascii="Times New Roman" w:hAnsi="Times New Roman" w:cs="Times New Roman"/>
          <w:sz w:val="24"/>
          <w:szCs w:val="24"/>
          <w:lang w:eastAsia="ru-RU"/>
        </w:rPr>
        <w:t xml:space="preserve">Основанием для начала административного действия  «Выдача документов, подтверждающих принятие решения о </w:t>
      </w:r>
      <w:r w:rsidR="00463744">
        <w:rPr>
          <w:rFonts w:ascii="Times New Roman" w:hAnsi="Times New Roman" w:cs="Times New Roman"/>
          <w:sz w:val="24"/>
          <w:szCs w:val="24"/>
          <w:lang w:eastAsia="ru-RU"/>
        </w:rPr>
        <w:t>переводе жилого помещения в нежилое помещение и нежилого помещения в жилое помещение</w:t>
      </w:r>
      <w:r>
        <w:rPr>
          <w:rFonts w:ascii="Times New Roman" w:hAnsi="Times New Roman" w:cs="Times New Roman"/>
          <w:sz w:val="24"/>
          <w:szCs w:val="24"/>
          <w:lang w:eastAsia="ru-RU"/>
        </w:rPr>
        <w:t xml:space="preserve">» является  оформленное в установленном порядке </w:t>
      </w:r>
      <w:r w:rsidR="00895D66">
        <w:rPr>
          <w:rFonts w:ascii="Times New Roman" w:hAnsi="Times New Roman" w:cs="Times New Roman"/>
          <w:sz w:val="24"/>
          <w:szCs w:val="24"/>
          <w:lang w:eastAsia="ru-RU"/>
        </w:rPr>
        <w:t>уведомление</w:t>
      </w:r>
      <w:r>
        <w:rPr>
          <w:rFonts w:ascii="Times New Roman" w:hAnsi="Times New Roman" w:cs="Times New Roman"/>
          <w:sz w:val="24"/>
          <w:szCs w:val="24"/>
          <w:lang w:eastAsia="ru-RU"/>
        </w:rPr>
        <w:t xml:space="preserve"> о </w:t>
      </w:r>
      <w:r w:rsidR="00C5252B">
        <w:rPr>
          <w:rFonts w:ascii="Times New Roman" w:hAnsi="Times New Roman" w:cs="Times New Roman"/>
          <w:sz w:val="24"/>
          <w:szCs w:val="24"/>
          <w:lang w:eastAsia="ru-RU"/>
        </w:rPr>
        <w:t>переводе жилого помещения в нежилое помещение и нежилого помещения в жилое помещение</w:t>
      </w:r>
      <w:r>
        <w:rPr>
          <w:rFonts w:ascii="Times New Roman" w:hAnsi="Times New Roman" w:cs="Times New Roman"/>
          <w:sz w:val="24"/>
          <w:szCs w:val="24"/>
          <w:lang w:eastAsia="ru-RU"/>
        </w:rPr>
        <w:t xml:space="preserve"> либо </w:t>
      </w:r>
      <w:r w:rsidR="00895D66">
        <w:rPr>
          <w:rFonts w:ascii="Times New Roman" w:hAnsi="Times New Roman" w:cs="Times New Roman"/>
          <w:sz w:val="24"/>
          <w:szCs w:val="24"/>
          <w:lang w:eastAsia="ru-RU"/>
        </w:rPr>
        <w:t>уведомление</w:t>
      </w:r>
      <w:r w:rsidR="000136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w:t>
      </w:r>
      <w:r w:rsidR="0054013B">
        <w:rPr>
          <w:rFonts w:ascii="Times New Roman" w:hAnsi="Times New Roman" w:cs="Times New Roman"/>
          <w:sz w:val="24"/>
          <w:szCs w:val="24"/>
          <w:lang w:eastAsia="ru-RU"/>
        </w:rPr>
        <w:t>б</w:t>
      </w:r>
      <w:r>
        <w:rPr>
          <w:rFonts w:ascii="Times New Roman" w:hAnsi="Times New Roman" w:cs="Times New Roman"/>
          <w:sz w:val="24"/>
          <w:szCs w:val="24"/>
          <w:lang w:eastAsia="ru-RU"/>
        </w:rPr>
        <w:t xml:space="preserve"> отказе в </w:t>
      </w:r>
      <w:r w:rsidR="00C5252B">
        <w:rPr>
          <w:rFonts w:ascii="Times New Roman" w:hAnsi="Times New Roman" w:cs="Times New Roman"/>
          <w:sz w:val="24"/>
          <w:szCs w:val="24"/>
          <w:lang w:eastAsia="ru-RU"/>
        </w:rPr>
        <w:t>переводе жилого помещения в нежилое помещение и нежилого помещения в жилое помещение</w:t>
      </w:r>
      <w:r>
        <w:rPr>
          <w:rFonts w:ascii="Times New Roman" w:hAnsi="Times New Roman" w:cs="Times New Roman"/>
          <w:sz w:val="24"/>
          <w:szCs w:val="24"/>
          <w:lang w:eastAsia="ru-RU"/>
        </w:rPr>
        <w:t>.</w:t>
      </w:r>
      <w:proofErr w:type="gramEnd"/>
    </w:p>
    <w:p w:rsidR="00AF64D8" w:rsidRDefault="00A36598"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3.2.3.</w:t>
      </w:r>
      <w:r w:rsidR="00AF64D8">
        <w:rPr>
          <w:rFonts w:ascii="Times New Roman" w:hAnsi="Times New Roman" w:cs="Times New Roman"/>
          <w:sz w:val="24"/>
          <w:szCs w:val="24"/>
          <w:lang w:eastAsia="ru-RU"/>
        </w:rPr>
        <w:t xml:space="preserve">2. </w:t>
      </w:r>
      <w:r w:rsidR="00331F6D" w:rsidRPr="00143741">
        <w:rPr>
          <w:rFonts w:ascii="Times New Roman" w:hAnsi="Times New Roman" w:cs="Times New Roman"/>
          <w:sz w:val="24"/>
          <w:szCs w:val="24"/>
          <w:lang w:eastAsia="ru-RU"/>
        </w:rPr>
        <w:t xml:space="preserve">отдела </w:t>
      </w:r>
      <w:proofErr w:type="spellStart"/>
      <w:r w:rsidR="00331F6D" w:rsidRPr="00143741">
        <w:rPr>
          <w:rFonts w:ascii="Times New Roman" w:hAnsi="Times New Roman" w:cs="Times New Roman"/>
          <w:sz w:val="24"/>
          <w:szCs w:val="24"/>
          <w:lang w:eastAsia="ru-RU"/>
        </w:rPr>
        <w:t>ИАиГД</w:t>
      </w:r>
      <w:r w:rsidR="00AF64D8">
        <w:rPr>
          <w:rFonts w:ascii="Times New Roman" w:hAnsi="Times New Roman" w:cs="Times New Roman"/>
          <w:sz w:val="24"/>
          <w:szCs w:val="24"/>
          <w:lang w:eastAsia="ru-RU"/>
        </w:rPr>
        <w:t>в</w:t>
      </w:r>
      <w:proofErr w:type="spellEnd"/>
      <w:r w:rsidR="00AF64D8">
        <w:rPr>
          <w:rFonts w:ascii="Times New Roman" w:hAnsi="Times New Roman" w:cs="Times New Roman"/>
          <w:sz w:val="24"/>
          <w:szCs w:val="24"/>
          <w:lang w:eastAsia="ru-RU"/>
        </w:rPr>
        <w:t xml:space="preserve"> течение одного рабочего дня после подписания  и регистрации результата, указанного в </w:t>
      </w:r>
      <w:r w:rsidR="00AF64D8" w:rsidRPr="00FE550E">
        <w:rPr>
          <w:rFonts w:ascii="Times New Roman" w:hAnsi="Times New Roman" w:cs="Times New Roman"/>
          <w:sz w:val="24"/>
          <w:szCs w:val="24"/>
          <w:lang w:eastAsia="ru-RU"/>
        </w:rPr>
        <w:t xml:space="preserve">пункте </w:t>
      </w:r>
      <w:r w:rsidR="009119B0" w:rsidRPr="00FE550E">
        <w:rPr>
          <w:rFonts w:ascii="Times New Roman" w:hAnsi="Times New Roman" w:cs="Times New Roman"/>
          <w:sz w:val="24"/>
          <w:szCs w:val="24"/>
          <w:lang w:eastAsia="ru-RU"/>
        </w:rPr>
        <w:t>2.5.1</w:t>
      </w:r>
      <w:r w:rsidR="00AF64D8" w:rsidRPr="00FE550E">
        <w:rPr>
          <w:rFonts w:ascii="Times New Roman" w:hAnsi="Times New Roman" w:cs="Times New Roman"/>
          <w:sz w:val="24"/>
          <w:szCs w:val="24"/>
          <w:lang w:eastAsia="ru-RU"/>
        </w:rPr>
        <w:t xml:space="preserve"> настоящего</w:t>
      </w:r>
      <w:r w:rsidR="00AF64D8">
        <w:rPr>
          <w:rFonts w:ascii="Times New Roman" w:hAnsi="Times New Roman" w:cs="Times New Roman"/>
          <w:sz w:val="24"/>
          <w:szCs w:val="24"/>
          <w:lang w:eastAsia="ru-RU"/>
        </w:rPr>
        <w:t xml:space="preserve"> Регламента, информирует заявителя о принятом решении.</w:t>
      </w:r>
    </w:p>
    <w:p w:rsidR="00794ED9" w:rsidRDefault="00794ED9"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F64D8" w:rsidRPr="00AB5374" w:rsidRDefault="00A36598"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3.2.3.</w:t>
      </w:r>
      <w:r w:rsidR="00AF64D8">
        <w:rPr>
          <w:rFonts w:ascii="Times New Roman" w:hAnsi="Times New Roman" w:cs="Times New Roman"/>
          <w:sz w:val="24"/>
          <w:szCs w:val="24"/>
          <w:lang w:eastAsia="ru-RU"/>
        </w:rPr>
        <w:t xml:space="preserve">3. </w:t>
      </w:r>
      <w:r w:rsidR="00AF64D8" w:rsidRPr="00AB5374">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sidR="00BC7BEF">
        <w:rPr>
          <w:rFonts w:ascii="Times New Roman" w:hAnsi="Times New Roman" w:cs="Times New Roman"/>
          <w:color w:val="000000"/>
          <w:sz w:val="24"/>
          <w:szCs w:val="24"/>
        </w:rPr>
        <w:t>отдела ИАиГД Администрации</w:t>
      </w:r>
      <w:r w:rsidR="00AF64D8" w:rsidRPr="00AB5374">
        <w:rPr>
          <w:rFonts w:ascii="Times New Roman" w:hAnsi="Times New Roman" w:cs="Times New Roman"/>
          <w:color w:val="000000"/>
          <w:sz w:val="24"/>
          <w:szCs w:val="24"/>
        </w:rPr>
        <w:t xml:space="preserve"> в согласованное время либо направляется ему по почте</w:t>
      </w:r>
      <w:r w:rsidR="00AF64D8">
        <w:rPr>
          <w:rFonts w:ascii="Times New Roman" w:hAnsi="Times New Roman" w:cs="Times New Roman"/>
          <w:color w:val="000000"/>
          <w:sz w:val="24"/>
          <w:szCs w:val="24"/>
        </w:rPr>
        <w:t xml:space="preserve">, но не позднее трех рабочих дней с момента подписания и регистрации </w:t>
      </w:r>
      <w:r w:rsidR="00754A86" w:rsidRPr="00D15DE9">
        <w:rPr>
          <w:rFonts w:ascii="Times New Roman" w:hAnsi="Times New Roman" w:cs="Times New Roman"/>
          <w:color w:val="000000"/>
          <w:sz w:val="24"/>
          <w:szCs w:val="24"/>
        </w:rPr>
        <w:t>уведомление</w:t>
      </w:r>
      <w:r w:rsidR="00AF64D8" w:rsidRPr="00D15DE9">
        <w:rPr>
          <w:rFonts w:ascii="Times New Roman" w:hAnsi="Times New Roman" w:cs="Times New Roman"/>
          <w:color w:val="000000"/>
          <w:sz w:val="24"/>
          <w:szCs w:val="24"/>
        </w:rPr>
        <w:t xml:space="preserve"> о </w:t>
      </w:r>
      <w:r w:rsidR="00CD210F" w:rsidRPr="00D15DE9">
        <w:rPr>
          <w:rFonts w:ascii="Times New Roman" w:hAnsi="Times New Roman" w:cs="Times New Roman"/>
          <w:color w:val="000000"/>
          <w:sz w:val="24"/>
          <w:szCs w:val="24"/>
        </w:rPr>
        <w:t>переводе</w:t>
      </w:r>
      <w:r w:rsidR="00AF64D8" w:rsidRPr="00D15DE9">
        <w:rPr>
          <w:rFonts w:ascii="Times New Roman" w:hAnsi="Times New Roman" w:cs="Times New Roman"/>
          <w:color w:val="000000"/>
          <w:sz w:val="24"/>
          <w:szCs w:val="24"/>
        </w:rPr>
        <w:t xml:space="preserve"> или </w:t>
      </w:r>
      <w:proofErr w:type="gramStart"/>
      <w:r w:rsidR="00754A86" w:rsidRPr="00D15DE9">
        <w:rPr>
          <w:rFonts w:ascii="Times New Roman" w:hAnsi="Times New Roman" w:cs="Times New Roman"/>
          <w:color w:val="000000"/>
          <w:sz w:val="24"/>
          <w:szCs w:val="24"/>
        </w:rPr>
        <w:t>уведомление</w:t>
      </w:r>
      <w:proofErr w:type="gramEnd"/>
      <w:r w:rsidR="0001361F">
        <w:rPr>
          <w:rFonts w:ascii="Times New Roman" w:hAnsi="Times New Roman" w:cs="Times New Roman"/>
          <w:color w:val="000000"/>
          <w:sz w:val="24"/>
          <w:szCs w:val="24"/>
        </w:rPr>
        <w:t xml:space="preserve"> </w:t>
      </w:r>
      <w:r w:rsidR="00AF64D8" w:rsidRPr="00D15DE9">
        <w:rPr>
          <w:rFonts w:ascii="Times New Roman" w:hAnsi="Times New Roman" w:cs="Times New Roman"/>
          <w:color w:val="000000"/>
          <w:sz w:val="24"/>
          <w:szCs w:val="24"/>
        </w:rPr>
        <w:t xml:space="preserve">об отказе в </w:t>
      </w:r>
      <w:r w:rsidR="00CD210F" w:rsidRPr="00D15DE9">
        <w:rPr>
          <w:rFonts w:ascii="Times New Roman" w:hAnsi="Times New Roman" w:cs="Times New Roman"/>
          <w:color w:val="000000"/>
          <w:sz w:val="24"/>
          <w:szCs w:val="24"/>
        </w:rPr>
        <w:t>переводе</w:t>
      </w:r>
      <w:r w:rsidR="00AF64D8" w:rsidRPr="00D15DE9">
        <w:rPr>
          <w:rFonts w:ascii="Times New Roman" w:hAnsi="Times New Roman" w:cs="Times New Roman"/>
          <w:color w:val="000000"/>
          <w:sz w:val="24"/>
          <w:szCs w:val="24"/>
        </w:rPr>
        <w:t>.</w:t>
      </w:r>
    </w:p>
    <w:p w:rsidR="00AF64D8" w:rsidRPr="00AB5374" w:rsidRDefault="00AF64D8" w:rsidP="00430B5F">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По почте заявителю направляется   письмо с уведомлением </w:t>
      </w:r>
      <w:r w:rsidR="00A751C5">
        <w:rPr>
          <w:rFonts w:ascii="Times New Roman" w:hAnsi="Times New Roman" w:cs="Times New Roman"/>
          <w:color w:val="000000"/>
          <w:sz w:val="24"/>
          <w:szCs w:val="24"/>
        </w:rPr>
        <w:t xml:space="preserve">о вручении </w:t>
      </w:r>
      <w:r w:rsidRPr="00AB5374">
        <w:rPr>
          <w:rFonts w:ascii="Times New Roman" w:hAnsi="Times New Roman" w:cs="Times New Roman"/>
          <w:color w:val="000000"/>
          <w:sz w:val="24"/>
          <w:szCs w:val="24"/>
        </w:rPr>
        <w:t xml:space="preserve">в течение </w:t>
      </w:r>
      <w:r>
        <w:rPr>
          <w:rFonts w:ascii="Times New Roman" w:hAnsi="Times New Roman" w:cs="Times New Roman"/>
          <w:color w:val="000000"/>
          <w:sz w:val="24"/>
          <w:szCs w:val="24"/>
        </w:rPr>
        <w:t xml:space="preserve">трех </w:t>
      </w:r>
      <w:r w:rsidRPr="00AB5374">
        <w:rPr>
          <w:rFonts w:ascii="Times New Roman" w:hAnsi="Times New Roman" w:cs="Times New Roman"/>
          <w:color w:val="000000"/>
          <w:sz w:val="24"/>
          <w:szCs w:val="24"/>
        </w:rPr>
        <w:t xml:space="preserve"> рабоч</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ей</w:t>
      </w:r>
      <w:r w:rsidRPr="00AB5374">
        <w:rPr>
          <w:rFonts w:ascii="Times New Roman" w:hAnsi="Times New Roman" w:cs="Times New Roman"/>
          <w:color w:val="000000"/>
          <w:sz w:val="24"/>
          <w:szCs w:val="24"/>
        </w:rPr>
        <w:t>, следующ</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после подписания результата</w:t>
      </w:r>
      <w:r w:rsidR="009119B0">
        <w:rPr>
          <w:rFonts w:ascii="Times New Roman" w:hAnsi="Times New Roman" w:cs="Times New Roman"/>
          <w:color w:val="000000"/>
          <w:sz w:val="24"/>
          <w:szCs w:val="24"/>
        </w:rPr>
        <w:t xml:space="preserve"> предоставления муниципальной услуги, указанного в пункте </w:t>
      </w:r>
      <w:r w:rsidR="009119B0" w:rsidRPr="00FE550E">
        <w:rPr>
          <w:rFonts w:ascii="Times New Roman" w:hAnsi="Times New Roman" w:cs="Times New Roman"/>
          <w:color w:val="000000"/>
          <w:sz w:val="24"/>
          <w:szCs w:val="24"/>
        </w:rPr>
        <w:t>2.5.1</w:t>
      </w:r>
      <w:r w:rsidR="009119B0">
        <w:rPr>
          <w:rFonts w:ascii="Times New Roman" w:hAnsi="Times New Roman" w:cs="Times New Roman"/>
          <w:color w:val="000000"/>
          <w:sz w:val="24"/>
          <w:szCs w:val="24"/>
        </w:rPr>
        <w:t xml:space="preserve"> настоящего Регламента.</w:t>
      </w:r>
    </w:p>
    <w:p w:rsidR="00AF64D8" w:rsidRDefault="00ED4D04"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Pr>
          <w:rFonts w:ascii="Times New Roman" w:hAnsi="Times New Roman" w:cs="Times New Roman"/>
          <w:color w:val="000000"/>
          <w:sz w:val="24"/>
          <w:szCs w:val="24"/>
        </w:rPr>
        <w:t>предоставить документ</w:t>
      </w:r>
      <w:proofErr w:type="gramEnd"/>
      <w:r>
        <w:rPr>
          <w:rFonts w:ascii="Times New Roman" w:hAnsi="Times New Roman" w:cs="Times New Roman"/>
          <w:color w:val="000000"/>
          <w:sz w:val="24"/>
          <w:szCs w:val="24"/>
        </w:rPr>
        <w:t xml:space="preserve">, удостоверяющий личность, а представитель заявителя – дополнительно документ, подтверждающий полномочия представителя заявителя. </w:t>
      </w:r>
    </w:p>
    <w:p w:rsidR="00ED4D04" w:rsidRDefault="00ED4D04"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w:t>
      </w:r>
      <w:r w:rsidR="009119B0">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журнале исходящей корреспонденции   или на расписке о приеме документов.</w:t>
      </w:r>
    </w:p>
    <w:p w:rsidR="007D4290" w:rsidRDefault="007D4290" w:rsidP="00430B5F">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В случае обращения заявителя через МФЦ</w:t>
      </w:r>
      <w:r w:rsidR="00DA1C4C">
        <w:rPr>
          <w:rFonts w:ascii="Times New Roman" w:hAnsi="Times New Roman" w:cs="Times New Roman"/>
          <w:color w:val="000000" w:themeColor="text1"/>
          <w:sz w:val="24"/>
        </w:rPr>
        <w:t xml:space="preserve"> </w:t>
      </w:r>
      <w:r w:rsidR="00BC7BEF" w:rsidRPr="00110233">
        <w:rPr>
          <w:rFonts w:ascii="Times New Roman" w:hAnsi="Times New Roman" w:cs="Times New Roman"/>
          <w:sz w:val="24"/>
        </w:rPr>
        <w:t>специалист</w:t>
      </w:r>
      <w:r w:rsidR="00DA1C4C">
        <w:rPr>
          <w:rFonts w:ascii="Times New Roman" w:hAnsi="Times New Roman" w:cs="Times New Roman"/>
          <w:sz w:val="24"/>
        </w:rPr>
        <w:t xml:space="preserve"> </w:t>
      </w:r>
      <w:r w:rsidR="00BC7BEF" w:rsidRPr="003C4968">
        <w:rPr>
          <w:rFonts w:ascii="Times New Roman" w:hAnsi="Times New Roman" w:cs="Times New Roman"/>
          <w:color w:val="000000" w:themeColor="text1"/>
          <w:sz w:val="24"/>
        </w:rPr>
        <w:t>отдела ИАиГД</w:t>
      </w:r>
      <w:r>
        <w:rPr>
          <w:rFonts w:ascii="Times New Roman" w:hAnsi="Times New Roman" w:cs="Times New Roman"/>
          <w:color w:val="000000" w:themeColor="text1"/>
          <w:sz w:val="24"/>
        </w:rPr>
        <w:t xml:space="preserve"> передает в МФЦ результат посредством курьерской доставки МФЦ по реестру передачи дел в течение трех рабочих дней  со дня </w:t>
      </w:r>
      <w:r w:rsidR="009B5E66">
        <w:rPr>
          <w:rFonts w:ascii="Times New Roman" w:hAnsi="Times New Roman" w:cs="Times New Roman"/>
          <w:color w:val="000000" w:themeColor="text1"/>
          <w:sz w:val="24"/>
        </w:rPr>
        <w:t xml:space="preserve">принятия решения, но не позднее, </w:t>
      </w:r>
      <w:r>
        <w:rPr>
          <w:rFonts w:ascii="Times New Roman" w:hAnsi="Times New Roman" w:cs="Times New Roman"/>
          <w:color w:val="000000" w:themeColor="text1"/>
          <w:sz w:val="24"/>
        </w:rPr>
        <w:t>чем за один рабочий день до окончания общего срока предоставления муниципальной услуги. Процедура выдачи документов в МФЦ указана в разделе 6 настоящего Регламента.</w:t>
      </w:r>
    </w:p>
    <w:p w:rsidR="00ED4D04" w:rsidRPr="00AB5374" w:rsidRDefault="00A36598"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3.2.3.</w:t>
      </w:r>
      <w:r w:rsidR="00ED4D04">
        <w:rPr>
          <w:rFonts w:ascii="Times New Roman" w:hAnsi="Times New Roman" w:cs="Times New Roman"/>
          <w:color w:val="000000"/>
          <w:sz w:val="24"/>
          <w:szCs w:val="24"/>
        </w:rPr>
        <w:t xml:space="preserve">4. Критерии принятия решения по выбору </w:t>
      </w:r>
      <w:proofErr w:type="gramStart"/>
      <w:r w:rsidR="00ED4D04">
        <w:rPr>
          <w:rFonts w:ascii="Times New Roman" w:hAnsi="Times New Roman" w:cs="Times New Roman"/>
          <w:color w:val="000000"/>
          <w:sz w:val="24"/>
          <w:szCs w:val="24"/>
        </w:rPr>
        <w:t>варианта отправки результата предоставления услуги</w:t>
      </w:r>
      <w:proofErr w:type="gramEnd"/>
      <w:r w:rsidR="00ED4D04">
        <w:rPr>
          <w:rFonts w:ascii="Times New Roman" w:hAnsi="Times New Roman" w:cs="Times New Roman"/>
          <w:color w:val="000000"/>
          <w:sz w:val="24"/>
          <w:szCs w:val="24"/>
        </w:rPr>
        <w:t xml:space="preserve"> заявителю -  указание заявителя  в расписке о приеме документов</w:t>
      </w:r>
      <w:r w:rsidR="0001361F">
        <w:rPr>
          <w:rFonts w:ascii="Times New Roman" w:hAnsi="Times New Roman" w:cs="Times New Roman"/>
          <w:color w:val="000000"/>
          <w:sz w:val="24"/>
          <w:szCs w:val="24"/>
        </w:rPr>
        <w:t xml:space="preserve"> </w:t>
      </w:r>
      <w:r w:rsidR="003F51A1" w:rsidRPr="00E17E15">
        <w:rPr>
          <w:rFonts w:ascii="Times New Roman" w:hAnsi="Times New Roman" w:cs="Times New Roman"/>
          <w:color w:val="000000"/>
          <w:sz w:val="24"/>
          <w:szCs w:val="24"/>
        </w:rPr>
        <w:t>или в заявлении</w:t>
      </w:r>
      <w:r w:rsidR="00ED4D04" w:rsidRPr="00E17E15">
        <w:rPr>
          <w:rFonts w:ascii="Times New Roman" w:hAnsi="Times New Roman" w:cs="Times New Roman"/>
          <w:color w:val="000000"/>
          <w:sz w:val="24"/>
          <w:szCs w:val="24"/>
        </w:rPr>
        <w:t>.</w:t>
      </w:r>
    </w:p>
    <w:p w:rsidR="007C5271" w:rsidRDefault="00A36598"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3.2.3.</w:t>
      </w:r>
      <w:r w:rsidR="00ED4D04">
        <w:rPr>
          <w:rFonts w:ascii="Times New Roman" w:hAnsi="Times New Roman" w:cs="Times New Roman"/>
          <w:sz w:val="24"/>
          <w:szCs w:val="24"/>
          <w:lang w:eastAsia="ru-RU"/>
        </w:rPr>
        <w:t xml:space="preserve">5. </w:t>
      </w:r>
      <w:r w:rsidR="007C5271">
        <w:rPr>
          <w:rFonts w:ascii="Times New Roman" w:hAnsi="Times New Roman" w:cs="Times New Roman"/>
          <w:sz w:val="24"/>
          <w:szCs w:val="24"/>
          <w:lang w:eastAsia="ru-RU"/>
        </w:rPr>
        <w:t xml:space="preserve"> Результатом  </w:t>
      </w:r>
      <w:r w:rsidR="0094064E">
        <w:rPr>
          <w:rFonts w:ascii="Times New Roman" w:hAnsi="Times New Roman" w:cs="Times New Roman"/>
          <w:sz w:val="24"/>
          <w:szCs w:val="24"/>
          <w:lang w:eastAsia="ru-RU"/>
        </w:rPr>
        <w:t xml:space="preserve">административного действия </w:t>
      </w:r>
      <w:r w:rsidR="007C5271">
        <w:rPr>
          <w:rFonts w:ascii="Times New Roman" w:hAnsi="Times New Roman" w:cs="Times New Roman"/>
          <w:sz w:val="24"/>
          <w:szCs w:val="24"/>
          <w:lang w:eastAsia="ru-RU"/>
        </w:rPr>
        <w:t xml:space="preserve">является выданное </w:t>
      </w:r>
      <w:r w:rsidR="00F720D6" w:rsidRPr="008A144B">
        <w:rPr>
          <w:rFonts w:ascii="Times New Roman" w:hAnsi="Times New Roman" w:cs="Times New Roman"/>
          <w:sz w:val="24"/>
          <w:szCs w:val="24"/>
          <w:lang w:eastAsia="ru-RU"/>
        </w:rPr>
        <w:t>уведомление</w:t>
      </w:r>
      <w:r w:rsidR="00273B92" w:rsidRPr="008A144B">
        <w:rPr>
          <w:rFonts w:ascii="Times New Roman" w:hAnsi="Times New Roman" w:cs="Times New Roman"/>
          <w:sz w:val="24"/>
          <w:szCs w:val="24"/>
          <w:lang w:eastAsia="ru-RU"/>
        </w:rPr>
        <w:t xml:space="preserve"> о переводе жилого помещения в нежилое помещение и нежилого помещения в жилое помещение</w:t>
      </w:r>
      <w:r w:rsidR="0001361F">
        <w:rPr>
          <w:rFonts w:ascii="Times New Roman" w:hAnsi="Times New Roman" w:cs="Times New Roman"/>
          <w:sz w:val="24"/>
          <w:szCs w:val="24"/>
          <w:lang w:eastAsia="ru-RU"/>
        </w:rPr>
        <w:t xml:space="preserve"> </w:t>
      </w:r>
      <w:r w:rsidR="007C5271" w:rsidRPr="008A144B">
        <w:rPr>
          <w:rFonts w:ascii="Times New Roman" w:hAnsi="Times New Roman" w:cs="Times New Roman"/>
          <w:sz w:val="24"/>
          <w:szCs w:val="24"/>
          <w:lang w:eastAsia="ru-RU"/>
        </w:rPr>
        <w:t xml:space="preserve">или </w:t>
      </w:r>
      <w:r w:rsidR="00F720D6" w:rsidRPr="008A144B">
        <w:rPr>
          <w:rFonts w:ascii="Times New Roman" w:hAnsi="Times New Roman" w:cs="Times New Roman"/>
          <w:sz w:val="24"/>
          <w:szCs w:val="24"/>
          <w:lang w:eastAsia="ru-RU"/>
        </w:rPr>
        <w:t>уведомление</w:t>
      </w:r>
      <w:r w:rsidR="0001361F">
        <w:rPr>
          <w:rFonts w:ascii="Times New Roman" w:hAnsi="Times New Roman" w:cs="Times New Roman"/>
          <w:sz w:val="24"/>
          <w:szCs w:val="24"/>
          <w:lang w:eastAsia="ru-RU"/>
        </w:rPr>
        <w:t xml:space="preserve"> </w:t>
      </w:r>
      <w:r w:rsidR="007C5271" w:rsidRPr="008A144B">
        <w:rPr>
          <w:rFonts w:ascii="Times New Roman" w:hAnsi="Times New Roman" w:cs="Times New Roman"/>
          <w:sz w:val="24"/>
          <w:szCs w:val="24"/>
          <w:lang w:eastAsia="ru-RU"/>
        </w:rPr>
        <w:t xml:space="preserve">об отказе в </w:t>
      </w:r>
      <w:r w:rsidR="000C2F8D" w:rsidRPr="008A144B">
        <w:rPr>
          <w:rFonts w:ascii="Times New Roman" w:hAnsi="Times New Roman" w:cs="Times New Roman"/>
          <w:sz w:val="24"/>
          <w:szCs w:val="24"/>
          <w:lang w:eastAsia="ru-RU"/>
        </w:rPr>
        <w:t>переводе жилого помещения в нежилое помещение и нежилого помещения в жилое помещение</w:t>
      </w:r>
      <w:r w:rsidR="007C5271" w:rsidRPr="008A144B">
        <w:rPr>
          <w:rFonts w:ascii="Times New Roman" w:hAnsi="Times New Roman" w:cs="Times New Roman"/>
          <w:sz w:val="24"/>
          <w:szCs w:val="24"/>
          <w:lang w:eastAsia="ru-RU"/>
        </w:rPr>
        <w:t>.</w:t>
      </w:r>
    </w:p>
    <w:p w:rsidR="00AF64D8" w:rsidRDefault="00A36598"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3.2.3.</w:t>
      </w:r>
      <w:r w:rsidR="00ED4D04">
        <w:rPr>
          <w:rFonts w:ascii="Times New Roman" w:hAnsi="Times New Roman" w:cs="Times New Roman"/>
          <w:color w:val="000000"/>
          <w:sz w:val="24"/>
          <w:szCs w:val="24"/>
        </w:rPr>
        <w:t>6</w:t>
      </w:r>
      <w:r w:rsidR="00AF64D8" w:rsidRPr="00AB5374">
        <w:rPr>
          <w:rFonts w:ascii="Times New Roman" w:hAnsi="Times New Roman" w:cs="Times New Roman"/>
          <w:color w:val="000000"/>
          <w:sz w:val="24"/>
          <w:szCs w:val="24"/>
        </w:rPr>
        <w:t>.</w:t>
      </w:r>
      <w:r w:rsidR="00ED4D04">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BC7BEF" w:rsidRDefault="00A36598" w:rsidP="00430B5F">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3.2.3.</w:t>
      </w:r>
      <w:r w:rsidR="00ED4D04">
        <w:rPr>
          <w:rFonts w:ascii="Times New Roman" w:hAnsi="Times New Roman" w:cs="Times New Roman"/>
          <w:color w:val="000000"/>
          <w:sz w:val="24"/>
          <w:szCs w:val="24"/>
        </w:rPr>
        <w:t xml:space="preserve">7. </w:t>
      </w:r>
      <w:r w:rsidR="00BC7BEF" w:rsidRPr="00490287">
        <w:rPr>
          <w:rFonts w:ascii="Times New Roman" w:hAnsi="Times New Roman" w:cs="Times New Roman"/>
          <w:color w:val="000000"/>
          <w:sz w:val="24"/>
          <w:szCs w:val="24"/>
        </w:rPr>
        <w:t xml:space="preserve">Фиксация выдачи результата предоставления муниципальной услуги лично  - </w:t>
      </w:r>
      <w:r w:rsidR="00BC7BEF" w:rsidRPr="00490287">
        <w:rPr>
          <w:rFonts w:ascii="Times New Roman" w:hAnsi="Times New Roman" w:cs="Times New Roman"/>
          <w:sz w:val="24"/>
          <w:szCs w:val="24"/>
          <w:lang w:eastAsia="ru-RU"/>
        </w:rPr>
        <w:t xml:space="preserve">путем занесения данных в журнал </w:t>
      </w:r>
      <w:r w:rsidR="00BC7BEF" w:rsidRPr="00110233">
        <w:rPr>
          <w:rFonts w:ascii="Times New Roman" w:hAnsi="Times New Roman" w:cs="Times New Roman"/>
          <w:sz w:val="24"/>
          <w:szCs w:val="24"/>
          <w:lang w:eastAsia="ru-RU"/>
        </w:rPr>
        <w:t>регистр</w:t>
      </w:r>
      <w:r w:rsidR="00BC7BEF" w:rsidRPr="00490287">
        <w:rPr>
          <w:rFonts w:ascii="Times New Roman" w:hAnsi="Times New Roman" w:cs="Times New Roman"/>
          <w:sz w:val="24"/>
          <w:szCs w:val="24"/>
          <w:lang w:eastAsia="ru-RU"/>
        </w:rPr>
        <w:t>ации.</w:t>
      </w:r>
    </w:p>
    <w:p w:rsidR="007C5271" w:rsidRDefault="00A36598"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3.2.3.</w:t>
      </w:r>
      <w:r w:rsidR="006E3407">
        <w:rPr>
          <w:rFonts w:ascii="Times New Roman" w:hAnsi="Times New Roman" w:cs="Times New Roman"/>
          <w:color w:val="000000"/>
          <w:sz w:val="24"/>
          <w:szCs w:val="24"/>
        </w:rPr>
        <w:t xml:space="preserve">8. Срок направления результата – три рабочих дня с момента  </w:t>
      </w:r>
      <w:r w:rsidR="00794ED9">
        <w:rPr>
          <w:rFonts w:ascii="Times New Roman" w:hAnsi="Times New Roman" w:cs="Times New Roman"/>
          <w:color w:val="000000"/>
          <w:sz w:val="24"/>
          <w:szCs w:val="24"/>
        </w:rPr>
        <w:t>утверждения</w:t>
      </w:r>
      <w:r w:rsidR="006E3407">
        <w:rPr>
          <w:rFonts w:ascii="Times New Roman" w:hAnsi="Times New Roman" w:cs="Times New Roman"/>
          <w:color w:val="000000"/>
          <w:sz w:val="24"/>
          <w:szCs w:val="24"/>
        </w:rPr>
        <w:t xml:space="preserve"> решения о </w:t>
      </w:r>
      <w:r w:rsidR="001F1F91">
        <w:rPr>
          <w:rFonts w:ascii="Times New Roman" w:hAnsi="Times New Roman" w:cs="Times New Roman"/>
          <w:color w:val="000000"/>
          <w:sz w:val="24"/>
          <w:szCs w:val="24"/>
        </w:rPr>
        <w:t>переводе</w:t>
      </w:r>
      <w:r w:rsidR="006E3407">
        <w:rPr>
          <w:rFonts w:ascii="Times New Roman" w:hAnsi="Times New Roman" w:cs="Times New Roman"/>
          <w:color w:val="000000"/>
          <w:sz w:val="24"/>
          <w:szCs w:val="24"/>
        </w:rPr>
        <w:t xml:space="preserve"> или </w:t>
      </w:r>
      <w:r w:rsidR="00B35FAC">
        <w:rPr>
          <w:rFonts w:ascii="Times New Roman" w:hAnsi="Times New Roman" w:cs="Times New Roman"/>
          <w:color w:val="000000"/>
          <w:sz w:val="24"/>
          <w:szCs w:val="24"/>
        </w:rPr>
        <w:t>решения (</w:t>
      </w:r>
      <w:r w:rsidR="006E3407">
        <w:rPr>
          <w:rFonts w:ascii="Times New Roman" w:hAnsi="Times New Roman" w:cs="Times New Roman"/>
          <w:color w:val="000000"/>
          <w:sz w:val="24"/>
          <w:szCs w:val="24"/>
        </w:rPr>
        <w:t>письма</w:t>
      </w:r>
      <w:r w:rsidR="00B35FAC">
        <w:rPr>
          <w:rFonts w:ascii="Times New Roman" w:hAnsi="Times New Roman" w:cs="Times New Roman"/>
          <w:color w:val="000000"/>
          <w:sz w:val="24"/>
          <w:szCs w:val="24"/>
        </w:rPr>
        <w:t>)</w:t>
      </w:r>
      <w:r w:rsidR="006E3407">
        <w:rPr>
          <w:rFonts w:ascii="Times New Roman" w:hAnsi="Times New Roman" w:cs="Times New Roman"/>
          <w:color w:val="000000"/>
          <w:sz w:val="24"/>
          <w:szCs w:val="24"/>
        </w:rPr>
        <w:t xml:space="preserve"> об отказе </w:t>
      </w:r>
      <w:r w:rsidR="001F1F91">
        <w:rPr>
          <w:rFonts w:ascii="Times New Roman" w:hAnsi="Times New Roman" w:cs="Times New Roman"/>
          <w:color w:val="000000"/>
          <w:sz w:val="24"/>
          <w:szCs w:val="24"/>
        </w:rPr>
        <w:t>в переводе</w:t>
      </w:r>
      <w:r w:rsidR="006E3407">
        <w:rPr>
          <w:rFonts w:ascii="Times New Roman" w:hAnsi="Times New Roman" w:cs="Times New Roman"/>
          <w:color w:val="000000"/>
          <w:sz w:val="24"/>
          <w:szCs w:val="24"/>
        </w:rPr>
        <w:t xml:space="preserve">. </w:t>
      </w:r>
    </w:p>
    <w:p w:rsidR="00D602E0" w:rsidRDefault="00D602E0" w:rsidP="00430B5F">
      <w:pPr>
        <w:shd w:val="clear" w:color="auto" w:fill="FFFFFF"/>
        <w:spacing w:after="0" w:line="240" w:lineRule="auto"/>
        <w:ind w:firstLine="709"/>
        <w:jc w:val="both"/>
        <w:rPr>
          <w:rFonts w:ascii="Times New Roman" w:hAnsi="Times New Roman" w:cs="Times New Roman"/>
          <w:sz w:val="24"/>
          <w:szCs w:val="24"/>
          <w:lang w:eastAsia="ru-RU"/>
        </w:rPr>
      </w:pPr>
    </w:p>
    <w:p w:rsidR="00C051B8" w:rsidRDefault="00C051B8" w:rsidP="003E589B">
      <w:pPr>
        <w:shd w:val="clear" w:color="auto" w:fill="FFFFFF"/>
        <w:spacing w:after="0" w:line="240" w:lineRule="auto"/>
        <w:jc w:val="center"/>
        <w:rPr>
          <w:rFonts w:ascii="Times New Roman" w:hAnsi="Times New Roman" w:cs="Times New Roman"/>
          <w:b/>
          <w:sz w:val="24"/>
          <w:szCs w:val="24"/>
          <w:lang w:eastAsia="ru-RU"/>
        </w:rPr>
      </w:pPr>
      <w:r w:rsidRPr="00D602E0">
        <w:rPr>
          <w:rFonts w:ascii="Times New Roman" w:hAnsi="Times New Roman" w:cs="Times New Roman"/>
          <w:b/>
          <w:sz w:val="24"/>
          <w:szCs w:val="24"/>
          <w:lang w:eastAsia="ru-RU"/>
        </w:rPr>
        <w:t>3.</w:t>
      </w:r>
      <w:r w:rsidR="00900B14" w:rsidRPr="00D602E0">
        <w:rPr>
          <w:rFonts w:ascii="Times New Roman" w:hAnsi="Times New Roman" w:cs="Times New Roman"/>
          <w:b/>
          <w:sz w:val="24"/>
          <w:szCs w:val="24"/>
          <w:lang w:eastAsia="ru-RU"/>
        </w:rPr>
        <w:t xml:space="preserve">3. </w:t>
      </w:r>
      <w:proofErr w:type="gramStart"/>
      <w:r w:rsidR="00051C5B" w:rsidRPr="00D602E0">
        <w:rPr>
          <w:rFonts w:ascii="Times New Roman" w:hAnsi="Times New Roman" w:cs="Times New Roman"/>
          <w:b/>
          <w:sz w:val="24"/>
          <w:szCs w:val="24"/>
          <w:lang w:eastAsia="ru-RU"/>
        </w:rPr>
        <w:t>Подтверждение</w:t>
      </w:r>
      <w:r w:rsidRPr="00D602E0">
        <w:rPr>
          <w:rFonts w:ascii="Times New Roman" w:hAnsi="Times New Roman" w:cs="Times New Roman"/>
          <w:b/>
          <w:sz w:val="24"/>
          <w:szCs w:val="24"/>
          <w:lang w:eastAsia="ru-RU"/>
        </w:rPr>
        <w:t xml:space="preserve"> завершения переустройства и (или) перепланировки </w:t>
      </w:r>
      <w:r w:rsidR="00F30D22" w:rsidRPr="00D602E0">
        <w:rPr>
          <w:rFonts w:ascii="Times New Roman" w:hAnsi="Times New Roman" w:cs="Times New Roman"/>
          <w:b/>
          <w:sz w:val="24"/>
          <w:szCs w:val="24"/>
          <w:lang w:eastAsia="ru-RU"/>
        </w:rPr>
        <w:t xml:space="preserve">переводимого </w:t>
      </w:r>
      <w:r w:rsidRPr="00D602E0">
        <w:rPr>
          <w:rFonts w:ascii="Times New Roman" w:hAnsi="Times New Roman" w:cs="Times New Roman"/>
          <w:b/>
          <w:sz w:val="24"/>
          <w:szCs w:val="24"/>
          <w:lang w:eastAsia="ru-RU"/>
        </w:rPr>
        <w:t>помещения</w:t>
      </w:r>
      <w:r w:rsidR="00F30D22" w:rsidRPr="00D602E0">
        <w:rPr>
          <w:rFonts w:ascii="Times New Roman" w:hAnsi="Times New Roman" w:cs="Times New Roman"/>
          <w:b/>
          <w:sz w:val="24"/>
          <w:szCs w:val="24"/>
          <w:lang w:eastAsia="ru-RU"/>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roofErr w:type="gramEnd"/>
    </w:p>
    <w:p w:rsidR="00D602E0" w:rsidRPr="00D602E0" w:rsidRDefault="00D602E0" w:rsidP="00430B5F">
      <w:pPr>
        <w:shd w:val="clear" w:color="auto" w:fill="FFFFFF"/>
        <w:spacing w:after="0" w:line="240" w:lineRule="auto"/>
        <w:ind w:firstLine="709"/>
        <w:jc w:val="both"/>
        <w:rPr>
          <w:rFonts w:ascii="Times New Roman" w:hAnsi="Times New Roman" w:cs="Times New Roman"/>
          <w:b/>
          <w:sz w:val="24"/>
          <w:szCs w:val="24"/>
          <w:lang w:eastAsia="ru-RU"/>
        </w:rPr>
      </w:pPr>
    </w:p>
    <w:p w:rsidR="000C2C31" w:rsidRPr="00051C5B" w:rsidRDefault="00877A0E" w:rsidP="00430B5F">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3.3.1.</w:t>
      </w:r>
      <w:r w:rsidR="000136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Прием и регистрация </w:t>
      </w:r>
      <w:r w:rsidR="000C2C31">
        <w:rPr>
          <w:rFonts w:ascii="Times New Roman" w:hAnsi="Times New Roman" w:cs="Times New Roman"/>
          <w:sz w:val="24"/>
          <w:szCs w:val="24"/>
          <w:lang w:eastAsia="ru-RU"/>
        </w:rPr>
        <w:t>уведомления.</w:t>
      </w:r>
    </w:p>
    <w:p w:rsidR="00C051B8" w:rsidRDefault="00C051B8" w:rsidP="00430B5F">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CC533C">
        <w:rPr>
          <w:rFonts w:ascii="Times New Roman" w:hAnsi="Times New Roman" w:cs="Times New Roman"/>
          <w:sz w:val="24"/>
          <w:szCs w:val="24"/>
          <w:lang w:eastAsia="ru-RU"/>
        </w:rPr>
        <w:t>3</w:t>
      </w:r>
      <w:r>
        <w:rPr>
          <w:rFonts w:ascii="Times New Roman" w:hAnsi="Times New Roman" w:cs="Times New Roman"/>
          <w:sz w:val="24"/>
          <w:szCs w:val="24"/>
          <w:lang w:eastAsia="ru-RU"/>
        </w:rPr>
        <w:t>.1.</w:t>
      </w:r>
      <w:r w:rsidR="000C2C31">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Основанием для начала адм</w:t>
      </w:r>
      <w:r w:rsidR="000C2C31">
        <w:rPr>
          <w:rFonts w:ascii="Times New Roman" w:hAnsi="Times New Roman" w:cs="Times New Roman"/>
          <w:sz w:val="24"/>
          <w:szCs w:val="24"/>
          <w:lang w:eastAsia="ru-RU"/>
        </w:rPr>
        <w:t xml:space="preserve">инистративного действия  «Прием и регистрация </w:t>
      </w:r>
      <w:r>
        <w:rPr>
          <w:rFonts w:ascii="Times New Roman" w:hAnsi="Times New Roman" w:cs="Times New Roman"/>
          <w:sz w:val="24"/>
          <w:szCs w:val="24"/>
          <w:lang w:eastAsia="ru-RU"/>
        </w:rPr>
        <w:t xml:space="preserve">уведомления» является обращение заявителя с уведомлением  о завершении переустройства и (или) перепланировки  </w:t>
      </w:r>
      <w:r w:rsidR="00205710">
        <w:rPr>
          <w:rFonts w:ascii="Times New Roman" w:hAnsi="Times New Roman" w:cs="Times New Roman"/>
          <w:sz w:val="24"/>
          <w:szCs w:val="24"/>
          <w:lang w:eastAsia="ru-RU"/>
        </w:rPr>
        <w:t xml:space="preserve">переводимого </w:t>
      </w:r>
      <w:r>
        <w:rPr>
          <w:rFonts w:ascii="Times New Roman" w:hAnsi="Times New Roman" w:cs="Times New Roman"/>
          <w:sz w:val="24"/>
          <w:szCs w:val="24"/>
          <w:lang w:eastAsia="ru-RU"/>
        </w:rPr>
        <w:t xml:space="preserve">помещения по форме согласно приложению </w:t>
      </w:r>
      <w:r w:rsidR="004C689B">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к настоящему Регламенту.</w:t>
      </w:r>
    </w:p>
    <w:p w:rsidR="009A3D0A" w:rsidRDefault="009A3D0A" w:rsidP="00430B5F">
      <w:pPr>
        <w:shd w:val="clear" w:color="auto" w:fill="FFFFFF"/>
        <w:spacing w:after="0" w:line="240" w:lineRule="auto"/>
        <w:ind w:firstLine="709"/>
        <w:jc w:val="both"/>
        <w:rPr>
          <w:rFonts w:ascii="Times New Roman" w:hAnsi="Times New Roman" w:cs="Times New Roman"/>
          <w:color w:val="000000"/>
          <w:sz w:val="24"/>
          <w:szCs w:val="24"/>
        </w:rPr>
      </w:pPr>
      <w:r w:rsidRPr="00B21C23">
        <w:rPr>
          <w:rFonts w:ascii="Times New Roman" w:hAnsi="Times New Roman" w:cs="Times New Roman"/>
          <w:sz w:val="24"/>
          <w:szCs w:val="24"/>
          <w:lang w:eastAsia="ru-RU"/>
        </w:rPr>
        <w:t xml:space="preserve">Уведомление </w:t>
      </w:r>
      <w:r w:rsidR="00A751C5">
        <w:rPr>
          <w:rFonts w:ascii="Times New Roman" w:hAnsi="Times New Roman" w:cs="Times New Roman"/>
          <w:sz w:val="24"/>
          <w:szCs w:val="24"/>
        </w:rPr>
        <w:t>о завершении переустройства и (или) перепланировки</w:t>
      </w:r>
      <w:r w:rsidR="008368F3">
        <w:rPr>
          <w:rFonts w:ascii="Times New Roman" w:hAnsi="Times New Roman" w:cs="Times New Roman"/>
          <w:sz w:val="24"/>
          <w:szCs w:val="24"/>
        </w:rPr>
        <w:t xml:space="preserve"> переводимого </w:t>
      </w:r>
      <w:r w:rsidR="0023422D">
        <w:rPr>
          <w:rFonts w:ascii="Times New Roman" w:hAnsi="Times New Roman" w:cs="Times New Roman"/>
          <w:sz w:val="24"/>
          <w:szCs w:val="24"/>
          <w:lang w:eastAsia="ru-RU"/>
        </w:rPr>
        <w:t xml:space="preserve">помещения </w:t>
      </w:r>
      <w:r w:rsidRPr="00B21C23">
        <w:rPr>
          <w:rFonts w:ascii="Times New Roman" w:hAnsi="Times New Roman" w:cs="Times New Roman"/>
          <w:sz w:val="24"/>
          <w:szCs w:val="24"/>
          <w:lang w:eastAsia="ru-RU"/>
        </w:rPr>
        <w:t xml:space="preserve">может быть направлено </w:t>
      </w:r>
      <w:r w:rsidRPr="00B21C23">
        <w:rPr>
          <w:rFonts w:ascii="Times New Roman" w:hAnsi="Times New Roman" w:cs="Times New Roman"/>
          <w:color w:val="000000"/>
          <w:sz w:val="24"/>
          <w:szCs w:val="24"/>
        </w:rPr>
        <w:t>по почте</w:t>
      </w:r>
      <w:r w:rsidR="00A0085B">
        <w:rPr>
          <w:rFonts w:ascii="Times New Roman" w:hAnsi="Times New Roman" w:cs="Times New Roman"/>
          <w:color w:val="000000"/>
          <w:sz w:val="24"/>
          <w:szCs w:val="24"/>
        </w:rPr>
        <w:t xml:space="preserve"> с уведомлением о вручении</w:t>
      </w:r>
      <w:r w:rsidRPr="00B21C23">
        <w:rPr>
          <w:rFonts w:ascii="Times New Roman" w:hAnsi="Times New Roman" w:cs="Times New Roman"/>
          <w:color w:val="000000"/>
          <w:sz w:val="24"/>
          <w:szCs w:val="24"/>
        </w:rPr>
        <w:t>, через Единый портал государственных и муниципальных услуг</w:t>
      </w:r>
      <w:r w:rsidR="00794ED9">
        <w:rPr>
          <w:rFonts w:ascii="Times New Roman" w:hAnsi="Times New Roman" w:cs="Times New Roman"/>
          <w:color w:val="000000"/>
          <w:sz w:val="24"/>
          <w:szCs w:val="24"/>
        </w:rPr>
        <w:t xml:space="preserve"> (функций)</w:t>
      </w:r>
      <w:r w:rsidRPr="00B21C23">
        <w:rPr>
          <w:rFonts w:ascii="Times New Roman" w:hAnsi="Times New Roman" w:cs="Times New Roman"/>
          <w:color w:val="000000"/>
          <w:sz w:val="24"/>
          <w:szCs w:val="24"/>
        </w:rPr>
        <w:t>, Единый Интернет-портал государственных и муниципальных услуг (функций) Нижегородской области</w:t>
      </w:r>
      <w:r>
        <w:rPr>
          <w:rFonts w:ascii="Times New Roman" w:hAnsi="Times New Roman" w:cs="Times New Roman"/>
          <w:color w:val="000000"/>
          <w:sz w:val="24"/>
          <w:szCs w:val="24"/>
        </w:rPr>
        <w:t xml:space="preserve">, через МФЦ, </w:t>
      </w:r>
      <w:r w:rsidRPr="00AB5374">
        <w:rPr>
          <w:rFonts w:ascii="Times New Roman" w:hAnsi="Times New Roman" w:cs="Times New Roman"/>
          <w:color w:val="000000"/>
          <w:sz w:val="24"/>
          <w:szCs w:val="24"/>
        </w:rPr>
        <w:t xml:space="preserve"> а также  личное обращение в Администрацию.</w:t>
      </w:r>
    </w:p>
    <w:p w:rsidR="00BC7BEF" w:rsidRPr="00BC7BEF" w:rsidRDefault="009A3D0A" w:rsidP="00BC7BEF">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2F2EE1">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sidR="002F2EE1">
        <w:rPr>
          <w:rFonts w:ascii="Times New Roman" w:hAnsi="Times New Roman" w:cs="Times New Roman"/>
          <w:color w:val="000000"/>
          <w:sz w:val="24"/>
          <w:szCs w:val="24"/>
        </w:rPr>
        <w:t>1</w:t>
      </w:r>
      <w:r w:rsidRPr="00AB5374">
        <w:rPr>
          <w:rFonts w:ascii="Times New Roman" w:hAnsi="Times New Roman" w:cs="Times New Roman"/>
          <w:color w:val="000000"/>
          <w:sz w:val="24"/>
          <w:szCs w:val="24"/>
        </w:rPr>
        <w:t>.</w:t>
      </w:r>
      <w:r w:rsidR="004A595F">
        <w:rPr>
          <w:rFonts w:ascii="Times New Roman" w:hAnsi="Times New Roman" w:cs="Times New Roman"/>
          <w:color w:val="000000"/>
          <w:sz w:val="24"/>
          <w:szCs w:val="24"/>
        </w:rPr>
        <w:t>2</w:t>
      </w:r>
      <w:r w:rsidR="002F2EE1">
        <w:rPr>
          <w:rFonts w:ascii="Times New Roman" w:hAnsi="Times New Roman" w:cs="Times New Roman"/>
          <w:color w:val="000000"/>
          <w:sz w:val="24"/>
          <w:szCs w:val="24"/>
        </w:rPr>
        <w:t>.</w:t>
      </w:r>
      <w:r w:rsidR="0001361F">
        <w:rPr>
          <w:rFonts w:ascii="Times New Roman" w:hAnsi="Times New Roman" w:cs="Times New Roman"/>
          <w:color w:val="000000"/>
          <w:sz w:val="24"/>
          <w:szCs w:val="24"/>
        </w:rPr>
        <w:t xml:space="preserve"> </w:t>
      </w:r>
      <w:r w:rsidR="00BC7BEF" w:rsidRPr="00BC7BEF">
        <w:rPr>
          <w:rFonts w:ascii="Times New Roman" w:hAnsi="Times New Roman" w:cs="Times New Roman"/>
          <w:color w:val="000000"/>
          <w:sz w:val="24"/>
          <w:szCs w:val="24"/>
        </w:rPr>
        <w:t xml:space="preserve">Прием и </w:t>
      </w:r>
      <w:r w:rsidR="00BC7BEF" w:rsidRPr="00BC7BEF">
        <w:rPr>
          <w:rFonts w:ascii="Times New Roman" w:hAnsi="Times New Roman" w:cs="Times New Roman"/>
          <w:sz w:val="24"/>
          <w:szCs w:val="24"/>
        </w:rPr>
        <w:t>регистр</w:t>
      </w:r>
      <w:r w:rsidR="00BC7BEF" w:rsidRPr="00BC7BEF">
        <w:rPr>
          <w:rFonts w:ascii="Times New Roman" w:hAnsi="Times New Roman" w:cs="Times New Roman"/>
          <w:color w:val="000000"/>
          <w:sz w:val="24"/>
          <w:szCs w:val="24"/>
        </w:rPr>
        <w:t xml:space="preserve">ация уведомления </w:t>
      </w:r>
      <w:r w:rsidR="00BC7BEF" w:rsidRPr="00BC7BEF">
        <w:rPr>
          <w:rFonts w:ascii="Times New Roman" w:hAnsi="Times New Roman" w:cs="Times New Roman"/>
          <w:sz w:val="24"/>
          <w:szCs w:val="24"/>
        </w:rPr>
        <w:t xml:space="preserve">о завершении переустройства и (или) перепланировки </w:t>
      </w:r>
      <w:r w:rsidR="00BC7BEF" w:rsidRPr="00BC7BEF">
        <w:rPr>
          <w:rFonts w:ascii="Times New Roman" w:hAnsi="Times New Roman" w:cs="Times New Roman"/>
          <w:sz w:val="24"/>
          <w:szCs w:val="24"/>
          <w:lang w:eastAsia="ru-RU"/>
        </w:rPr>
        <w:t xml:space="preserve">помещения </w:t>
      </w:r>
      <w:r w:rsidR="00BC7BEF" w:rsidRPr="00BC7BEF">
        <w:rPr>
          <w:rFonts w:ascii="Times New Roman" w:hAnsi="Times New Roman" w:cs="Times New Roman"/>
          <w:color w:val="000000"/>
          <w:sz w:val="24"/>
          <w:szCs w:val="24"/>
        </w:rPr>
        <w:t xml:space="preserve">осуществляются </w:t>
      </w:r>
      <w:r w:rsidR="00BC7BEF" w:rsidRPr="00BC7BEF">
        <w:rPr>
          <w:rFonts w:ascii="Times New Roman" w:hAnsi="Times New Roman" w:cs="Times New Roman"/>
          <w:sz w:val="24"/>
          <w:szCs w:val="24"/>
        </w:rPr>
        <w:t>специалист</w:t>
      </w:r>
      <w:r w:rsidR="00BC7BEF" w:rsidRPr="00BC7BEF">
        <w:rPr>
          <w:rFonts w:ascii="Times New Roman" w:hAnsi="Times New Roman" w:cs="Times New Roman"/>
          <w:color w:val="000000"/>
          <w:sz w:val="24"/>
          <w:szCs w:val="24"/>
        </w:rPr>
        <w:t>ом отдела ИАиГД.</w:t>
      </w:r>
    </w:p>
    <w:p w:rsidR="00BC7BEF" w:rsidRPr="00BC7BEF" w:rsidRDefault="009A3D0A" w:rsidP="00BC7BEF">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2F2EE1">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sidR="004A595F">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 </w:t>
      </w:r>
      <w:proofErr w:type="gramStart"/>
      <w:r w:rsidR="00BC7BEF" w:rsidRPr="00BC7BEF">
        <w:rPr>
          <w:rFonts w:ascii="Times New Roman" w:hAnsi="Times New Roman" w:cs="Times New Roman"/>
          <w:color w:val="000000"/>
          <w:sz w:val="24"/>
          <w:szCs w:val="24"/>
        </w:rPr>
        <w:t xml:space="preserve">При направлении уведомления </w:t>
      </w:r>
      <w:r w:rsidR="00BC7BEF" w:rsidRPr="00BC7BEF">
        <w:rPr>
          <w:rFonts w:ascii="Times New Roman" w:hAnsi="Times New Roman" w:cs="Times New Roman"/>
          <w:sz w:val="24"/>
          <w:szCs w:val="24"/>
        </w:rPr>
        <w:t xml:space="preserve">о завершении переустройства и (или) перепланировки </w:t>
      </w:r>
      <w:r w:rsidR="00BC7BEF" w:rsidRPr="00BC7BEF">
        <w:rPr>
          <w:rFonts w:ascii="Times New Roman" w:hAnsi="Times New Roman" w:cs="Times New Roman"/>
          <w:sz w:val="24"/>
          <w:szCs w:val="24"/>
          <w:lang w:eastAsia="ru-RU"/>
        </w:rPr>
        <w:t xml:space="preserve">помещения </w:t>
      </w:r>
      <w:r w:rsidR="00BC7BEF" w:rsidRPr="00BC7BEF">
        <w:rPr>
          <w:rFonts w:ascii="Times New Roman" w:hAnsi="Times New Roman" w:cs="Times New Roman"/>
          <w:color w:val="000000"/>
          <w:sz w:val="24"/>
          <w:szCs w:val="24"/>
        </w:rPr>
        <w:t>посредством почтовых отправлений,   </w:t>
      </w:r>
      <w:r w:rsidR="00BC7BEF" w:rsidRPr="00BC7BEF">
        <w:rPr>
          <w:rFonts w:ascii="Times New Roman" w:hAnsi="Times New Roman" w:cs="Times New Roman"/>
          <w:color w:val="000000"/>
          <w:sz w:val="24"/>
          <w:szCs w:val="24"/>
          <w:lang w:eastAsia="ru-RU"/>
        </w:rPr>
        <w:t xml:space="preserve">уполномоченный </w:t>
      </w:r>
      <w:r w:rsidR="00BC7BEF" w:rsidRPr="00BC7BEF">
        <w:rPr>
          <w:rFonts w:ascii="Times New Roman" w:hAnsi="Times New Roman" w:cs="Times New Roman"/>
          <w:sz w:val="24"/>
          <w:szCs w:val="24"/>
          <w:lang w:eastAsia="ru-RU"/>
        </w:rPr>
        <w:t>специалист</w:t>
      </w:r>
      <w:r w:rsidR="00BC7BEF" w:rsidRPr="00BC7BEF">
        <w:rPr>
          <w:rFonts w:ascii="Times New Roman" w:hAnsi="Times New Roman" w:cs="Times New Roman"/>
          <w:color w:val="000000"/>
          <w:sz w:val="24"/>
          <w:szCs w:val="24"/>
          <w:lang w:eastAsia="ru-RU"/>
        </w:rPr>
        <w:t xml:space="preserve"> управления делами Администрации</w:t>
      </w:r>
      <w:r w:rsidR="00BC7BEF" w:rsidRPr="00BC7BEF">
        <w:rPr>
          <w:rFonts w:ascii="Times New Roman" w:hAnsi="Times New Roman" w:cs="Times New Roman"/>
          <w:color w:val="000000"/>
          <w:sz w:val="24"/>
          <w:szCs w:val="24"/>
        </w:rPr>
        <w:t xml:space="preserve"> вскрывает конверт и осуществляет </w:t>
      </w:r>
      <w:r w:rsidR="00BC7BEF" w:rsidRPr="00BC7BEF">
        <w:rPr>
          <w:rFonts w:ascii="Times New Roman" w:hAnsi="Times New Roman" w:cs="Times New Roman"/>
          <w:sz w:val="24"/>
          <w:szCs w:val="24"/>
        </w:rPr>
        <w:t>регистр</w:t>
      </w:r>
      <w:r w:rsidR="00BC7BEF" w:rsidRPr="00BC7BEF">
        <w:rPr>
          <w:rFonts w:ascii="Times New Roman" w:hAnsi="Times New Roman" w:cs="Times New Roman"/>
          <w:color w:val="000000"/>
          <w:sz w:val="24"/>
          <w:szCs w:val="24"/>
        </w:rPr>
        <w:t xml:space="preserve">ацию  уведомления </w:t>
      </w:r>
      <w:r w:rsidR="00BC7BEF" w:rsidRPr="00BC7BEF">
        <w:rPr>
          <w:rFonts w:ascii="Times New Roman" w:hAnsi="Times New Roman" w:cs="Times New Roman"/>
          <w:sz w:val="24"/>
          <w:szCs w:val="24"/>
        </w:rPr>
        <w:t xml:space="preserve">о завершении переустройства и (или) перепланировки </w:t>
      </w:r>
      <w:r w:rsidR="00BC7BEF" w:rsidRPr="00BC7BEF">
        <w:rPr>
          <w:rFonts w:ascii="Times New Roman" w:hAnsi="Times New Roman" w:cs="Times New Roman"/>
          <w:sz w:val="24"/>
          <w:szCs w:val="24"/>
          <w:lang w:eastAsia="ru-RU"/>
        </w:rPr>
        <w:t>помещения</w:t>
      </w:r>
      <w:r w:rsidR="00BC7BEF" w:rsidRPr="00BC7BEF">
        <w:rPr>
          <w:rFonts w:ascii="Times New Roman" w:hAnsi="Times New Roman" w:cs="Times New Roman"/>
          <w:color w:val="000000"/>
          <w:sz w:val="24"/>
          <w:szCs w:val="24"/>
        </w:rPr>
        <w:t>, если отсутствуют основания для отказа в приеме документов, указанные в пункте 2.1</w:t>
      </w:r>
      <w:r w:rsidR="00BC7BEF">
        <w:rPr>
          <w:rFonts w:ascii="Times New Roman" w:hAnsi="Times New Roman" w:cs="Times New Roman"/>
          <w:color w:val="000000"/>
          <w:sz w:val="24"/>
          <w:szCs w:val="24"/>
        </w:rPr>
        <w:t>3</w:t>
      </w:r>
      <w:r w:rsidR="00BC7BEF" w:rsidRPr="00BC7BEF">
        <w:rPr>
          <w:rFonts w:ascii="Times New Roman" w:hAnsi="Times New Roman" w:cs="Times New Roman"/>
          <w:color w:val="000000"/>
          <w:sz w:val="24"/>
          <w:szCs w:val="24"/>
        </w:rPr>
        <w:t xml:space="preserve"> настоящего Регламента, в системе электронного документооборота или  в журнале входящей корреспонденции.</w:t>
      </w:r>
      <w:proofErr w:type="gramEnd"/>
    </w:p>
    <w:p w:rsidR="00BC7BEF" w:rsidRPr="00BC7BEF" w:rsidRDefault="009A3D0A" w:rsidP="00BC7BEF">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4A595F">
        <w:rPr>
          <w:rFonts w:ascii="Times New Roman" w:hAnsi="Times New Roman" w:cs="Times New Roman"/>
          <w:color w:val="000000"/>
          <w:sz w:val="24"/>
          <w:szCs w:val="24"/>
        </w:rPr>
        <w:t>3.1.4</w:t>
      </w:r>
      <w:r w:rsidR="002F2EE1">
        <w:rPr>
          <w:rFonts w:ascii="Times New Roman" w:hAnsi="Times New Roman" w:cs="Times New Roman"/>
          <w:color w:val="000000"/>
          <w:sz w:val="24"/>
          <w:szCs w:val="24"/>
        </w:rPr>
        <w:t xml:space="preserve">. </w:t>
      </w:r>
      <w:r w:rsidR="00BC7BEF" w:rsidRPr="00BC7BEF">
        <w:rPr>
          <w:rFonts w:ascii="Times New Roman" w:hAnsi="Times New Roman" w:cs="Times New Roman"/>
          <w:color w:val="000000"/>
          <w:sz w:val="24"/>
          <w:szCs w:val="24"/>
        </w:rPr>
        <w:t xml:space="preserve">При обращении на личном приеме уведомление </w:t>
      </w:r>
      <w:r w:rsidR="00BC7BEF" w:rsidRPr="00BC7BEF">
        <w:rPr>
          <w:rFonts w:ascii="Times New Roman" w:hAnsi="Times New Roman" w:cs="Times New Roman"/>
          <w:sz w:val="24"/>
          <w:szCs w:val="24"/>
        </w:rPr>
        <w:t xml:space="preserve">о завершении переустройства и (или) перепланировки </w:t>
      </w:r>
      <w:r w:rsidR="00BC7BEF" w:rsidRPr="00BC7BEF">
        <w:rPr>
          <w:rFonts w:ascii="Times New Roman" w:hAnsi="Times New Roman" w:cs="Times New Roman"/>
          <w:color w:val="000000"/>
          <w:sz w:val="24"/>
          <w:szCs w:val="24"/>
        </w:rPr>
        <w:t xml:space="preserve">помещения заявителя фиксируется в  журнале входящей корреспонденции. </w:t>
      </w:r>
    </w:p>
    <w:p w:rsidR="00BC7BEF" w:rsidRPr="00BC7BEF" w:rsidRDefault="00BC7BEF" w:rsidP="00BC7BEF">
      <w:pPr>
        <w:shd w:val="clear" w:color="auto" w:fill="FFFFFF"/>
        <w:spacing w:after="0" w:line="240" w:lineRule="auto"/>
        <w:ind w:firstLine="709"/>
        <w:jc w:val="both"/>
        <w:rPr>
          <w:rFonts w:ascii="Times New Roman" w:hAnsi="Times New Roman" w:cs="Times New Roman"/>
          <w:color w:val="000000"/>
          <w:sz w:val="24"/>
          <w:szCs w:val="24"/>
        </w:rPr>
      </w:pPr>
      <w:r w:rsidRPr="00BC7BEF">
        <w:rPr>
          <w:rFonts w:ascii="Times New Roman" w:hAnsi="Times New Roman" w:cs="Times New Roman"/>
          <w:color w:val="000000"/>
          <w:sz w:val="24"/>
          <w:szCs w:val="24"/>
        </w:rPr>
        <w:t>При этом</w:t>
      </w:r>
      <w:proofErr w:type="gramStart"/>
      <w:r w:rsidRPr="00BC7BEF">
        <w:rPr>
          <w:rFonts w:ascii="Times New Roman" w:hAnsi="Times New Roman" w:cs="Times New Roman"/>
          <w:color w:val="000000"/>
          <w:sz w:val="24"/>
          <w:szCs w:val="24"/>
        </w:rPr>
        <w:t>,</w:t>
      </w:r>
      <w:proofErr w:type="gramEnd"/>
      <w:r w:rsidRPr="00BC7BEF">
        <w:rPr>
          <w:rFonts w:ascii="Times New Roman" w:hAnsi="Times New Roman" w:cs="Times New Roman"/>
          <w:color w:val="000000"/>
          <w:sz w:val="24"/>
          <w:szCs w:val="24"/>
        </w:rPr>
        <w:t xml:space="preserve"> в случаях, если  в уведомлении </w:t>
      </w:r>
      <w:r w:rsidRPr="00BC7BEF">
        <w:rPr>
          <w:rFonts w:ascii="Times New Roman" w:hAnsi="Times New Roman" w:cs="Times New Roman"/>
          <w:sz w:val="24"/>
          <w:szCs w:val="24"/>
        </w:rPr>
        <w:t xml:space="preserve">о завершении переустройства и (или) перепланировки </w:t>
      </w:r>
      <w:r w:rsidRPr="00BC7BEF">
        <w:rPr>
          <w:rFonts w:ascii="Times New Roman" w:hAnsi="Times New Roman" w:cs="Times New Roman"/>
          <w:sz w:val="24"/>
          <w:szCs w:val="24"/>
          <w:lang w:eastAsia="ru-RU"/>
        </w:rPr>
        <w:t xml:space="preserve">помещения </w:t>
      </w:r>
      <w:r w:rsidRPr="00BC7BEF">
        <w:rPr>
          <w:rFonts w:ascii="Times New Roman" w:hAnsi="Times New Roman" w:cs="Times New Roman"/>
          <w:color w:val="000000"/>
          <w:sz w:val="24"/>
          <w:szCs w:val="24"/>
        </w:rPr>
        <w:t xml:space="preserve">отсутствует фамилии заявителя, направившего обращение, почтовый </w:t>
      </w:r>
      <w:r w:rsidRPr="00BC7BEF">
        <w:rPr>
          <w:rFonts w:ascii="Times New Roman" w:hAnsi="Times New Roman" w:cs="Times New Roman"/>
          <w:color w:val="000000"/>
          <w:sz w:val="24"/>
          <w:szCs w:val="24"/>
        </w:rPr>
        <w:lastRenderedPageBreak/>
        <w:t xml:space="preserve">адрес, по которому должен быть направлен ответ и (или) текст письменного обращения (уведомления </w:t>
      </w:r>
      <w:r w:rsidRPr="00BC7BEF">
        <w:rPr>
          <w:rFonts w:ascii="Times New Roman" w:hAnsi="Times New Roman" w:cs="Times New Roman"/>
          <w:sz w:val="24"/>
          <w:szCs w:val="24"/>
        </w:rPr>
        <w:t xml:space="preserve">о завершении переустройства и (или) перепланировки </w:t>
      </w:r>
      <w:r w:rsidRPr="00BC7BEF">
        <w:rPr>
          <w:rFonts w:ascii="Times New Roman" w:hAnsi="Times New Roman" w:cs="Times New Roman"/>
          <w:sz w:val="24"/>
          <w:szCs w:val="24"/>
          <w:lang w:eastAsia="ru-RU"/>
        </w:rPr>
        <w:t>помещения</w:t>
      </w:r>
      <w:r w:rsidRPr="00BC7BEF">
        <w:rPr>
          <w:rFonts w:ascii="Times New Roman" w:hAnsi="Times New Roman" w:cs="Times New Roman"/>
          <w:color w:val="000000"/>
          <w:sz w:val="24"/>
          <w:szCs w:val="24"/>
        </w:rPr>
        <w:t xml:space="preserve">) не поддается прочтению, </w:t>
      </w:r>
      <w:r w:rsidRPr="00BC7BEF">
        <w:rPr>
          <w:rFonts w:ascii="Times New Roman" w:hAnsi="Times New Roman" w:cs="Times New Roman"/>
          <w:sz w:val="24"/>
          <w:szCs w:val="24"/>
        </w:rPr>
        <w:t xml:space="preserve">специалист </w:t>
      </w:r>
      <w:r w:rsidRPr="00BC7BEF">
        <w:rPr>
          <w:rFonts w:ascii="Times New Roman" w:hAnsi="Times New Roman" w:cs="Times New Roman"/>
          <w:color w:val="000000"/>
          <w:sz w:val="24"/>
          <w:szCs w:val="24"/>
        </w:rPr>
        <w:t xml:space="preserve">отдела ИАиГД  при личном обращении предлагает с согласия заявителя устранить выявленные недостатки в уведомлении </w:t>
      </w:r>
      <w:r w:rsidRPr="00BC7BEF">
        <w:rPr>
          <w:rFonts w:ascii="Times New Roman" w:hAnsi="Times New Roman" w:cs="Times New Roman"/>
          <w:sz w:val="24"/>
          <w:szCs w:val="24"/>
        </w:rPr>
        <w:t xml:space="preserve">о завершении переустройства и (или) перепланировки </w:t>
      </w:r>
      <w:r w:rsidRPr="00BC7BEF">
        <w:rPr>
          <w:rFonts w:ascii="Times New Roman" w:hAnsi="Times New Roman" w:cs="Times New Roman"/>
          <w:sz w:val="24"/>
          <w:szCs w:val="24"/>
          <w:lang w:eastAsia="ru-RU"/>
        </w:rPr>
        <w:t>помещения</w:t>
      </w:r>
      <w:r w:rsidRPr="00BC7BEF">
        <w:rPr>
          <w:rFonts w:ascii="Times New Roman" w:hAnsi="Times New Roman" w:cs="Times New Roman"/>
          <w:color w:val="000000"/>
          <w:sz w:val="24"/>
          <w:szCs w:val="24"/>
        </w:rPr>
        <w:t xml:space="preserve"> непосредственно  на личном приеме.</w:t>
      </w:r>
    </w:p>
    <w:p w:rsidR="00BC7BEF" w:rsidRPr="00BC7BEF" w:rsidRDefault="009A3D0A" w:rsidP="00BC7BEF">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2F2EE1">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sidR="004A595F">
        <w:rPr>
          <w:rFonts w:ascii="Times New Roman" w:hAnsi="Times New Roman" w:cs="Times New Roman"/>
          <w:color w:val="000000"/>
          <w:sz w:val="24"/>
          <w:szCs w:val="24"/>
        </w:rPr>
        <w:t>1.5</w:t>
      </w:r>
      <w:r w:rsidRPr="00AB5374">
        <w:rPr>
          <w:rFonts w:ascii="Times New Roman" w:hAnsi="Times New Roman" w:cs="Times New Roman"/>
          <w:color w:val="000000"/>
          <w:sz w:val="24"/>
          <w:szCs w:val="24"/>
        </w:rPr>
        <w:t>.</w:t>
      </w:r>
      <w:r w:rsidR="0001361F">
        <w:rPr>
          <w:rFonts w:ascii="Times New Roman" w:hAnsi="Times New Roman" w:cs="Times New Roman"/>
          <w:color w:val="000000"/>
          <w:sz w:val="24"/>
          <w:szCs w:val="24"/>
        </w:rPr>
        <w:t xml:space="preserve"> </w:t>
      </w:r>
      <w:r w:rsidR="00BC7BEF" w:rsidRPr="00BC7BEF">
        <w:rPr>
          <w:rFonts w:ascii="Times New Roman" w:hAnsi="Times New Roman" w:cs="Times New Roman"/>
          <w:color w:val="000000"/>
          <w:sz w:val="24"/>
          <w:szCs w:val="24"/>
        </w:rPr>
        <w:t xml:space="preserve">При обращении заявителя письменно в Администрацию, в том числе на личном приеме, ответственный </w:t>
      </w:r>
      <w:r w:rsidR="00BC7BEF" w:rsidRPr="00BC7BEF">
        <w:rPr>
          <w:rFonts w:ascii="Times New Roman" w:hAnsi="Times New Roman" w:cs="Times New Roman"/>
          <w:sz w:val="24"/>
          <w:szCs w:val="24"/>
        </w:rPr>
        <w:t xml:space="preserve">специалист </w:t>
      </w:r>
      <w:r w:rsidR="00BC7BEF" w:rsidRPr="00BC7BEF">
        <w:rPr>
          <w:rFonts w:ascii="Times New Roman" w:hAnsi="Times New Roman" w:cs="Times New Roman"/>
          <w:color w:val="000000"/>
          <w:sz w:val="24"/>
          <w:szCs w:val="24"/>
        </w:rPr>
        <w:t>отдела ИАиГД:</w:t>
      </w:r>
    </w:p>
    <w:p w:rsidR="00BC7BEF" w:rsidRPr="00BC7BEF" w:rsidRDefault="00BC7BEF" w:rsidP="00BC7BEF">
      <w:pPr>
        <w:shd w:val="clear" w:color="auto" w:fill="FFFFFF"/>
        <w:spacing w:after="0" w:line="240" w:lineRule="auto"/>
        <w:ind w:firstLine="709"/>
        <w:jc w:val="both"/>
        <w:rPr>
          <w:rFonts w:ascii="Times New Roman" w:hAnsi="Times New Roman" w:cs="Times New Roman"/>
          <w:color w:val="000000"/>
          <w:sz w:val="24"/>
          <w:szCs w:val="24"/>
        </w:rPr>
      </w:pPr>
      <w:r w:rsidRPr="00BC7BEF">
        <w:rPr>
          <w:rFonts w:ascii="Times New Roman" w:hAnsi="Times New Roman" w:cs="Times New Roman"/>
          <w:color w:val="000000"/>
          <w:sz w:val="24"/>
          <w:szCs w:val="24"/>
        </w:rPr>
        <w:t>а) устанавливает личность каждого обратившегося гражданина либо представителя юридического лица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BC7BEF" w:rsidRPr="00BC7BEF" w:rsidRDefault="00BC7BEF" w:rsidP="00BC7BEF">
      <w:pPr>
        <w:shd w:val="clear" w:color="auto" w:fill="FFFFFF"/>
        <w:spacing w:after="0" w:line="240" w:lineRule="auto"/>
        <w:ind w:firstLine="709"/>
        <w:jc w:val="both"/>
        <w:rPr>
          <w:rFonts w:ascii="Times New Roman" w:hAnsi="Times New Roman" w:cs="Times New Roman"/>
          <w:color w:val="000000"/>
          <w:sz w:val="24"/>
          <w:szCs w:val="24"/>
        </w:rPr>
      </w:pPr>
      <w:r w:rsidRPr="00BC7BEF">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BC7BEF" w:rsidRPr="00BC7BEF" w:rsidRDefault="00BC7BEF" w:rsidP="00BC7BEF">
      <w:pPr>
        <w:shd w:val="clear" w:color="auto" w:fill="FFFFFF"/>
        <w:spacing w:after="0" w:line="240" w:lineRule="auto"/>
        <w:ind w:firstLine="709"/>
        <w:jc w:val="both"/>
        <w:rPr>
          <w:rFonts w:ascii="Times New Roman" w:hAnsi="Times New Roman" w:cs="Times New Roman"/>
          <w:color w:val="000000"/>
          <w:sz w:val="24"/>
          <w:szCs w:val="24"/>
        </w:rPr>
      </w:pPr>
      <w:r w:rsidRPr="00BC7BEF">
        <w:rPr>
          <w:rFonts w:ascii="Times New Roman" w:hAnsi="Times New Roman" w:cs="Times New Roman"/>
          <w:color w:val="000000"/>
          <w:sz w:val="24"/>
          <w:szCs w:val="24"/>
        </w:rPr>
        <w:t xml:space="preserve">в)  проверяет правильность заполнения уведомления </w:t>
      </w:r>
      <w:r w:rsidRPr="00BC7BEF">
        <w:rPr>
          <w:rFonts w:ascii="Times New Roman" w:hAnsi="Times New Roman" w:cs="Times New Roman"/>
          <w:sz w:val="24"/>
          <w:szCs w:val="24"/>
        </w:rPr>
        <w:t xml:space="preserve">о завершении переустройства и (или) перепланировки </w:t>
      </w:r>
      <w:r w:rsidRPr="00BC7BEF">
        <w:rPr>
          <w:rFonts w:ascii="Times New Roman" w:hAnsi="Times New Roman" w:cs="Times New Roman"/>
          <w:sz w:val="24"/>
          <w:szCs w:val="24"/>
          <w:lang w:eastAsia="ru-RU"/>
        </w:rPr>
        <w:t>помещения</w:t>
      </w:r>
      <w:r w:rsidRPr="00BC7BEF">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уведомлению </w:t>
      </w:r>
      <w:r w:rsidRPr="00BC7BEF">
        <w:rPr>
          <w:rFonts w:ascii="Times New Roman" w:hAnsi="Times New Roman" w:cs="Times New Roman"/>
          <w:sz w:val="24"/>
          <w:szCs w:val="24"/>
        </w:rPr>
        <w:t xml:space="preserve">о завершении переустройства и (или) перепланировки </w:t>
      </w:r>
      <w:r w:rsidRPr="00BC7BEF">
        <w:rPr>
          <w:rFonts w:ascii="Times New Roman" w:hAnsi="Times New Roman" w:cs="Times New Roman"/>
          <w:sz w:val="24"/>
          <w:szCs w:val="24"/>
          <w:lang w:eastAsia="ru-RU"/>
        </w:rPr>
        <w:t>помещения</w:t>
      </w:r>
      <w:r w:rsidRPr="00BC7BEF">
        <w:rPr>
          <w:rFonts w:ascii="Times New Roman" w:hAnsi="Times New Roman" w:cs="Times New Roman"/>
          <w:color w:val="000000"/>
          <w:sz w:val="24"/>
          <w:szCs w:val="24"/>
        </w:rPr>
        <w:t>, соответствие представленных документов установленным требованиям;</w:t>
      </w:r>
    </w:p>
    <w:p w:rsidR="00BC7BEF" w:rsidRPr="00BC7BEF" w:rsidRDefault="00BC7BEF" w:rsidP="00BC7BE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7BEF">
        <w:rPr>
          <w:rFonts w:ascii="Times New Roman" w:hAnsi="Times New Roman" w:cs="Times New Roman"/>
          <w:color w:val="000000"/>
          <w:sz w:val="24"/>
          <w:szCs w:val="24"/>
        </w:rPr>
        <w:t xml:space="preserve">г) </w:t>
      </w:r>
      <w:r w:rsidRPr="00BC7BEF">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BC7BEF">
        <w:rPr>
          <w:rFonts w:ascii="Times New Roman" w:hAnsi="Times New Roman" w:cs="Times New Roman"/>
          <w:sz w:val="24"/>
          <w:szCs w:val="24"/>
          <w:lang w:eastAsia="ru-RU"/>
        </w:rPr>
        <w:t>кроме</w:t>
      </w:r>
      <w:proofErr w:type="gramEnd"/>
      <w:r w:rsidRPr="00BC7BEF">
        <w:rPr>
          <w:rFonts w:ascii="Times New Roman" w:hAnsi="Times New Roman" w:cs="Times New Roman"/>
          <w:sz w:val="24"/>
          <w:szCs w:val="24"/>
          <w:lang w:eastAsia="ru-RU"/>
        </w:rPr>
        <w:t xml:space="preserve"> нотариально заверенных);</w:t>
      </w:r>
    </w:p>
    <w:p w:rsidR="00BC7BEF" w:rsidRPr="00BC7BEF" w:rsidRDefault="00BC7BEF" w:rsidP="00BC7BEF">
      <w:pPr>
        <w:shd w:val="clear" w:color="auto" w:fill="FFFFFF"/>
        <w:spacing w:after="0" w:line="240" w:lineRule="auto"/>
        <w:ind w:firstLine="709"/>
        <w:jc w:val="both"/>
        <w:rPr>
          <w:rFonts w:ascii="Times New Roman" w:hAnsi="Times New Roman" w:cs="Times New Roman"/>
          <w:color w:val="000000"/>
          <w:sz w:val="24"/>
          <w:szCs w:val="24"/>
        </w:rPr>
      </w:pPr>
      <w:r w:rsidRPr="00BC7BEF">
        <w:rPr>
          <w:rFonts w:ascii="Times New Roman" w:hAnsi="Times New Roman" w:cs="Times New Roman"/>
          <w:color w:val="000000"/>
          <w:sz w:val="24"/>
          <w:szCs w:val="24"/>
        </w:rPr>
        <w:t xml:space="preserve">д) проставляет  штамп Администрации с указанием фамилии, инициалов и должности, даты приема и затем </w:t>
      </w:r>
      <w:r w:rsidRPr="00BC7BEF">
        <w:rPr>
          <w:rFonts w:ascii="Times New Roman" w:hAnsi="Times New Roman" w:cs="Times New Roman"/>
          <w:sz w:val="24"/>
          <w:szCs w:val="24"/>
        </w:rPr>
        <w:t>регистр</w:t>
      </w:r>
      <w:r w:rsidRPr="00BC7BEF">
        <w:rPr>
          <w:rFonts w:ascii="Times New Roman" w:hAnsi="Times New Roman" w:cs="Times New Roman"/>
          <w:color w:val="000000"/>
          <w:sz w:val="24"/>
          <w:szCs w:val="24"/>
        </w:rPr>
        <w:t xml:space="preserve">ирует уведомление </w:t>
      </w:r>
      <w:r w:rsidRPr="00BC7BEF">
        <w:rPr>
          <w:rFonts w:ascii="Times New Roman" w:hAnsi="Times New Roman" w:cs="Times New Roman"/>
          <w:sz w:val="24"/>
          <w:szCs w:val="24"/>
        </w:rPr>
        <w:t xml:space="preserve">о завершении переустройства и (или) перепланировки </w:t>
      </w:r>
      <w:r w:rsidRPr="00BC7BEF">
        <w:rPr>
          <w:rFonts w:ascii="Times New Roman" w:hAnsi="Times New Roman" w:cs="Times New Roman"/>
          <w:color w:val="000000"/>
          <w:sz w:val="24"/>
          <w:szCs w:val="24"/>
        </w:rPr>
        <w:t xml:space="preserve">помещения и прилагаемые документы в журнале входящей корреспонденции. </w:t>
      </w:r>
    </w:p>
    <w:p w:rsidR="00BC7BEF" w:rsidRPr="00BC7BEF" w:rsidRDefault="004D1AFC" w:rsidP="00BC7BE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2F2EE1">
        <w:rPr>
          <w:rFonts w:ascii="Times New Roman" w:hAnsi="Times New Roman" w:cs="Times New Roman"/>
          <w:color w:val="000000"/>
          <w:sz w:val="24"/>
          <w:szCs w:val="24"/>
        </w:rPr>
        <w:t>3</w:t>
      </w:r>
      <w:r>
        <w:rPr>
          <w:rFonts w:ascii="Times New Roman" w:hAnsi="Times New Roman" w:cs="Times New Roman"/>
          <w:color w:val="000000"/>
          <w:sz w:val="24"/>
          <w:szCs w:val="24"/>
        </w:rPr>
        <w:t>.</w:t>
      </w:r>
      <w:r w:rsidR="002F2EE1">
        <w:rPr>
          <w:rFonts w:ascii="Times New Roman" w:hAnsi="Times New Roman" w:cs="Times New Roman"/>
          <w:color w:val="000000"/>
          <w:sz w:val="24"/>
          <w:szCs w:val="24"/>
        </w:rPr>
        <w:t>1</w:t>
      </w:r>
      <w:r>
        <w:rPr>
          <w:rFonts w:ascii="Times New Roman" w:hAnsi="Times New Roman" w:cs="Times New Roman"/>
          <w:color w:val="000000"/>
          <w:sz w:val="24"/>
          <w:szCs w:val="24"/>
        </w:rPr>
        <w:t>.</w:t>
      </w:r>
      <w:r w:rsidR="004A595F">
        <w:rPr>
          <w:rFonts w:ascii="Times New Roman" w:hAnsi="Times New Roman" w:cs="Times New Roman"/>
          <w:color w:val="000000"/>
          <w:sz w:val="24"/>
          <w:szCs w:val="24"/>
        </w:rPr>
        <w:t>6</w:t>
      </w:r>
      <w:r w:rsidR="002F2EE1">
        <w:rPr>
          <w:rFonts w:ascii="Times New Roman" w:hAnsi="Times New Roman" w:cs="Times New Roman"/>
          <w:color w:val="000000"/>
          <w:sz w:val="24"/>
          <w:szCs w:val="24"/>
        </w:rPr>
        <w:t xml:space="preserve">. </w:t>
      </w:r>
      <w:r w:rsidR="00BC7BEF" w:rsidRPr="00BC7BEF">
        <w:rPr>
          <w:rFonts w:ascii="Times New Roman" w:hAnsi="Times New Roman" w:cs="Times New Roman"/>
          <w:color w:val="000000"/>
          <w:sz w:val="24"/>
          <w:szCs w:val="24"/>
        </w:rPr>
        <w:t xml:space="preserve">При приеме уведомления </w:t>
      </w:r>
      <w:r w:rsidR="00BC7BEF" w:rsidRPr="00BC7BEF">
        <w:rPr>
          <w:rFonts w:ascii="Times New Roman" w:hAnsi="Times New Roman" w:cs="Times New Roman"/>
          <w:sz w:val="24"/>
          <w:szCs w:val="24"/>
        </w:rPr>
        <w:t xml:space="preserve">о завершении переустройства и (или) перепланировки </w:t>
      </w:r>
      <w:r w:rsidR="00BC7BEF" w:rsidRPr="00BC7BEF">
        <w:rPr>
          <w:rFonts w:ascii="Times New Roman" w:hAnsi="Times New Roman" w:cs="Times New Roman"/>
          <w:sz w:val="24"/>
          <w:szCs w:val="24"/>
          <w:lang w:eastAsia="ru-RU"/>
        </w:rPr>
        <w:t xml:space="preserve">помещения </w:t>
      </w:r>
      <w:r w:rsidR="00BC7BEF" w:rsidRPr="00BC7BEF">
        <w:rPr>
          <w:rFonts w:ascii="Times New Roman" w:hAnsi="Times New Roman" w:cs="Times New Roman"/>
          <w:color w:val="000000"/>
          <w:sz w:val="24"/>
          <w:szCs w:val="24"/>
        </w:rPr>
        <w:t xml:space="preserve">и документов, направленных по почте, заявителю направляется расписка о приеме уведомления </w:t>
      </w:r>
      <w:r w:rsidR="00BC7BEF" w:rsidRPr="00BC7BEF">
        <w:rPr>
          <w:rFonts w:ascii="Times New Roman" w:hAnsi="Times New Roman" w:cs="Times New Roman"/>
          <w:sz w:val="24"/>
          <w:szCs w:val="24"/>
        </w:rPr>
        <w:t xml:space="preserve">о завершении переустройства и (или) перепланировки </w:t>
      </w:r>
      <w:r w:rsidR="00BC7BEF" w:rsidRPr="00BC7BEF">
        <w:rPr>
          <w:rFonts w:ascii="Times New Roman" w:hAnsi="Times New Roman" w:cs="Times New Roman"/>
          <w:sz w:val="24"/>
          <w:szCs w:val="24"/>
          <w:lang w:eastAsia="ru-RU"/>
        </w:rPr>
        <w:t xml:space="preserve">помещения </w:t>
      </w:r>
      <w:r w:rsidR="00BC7BEF" w:rsidRPr="00BC7BEF">
        <w:rPr>
          <w:rFonts w:ascii="Times New Roman" w:hAnsi="Times New Roman" w:cs="Times New Roman"/>
          <w:color w:val="000000"/>
          <w:sz w:val="24"/>
          <w:szCs w:val="24"/>
        </w:rPr>
        <w:t>и документов  почтовым отправлением с уведомлением о вручении.</w:t>
      </w:r>
    </w:p>
    <w:p w:rsidR="00BC7BEF" w:rsidRPr="00BC7BEF" w:rsidRDefault="00BC7BEF" w:rsidP="00BC7BEF">
      <w:pPr>
        <w:shd w:val="clear" w:color="auto" w:fill="FFFFFF"/>
        <w:spacing w:after="0" w:line="240" w:lineRule="auto"/>
        <w:ind w:firstLine="709"/>
        <w:jc w:val="both"/>
        <w:rPr>
          <w:rFonts w:ascii="Times New Roman" w:hAnsi="Times New Roman" w:cs="Times New Roman"/>
          <w:color w:val="000000"/>
          <w:sz w:val="24"/>
          <w:szCs w:val="24"/>
        </w:rPr>
      </w:pPr>
      <w:r w:rsidRPr="00BC7BEF">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w:t>
      </w:r>
      <w:r w:rsidRPr="00BC7BEF">
        <w:rPr>
          <w:rFonts w:ascii="Times New Roman" w:hAnsi="Times New Roman" w:cs="Times New Roman"/>
          <w:sz w:val="24"/>
          <w:szCs w:val="24"/>
        </w:rPr>
        <w:t>регистр</w:t>
      </w:r>
      <w:r w:rsidRPr="00BC7BEF">
        <w:rPr>
          <w:rFonts w:ascii="Times New Roman" w:hAnsi="Times New Roman" w:cs="Times New Roman"/>
          <w:color w:val="000000"/>
          <w:sz w:val="24"/>
          <w:szCs w:val="24"/>
        </w:rPr>
        <w:t xml:space="preserve">ации уведомления </w:t>
      </w:r>
      <w:r w:rsidRPr="00BC7BEF">
        <w:rPr>
          <w:rFonts w:ascii="Times New Roman" w:hAnsi="Times New Roman" w:cs="Times New Roman"/>
          <w:sz w:val="24"/>
          <w:szCs w:val="24"/>
        </w:rPr>
        <w:t xml:space="preserve">о завершении переустройства и (или) перепланировки </w:t>
      </w:r>
      <w:r w:rsidRPr="00BC7BEF">
        <w:rPr>
          <w:rFonts w:ascii="Times New Roman" w:hAnsi="Times New Roman" w:cs="Times New Roman"/>
          <w:sz w:val="24"/>
          <w:szCs w:val="24"/>
          <w:lang w:eastAsia="ru-RU"/>
        </w:rPr>
        <w:t xml:space="preserve">помещения </w:t>
      </w:r>
      <w:r w:rsidRPr="00BC7BEF">
        <w:rPr>
          <w:rFonts w:ascii="Times New Roman" w:hAnsi="Times New Roman" w:cs="Times New Roman"/>
          <w:color w:val="000000"/>
          <w:sz w:val="24"/>
          <w:szCs w:val="24"/>
        </w:rPr>
        <w:t xml:space="preserve">и документов. </w:t>
      </w:r>
    </w:p>
    <w:p w:rsidR="00BC7BEF" w:rsidRPr="00BC7BEF" w:rsidRDefault="004A595F" w:rsidP="00BC7BE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3.3.1.7</w:t>
      </w:r>
      <w:r w:rsidR="00EB33E4">
        <w:rPr>
          <w:rFonts w:ascii="Times New Roman" w:hAnsi="Times New Roman" w:cs="Times New Roman"/>
          <w:color w:val="000000"/>
          <w:sz w:val="24"/>
          <w:szCs w:val="24"/>
        </w:rPr>
        <w:t xml:space="preserve">. </w:t>
      </w:r>
      <w:r w:rsidR="00BC7BEF" w:rsidRPr="00BC7BEF">
        <w:rPr>
          <w:rFonts w:ascii="Times New Roman" w:hAnsi="Times New Roman" w:cs="Times New Roman"/>
          <w:color w:val="000000"/>
          <w:sz w:val="24"/>
          <w:szCs w:val="24"/>
        </w:rPr>
        <w:t>В случае</w:t>
      </w:r>
      <w:proofErr w:type="gramStart"/>
      <w:r w:rsidR="00BC7BEF" w:rsidRPr="00BC7BEF">
        <w:rPr>
          <w:rFonts w:ascii="Times New Roman" w:hAnsi="Times New Roman" w:cs="Times New Roman"/>
          <w:color w:val="000000"/>
          <w:sz w:val="24"/>
          <w:szCs w:val="24"/>
        </w:rPr>
        <w:t>,</w:t>
      </w:r>
      <w:proofErr w:type="gramEnd"/>
      <w:r w:rsidR="00BC7BEF" w:rsidRPr="00BC7BEF">
        <w:rPr>
          <w:rFonts w:ascii="Times New Roman" w:hAnsi="Times New Roman" w:cs="Times New Roman"/>
          <w:color w:val="000000"/>
          <w:sz w:val="24"/>
          <w:szCs w:val="24"/>
        </w:rPr>
        <w:t xml:space="preserve"> если в предоставленных (направленных) уведомлении  и прилагаемых документов  имеются основания для отказа  в приеме документов, указанных в пункте 2.1</w:t>
      </w:r>
      <w:r w:rsidR="00BC7BEF">
        <w:rPr>
          <w:rFonts w:ascii="Times New Roman" w:hAnsi="Times New Roman" w:cs="Times New Roman"/>
          <w:color w:val="000000"/>
          <w:sz w:val="24"/>
          <w:szCs w:val="24"/>
        </w:rPr>
        <w:t xml:space="preserve">3 </w:t>
      </w:r>
      <w:r w:rsidR="00BC7BEF" w:rsidRPr="00BC7BEF">
        <w:rPr>
          <w:rFonts w:ascii="Times New Roman" w:hAnsi="Times New Roman" w:cs="Times New Roman"/>
          <w:color w:val="000000"/>
          <w:sz w:val="24"/>
          <w:szCs w:val="24"/>
        </w:rPr>
        <w:t xml:space="preserve">настоящего Регламента, то </w:t>
      </w:r>
      <w:r w:rsidR="00BC7BEF" w:rsidRPr="00BC7BEF">
        <w:rPr>
          <w:rFonts w:ascii="Times New Roman" w:hAnsi="Times New Roman" w:cs="Times New Roman"/>
          <w:sz w:val="24"/>
          <w:szCs w:val="24"/>
        </w:rPr>
        <w:t xml:space="preserve">специалист </w:t>
      </w:r>
      <w:r w:rsidR="00BC7BEF" w:rsidRPr="00BC7BEF">
        <w:rPr>
          <w:rFonts w:ascii="Times New Roman" w:hAnsi="Times New Roman" w:cs="Times New Roman"/>
          <w:color w:val="000000"/>
          <w:sz w:val="24"/>
          <w:szCs w:val="24"/>
        </w:rPr>
        <w:t xml:space="preserve">отдела ИАиГД, осуществляющий прием и </w:t>
      </w:r>
      <w:r w:rsidR="00BC7BEF" w:rsidRPr="00BC7BEF">
        <w:rPr>
          <w:rFonts w:ascii="Times New Roman" w:hAnsi="Times New Roman" w:cs="Times New Roman"/>
          <w:sz w:val="24"/>
          <w:szCs w:val="24"/>
        </w:rPr>
        <w:t>регистр</w:t>
      </w:r>
      <w:r w:rsidR="00BC7BEF" w:rsidRPr="00BC7BEF">
        <w:rPr>
          <w:rFonts w:ascii="Times New Roman" w:hAnsi="Times New Roman" w:cs="Times New Roman"/>
          <w:color w:val="000000"/>
          <w:sz w:val="24"/>
          <w:szCs w:val="24"/>
        </w:rPr>
        <w:t xml:space="preserve">ацию документов, не осуществляет </w:t>
      </w:r>
      <w:r w:rsidR="00BC7BEF" w:rsidRPr="00BC7BEF">
        <w:rPr>
          <w:rFonts w:ascii="Times New Roman" w:hAnsi="Times New Roman" w:cs="Times New Roman"/>
          <w:sz w:val="24"/>
          <w:szCs w:val="24"/>
        </w:rPr>
        <w:t>регистр</w:t>
      </w:r>
      <w:r w:rsidR="00BC7BEF" w:rsidRPr="00BC7BEF">
        <w:rPr>
          <w:rFonts w:ascii="Times New Roman" w:hAnsi="Times New Roman" w:cs="Times New Roman"/>
          <w:color w:val="000000"/>
          <w:sz w:val="24"/>
          <w:szCs w:val="24"/>
        </w:rPr>
        <w:t xml:space="preserve">ацию уведомления </w:t>
      </w:r>
      <w:r w:rsidR="00BC7BEF" w:rsidRPr="00BC7BEF">
        <w:rPr>
          <w:rFonts w:ascii="Times New Roman" w:hAnsi="Times New Roman" w:cs="Times New Roman"/>
          <w:sz w:val="24"/>
          <w:szCs w:val="24"/>
        </w:rPr>
        <w:t xml:space="preserve">о завершении переустройства и (или) перепланировки </w:t>
      </w:r>
      <w:r w:rsidR="00BC7BEF" w:rsidRPr="00BC7BEF">
        <w:rPr>
          <w:rFonts w:ascii="Times New Roman" w:hAnsi="Times New Roman" w:cs="Times New Roman"/>
          <w:sz w:val="24"/>
          <w:szCs w:val="24"/>
          <w:lang w:eastAsia="ru-RU"/>
        </w:rPr>
        <w:t xml:space="preserve">помещения </w:t>
      </w:r>
      <w:r w:rsidR="00BC7BEF" w:rsidRPr="00BC7BEF">
        <w:rPr>
          <w:rFonts w:ascii="Times New Roman" w:hAnsi="Times New Roman" w:cs="Times New Roman"/>
          <w:color w:val="000000"/>
          <w:sz w:val="24"/>
          <w:szCs w:val="24"/>
        </w:rPr>
        <w:t xml:space="preserve">и прилагаемых документов и подготавливает письмо об отказе в приеме документов. </w:t>
      </w:r>
    </w:p>
    <w:p w:rsidR="00BC7BEF" w:rsidRPr="00BC7BEF" w:rsidRDefault="00BC7BEF" w:rsidP="00BC7BEF">
      <w:pPr>
        <w:shd w:val="clear" w:color="auto" w:fill="FFFFFF"/>
        <w:spacing w:after="0" w:line="240" w:lineRule="auto"/>
        <w:ind w:firstLine="709"/>
        <w:jc w:val="both"/>
        <w:rPr>
          <w:rFonts w:ascii="Times New Roman" w:hAnsi="Times New Roman" w:cs="Times New Roman"/>
          <w:color w:val="000000"/>
          <w:sz w:val="24"/>
          <w:szCs w:val="24"/>
        </w:rPr>
      </w:pPr>
      <w:r w:rsidRPr="00BC7BEF">
        <w:rPr>
          <w:rFonts w:ascii="Times New Roman" w:hAnsi="Times New Roman" w:cs="Times New Roman"/>
          <w:color w:val="000000"/>
          <w:sz w:val="24"/>
          <w:szCs w:val="24"/>
        </w:rPr>
        <w:t xml:space="preserve">Письмо об отказе в приеме документов оформляется на бланке Администрации  по форме согласно приложению </w:t>
      </w:r>
      <w:r w:rsidR="00C073BA">
        <w:rPr>
          <w:rFonts w:ascii="Times New Roman" w:hAnsi="Times New Roman" w:cs="Times New Roman"/>
          <w:color w:val="000000"/>
          <w:sz w:val="24"/>
          <w:szCs w:val="24"/>
        </w:rPr>
        <w:t>7</w:t>
      </w:r>
      <w:r w:rsidRPr="00BC7BEF">
        <w:rPr>
          <w:rFonts w:ascii="Times New Roman" w:hAnsi="Times New Roman" w:cs="Times New Roman"/>
          <w:color w:val="000000"/>
          <w:sz w:val="24"/>
          <w:szCs w:val="24"/>
        </w:rPr>
        <w:t xml:space="preserve"> к настоящему Регламенту с присвоением даты, </w:t>
      </w:r>
      <w:r w:rsidRPr="00BC7BEF">
        <w:rPr>
          <w:rFonts w:ascii="Times New Roman" w:hAnsi="Times New Roman" w:cs="Times New Roman"/>
          <w:sz w:val="24"/>
          <w:szCs w:val="24"/>
        </w:rPr>
        <w:t>подпис</w:t>
      </w:r>
      <w:r w:rsidRPr="00BC7BEF">
        <w:rPr>
          <w:rFonts w:ascii="Times New Roman" w:hAnsi="Times New Roman" w:cs="Times New Roman"/>
          <w:color w:val="000000"/>
          <w:sz w:val="24"/>
          <w:szCs w:val="24"/>
        </w:rPr>
        <w:t xml:space="preserve">анного усиленной квалифицированной электронной </w:t>
      </w:r>
      <w:r w:rsidRPr="00BC7BEF">
        <w:rPr>
          <w:rFonts w:ascii="Times New Roman" w:hAnsi="Times New Roman" w:cs="Times New Roman"/>
          <w:sz w:val="24"/>
          <w:szCs w:val="24"/>
        </w:rPr>
        <w:t>подпис</w:t>
      </w:r>
      <w:r w:rsidRPr="00BC7BEF">
        <w:rPr>
          <w:rFonts w:ascii="Times New Roman" w:hAnsi="Times New Roman" w:cs="Times New Roman"/>
          <w:color w:val="000000"/>
          <w:sz w:val="24"/>
          <w:szCs w:val="24"/>
        </w:rPr>
        <w:t>ью уполномоченного должностного лица.</w:t>
      </w:r>
    </w:p>
    <w:p w:rsidR="00BC7BEF" w:rsidRPr="00BC7BEF" w:rsidRDefault="00BC7BEF" w:rsidP="00BC7BEF">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BC7BEF">
        <w:rPr>
          <w:rFonts w:ascii="Times New Roman" w:hAnsi="Times New Roman" w:cs="Times New Roman"/>
          <w:color w:val="000000"/>
          <w:sz w:val="24"/>
          <w:szCs w:val="24"/>
        </w:rP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proofErr w:type="gramEnd"/>
    </w:p>
    <w:p w:rsidR="00BC7BEF" w:rsidRPr="00BC7BEF" w:rsidRDefault="00BC7BEF" w:rsidP="00BC7BEF">
      <w:pPr>
        <w:shd w:val="clear" w:color="auto" w:fill="FFFFFF"/>
        <w:spacing w:after="0" w:line="240" w:lineRule="auto"/>
        <w:ind w:firstLine="709"/>
        <w:jc w:val="both"/>
        <w:rPr>
          <w:rFonts w:ascii="Times New Roman" w:hAnsi="Times New Roman" w:cs="Times New Roman"/>
          <w:color w:val="000000"/>
          <w:sz w:val="24"/>
          <w:szCs w:val="24"/>
        </w:rPr>
      </w:pPr>
      <w:r w:rsidRPr="00BC7BEF">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BC7BEF" w:rsidRDefault="004A595F"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3.3.1.8</w:t>
      </w:r>
      <w:r w:rsidR="00EB33E4">
        <w:rPr>
          <w:rFonts w:ascii="Times New Roman" w:hAnsi="Times New Roman" w:cs="Times New Roman"/>
          <w:color w:val="000000"/>
          <w:sz w:val="24"/>
          <w:szCs w:val="24"/>
        </w:rPr>
        <w:t xml:space="preserve">. </w:t>
      </w:r>
      <w:r w:rsidR="00BC7BEF" w:rsidRPr="001A15F9">
        <w:rPr>
          <w:rFonts w:ascii="Times New Roman" w:hAnsi="Times New Roman" w:cs="Times New Roman"/>
          <w:color w:val="000000"/>
          <w:sz w:val="24"/>
          <w:szCs w:val="24"/>
        </w:rPr>
        <w:t xml:space="preserve">В случае </w:t>
      </w:r>
      <w:r w:rsidR="00BC7BEF" w:rsidRPr="00110233">
        <w:rPr>
          <w:rFonts w:ascii="Times New Roman" w:hAnsi="Times New Roman" w:cs="Times New Roman"/>
          <w:sz w:val="24"/>
          <w:szCs w:val="24"/>
        </w:rPr>
        <w:t>регистр</w:t>
      </w:r>
      <w:r w:rsidR="00BC7BEF" w:rsidRPr="001A15F9">
        <w:rPr>
          <w:rFonts w:ascii="Times New Roman" w:hAnsi="Times New Roman" w:cs="Times New Roman"/>
          <w:color w:val="000000"/>
          <w:sz w:val="24"/>
          <w:szCs w:val="24"/>
        </w:rPr>
        <w:t xml:space="preserve">ации документов, в тот же день они передаются  </w:t>
      </w:r>
      <w:proofErr w:type="gramStart"/>
      <w:r w:rsidR="00BC7BEF" w:rsidRPr="001A15F9">
        <w:rPr>
          <w:rFonts w:ascii="Times New Roman" w:hAnsi="Times New Roman" w:cs="Times New Roman"/>
          <w:color w:val="000000"/>
          <w:sz w:val="24"/>
          <w:szCs w:val="24"/>
        </w:rPr>
        <w:t>заведующему</w:t>
      </w:r>
      <w:r w:rsidR="00DA1C4C">
        <w:rPr>
          <w:rFonts w:ascii="Times New Roman" w:hAnsi="Times New Roman" w:cs="Times New Roman"/>
          <w:color w:val="000000"/>
          <w:sz w:val="24"/>
          <w:szCs w:val="24"/>
        </w:rPr>
        <w:t xml:space="preserve"> </w:t>
      </w:r>
      <w:r w:rsidR="00BC7BEF" w:rsidRPr="001A15F9">
        <w:rPr>
          <w:rFonts w:ascii="Times New Roman" w:hAnsi="Times New Roman" w:cs="Times New Roman"/>
          <w:color w:val="000000"/>
          <w:sz w:val="24"/>
          <w:szCs w:val="24"/>
        </w:rPr>
        <w:t>отдела</w:t>
      </w:r>
      <w:proofErr w:type="gramEnd"/>
      <w:r w:rsidR="00BC7BEF" w:rsidRPr="001A15F9">
        <w:rPr>
          <w:rFonts w:ascii="Times New Roman" w:hAnsi="Times New Roman" w:cs="Times New Roman"/>
          <w:color w:val="000000"/>
          <w:sz w:val="24"/>
          <w:szCs w:val="24"/>
        </w:rPr>
        <w:t xml:space="preserve"> ИАиГД. Заведующий отделом ИАиГД в течение одного дня со дня </w:t>
      </w:r>
      <w:r w:rsidR="00BC7BEF" w:rsidRPr="00110233">
        <w:rPr>
          <w:rFonts w:ascii="Times New Roman" w:hAnsi="Times New Roman" w:cs="Times New Roman"/>
          <w:sz w:val="24"/>
          <w:szCs w:val="24"/>
        </w:rPr>
        <w:t>регистр</w:t>
      </w:r>
      <w:r w:rsidR="00BC7BEF" w:rsidRPr="001A15F9">
        <w:rPr>
          <w:rFonts w:ascii="Times New Roman" w:hAnsi="Times New Roman" w:cs="Times New Roman"/>
          <w:color w:val="000000"/>
          <w:sz w:val="24"/>
          <w:szCs w:val="24"/>
        </w:rPr>
        <w:t xml:space="preserve">ации документов определяет  </w:t>
      </w:r>
      <w:r w:rsidR="00BC7BEF" w:rsidRPr="00110233">
        <w:rPr>
          <w:rFonts w:ascii="Times New Roman" w:hAnsi="Times New Roman" w:cs="Times New Roman"/>
          <w:sz w:val="24"/>
          <w:szCs w:val="24"/>
        </w:rPr>
        <w:t>специалист</w:t>
      </w:r>
      <w:r w:rsidR="00BC7BEF" w:rsidRPr="001A15F9">
        <w:rPr>
          <w:rFonts w:ascii="Times New Roman" w:hAnsi="Times New Roman" w:cs="Times New Roman"/>
          <w:color w:val="000000"/>
          <w:sz w:val="24"/>
          <w:szCs w:val="24"/>
        </w:rPr>
        <w:t xml:space="preserve">а, ответственного  на рассмотрение  уведомления о </w:t>
      </w:r>
      <w:proofErr w:type="gramStart"/>
      <w:r w:rsidR="00BC7BEF" w:rsidRPr="001A15F9">
        <w:rPr>
          <w:rFonts w:ascii="Times New Roman" w:hAnsi="Times New Roman" w:cs="Times New Roman"/>
          <w:color w:val="000000"/>
          <w:sz w:val="24"/>
          <w:szCs w:val="24"/>
        </w:rPr>
        <w:t>заверении переустройства</w:t>
      </w:r>
      <w:proofErr w:type="gramEnd"/>
      <w:r w:rsidR="00BC7BEF" w:rsidRPr="001A15F9">
        <w:rPr>
          <w:rFonts w:ascii="Times New Roman" w:hAnsi="Times New Roman" w:cs="Times New Roman"/>
          <w:color w:val="000000"/>
          <w:sz w:val="24"/>
          <w:szCs w:val="24"/>
        </w:rPr>
        <w:t xml:space="preserve"> и (или) перепланировки помещения и прилагаемых к нему документов. </w:t>
      </w:r>
    </w:p>
    <w:p w:rsidR="004D1AFC" w:rsidRDefault="004D1AFC" w:rsidP="00430B5F">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lastRenderedPageBreak/>
        <w:t>3.</w:t>
      </w:r>
      <w:r w:rsidR="002F2EE1">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sidR="002F2EE1">
        <w:rPr>
          <w:rFonts w:ascii="Times New Roman" w:hAnsi="Times New Roman" w:cs="Times New Roman"/>
          <w:color w:val="000000"/>
          <w:sz w:val="24"/>
          <w:szCs w:val="24"/>
        </w:rPr>
        <w:t>1</w:t>
      </w:r>
      <w:r w:rsidRPr="00AB5374">
        <w:rPr>
          <w:rFonts w:ascii="Times New Roman" w:hAnsi="Times New Roman" w:cs="Times New Roman"/>
          <w:color w:val="000000"/>
          <w:sz w:val="24"/>
          <w:szCs w:val="24"/>
        </w:rPr>
        <w:t>.</w:t>
      </w:r>
      <w:r w:rsidR="004A595F">
        <w:rPr>
          <w:rFonts w:ascii="Times New Roman" w:hAnsi="Times New Roman" w:cs="Times New Roman"/>
          <w:color w:val="000000"/>
          <w:sz w:val="24"/>
          <w:szCs w:val="24"/>
        </w:rPr>
        <w:t>9</w:t>
      </w:r>
      <w:r w:rsidR="002F2EE1">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BC7BEF" w:rsidRPr="00BC7BEF" w:rsidRDefault="00BC7BEF" w:rsidP="00BC7BEF">
      <w:pPr>
        <w:shd w:val="clear" w:color="auto" w:fill="FFFFFF"/>
        <w:spacing w:after="0" w:line="240" w:lineRule="auto"/>
        <w:ind w:firstLine="709"/>
        <w:jc w:val="both"/>
        <w:rPr>
          <w:rFonts w:ascii="Times New Roman" w:hAnsi="Times New Roman" w:cs="Times New Roman"/>
          <w:color w:val="000000"/>
          <w:sz w:val="24"/>
          <w:szCs w:val="24"/>
        </w:rPr>
      </w:pPr>
      <w:r w:rsidRPr="00BC7BEF">
        <w:rPr>
          <w:rFonts w:ascii="Times New Roman" w:hAnsi="Times New Roman" w:cs="Times New Roman"/>
          <w:color w:val="000000"/>
          <w:sz w:val="24"/>
          <w:szCs w:val="24"/>
        </w:rPr>
        <w:t xml:space="preserve">Срок определения </w:t>
      </w:r>
      <w:r w:rsidRPr="00BC7BEF">
        <w:rPr>
          <w:rFonts w:ascii="Times New Roman" w:hAnsi="Times New Roman" w:cs="Times New Roman"/>
          <w:sz w:val="24"/>
          <w:szCs w:val="24"/>
        </w:rPr>
        <w:t>специалист</w:t>
      </w:r>
      <w:r w:rsidRPr="00BC7BEF">
        <w:rPr>
          <w:rFonts w:ascii="Times New Roman" w:hAnsi="Times New Roman" w:cs="Times New Roman"/>
          <w:color w:val="000000"/>
          <w:sz w:val="24"/>
          <w:szCs w:val="24"/>
        </w:rPr>
        <w:t xml:space="preserve">а, ответственного за рассмотрение уведомления </w:t>
      </w:r>
      <w:r w:rsidRPr="00BC7BEF">
        <w:rPr>
          <w:rFonts w:ascii="Times New Roman" w:hAnsi="Times New Roman" w:cs="Times New Roman"/>
          <w:sz w:val="24"/>
          <w:szCs w:val="24"/>
        </w:rPr>
        <w:t xml:space="preserve">о завершении переустройства и (или) перепланировки </w:t>
      </w:r>
      <w:r w:rsidRPr="00BC7BEF">
        <w:rPr>
          <w:rFonts w:ascii="Times New Roman" w:hAnsi="Times New Roman" w:cs="Times New Roman"/>
          <w:sz w:val="24"/>
          <w:szCs w:val="24"/>
          <w:lang w:eastAsia="ru-RU"/>
        </w:rPr>
        <w:t xml:space="preserve">помещения </w:t>
      </w:r>
      <w:r w:rsidRPr="00BC7BEF">
        <w:rPr>
          <w:rFonts w:ascii="Times New Roman" w:hAnsi="Times New Roman" w:cs="Times New Roman"/>
          <w:color w:val="000000"/>
          <w:sz w:val="24"/>
          <w:szCs w:val="24"/>
        </w:rPr>
        <w:t xml:space="preserve">и прилагаемых к нему документов – один рабочий день со дня </w:t>
      </w:r>
      <w:r w:rsidRPr="00BC7BEF">
        <w:rPr>
          <w:rFonts w:ascii="Times New Roman" w:hAnsi="Times New Roman" w:cs="Times New Roman"/>
          <w:sz w:val="24"/>
          <w:szCs w:val="24"/>
        </w:rPr>
        <w:t>регистр</w:t>
      </w:r>
      <w:r w:rsidRPr="00BC7BEF">
        <w:rPr>
          <w:rFonts w:ascii="Times New Roman" w:hAnsi="Times New Roman" w:cs="Times New Roman"/>
          <w:color w:val="000000"/>
          <w:sz w:val="24"/>
          <w:szCs w:val="24"/>
        </w:rPr>
        <w:t>ации документов.</w:t>
      </w:r>
    </w:p>
    <w:p w:rsidR="004D1AFC" w:rsidRDefault="004D1AFC" w:rsidP="00430B5F">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2F2EE1">
        <w:rPr>
          <w:rFonts w:ascii="Times New Roman" w:hAnsi="Times New Roman" w:cs="Times New Roman"/>
          <w:color w:val="000000"/>
          <w:sz w:val="24"/>
          <w:szCs w:val="24"/>
        </w:rPr>
        <w:t>3.1</w:t>
      </w:r>
      <w:r w:rsidRPr="00AB5374">
        <w:rPr>
          <w:rFonts w:ascii="Times New Roman" w:hAnsi="Times New Roman" w:cs="Times New Roman"/>
          <w:color w:val="000000"/>
          <w:sz w:val="24"/>
          <w:szCs w:val="24"/>
        </w:rPr>
        <w:t>.</w:t>
      </w:r>
      <w:r w:rsidR="004A595F">
        <w:rPr>
          <w:rFonts w:ascii="Times New Roman" w:hAnsi="Times New Roman" w:cs="Times New Roman"/>
          <w:color w:val="000000"/>
          <w:sz w:val="24"/>
          <w:szCs w:val="24"/>
        </w:rPr>
        <w:t>10</w:t>
      </w:r>
      <w:r w:rsidRPr="00AB5374">
        <w:rPr>
          <w:rFonts w:ascii="Times New Roman" w:hAnsi="Times New Roman" w:cs="Times New Roman"/>
          <w:color w:val="000000"/>
          <w:sz w:val="24"/>
          <w:szCs w:val="24"/>
        </w:rPr>
        <w:t>.</w:t>
      </w:r>
      <w:r w:rsidR="0001361F">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 поступление </w:t>
      </w:r>
      <w:r>
        <w:rPr>
          <w:rFonts w:ascii="Times New Roman" w:hAnsi="Times New Roman" w:cs="Times New Roman"/>
          <w:color w:val="000000"/>
          <w:sz w:val="24"/>
          <w:szCs w:val="24"/>
        </w:rPr>
        <w:t xml:space="preserve">уведомления </w:t>
      </w:r>
      <w:r w:rsidR="00EB33E4">
        <w:rPr>
          <w:rFonts w:ascii="Times New Roman" w:hAnsi="Times New Roman" w:cs="Times New Roman"/>
          <w:sz w:val="24"/>
          <w:szCs w:val="24"/>
        </w:rPr>
        <w:t>о завершении переустройства и (или) перепланировки</w:t>
      </w:r>
      <w:r w:rsidR="0001361F">
        <w:rPr>
          <w:rFonts w:ascii="Times New Roman" w:hAnsi="Times New Roman" w:cs="Times New Roman"/>
          <w:sz w:val="24"/>
          <w:szCs w:val="24"/>
        </w:rPr>
        <w:t xml:space="preserve"> </w:t>
      </w:r>
      <w:r w:rsidR="00540BA8">
        <w:rPr>
          <w:rFonts w:ascii="Times New Roman" w:hAnsi="Times New Roman" w:cs="Times New Roman"/>
          <w:sz w:val="24"/>
          <w:szCs w:val="24"/>
        </w:rPr>
        <w:t xml:space="preserve">переводимого </w:t>
      </w:r>
      <w:r w:rsidR="00EB33E4">
        <w:rPr>
          <w:rFonts w:ascii="Times New Roman" w:hAnsi="Times New Roman" w:cs="Times New Roman"/>
          <w:sz w:val="24"/>
          <w:szCs w:val="24"/>
          <w:lang w:eastAsia="ru-RU"/>
        </w:rPr>
        <w:t xml:space="preserve">помещения </w:t>
      </w:r>
      <w:r w:rsidRPr="00AB5374">
        <w:rPr>
          <w:rFonts w:ascii="Times New Roman" w:hAnsi="Times New Roman" w:cs="Times New Roman"/>
          <w:color w:val="000000"/>
          <w:sz w:val="24"/>
          <w:szCs w:val="24"/>
        </w:rPr>
        <w:t>и прилагаемых  документов</w:t>
      </w:r>
      <w:r>
        <w:rPr>
          <w:rFonts w:ascii="Times New Roman" w:hAnsi="Times New Roman" w:cs="Times New Roman"/>
          <w:color w:val="000000"/>
          <w:sz w:val="24"/>
          <w:szCs w:val="24"/>
        </w:rPr>
        <w:t xml:space="preserve"> надлежащего качества </w:t>
      </w:r>
      <w:r w:rsidR="00C5382C">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в полном объеме</w:t>
      </w:r>
      <w:r w:rsidRPr="00AB5374">
        <w:rPr>
          <w:rFonts w:ascii="Times New Roman" w:hAnsi="Times New Roman" w:cs="Times New Roman"/>
          <w:color w:val="000000"/>
          <w:sz w:val="24"/>
          <w:szCs w:val="24"/>
        </w:rPr>
        <w:t>.</w:t>
      </w:r>
    </w:p>
    <w:p w:rsidR="004D1AFC" w:rsidRDefault="004D1AFC"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2F2EE1">
        <w:rPr>
          <w:rFonts w:ascii="Times New Roman" w:hAnsi="Times New Roman" w:cs="Times New Roman"/>
          <w:color w:val="000000"/>
          <w:sz w:val="24"/>
          <w:szCs w:val="24"/>
        </w:rPr>
        <w:t>3.1</w:t>
      </w:r>
      <w:r>
        <w:rPr>
          <w:rFonts w:ascii="Times New Roman" w:hAnsi="Times New Roman" w:cs="Times New Roman"/>
          <w:color w:val="000000"/>
          <w:sz w:val="24"/>
          <w:szCs w:val="24"/>
        </w:rPr>
        <w:t>.</w:t>
      </w:r>
      <w:r w:rsidR="004A595F">
        <w:rPr>
          <w:rFonts w:ascii="Times New Roman" w:hAnsi="Times New Roman" w:cs="Times New Roman"/>
          <w:color w:val="000000"/>
          <w:sz w:val="24"/>
          <w:szCs w:val="24"/>
        </w:rPr>
        <w:t>11</w:t>
      </w:r>
      <w:r>
        <w:rPr>
          <w:rFonts w:ascii="Times New Roman" w:hAnsi="Times New Roman" w:cs="Times New Roman"/>
          <w:color w:val="000000"/>
          <w:sz w:val="24"/>
          <w:szCs w:val="24"/>
        </w:rPr>
        <w:t>. Критерий принятия решения об отказе в приеме документов -  наличие оснований для отказа в приеме документов, указанных в пункте 2.1</w:t>
      </w:r>
      <w:r w:rsidR="00065EA3">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настоящего Регламента.</w:t>
      </w:r>
    </w:p>
    <w:p w:rsidR="004D1AFC" w:rsidRPr="00AB5374" w:rsidRDefault="004D1AFC"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2F2EE1">
        <w:rPr>
          <w:rFonts w:ascii="Times New Roman" w:hAnsi="Times New Roman" w:cs="Times New Roman"/>
          <w:color w:val="000000"/>
          <w:sz w:val="24"/>
          <w:szCs w:val="24"/>
        </w:rPr>
        <w:t>3</w:t>
      </w:r>
      <w:r>
        <w:rPr>
          <w:rFonts w:ascii="Times New Roman" w:hAnsi="Times New Roman" w:cs="Times New Roman"/>
          <w:color w:val="000000"/>
          <w:sz w:val="24"/>
          <w:szCs w:val="24"/>
        </w:rPr>
        <w:t>.1</w:t>
      </w:r>
      <w:r w:rsidR="002F2EE1">
        <w:rPr>
          <w:rFonts w:ascii="Times New Roman" w:hAnsi="Times New Roman" w:cs="Times New Roman"/>
          <w:color w:val="000000"/>
          <w:sz w:val="24"/>
          <w:szCs w:val="24"/>
        </w:rPr>
        <w:t>.</w:t>
      </w:r>
      <w:r w:rsidR="004A595F">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Результатом административного действия является прием и регистрации уведомления </w:t>
      </w:r>
      <w:r w:rsidR="00EB33E4">
        <w:rPr>
          <w:rFonts w:ascii="Times New Roman" w:hAnsi="Times New Roman" w:cs="Times New Roman"/>
          <w:sz w:val="24"/>
          <w:szCs w:val="24"/>
        </w:rPr>
        <w:t>о завершении переустройства и (или) перепланировки</w:t>
      </w:r>
      <w:r w:rsidR="0001361F">
        <w:rPr>
          <w:rFonts w:ascii="Times New Roman" w:hAnsi="Times New Roman" w:cs="Times New Roman"/>
          <w:sz w:val="24"/>
          <w:szCs w:val="24"/>
        </w:rPr>
        <w:t xml:space="preserve"> </w:t>
      </w:r>
      <w:r w:rsidR="003D5986">
        <w:rPr>
          <w:rFonts w:ascii="Times New Roman" w:hAnsi="Times New Roman" w:cs="Times New Roman"/>
          <w:sz w:val="24"/>
          <w:szCs w:val="24"/>
        </w:rPr>
        <w:t xml:space="preserve">переводимого </w:t>
      </w:r>
      <w:r w:rsidR="00EB33E4">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и прилагаемых документов</w:t>
      </w:r>
      <w:r w:rsidR="00EB33E4">
        <w:rPr>
          <w:rFonts w:ascii="Times New Roman" w:hAnsi="Times New Roman" w:cs="Times New Roman"/>
          <w:color w:val="000000"/>
          <w:sz w:val="24"/>
          <w:szCs w:val="24"/>
        </w:rPr>
        <w:t xml:space="preserve">, назначение </w:t>
      </w:r>
      <w:r w:rsidR="00C5382C">
        <w:rPr>
          <w:rFonts w:ascii="Times New Roman" w:hAnsi="Times New Roman" w:cs="Times New Roman"/>
          <w:color w:val="000000"/>
          <w:sz w:val="24"/>
          <w:szCs w:val="24"/>
        </w:rPr>
        <w:t>специалиста</w:t>
      </w:r>
      <w:r w:rsidR="00EB33E4">
        <w:rPr>
          <w:rFonts w:ascii="Times New Roman" w:hAnsi="Times New Roman" w:cs="Times New Roman"/>
          <w:color w:val="000000"/>
          <w:sz w:val="24"/>
          <w:szCs w:val="24"/>
        </w:rPr>
        <w:t>, ответственного за рассмотрение</w:t>
      </w:r>
      <w:r w:rsidR="00C5382C">
        <w:rPr>
          <w:rFonts w:ascii="Times New Roman" w:hAnsi="Times New Roman" w:cs="Times New Roman"/>
          <w:color w:val="000000"/>
          <w:sz w:val="24"/>
          <w:szCs w:val="24"/>
        </w:rPr>
        <w:t xml:space="preserve"> уведомления о завершении переустройства и (или) перепланировки </w:t>
      </w:r>
      <w:r w:rsidR="003D5986">
        <w:rPr>
          <w:rFonts w:ascii="Times New Roman" w:hAnsi="Times New Roman" w:cs="Times New Roman"/>
          <w:color w:val="000000"/>
          <w:sz w:val="24"/>
          <w:szCs w:val="24"/>
        </w:rPr>
        <w:t xml:space="preserve">переводимого </w:t>
      </w:r>
      <w:r w:rsidR="00C5382C">
        <w:rPr>
          <w:rFonts w:ascii="Times New Roman" w:hAnsi="Times New Roman" w:cs="Times New Roman"/>
          <w:color w:val="000000"/>
          <w:sz w:val="24"/>
          <w:szCs w:val="24"/>
        </w:rPr>
        <w:t xml:space="preserve">помещения и прилагаемых к нему </w:t>
      </w:r>
      <w:r w:rsidR="00EB33E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xml:space="preserve"> либо отказ в приеме документов.</w:t>
      </w:r>
    </w:p>
    <w:p w:rsidR="004D1AFC" w:rsidRPr="00AB5374" w:rsidRDefault="004D1AFC" w:rsidP="00430B5F">
      <w:pPr>
        <w:shd w:val="clear" w:color="auto" w:fill="FFFFFF"/>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sidR="002F2EE1">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002F2EE1">
        <w:rPr>
          <w:rFonts w:ascii="Times New Roman" w:hAnsi="Times New Roman" w:cs="Times New Roman"/>
          <w:color w:val="000000"/>
          <w:sz w:val="24"/>
          <w:szCs w:val="24"/>
        </w:rPr>
        <w:t>.</w:t>
      </w:r>
      <w:r>
        <w:rPr>
          <w:rFonts w:ascii="Times New Roman" w:hAnsi="Times New Roman" w:cs="Times New Roman"/>
          <w:color w:val="000000"/>
          <w:sz w:val="24"/>
          <w:szCs w:val="24"/>
        </w:rPr>
        <w:t>1</w:t>
      </w:r>
      <w:r w:rsidR="004A595F">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sidR="0001361F">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94227E" w:rsidRPr="0094227E" w:rsidRDefault="0094227E"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4227E">
        <w:rPr>
          <w:rFonts w:ascii="Times New Roman" w:hAnsi="Times New Roman" w:cs="Times New Roman"/>
          <w:sz w:val="24"/>
          <w:szCs w:val="24"/>
          <w:lang w:eastAsia="ru-RU"/>
        </w:rPr>
        <w:t>3.</w:t>
      </w:r>
      <w:r w:rsidR="002F2EE1">
        <w:rPr>
          <w:rFonts w:ascii="Times New Roman" w:hAnsi="Times New Roman" w:cs="Times New Roman"/>
          <w:sz w:val="24"/>
          <w:szCs w:val="24"/>
          <w:lang w:eastAsia="ru-RU"/>
        </w:rPr>
        <w:t>3.2</w:t>
      </w:r>
      <w:r w:rsidRPr="009422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w:t>
      </w:r>
      <w:r w:rsidRPr="0094227E">
        <w:rPr>
          <w:rFonts w:ascii="Times New Roman" w:hAnsi="Times New Roman" w:cs="Times New Roman"/>
          <w:color w:val="000000"/>
          <w:sz w:val="24"/>
          <w:szCs w:val="24"/>
        </w:rPr>
        <w:t xml:space="preserve">роведение осмотра помещения и </w:t>
      </w:r>
      <w:r w:rsidR="000D47A3">
        <w:rPr>
          <w:rFonts w:ascii="Times New Roman" w:hAnsi="Times New Roman" w:cs="Times New Roman"/>
          <w:color w:val="000000"/>
          <w:sz w:val="24"/>
          <w:szCs w:val="24"/>
        </w:rPr>
        <w:t>оформлени</w:t>
      </w:r>
      <w:r w:rsidR="002F64DD">
        <w:rPr>
          <w:rFonts w:ascii="Times New Roman" w:hAnsi="Times New Roman" w:cs="Times New Roman"/>
          <w:color w:val="000000"/>
          <w:sz w:val="24"/>
          <w:szCs w:val="24"/>
        </w:rPr>
        <w:t>е</w:t>
      </w:r>
      <w:r w:rsidR="00DA1C4C">
        <w:rPr>
          <w:rFonts w:ascii="Times New Roman" w:hAnsi="Times New Roman" w:cs="Times New Roman"/>
          <w:color w:val="000000"/>
          <w:sz w:val="24"/>
          <w:szCs w:val="24"/>
        </w:rPr>
        <w:t xml:space="preserve"> </w:t>
      </w:r>
      <w:r w:rsidR="0061358B">
        <w:rPr>
          <w:rFonts w:ascii="Times New Roman" w:hAnsi="Times New Roman" w:cs="Times New Roman"/>
          <w:color w:val="000000"/>
          <w:sz w:val="24"/>
          <w:szCs w:val="24"/>
        </w:rPr>
        <w:t>Акта</w:t>
      </w:r>
      <w:r w:rsidR="00DA1C4C">
        <w:rPr>
          <w:rFonts w:ascii="Times New Roman" w:hAnsi="Times New Roman" w:cs="Times New Roman"/>
          <w:color w:val="000000"/>
          <w:sz w:val="24"/>
          <w:szCs w:val="24"/>
        </w:rPr>
        <w:t xml:space="preserve"> </w:t>
      </w:r>
      <w:r w:rsidRPr="0094227E">
        <w:rPr>
          <w:rFonts w:ascii="Times New Roman" w:hAnsi="Times New Roman" w:cs="Times New Roman"/>
          <w:color w:val="000000" w:themeColor="text1"/>
          <w:sz w:val="24"/>
          <w:szCs w:val="24"/>
        </w:rPr>
        <w:t xml:space="preserve">либо принятия решения об отказе в оформлении </w:t>
      </w:r>
      <w:r w:rsidR="0061358B">
        <w:rPr>
          <w:rFonts w:ascii="Times New Roman" w:hAnsi="Times New Roman" w:cs="Times New Roman"/>
          <w:color w:val="000000" w:themeColor="text1"/>
          <w:sz w:val="24"/>
          <w:szCs w:val="24"/>
        </w:rPr>
        <w:t>Акта</w:t>
      </w:r>
      <w:r w:rsidR="00DA1C4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при подтверждении  завершения работ по переустройству и (или) перепланировки </w:t>
      </w:r>
      <w:r w:rsidR="007155E4">
        <w:rPr>
          <w:rFonts w:ascii="Times New Roman" w:hAnsi="Times New Roman" w:cs="Times New Roman"/>
          <w:color w:val="000000" w:themeColor="text1"/>
          <w:sz w:val="24"/>
          <w:szCs w:val="24"/>
        </w:rPr>
        <w:t>переводимого помещения.</w:t>
      </w:r>
    </w:p>
    <w:p w:rsidR="00BC7BEF" w:rsidRPr="00BC7BEF" w:rsidRDefault="0094227E" w:rsidP="00BC7BE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D4A39">
        <w:rPr>
          <w:rFonts w:ascii="Times New Roman" w:hAnsi="Times New Roman" w:cs="Times New Roman"/>
          <w:sz w:val="24"/>
          <w:szCs w:val="24"/>
          <w:lang w:eastAsia="ru-RU"/>
        </w:rPr>
        <w:t>3.</w:t>
      </w:r>
      <w:r w:rsidR="002F2EE1">
        <w:rPr>
          <w:rFonts w:ascii="Times New Roman" w:hAnsi="Times New Roman" w:cs="Times New Roman"/>
          <w:sz w:val="24"/>
          <w:szCs w:val="24"/>
          <w:lang w:eastAsia="ru-RU"/>
        </w:rPr>
        <w:t>3</w:t>
      </w:r>
      <w:r w:rsidRPr="007D4A39">
        <w:rPr>
          <w:rFonts w:ascii="Times New Roman" w:hAnsi="Times New Roman" w:cs="Times New Roman"/>
          <w:sz w:val="24"/>
          <w:szCs w:val="24"/>
          <w:lang w:eastAsia="ru-RU"/>
        </w:rPr>
        <w:t>.</w:t>
      </w:r>
      <w:r w:rsidR="002F2EE1">
        <w:rPr>
          <w:rFonts w:ascii="Times New Roman" w:hAnsi="Times New Roman" w:cs="Times New Roman"/>
          <w:sz w:val="24"/>
          <w:szCs w:val="24"/>
          <w:lang w:eastAsia="ru-RU"/>
        </w:rPr>
        <w:t>2</w:t>
      </w:r>
      <w:r w:rsidRPr="007D4A39">
        <w:rPr>
          <w:rFonts w:ascii="Times New Roman" w:hAnsi="Times New Roman" w:cs="Times New Roman"/>
          <w:sz w:val="24"/>
          <w:szCs w:val="24"/>
          <w:lang w:eastAsia="ru-RU"/>
        </w:rPr>
        <w:t>.</w:t>
      </w:r>
      <w:r w:rsidR="002F2EE1">
        <w:rPr>
          <w:rFonts w:ascii="Times New Roman" w:hAnsi="Times New Roman" w:cs="Times New Roman"/>
          <w:sz w:val="24"/>
          <w:szCs w:val="24"/>
          <w:lang w:eastAsia="ru-RU"/>
        </w:rPr>
        <w:t>1.</w:t>
      </w:r>
      <w:r w:rsidR="0001361F">
        <w:rPr>
          <w:rFonts w:ascii="Times New Roman" w:hAnsi="Times New Roman" w:cs="Times New Roman"/>
          <w:sz w:val="24"/>
          <w:szCs w:val="24"/>
          <w:lang w:eastAsia="ru-RU"/>
        </w:rPr>
        <w:t xml:space="preserve"> </w:t>
      </w:r>
      <w:r w:rsidR="00BC7BEF" w:rsidRPr="00BC7BEF">
        <w:rPr>
          <w:rFonts w:ascii="Times New Roman" w:hAnsi="Times New Roman" w:cs="Times New Roman"/>
          <w:sz w:val="24"/>
          <w:szCs w:val="24"/>
          <w:lang w:eastAsia="ru-RU"/>
        </w:rPr>
        <w:t xml:space="preserve">Основанием для начала административного действия «Проведение осмотра помещения и оформление Акта либо принятия решения об отказе в оформлении Акта» является  зарегистрированное уведомление </w:t>
      </w:r>
      <w:r w:rsidR="00BC7BEF" w:rsidRPr="00BC7BEF">
        <w:rPr>
          <w:rFonts w:ascii="Times New Roman" w:hAnsi="Times New Roman" w:cs="Times New Roman"/>
          <w:sz w:val="24"/>
          <w:szCs w:val="24"/>
        </w:rPr>
        <w:t xml:space="preserve">о завершении переустройства и (или) перепланировки </w:t>
      </w:r>
      <w:r w:rsidR="000156B5">
        <w:rPr>
          <w:rFonts w:ascii="Times New Roman" w:hAnsi="Times New Roman" w:cs="Times New Roman"/>
          <w:sz w:val="24"/>
          <w:szCs w:val="24"/>
        </w:rPr>
        <w:t xml:space="preserve">переводимого </w:t>
      </w:r>
      <w:r w:rsidR="00BC7BEF" w:rsidRPr="00BC7BEF">
        <w:rPr>
          <w:rFonts w:ascii="Times New Roman" w:hAnsi="Times New Roman" w:cs="Times New Roman"/>
          <w:sz w:val="24"/>
          <w:szCs w:val="24"/>
        </w:rPr>
        <w:t>помещения и прилагаемых документов с указанием исполнителя</w:t>
      </w:r>
      <w:r w:rsidR="00BC7BEF" w:rsidRPr="00BC7BEF">
        <w:rPr>
          <w:rFonts w:ascii="Times New Roman" w:hAnsi="Times New Roman" w:cs="Times New Roman"/>
          <w:sz w:val="24"/>
          <w:szCs w:val="24"/>
          <w:lang w:eastAsia="ru-RU"/>
        </w:rPr>
        <w:t>.</w:t>
      </w:r>
    </w:p>
    <w:p w:rsidR="000156B5" w:rsidRPr="000156B5" w:rsidRDefault="0094227E" w:rsidP="000156B5">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D4A39">
        <w:rPr>
          <w:rFonts w:ascii="Times New Roman" w:hAnsi="Times New Roman" w:cs="Times New Roman"/>
          <w:sz w:val="24"/>
          <w:szCs w:val="24"/>
          <w:lang w:eastAsia="ru-RU"/>
        </w:rPr>
        <w:t>3.</w:t>
      </w:r>
      <w:r w:rsidR="002F2EE1">
        <w:rPr>
          <w:rFonts w:ascii="Times New Roman" w:hAnsi="Times New Roman" w:cs="Times New Roman"/>
          <w:sz w:val="24"/>
          <w:szCs w:val="24"/>
          <w:lang w:eastAsia="ru-RU"/>
        </w:rPr>
        <w:t>3</w:t>
      </w:r>
      <w:r w:rsidRPr="007D4A39">
        <w:rPr>
          <w:rFonts w:ascii="Times New Roman" w:hAnsi="Times New Roman" w:cs="Times New Roman"/>
          <w:sz w:val="24"/>
          <w:szCs w:val="24"/>
          <w:lang w:eastAsia="ru-RU"/>
        </w:rPr>
        <w:t>.2.</w:t>
      </w:r>
      <w:r w:rsidR="002F2EE1">
        <w:rPr>
          <w:rFonts w:ascii="Times New Roman" w:hAnsi="Times New Roman" w:cs="Times New Roman"/>
          <w:sz w:val="24"/>
          <w:szCs w:val="24"/>
          <w:lang w:eastAsia="ru-RU"/>
        </w:rPr>
        <w:t>2.</w:t>
      </w:r>
      <w:r w:rsidR="00DA1C4C">
        <w:rPr>
          <w:rFonts w:ascii="Times New Roman" w:hAnsi="Times New Roman" w:cs="Times New Roman"/>
          <w:sz w:val="24"/>
          <w:szCs w:val="24"/>
          <w:lang w:eastAsia="ru-RU"/>
        </w:rPr>
        <w:t xml:space="preserve"> </w:t>
      </w:r>
      <w:r w:rsidR="000156B5" w:rsidRPr="000156B5">
        <w:rPr>
          <w:rFonts w:ascii="Times New Roman" w:hAnsi="Times New Roman" w:cs="Times New Roman"/>
          <w:sz w:val="24"/>
          <w:szCs w:val="24"/>
          <w:lang w:eastAsia="ru-RU"/>
        </w:rPr>
        <w:t xml:space="preserve">Специалист отдела ИАиГД (секретарь межведомственной комиссии), ответственный за рассмотрение уведомления </w:t>
      </w:r>
      <w:r w:rsidR="000156B5" w:rsidRPr="000156B5">
        <w:rPr>
          <w:rFonts w:ascii="Times New Roman" w:hAnsi="Times New Roman" w:cs="Times New Roman"/>
          <w:sz w:val="24"/>
          <w:szCs w:val="24"/>
        </w:rPr>
        <w:t xml:space="preserve">о завершении переустройства и (или) перепланировки </w:t>
      </w:r>
      <w:r w:rsidR="000156B5" w:rsidRPr="000156B5">
        <w:rPr>
          <w:rFonts w:ascii="Times New Roman" w:hAnsi="Times New Roman" w:cs="Times New Roman"/>
          <w:sz w:val="24"/>
          <w:szCs w:val="24"/>
          <w:lang w:eastAsia="ru-RU"/>
        </w:rPr>
        <w:t>помещения и прилагаемых к нему документов, организует проведение заседания межведомственной комиссии:</w:t>
      </w:r>
    </w:p>
    <w:p w:rsidR="000156B5" w:rsidRPr="000156B5" w:rsidRDefault="000156B5" w:rsidP="000156B5">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156B5">
        <w:rPr>
          <w:rFonts w:ascii="Times New Roman" w:hAnsi="Times New Roman" w:cs="Times New Roman"/>
          <w:sz w:val="24"/>
          <w:szCs w:val="24"/>
          <w:lang w:eastAsia="ru-RU"/>
        </w:rPr>
        <w:t>а) оповещает членов межведомственной комиссии о дате и времени проведения осмотра (при необходимости) по согласованию с председателем межведомственной комиссии и оповещает об этом заявителя;</w:t>
      </w:r>
    </w:p>
    <w:p w:rsidR="007D4A39" w:rsidRDefault="007D4A39"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 при необходимости подготавливает документы для членов комиссии (тиражирует план  переустройства и (или) перепланировки</w:t>
      </w:r>
      <w:r w:rsidR="00710E29">
        <w:rPr>
          <w:rFonts w:ascii="Times New Roman" w:hAnsi="Times New Roman" w:cs="Times New Roman"/>
          <w:sz w:val="24"/>
          <w:szCs w:val="24"/>
          <w:lang w:eastAsia="ru-RU"/>
        </w:rPr>
        <w:t>, иные документы).</w:t>
      </w:r>
    </w:p>
    <w:p w:rsidR="007D4A39" w:rsidRPr="007D4A39" w:rsidRDefault="00710E29"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2F2EE1">
        <w:rPr>
          <w:rFonts w:ascii="Times New Roman" w:hAnsi="Times New Roman" w:cs="Times New Roman"/>
          <w:sz w:val="24"/>
          <w:szCs w:val="24"/>
          <w:lang w:eastAsia="ru-RU"/>
        </w:rPr>
        <w:t>3.2</w:t>
      </w:r>
      <w:r>
        <w:rPr>
          <w:rFonts w:ascii="Times New Roman" w:hAnsi="Times New Roman" w:cs="Times New Roman"/>
          <w:sz w:val="24"/>
          <w:szCs w:val="24"/>
          <w:lang w:eastAsia="ru-RU"/>
        </w:rPr>
        <w:t xml:space="preserve">.3. </w:t>
      </w:r>
      <w:proofErr w:type="gramStart"/>
      <w:r w:rsidR="000156B5" w:rsidRPr="00110233">
        <w:rPr>
          <w:rFonts w:ascii="Times New Roman" w:hAnsi="Times New Roman" w:cs="Times New Roman"/>
          <w:sz w:val="24"/>
          <w:szCs w:val="24"/>
          <w:lang w:eastAsia="ru-RU"/>
        </w:rPr>
        <w:t>Специалист</w:t>
      </w:r>
      <w:r w:rsidR="000156B5">
        <w:rPr>
          <w:rFonts w:ascii="Times New Roman" w:hAnsi="Times New Roman" w:cs="Times New Roman"/>
          <w:sz w:val="24"/>
          <w:szCs w:val="24"/>
          <w:lang w:eastAsia="ru-RU"/>
        </w:rPr>
        <w:t xml:space="preserve"> отдела ИАиГД (секретарь межведомственной комиссии)</w:t>
      </w:r>
      <w:r w:rsidR="000156B5" w:rsidRPr="00FD1566">
        <w:rPr>
          <w:rFonts w:ascii="Times New Roman" w:hAnsi="Times New Roman" w:cs="Times New Roman"/>
          <w:sz w:val="24"/>
          <w:szCs w:val="24"/>
          <w:lang w:eastAsia="ru-RU"/>
        </w:rPr>
        <w:t>, ответственный</w:t>
      </w:r>
      <w:r w:rsidR="00C5382C">
        <w:rPr>
          <w:rFonts w:ascii="Times New Roman" w:hAnsi="Times New Roman" w:cs="Times New Roman"/>
          <w:sz w:val="24"/>
          <w:szCs w:val="24"/>
          <w:lang w:eastAsia="ru-RU"/>
        </w:rPr>
        <w:t xml:space="preserve"> за </w:t>
      </w:r>
      <w:r>
        <w:rPr>
          <w:rFonts w:ascii="Times New Roman" w:hAnsi="Times New Roman" w:cs="Times New Roman"/>
          <w:sz w:val="24"/>
          <w:szCs w:val="24"/>
          <w:lang w:eastAsia="ru-RU"/>
        </w:rPr>
        <w:t>рассмотрение уведомления</w:t>
      </w:r>
      <w:r w:rsidR="0001361F">
        <w:rPr>
          <w:rFonts w:ascii="Times New Roman" w:hAnsi="Times New Roman" w:cs="Times New Roman"/>
          <w:sz w:val="24"/>
          <w:szCs w:val="24"/>
          <w:lang w:eastAsia="ru-RU"/>
        </w:rPr>
        <w:t xml:space="preserve"> </w:t>
      </w:r>
      <w:r w:rsidR="00C5382C">
        <w:rPr>
          <w:rFonts w:ascii="Times New Roman" w:hAnsi="Times New Roman" w:cs="Times New Roman"/>
          <w:sz w:val="24"/>
          <w:szCs w:val="24"/>
          <w:lang w:eastAsia="ru-RU"/>
        </w:rPr>
        <w:t xml:space="preserve">о завершении переустройства и (или) перепланировки </w:t>
      </w:r>
      <w:r w:rsidR="00FF09E0">
        <w:rPr>
          <w:rFonts w:ascii="Times New Roman" w:hAnsi="Times New Roman" w:cs="Times New Roman"/>
          <w:sz w:val="24"/>
          <w:szCs w:val="24"/>
          <w:lang w:eastAsia="ru-RU"/>
        </w:rPr>
        <w:t xml:space="preserve">переводимого </w:t>
      </w:r>
      <w:r w:rsidR="00C5382C">
        <w:rPr>
          <w:rFonts w:ascii="Times New Roman" w:hAnsi="Times New Roman" w:cs="Times New Roman"/>
          <w:sz w:val="24"/>
          <w:szCs w:val="24"/>
          <w:lang w:eastAsia="ru-RU"/>
        </w:rPr>
        <w:t>помещения и прилагаемых к нему документов</w:t>
      </w:r>
      <w:r>
        <w:rPr>
          <w:rFonts w:ascii="Times New Roman" w:hAnsi="Times New Roman" w:cs="Times New Roman"/>
          <w:sz w:val="24"/>
          <w:szCs w:val="24"/>
          <w:lang w:eastAsia="ru-RU"/>
        </w:rPr>
        <w:t>, п</w:t>
      </w:r>
      <w:r w:rsidR="007D4A39">
        <w:rPr>
          <w:rFonts w:ascii="Times New Roman" w:hAnsi="Times New Roman" w:cs="Times New Roman"/>
          <w:sz w:val="24"/>
          <w:szCs w:val="24"/>
          <w:lang w:eastAsia="ru-RU"/>
        </w:rPr>
        <w:t xml:space="preserve">о итогам проведения осмотра помещения после проведения переустройства и (или) перепланировки </w:t>
      </w:r>
      <w:r w:rsidR="00FF09E0">
        <w:rPr>
          <w:rFonts w:ascii="Times New Roman" w:hAnsi="Times New Roman" w:cs="Times New Roman"/>
          <w:sz w:val="24"/>
          <w:szCs w:val="24"/>
          <w:lang w:eastAsia="ru-RU"/>
        </w:rPr>
        <w:t xml:space="preserve">переводимого помещения </w:t>
      </w:r>
      <w:r w:rsidR="007D4A39">
        <w:rPr>
          <w:rFonts w:ascii="Times New Roman" w:hAnsi="Times New Roman" w:cs="Times New Roman"/>
          <w:sz w:val="24"/>
          <w:szCs w:val="24"/>
          <w:lang w:eastAsia="ru-RU"/>
        </w:rPr>
        <w:t xml:space="preserve">членами комиссии составляет </w:t>
      </w:r>
      <w:r w:rsidR="002B103C">
        <w:rPr>
          <w:rFonts w:ascii="Times New Roman" w:hAnsi="Times New Roman" w:cs="Times New Roman"/>
          <w:sz w:val="24"/>
          <w:szCs w:val="24"/>
          <w:lang w:eastAsia="ru-RU"/>
        </w:rPr>
        <w:t>Акт</w:t>
      </w:r>
      <w:r w:rsidR="007D4A39">
        <w:rPr>
          <w:rFonts w:ascii="Times New Roman" w:hAnsi="Times New Roman" w:cs="Times New Roman"/>
          <w:sz w:val="24"/>
          <w:szCs w:val="24"/>
          <w:lang w:eastAsia="ru-RU"/>
        </w:rPr>
        <w:t xml:space="preserve"> о завершении переустройства и (или) </w:t>
      </w:r>
      <w:r w:rsidR="00FF09E0">
        <w:rPr>
          <w:rFonts w:ascii="Times New Roman" w:hAnsi="Times New Roman" w:cs="Times New Roman"/>
          <w:sz w:val="24"/>
          <w:szCs w:val="24"/>
          <w:lang w:eastAsia="ru-RU"/>
        </w:rPr>
        <w:t xml:space="preserve">перепланировки </w:t>
      </w:r>
      <w:r w:rsidR="00D14799">
        <w:rPr>
          <w:rFonts w:ascii="Times New Roman" w:hAnsi="Times New Roman" w:cs="Times New Roman"/>
          <w:sz w:val="24"/>
          <w:szCs w:val="24"/>
          <w:lang w:eastAsia="ru-RU"/>
        </w:rPr>
        <w:t xml:space="preserve">переводимого помещения </w:t>
      </w:r>
      <w:r w:rsidR="007D4A39">
        <w:rPr>
          <w:rFonts w:ascii="Times New Roman" w:hAnsi="Times New Roman" w:cs="Times New Roman"/>
          <w:sz w:val="24"/>
          <w:szCs w:val="24"/>
          <w:lang w:eastAsia="ru-RU"/>
        </w:rPr>
        <w:t xml:space="preserve">либо </w:t>
      </w:r>
      <w:r>
        <w:rPr>
          <w:rFonts w:ascii="Times New Roman" w:hAnsi="Times New Roman" w:cs="Times New Roman"/>
          <w:sz w:val="24"/>
          <w:szCs w:val="24"/>
          <w:lang w:eastAsia="ru-RU"/>
        </w:rPr>
        <w:t xml:space="preserve">решения </w:t>
      </w:r>
      <w:r w:rsidR="007D4A39">
        <w:rPr>
          <w:rFonts w:ascii="Times New Roman" w:hAnsi="Times New Roman" w:cs="Times New Roman"/>
          <w:sz w:val="24"/>
          <w:szCs w:val="24"/>
          <w:lang w:eastAsia="ru-RU"/>
        </w:rPr>
        <w:t xml:space="preserve">об отказе в </w:t>
      </w:r>
      <w:r w:rsidR="000D47A3">
        <w:rPr>
          <w:rFonts w:ascii="Times New Roman" w:hAnsi="Times New Roman" w:cs="Times New Roman"/>
          <w:sz w:val="24"/>
          <w:szCs w:val="24"/>
          <w:lang w:eastAsia="ru-RU"/>
        </w:rPr>
        <w:t>оформлении</w:t>
      </w:r>
      <w:r w:rsidR="0001361F">
        <w:rPr>
          <w:rFonts w:ascii="Times New Roman" w:hAnsi="Times New Roman" w:cs="Times New Roman"/>
          <w:sz w:val="24"/>
          <w:szCs w:val="24"/>
          <w:lang w:eastAsia="ru-RU"/>
        </w:rPr>
        <w:t xml:space="preserve"> </w:t>
      </w:r>
      <w:r w:rsidR="00A45949">
        <w:rPr>
          <w:rFonts w:ascii="Times New Roman" w:hAnsi="Times New Roman" w:cs="Times New Roman"/>
          <w:sz w:val="24"/>
          <w:szCs w:val="24"/>
          <w:lang w:eastAsia="ru-RU"/>
        </w:rPr>
        <w:t>Акта</w:t>
      </w:r>
      <w:r w:rsidR="007D4A39">
        <w:rPr>
          <w:rFonts w:ascii="Times New Roman" w:hAnsi="Times New Roman" w:cs="Times New Roman"/>
          <w:sz w:val="24"/>
          <w:szCs w:val="24"/>
          <w:lang w:eastAsia="ru-RU"/>
        </w:rPr>
        <w:t xml:space="preserve"> о завершении переустройства и (или</w:t>
      </w:r>
      <w:proofErr w:type="gramEnd"/>
      <w:r w:rsidR="007D4A39">
        <w:rPr>
          <w:rFonts w:ascii="Times New Roman" w:hAnsi="Times New Roman" w:cs="Times New Roman"/>
          <w:sz w:val="24"/>
          <w:szCs w:val="24"/>
          <w:lang w:eastAsia="ru-RU"/>
        </w:rPr>
        <w:t xml:space="preserve">) перепланировки </w:t>
      </w:r>
      <w:r w:rsidR="004831B0">
        <w:rPr>
          <w:rFonts w:ascii="Times New Roman" w:hAnsi="Times New Roman" w:cs="Times New Roman"/>
          <w:sz w:val="24"/>
          <w:szCs w:val="24"/>
          <w:lang w:eastAsia="ru-RU"/>
        </w:rPr>
        <w:t xml:space="preserve">переводимого </w:t>
      </w:r>
      <w:r w:rsidR="007D4A39">
        <w:rPr>
          <w:rFonts w:ascii="Times New Roman" w:hAnsi="Times New Roman" w:cs="Times New Roman"/>
          <w:sz w:val="24"/>
          <w:szCs w:val="24"/>
          <w:lang w:eastAsia="ru-RU"/>
        </w:rPr>
        <w:t xml:space="preserve">помещения. </w:t>
      </w:r>
    </w:p>
    <w:p w:rsidR="007D4A39" w:rsidRDefault="007D4A39"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2F2EE1">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2F2EE1">
        <w:rPr>
          <w:rFonts w:ascii="Times New Roman" w:hAnsi="Times New Roman" w:cs="Times New Roman"/>
          <w:sz w:val="24"/>
          <w:szCs w:val="24"/>
          <w:lang w:eastAsia="ru-RU"/>
        </w:rPr>
        <w:t>2</w:t>
      </w:r>
      <w:r>
        <w:rPr>
          <w:rFonts w:ascii="Times New Roman" w:hAnsi="Times New Roman" w:cs="Times New Roman"/>
          <w:sz w:val="24"/>
          <w:szCs w:val="24"/>
          <w:lang w:eastAsia="ru-RU"/>
        </w:rPr>
        <w:t>.</w:t>
      </w:r>
      <w:r w:rsidR="002F2EE1">
        <w:rPr>
          <w:rFonts w:ascii="Times New Roman" w:hAnsi="Times New Roman" w:cs="Times New Roman"/>
          <w:sz w:val="24"/>
          <w:szCs w:val="24"/>
          <w:lang w:eastAsia="ru-RU"/>
        </w:rPr>
        <w:t>4.</w:t>
      </w:r>
      <w:r w:rsidR="0001361F">
        <w:rPr>
          <w:rFonts w:ascii="Times New Roman" w:hAnsi="Times New Roman" w:cs="Times New Roman"/>
          <w:sz w:val="24"/>
          <w:szCs w:val="24"/>
          <w:lang w:eastAsia="ru-RU"/>
        </w:rPr>
        <w:t xml:space="preserve"> </w:t>
      </w:r>
      <w:r w:rsidR="00A06917">
        <w:rPr>
          <w:rFonts w:ascii="Times New Roman" w:hAnsi="Times New Roman" w:cs="Times New Roman"/>
          <w:sz w:val="24"/>
          <w:szCs w:val="24"/>
          <w:lang w:eastAsia="ru-RU"/>
        </w:rPr>
        <w:t>Акт</w:t>
      </w:r>
      <w:r w:rsidR="00710E29">
        <w:rPr>
          <w:rFonts w:ascii="Times New Roman" w:hAnsi="Times New Roman" w:cs="Times New Roman"/>
          <w:sz w:val="24"/>
          <w:szCs w:val="24"/>
          <w:lang w:eastAsia="ru-RU"/>
        </w:rPr>
        <w:t xml:space="preserve"> или решение об отказе в составлении </w:t>
      </w:r>
      <w:r w:rsidR="00A06917">
        <w:rPr>
          <w:rFonts w:ascii="Times New Roman" w:hAnsi="Times New Roman" w:cs="Times New Roman"/>
          <w:sz w:val="24"/>
          <w:szCs w:val="24"/>
          <w:lang w:eastAsia="ru-RU"/>
        </w:rPr>
        <w:t xml:space="preserve">Акта </w:t>
      </w:r>
      <w:r>
        <w:rPr>
          <w:rFonts w:ascii="Times New Roman" w:hAnsi="Times New Roman" w:cs="Times New Roman"/>
          <w:sz w:val="24"/>
          <w:szCs w:val="24"/>
          <w:lang w:eastAsia="ru-RU"/>
        </w:rPr>
        <w:t xml:space="preserve">составляется в течение 3 рабочих дней и передается на подпись </w:t>
      </w:r>
      <w:r w:rsidR="00710E29">
        <w:rPr>
          <w:rFonts w:ascii="Times New Roman" w:hAnsi="Times New Roman" w:cs="Times New Roman"/>
          <w:sz w:val="24"/>
          <w:szCs w:val="24"/>
          <w:lang w:eastAsia="ru-RU"/>
        </w:rPr>
        <w:t xml:space="preserve">председателю комиссии и </w:t>
      </w:r>
      <w:r>
        <w:rPr>
          <w:rFonts w:ascii="Times New Roman" w:hAnsi="Times New Roman" w:cs="Times New Roman"/>
          <w:sz w:val="24"/>
          <w:szCs w:val="24"/>
          <w:lang w:eastAsia="ru-RU"/>
        </w:rPr>
        <w:t xml:space="preserve">всем членам комиссии. </w:t>
      </w:r>
    </w:p>
    <w:p w:rsidR="000156B5" w:rsidRDefault="007D4A39"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2F2EE1">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2F2EE1">
        <w:rPr>
          <w:rFonts w:ascii="Times New Roman" w:hAnsi="Times New Roman" w:cs="Times New Roman"/>
          <w:sz w:val="24"/>
          <w:szCs w:val="24"/>
          <w:lang w:eastAsia="ru-RU"/>
        </w:rPr>
        <w:t>2.5</w:t>
      </w:r>
      <w:r>
        <w:rPr>
          <w:rFonts w:ascii="Times New Roman" w:hAnsi="Times New Roman" w:cs="Times New Roman"/>
          <w:sz w:val="24"/>
          <w:szCs w:val="24"/>
          <w:lang w:eastAsia="ru-RU"/>
        </w:rPr>
        <w:t xml:space="preserve">. </w:t>
      </w:r>
      <w:r w:rsidR="000156B5" w:rsidRPr="002E4D70">
        <w:rPr>
          <w:rFonts w:ascii="Times New Roman" w:hAnsi="Times New Roman" w:cs="Times New Roman"/>
          <w:sz w:val="24"/>
          <w:szCs w:val="24"/>
          <w:lang w:eastAsia="ru-RU"/>
        </w:rPr>
        <w:t xml:space="preserve">Акт межведомственной комиссии составляется в </w:t>
      </w:r>
      <w:r w:rsidR="000156B5">
        <w:rPr>
          <w:rFonts w:ascii="Times New Roman" w:hAnsi="Times New Roman" w:cs="Times New Roman"/>
          <w:sz w:val="24"/>
          <w:szCs w:val="24"/>
          <w:lang w:eastAsia="ru-RU"/>
        </w:rPr>
        <w:t>трех</w:t>
      </w:r>
      <w:r w:rsidR="000156B5" w:rsidRPr="002E4D70">
        <w:rPr>
          <w:rFonts w:ascii="Times New Roman" w:hAnsi="Times New Roman" w:cs="Times New Roman"/>
          <w:sz w:val="24"/>
          <w:szCs w:val="24"/>
          <w:lang w:eastAsia="ru-RU"/>
        </w:rPr>
        <w:t xml:space="preserve"> экземплярах.</w:t>
      </w:r>
    </w:p>
    <w:p w:rsidR="000156B5" w:rsidRPr="000156B5" w:rsidRDefault="000D47A3" w:rsidP="000156B5">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2F2EE1">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2F2EE1">
        <w:rPr>
          <w:rFonts w:ascii="Times New Roman" w:hAnsi="Times New Roman" w:cs="Times New Roman"/>
          <w:sz w:val="24"/>
          <w:szCs w:val="24"/>
          <w:lang w:eastAsia="ru-RU"/>
        </w:rPr>
        <w:t>2.6</w:t>
      </w:r>
      <w:r>
        <w:rPr>
          <w:rFonts w:ascii="Times New Roman" w:hAnsi="Times New Roman" w:cs="Times New Roman"/>
          <w:sz w:val="24"/>
          <w:szCs w:val="24"/>
          <w:lang w:eastAsia="ru-RU"/>
        </w:rPr>
        <w:t xml:space="preserve">. </w:t>
      </w:r>
      <w:r w:rsidR="000156B5" w:rsidRPr="000156B5">
        <w:rPr>
          <w:rFonts w:ascii="Times New Roman" w:hAnsi="Times New Roman" w:cs="Times New Roman"/>
          <w:sz w:val="24"/>
          <w:szCs w:val="24"/>
          <w:lang w:eastAsia="ru-RU"/>
        </w:rPr>
        <w:t>Специалист отдела ИАиГД (секретарь межведомственной комиссии), ответственный за рассмотрение уведомления о завершении переустройства и (или) перепланировки помещения и прилагаемых к нему документов,  передает на утверждение Акт или решение об отказе в оформлении Акта главе местного самоуправления или иному уполномоченному должностному лицу.</w:t>
      </w:r>
    </w:p>
    <w:p w:rsidR="000156B5" w:rsidRPr="000156B5" w:rsidRDefault="000D47A3" w:rsidP="000156B5">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2F2EE1">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2F2EE1">
        <w:rPr>
          <w:rFonts w:ascii="Times New Roman" w:hAnsi="Times New Roman" w:cs="Times New Roman"/>
          <w:sz w:val="24"/>
          <w:szCs w:val="24"/>
          <w:lang w:eastAsia="ru-RU"/>
        </w:rPr>
        <w:t>2</w:t>
      </w:r>
      <w:r>
        <w:rPr>
          <w:rFonts w:ascii="Times New Roman" w:hAnsi="Times New Roman" w:cs="Times New Roman"/>
          <w:sz w:val="24"/>
          <w:szCs w:val="24"/>
          <w:lang w:eastAsia="ru-RU"/>
        </w:rPr>
        <w:t>.</w:t>
      </w:r>
      <w:r w:rsidR="002F2EE1">
        <w:rPr>
          <w:rFonts w:ascii="Times New Roman" w:hAnsi="Times New Roman" w:cs="Times New Roman"/>
          <w:sz w:val="24"/>
          <w:szCs w:val="24"/>
          <w:lang w:eastAsia="ru-RU"/>
        </w:rPr>
        <w:t>7.</w:t>
      </w:r>
      <w:r w:rsidR="00DA1C4C">
        <w:rPr>
          <w:rFonts w:ascii="Times New Roman" w:hAnsi="Times New Roman" w:cs="Times New Roman"/>
          <w:sz w:val="24"/>
          <w:szCs w:val="24"/>
          <w:lang w:eastAsia="ru-RU"/>
        </w:rPr>
        <w:t xml:space="preserve"> </w:t>
      </w:r>
      <w:r w:rsidR="000156B5" w:rsidRPr="000156B5">
        <w:rPr>
          <w:rFonts w:ascii="Times New Roman" w:hAnsi="Times New Roman" w:cs="Times New Roman"/>
          <w:sz w:val="24"/>
          <w:szCs w:val="24"/>
          <w:lang w:eastAsia="ru-RU"/>
        </w:rPr>
        <w:t>Специалист отдела ИАиГД (секретарь межведомственной комиссии), после утверждения в течение одного рабочего дня осуществляет регистрацию Акта или решения об отказе в оформлении Акта путем занесения данных или в журнал регистрации.</w:t>
      </w:r>
    </w:p>
    <w:p w:rsidR="00710E29" w:rsidRDefault="000D47A3" w:rsidP="000156B5">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41CA2">
        <w:rPr>
          <w:rFonts w:ascii="Times New Roman" w:hAnsi="Times New Roman" w:cs="Times New Roman"/>
          <w:sz w:val="24"/>
          <w:szCs w:val="24"/>
          <w:lang w:eastAsia="ru-RU"/>
        </w:rPr>
        <w:lastRenderedPageBreak/>
        <w:t>3.</w:t>
      </w:r>
      <w:r w:rsidR="00971985" w:rsidRPr="00441CA2">
        <w:rPr>
          <w:rFonts w:ascii="Times New Roman" w:hAnsi="Times New Roman" w:cs="Times New Roman"/>
          <w:sz w:val="24"/>
          <w:szCs w:val="24"/>
          <w:lang w:eastAsia="ru-RU"/>
        </w:rPr>
        <w:t>3</w:t>
      </w:r>
      <w:r w:rsidRPr="00441CA2">
        <w:rPr>
          <w:rFonts w:ascii="Times New Roman" w:hAnsi="Times New Roman" w:cs="Times New Roman"/>
          <w:sz w:val="24"/>
          <w:szCs w:val="24"/>
          <w:lang w:eastAsia="ru-RU"/>
        </w:rPr>
        <w:t>.</w:t>
      </w:r>
      <w:r w:rsidR="00971985" w:rsidRPr="00441CA2">
        <w:rPr>
          <w:rFonts w:ascii="Times New Roman" w:hAnsi="Times New Roman" w:cs="Times New Roman"/>
          <w:sz w:val="24"/>
          <w:szCs w:val="24"/>
          <w:lang w:eastAsia="ru-RU"/>
        </w:rPr>
        <w:t>2</w:t>
      </w:r>
      <w:r w:rsidRPr="00441CA2">
        <w:rPr>
          <w:rFonts w:ascii="Times New Roman" w:hAnsi="Times New Roman" w:cs="Times New Roman"/>
          <w:sz w:val="24"/>
          <w:szCs w:val="24"/>
          <w:lang w:eastAsia="ru-RU"/>
        </w:rPr>
        <w:t>.</w:t>
      </w:r>
      <w:r w:rsidR="00971985" w:rsidRPr="00441CA2">
        <w:rPr>
          <w:rFonts w:ascii="Times New Roman" w:hAnsi="Times New Roman" w:cs="Times New Roman"/>
          <w:sz w:val="24"/>
          <w:szCs w:val="24"/>
          <w:lang w:eastAsia="ru-RU"/>
        </w:rPr>
        <w:t>8.</w:t>
      </w:r>
      <w:r w:rsidR="0001361F">
        <w:rPr>
          <w:rFonts w:ascii="Times New Roman" w:hAnsi="Times New Roman" w:cs="Times New Roman"/>
          <w:sz w:val="24"/>
          <w:szCs w:val="24"/>
          <w:lang w:eastAsia="ru-RU"/>
        </w:rPr>
        <w:t xml:space="preserve"> </w:t>
      </w:r>
      <w:r w:rsidR="000156B5" w:rsidRPr="000156B5">
        <w:rPr>
          <w:rFonts w:ascii="Times New Roman" w:hAnsi="Times New Roman" w:cs="Times New Roman"/>
          <w:sz w:val="24"/>
          <w:szCs w:val="24"/>
          <w:lang w:eastAsia="ru-RU"/>
        </w:rPr>
        <w:t xml:space="preserve">Акт межведомственной комиссии подтверждает </w:t>
      </w:r>
      <w:r w:rsidR="00187C5F">
        <w:rPr>
          <w:rFonts w:ascii="Times New Roman" w:hAnsi="Times New Roman" w:cs="Times New Roman"/>
          <w:sz w:val="24"/>
          <w:szCs w:val="24"/>
          <w:lang w:eastAsia="ru-RU"/>
        </w:rPr>
        <w:t>окончание перевода помещения и является основанием использования переводимого помещения в качестве жилого или нежилого помещения</w:t>
      </w:r>
      <w:r w:rsidR="00710E29" w:rsidRPr="00441CA2">
        <w:rPr>
          <w:rFonts w:ascii="Times New Roman" w:hAnsi="Times New Roman" w:cs="Times New Roman"/>
          <w:sz w:val="24"/>
          <w:szCs w:val="24"/>
          <w:lang w:eastAsia="ru-RU"/>
        </w:rPr>
        <w:t>.</w:t>
      </w:r>
    </w:p>
    <w:p w:rsidR="00F81042" w:rsidRDefault="00710E29"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971985">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971985">
        <w:rPr>
          <w:rFonts w:ascii="Times New Roman" w:hAnsi="Times New Roman" w:cs="Times New Roman"/>
          <w:sz w:val="24"/>
          <w:szCs w:val="24"/>
          <w:lang w:eastAsia="ru-RU"/>
        </w:rPr>
        <w:t>2</w:t>
      </w:r>
      <w:r>
        <w:rPr>
          <w:rFonts w:ascii="Times New Roman" w:hAnsi="Times New Roman" w:cs="Times New Roman"/>
          <w:sz w:val="24"/>
          <w:szCs w:val="24"/>
          <w:lang w:eastAsia="ru-RU"/>
        </w:rPr>
        <w:t>.</w:t>
      </w:r>
      <w:r w:rsidR="00971985">
        <w:rPr>
          <w:rFonts w:ascii="Times New Roman" w:hAnsi="Times New Roman" w:cs="Times New Roman"/>
          <w:sz w:val="24"/>
          <w:szCs w:val="24"/>
          <w:lang w:eastAsia="ru-RU"/>
        </w:rPr>
        <w:t>9.</w:t>
      </w:r>
      <w:r w:rsidR="0001361F">
        <w:rPr>
          <w:rFonts w:ascii="Times New Roman" w:hAnsi="Times New Roman" w:cs="Times New Roman"/>
          <w:sz w:val="24"/>
          <w:szCs w:val="24"/>
          <w:lang w:eastAsia="ru-RU"/>
        </w:rPr>
        <w:t xml:space="preserve"> </w:t>
      </w:r>
      <w:r w:rsidR="00F81042">
        <w:rPr>
          <w:rFonts w:ascii="Times New Roman" w:hAnsi="Times New Roman" w:cs="Times New Roman"/>
          <w:sz w:val="24"/>
          <w:szCs w:val="24"/>
          <w:lang w:eastAsia="ru-RU"/>
        </w:rPr>
        <w:t xml:space="preserve">Срок осуществления действий по проведению осмотра помещения в многоквартирном доме и </w:t>
      </w:r>
      <w:r w:rsidR="008A35BF">
        <w:rPr>
          <w:rFonts w:ascii="Times New Roman" w:hAnsi="Times New Roman" w:cs="Times New Roman"/>
          <w:sz w:val="24"/>
          <w:szCs w:val="24"/>
          <w:lang w:eastAsia="ru-RU"/>
        </w:rPr>
        <w:t xml:space="preserve">оформления </w:t>
      </w:r>
      <w:r w:rsidR="00F81042">
        <w:rPr>
          <w:rFonts w:ascii="Times New Roman" w:hAnsi="Times New Roman" w:cs="Times New Roman"/>
          <w:sz w:val="24"/>
          <w:szCs w:val="24"/>
          <w:lang w:eastAsia="ru-RU"/>
        </w:rPr>
        <w:t xml:space="preserve"> Акта либо принятие решения об отказе в оформлении Акта составляет </w:t>
      </w:r>
      <w:r w:rsidR="0003798B">
        <w:rPr>
          <w:rFonts w:ascii="Times New Roman" w:hAnsi="Times New Roman" w:cs="Times New Roman"/>
          <w:sz w:val="24"/>
          <w:szCs w:val="24"/>
          <w:lang w:eastAsia="ru-RU"/>
        </w:rPr>
        <w:t>9</w:t>
      </w:r>
      <w:r w:rsidR="00F81042">
        <w:rPr>
          <w:rFonts w:ascii="Times New Roman" w:hAnsi="Times New Roman" w:cs="Times New Roman"/>
          <w:sz w:val="24"/>
          <w:szCs w:val="24"/>
          <w:lang w:eastAsia="ru-RU"/>
        </w:rPr>
        <w:t xml:space="preserve"> рабочих дней.</w:t>
      </w:r>
    </w:p>
    <w:p w:rsidR="00F81042" w:rsidRDefault="00F81042"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971985">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971985">
        <w:rPr>
          <w:rFonts w:ascii="Times New Roman" w:hAnsi="Times New Roman" w:cs="Times New Roman"/>
          <w:sz w:val="24"/>
          <w:szCs w:val="24"/>
          <w:lang w:eastAsia="ru-RU"/>
        </w:rPr>
        <w:t>2</w:t>
      </w:r>
      <w:r>
        <w:rPr>
          <w:rFonts w:ascii="Times New Roman" w:hAnsi="Times New Roman" w:cs="Times New Roman"/>
          <w:sz w:val="24"/>
          <w:szCs w:val="24"/>
          <w:lang w:eastAsia="ru-RU"/>
        </w:rPr>
        <w:t>.</w:t>
      </w:r>
      <w:r w:rsidR="00971985">
        <w:rPr>
          <w:rFonts w:ascii="Times New Roman" w:hAnsi="Times New Roman" w:cs="Times New Roman"/>
          <w:sz w:val="24"/>
          <w:szCs w:val="24"/>
          <w:lang w:eastAsia="ru-RU"/>
        </w:rPr>
        <w:t xml:space="preserve">10. </w:t>
      </w:r>
      <w:r>
        <w:rPr>
          <w:rFonts w:ascii="Times New Roman" w:hAnsi="Times New Roman" w:cs="Times New Roman"/>
          <w:sz w:val="24"/>
          <w:szCs w:val="24"/>
          <w:lang w:eastAsia="ru-RU"/>
        </w:rPr>
        <w:t xml:space="preserve"> Критерий принятия решения при </w:t>
      </w:r>
      <w:r w:rsidR="008A35BF">
        <w:rPr>
          <w:rFonts w:ascii="Times New Roman" w:hAnsi="Times New Roman" w:cs="Times New Roman"/>
          <w:sz w:val="24"/>
          <w:szCs w:val="24"/>
          <w:lang w:eastAsia="ru-RU"/>
        </w:rPr>
        <w:t xml:space="preserve">оформлении </w:t>
      </w:r>
      <w:r>
        <w:rPr>
          <w:rFonts w:ascii="Times New Roman" w:hAnsi="Times New Roman" w:cs="Times New Roman"/>
          <w:sz w:val="24"/>
          <w:szCs w:val="24"/>
          <w:lang w:eastAsia="ru-RU"/>
        </w:rPr>
        <w:t>Акта – переустраиваемое и (или) перепланируемое</w:t>
      </w:r>
      <w:r w:rsidR="00875D4D">
        <w:rPr>
          <w:rFonts w:ascii="Times New Roman" w:hAnsi="Times New Roman" w:cs="Times New Roman"/>
          <w:sz w:val="24"/>
          <w:szCs w:val="24"/>
          <w:lang w:eastAsia="ru-RU"/>
        </w:rPr>
        <w:t xml:space="preserve"> </w:t>
      </w:r>
      <w:r w:rsidR="00B25917">
        <w:rPr>
          <w:rFonts w:ascii="Times New Roman" w:hAnsi="Times New Roman" w:cs="Times New Roman"/>
          <w:sz w:val="24"/>
          <w:szCs w:val="24"/>
          <w:lang w:eastAsia="ru-RU"/>
        </w:rPr>
        <w:t xml:space="preserve">переводимое </w:t>
      </w:r>
      <w:r>
        <w:rPr>
          <w:rFonts w:ascii="Times New Roman" w:hAnsi="Times New Roman" w:cs="Times New Roman"/>
          <w:sz w:val="24"/>
          <w:szCs w:val="24"/>
          <w:lang w:eastAsia="ru-RU"/>
        </w:rPr>
        <w:t xml:space="preserve">помещение соответствует проекту переустройству и (или) перепланировки </w:t>
      </w:r>
      <w:r w:rsidR="00B25917">
        <w:rPr>
          <w:rFonts w:ascii="Times New Roman" w:hAnsi="Times New Roman" w:cs="Times New Roman"/>
          <w:sz w:val="24"/>
          <w:szCs w:val="24"/>
          <w:lang w:eastAsia="ru-RU"/>
        </w:rPr>
        <w:t xml:space="preserve">переводимого </w:t>
      </w:r>
      <w:r>
        <w:rPr>
          <w:rFonts w:ascii="Times New Roman" w:hAnsi="Times New Roman" w:cs="Times New Roman"/>
          <w:sz w:val="24"/>
          <w:szCs w:val="24"/>
          <w:lang w:eastAsia="ru-RU"/>
        </w:rPr>
        <w:t>помещения в многоквартирном доме и требованиям законодательства.</w:t>
      </w:r>
    </w:p>
    <w:p w:rsidR="00F81042" w:rsidRDefault="00F81042"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971985">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971985">
        <w:rPr>
          <w:rFonts w:ascii="Times New Roman" w:hAnsi="Times New Roman" w:cs="Times New Roman"/>
          <w:sz w:val="24"/>
          <w:szCs w:val="24"/>
          <w:lang w:eastAsia="ru-RU"/>
        </w:rPr>
        <w:t>2</w:t>
      </w:r>
      <w:r>
        <w:rPr>
          <w:rFonts w:ascii="Times New Roman" w:hAnsi="Times New Roman" w:cs="Times New Roman"/>
          <w:sz w:val="24"/>
          <w:szCs w:val="24"/>
          <w:lang w:eastAsia="ru-RU"/>
        </w:rPr>
        <w:t>.</w:t>
      </w:r>
      <w:r w:rsidR="00971985">
        <w:rPr>
          <w:rFonts w:ascii="Times New Roman" w:hAnsi="Times New Roman" w:cs="Times New Roman"/>
          <w:sz w:val="24"/>
          <w:szCs w:val="24"/>
          <w:lang w:eastAsia="ru-RU"/>
        </w:rPr>
        <w:t xml:space="preserve">11. </w:t>
      </w:r>
      <w:r w:rsidR="008A77E2">
        <w:rPr>
          <w:rFonts w:ascii="Times New Roman" w:hAnsi="Times New Roman" w:cs="Times New Roman"/>
          <w:sz w:val="24"/>
          <w:szCs w:val="24"/>
          <w:lang w:eastAsia="ru-RU"/>
        </w:rPr>
        <w:t xml:space="preserve">Критерий принятия решения при </w:t>
      </w:r>
      <w:r>
        <w:rPr>
          <w:rFonts w:ascii="Times New Roman" w:hAnsi="Times New Roman" w:cs="Times New Roman"/>
          <w:sz w:val="24"/>
          <w:szCs w:val="24"/>
          <w:lang w:eastAsia="ru-RU"/>
        </w:rPr>
        <w:t xml:space="preserve">принятии решения об отказе в </w:t>
      </w:r>
      <w:r w:rsidR="001919C3">
        <w:rPr>
          <w:rFonts w:ascii="Times New Roman" w:hAnsi="Times New Roman" w:cs="Times New Roman"/>
          <w:sz w:val="24"/>
          <w:szCs w:val="24"/>
          <w:lang w:eastAsia="ru-RU"/>
        </w:rPr>
        <w:t>оформлении</w:t>
      </w:r>
      <w:r>
        <w:rPr>
          <w:rFonts w:ascii="Times New Roman" w:hAnsi="Times New Roman" w:cs="Times New Roman"/>
          <w:sz w:val="24"/>
          <w:szCs w:val="24"/>
          <w:lang w:eastAsia="ru-RU"/>
        </w:rPr>
        <w:t xml:space="preserve"> Акта – </w:t>
      </w:r>
      <w:r w:rsidR="0046671E">
        <w:rPr>
          <w:rFonts w:ascii="Times New Roman" w:hAnsi="Times New Roman" w:cs="Times New Roman"/>
          <w:sz w:val="24"/>
          <w:szCs w:val="24"/>
          <w:lang w:eastAsia="ru-RU"/>
        </w:rPr>
        <w:t>переустраиваемое</w:t>
      </w:r>
      <w:r>
        <w:rPr>
          <w:rFonts w:ascii="Times New Roman" w:hAnsi="Times New Roman" w:cs="Times New Roman"/>
          <w:sz w:val="24"/>
          <w:szCs w:val="24"/>
          <w:lang w:eastAsia="ru-RU"/>
        </w:rPr>
        <w:t xml:space="preserve"> и (или) перепланируемое</w:t>
      </w:r>
      <w:r w:rsidR="00875D4D">
        <w:rPr>
          <w:rFonts w:ascii="Times New Roman" w:hAnsi="Times New Roman" w:cs="Times New Roman"/>
          <w:sz w:val="24"/>
          <w:szCs w:val="24"/>
          <w:lang w:eastAsia="ru-RU"/>
        </w:rPr>
        <w:t xml:space="preserve"> </w:t>
      </w:r>
      <w:r w:rsidR="008A77E2">
        <w:rPr>
          <w:rFonts w:ascii="Times New Roman" w:hAnsi="Times New Roman" w:cs="Times New Roman"/>
          <w:sz w:val="24"/>
          <w:szCs w:val="24"/>
          <w:lang w:eastAsia="ru-RU"/>
        </w:rPr>
        <w:t xml:space="preserve">переводимое </w:t>
      </w:r>
      <w:r>
        <w:rPr>
          <w:rFonts w:ascii="Times New Roman" w:hAnsi="Times New Roman" w:cs="Times New Roman"/>
          <w:sz w:val="24"/>
          <w:szCs w:val="24"/>
          <w:lang w:eastAsia="ru-RU"/>
        </w:rPr>
        <w:t>помещение в многоквартирном доме не соответствует  проекту переустройству и (или) перепланировки  и требованиям законодательства.</w:t>
      </w:r>
    </w:p>
    <w:p w:rsidR="00F81042" w:rsidRDefault="00F81042"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971985">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971985">
        <w:rPr>
          <w:rFonts w:ascii="Times New Roman" w:hAnsi="Times New Roman" w:cs="Times New Roman"/>
          <w:sz w:val="24"/>
          <w:szCs w:val="24"/>
          <w:lang w:eastAsia="ru-RU"/>
        </w:rPr>
        <w:t>2.</w:t>
      </w:r>
      <w:r w:rsidR="000D47A3">
        <w:rPr>
          <w:rFonts w:ascii="Times New Roman" w:hAnsi="Times New Roman" w:cs="Times New Roman"/>
          <w:sz w:val="24"/>
          <w:szCs w:val="24"/>
          <w:lang w:eastAsia="ru-RU"/>
        </w:rPr>
        <w:t>1</w:t>
      </w:r>
      <w:r w:rsidR="00971985">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Критерий принятия решения об утверждении Акта </w:t>
      </w:r>
      <w:r w:rsidR="001919C3">
        <w:rPr>
          <w:rFonts w:ascii="Times New Roman" w:hAnsi="Times New Roman" w:cs="Times New Roman"/>
          <w:sz w:val="24"/>
          <w:szCs w:val="24"/>
          <w:lang w:eastAsia="ru-RU"/>
        </w:rPr>
        <w:t xml:space="preserve">или решения об отказе в оформлении Акта </w:t>
      </w:r>
      <w:r>
        <w:rPr>
          <w:rFonts w:ascii="Times New Roman" w:hAnsi="Times New Roman" w:cs="Times New Roman"/>
          <w:sz w:val="24"/>
          <w:szCs w:val="24"/>
          <w:lang w:eastAsia="ru-RU"/>
        </w:rPr>
        <w:t xml:space="preserve">– подписанный Акт </w:t>
      </w:r>
      <w:r w:rsidR="001919C3">
        <w:rPr>
          <w:rFonts w:ascii="Times New Roman" w:hAnsi="Times New Roman" w:cs="Times New Roman"/>
          <w:sz w:val="24"/>
          <w:szCs w:val="24"/>
          <w:lang w:eastAsia="ru-RU"/>
        </w:rPr>
        <w:t xml:space="preserve">или решение об отказе в оформлении Акта </w:t>
      </w:r>
      <w:r>
        <w:rPr>
          <w:rFonts w:ascii="Times New Roman" w:hAnsi="Times New Roman" w:cs="Times New Roman"/>
          <w:sz w:val="24"/>
          <w:szCs w:val="24"/>
          <w:lang w:eastAsia="ru-RU"/>
        </w:rPr>
        <w:t xml:space="preserve"> председателем и членами </w:t>
      </w:r>
      <w:r w:rsidR="000156B5">
        <w:rPr>
          <w:rFonts w:ascii="Times New Roman" w:hAnsi="Times New Roman" w:cs="Times New Roman"/>
          <w:sz w:val="24"/>
          <w:szCs w:val="24"/>
          <w:lang w:eastAsia="ru-RU"/>
        </w:rPr>
        <w:t>межведомственной комиссии.</w:t>
      </w:r>
    </w:p>
    <w:p w:rsidR="00F81042" w:rsidRPr="00F81042" w:rsidRDefault="00F81042"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971985">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00971985">
        <w:rPr>
          <w:rFonts w:ascii="Times New Roman" w:hAnsi="Times New Roman" w:cs="Times New Roman"/>
          <w:sz w:val="24"/>
          <w:szCs w:val="24"/>
          <w:lang w:eastAsia="ru-RU"/>
        </w:rPr>
        <w:t>2.</w:t>
      </w:r>
      <w:r w:rsidR="0003798B">
        <w:rPr>
          <w:rFonts w:ascii="Times New Roman" w:hAnsi="Times New Roman" w:cs="Times New Roman"/>
          <w:sz w:val="24"/>
          <w:szCs w:val="24"/>
          <w:lang w:eastAsia="ru-RU"/>
        </w:rPr>
        <w:t>1</w:t>
      </w:r>
      <w:r w:rsidR="00971985">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Результатом административного действия является подписание Акта и его утверждение либо принятие решения об отказе в </w:t>
      </w:r>
      <w:r w:rsidR="002619DC">
        <w:rPr>
          <w:rFonts w:ascii="Times New Roman" w:hAnsi="Times New Roman" w:cs="Times New Roman"/>
          <w:sz w:val="24"/>
          <w:szCs w:val="24"/>
          <w:lang w:eastAsia="ru-RU"/>
        </w:rPr>
        <w:t>оформлении</w:t>
      </w:r>
      <w:r>
        <w:rPr>
          <w:rFonts w:ascii="Times New Roman" w:hAnsi="Times New Roman" w:cs="Times New Roman"/>
          <w:sz w:val="24"/>
          <w:szCs w:val="24"/>
          <w:lang w:eastAsia="ru-RU"/>
        </w:rPr>
        <w:t xml:space="preserve"> Акта</w:t>
      </w:r>
      <w:r w:rsidR="001919C3">
        <w:rPr>
          <w:rFonts w:ascii="Times New Roman" w:hAnsi="Times New Roman" w:cs="Times New Roman"/>
          <w:sz w:val="24"/>
          <w:szCs w:val="24"/>
          <w:lang w:eastAsia="ru-RU"/>
        </w:rPr>
        <w:t xml:space="preserve"> и его утверждение</w:t>
      </w:r>
      <w:r>
        <w:rPr>
          <w:rFonts w:ascii="Times New Roman" w:hAnsi="Times New Roman" w:cs="Times New Roman"/>
          <w:sz w:val="24"/>
          <w:szCs w:val="24"/>
          <w:lang w:eastAsia="ru-RU"/>
        </w:rPr>
        <w:t xml:space="preserve">. </w:t>
      </w:r>
    </w:p>
    <w:p w:rsidR="00F81042" w:rsidRDefault="00F81042" w:rsidP="00430B5F">
      <w:pPr>
        <w:suppressAutoHyphens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2619DC">
        <w:rPr>
          <w:rFonts w:ascii="Times New Roman" w:hAnsi="Times New Roman" w:cs="Times New Roman"/>
          <w:sz w:val="24"/>
          <w:szCs w:val="24"/>
          <w:lang w:eastAsia="ru-RU"/>
        </w:rPr>
        <w:t>3.</w:t>
      </w:r>
      <w:r w:rsidR="00971985">
        <w:rPr>
          <w:rFonts w:ascii="Times New Roman" w:hAnsi="Times New Roman" w:cs="Times New Roman"/>
          <w:sz w:val="24"/>
          <w:szCs w:val="24"/>
          <w:lang w:eastAsia="ru-RU"/>
        </w:rPr>
        <w:t>3</w:t>
      </w:r>
      <w:r w:rsidRPr="002619DC">
        <w:rPr>
          <w:rFonts w:ascii="Times New Roman" w:hAnsi="Times New Roman" w:cs="Times New Roman"/>
          <w:sz w:val="24"/>
          <w:szCs w:val="24"/>
          <w:lang w:eastAsia="ru-RU"/>
        </w:rPr>
        <w:t>.</w:t>
      </w:r>
      <w:r w:rsidR="00971985">
        <w:rPr>
          <w:rFonts w:ascii="Times New Roman" w:hAnsi="Times New Roman" w:cs="Times New Roman"/>
          <w:sz w:val="24"/>
          <w:szCs w:val="24"/>
          <w:lang w:eastAsia="ru-RU"/>
        </w:rPr>
        <w:t>2.14</w:t>
      </w:r>
      <w:r w:rsidRPr="002619DC">
        <w:rPr>
          <w:rFonts w:ascii="Times New Roman" w:hAnsi="Times New Roman" w:cs="Times New Roman"/>
          <w:sz w:val="24"/>
          <w:szCs w:val="24"/>
          <w:lang w:eastAsia="ru-RU"/>
        </w:rPr>
        <w:t xml:space="preserve">. Фиксация результата </w:t>
      </w:r>
      <w:proofErr w:type="gramStart"/>
      <w:r w:rsidRPr="002619DC">
        <w:rPr>
          <w:rFonts w:ascii="Times New Roman" w:hAnsi="Times New Roman" w:cs="Times New Roman"/>
          <w:sz w:val="24"/>
          <w:szCs w:val="24"/>
          <w:lang w:eastAsia="ru-RU"/>
        </w:rPr>
        <w:t>–</w:t>
      </w:r>
      <w:r w:rsidR="002619DC" w:rsidRPr="002619DC">
        <w:rPr>
          <w:rFonts w:ascii="Times New Roman" w:hAnsi="Times New Roman" w:cs="Times New Roman"/>
          <w:sz w:val="24"/>
          <w:szCs w:val="24"/>
          <w:lang w:eastAsia="ru-RU"/>
        </w:rPr>
        <w:t>у</w:t>
      </w:r>
      <w:proofErr w:type="gramEnd"/>
      <w:r w:rsidR="002619DC" w:rsidRPr="002619DC">
        <w:rPr>
          <w:rFonts w:ascii="Times New Roman" w:hAnsi="Times New Roman" w:cs="Times New Roman"/>
          <w:sz w:val="24"/>
          <w:szCs w:val="24"/>
          <w:lang w:eastAsia="ru-RU"/>
        </w:rPr>
        <w:t xml:space="preserve">тверждение Акта </w:t>
      </w:r>
      <w:r w:rsidR="001919C3">
        <w:rPr>
          <w:rFonts w:ascii="Times New Roman" w:hAnsi="Times New Roman" w:cs="Times New Roman"/>
          <w:sz w:val="24"/>
          <w:szCs w:val="24"/>
          <w:lang w:eastAsia="ru-RU"/>
        </w:rPr>
        <w:t>либо решения об отказе в оформлении Акта и присвоение номера и даты</w:t>
      </w:r>
      <w:r w:rsidR="002619DC">
        <w:rPr>
          <w:rFonts w:ascii="Times New Roman" w:hAnsi="Times New Roman" w:cs="Times New Roman"/>
          <w:sz w:val="20"/>
          <w:szCs w:val="20"/>
          <w:lang w:eastAsia="ru-RU"/>
        </w:rPr>
        <w:t>.</w:t>
      </w:r>
    </w:p>
    <w:p w:rsidR="002619DC" w:rsidRPr="00C125FE" w:rsidRDefault="002619DC"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sidR="00971985">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sidR="00971985">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 xml:space="preserve"> Направление</w:t>
      </w:r>
      <w:r w:rsidR="00431494">
        <w:rPr>
          <w:rFonts w:ascii="Times New Roman" w:hAnsi="Times New Roman" w:cs="Times New Roman"/>
          <w:sz w:val="24"/>
          <w:szCs w:val="24"/>
          <w:lang w:eastAsia="ru-RU"/>
        </w:rPr>
        <w:t xml:space="preserve">  Акта либо решения об отказе </w:t>
      </w:r>
      <w:r w:rsidRPr="00C125FE">
        <w:rPr>
          <w:rFonts w:ascii="Times New Roman" w:hAnsi="Times New Roman" w:cs="Times New Roman"/>
          <w:sz w:val="24"/>
          <w:szCs w:val="24"/>
          <w:lang w:eastAsia="ru-RU"/>
        </w:rPr>
        <w:t>в оформлении Акта.</w:t>
      </w:r>
    </w:p>
    <w:p w:rsidR="002619DC" w:rsidRPr="00C125FE" w:rsidRDefault="002619DC"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sidR="00971985">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sidR="00971985">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 xml:space="preserve">1. Основанием для начала административного действия  «Направление Акта либо решения об отказе в оформлении  Акта»   является утвержденный Акт  </w:t>
      </w:r>
      <w:r w:rsidR="00C5382C">
        <w:rPr>
          <w:rFonts w:ascii="Times New Roman" w:hAnsi="Times New Roman" w:cs="Times New Roman"/>
          <w:sz w:val="24"/>
          <w:szCs w:val="24"/>
          <w:lang w:eastAsia="ru-RU"/>
        </w:rPr>
        <w:t xml:space="preserve">уполномоченным </w:t>
      </w:r>
      <w:r w:rsidRPr="00C125FE">
        <w:rPr>
          <w:rFonts w:ascii="Times New Roman" w:hAnsi="Times New Roman" w:cs="Times New Roman"/>
          <w:sz w:val="24"/>
          <w:szCs w:val="24"/>
          <w:lang w:eastAsia="ru-RU"/>
        </w:rPr>
        <w:t xml:space="preserve">должностным лицом либо </w:t>
      </w:r>
      <w:r w:rsidR="001919C3">
        <w:rPr>
          <w:rFonts w:ascii="Times New Roman" w:hAnsi="Times New Roman" w:cs="Times New Roman"/>
          <w:sz w:val="24"/>
          <w:szCs w:val="24"/>
          <w:lang w:eastAsia="ru-RU"/>
        </w:rPr>
        <w:t xml:space="preserve">утвержденное </w:t>
      </w:r>
      <w:r w:rsidRPr="00C125FE">
        <w:rPr>
          <w:rFonts w:ascii="Times New Roman" w:hAnsi="Times New Roman" w:cs="Times New Roman"/>
          <w:sz w:val="24"/>
          <w:szCs w:val="24"/>
          <w:lang w:eastAsia="ru-RU"/>
        </w:rPr>
        <w:t xml:space="preserve"> решение об отказе в оформлении Акта.</w:t>
      </w:r>
    </w:p>
    <w:p w:rsidR="000156B5" w:rsidRPr="000156B5" w:rsidRDefault="002619DC" w:rsidP="000156B5">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sidR="00971985">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sidR="00971985">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 xml:space="preserve">2. </w:t>
      </w:r>
      <w:r w:rsidR="000156B5" w:rsidRPr="000156B5">
        <w:rPr>
          <w:rFonts w:ascii="Times New Roman" w:hAnsi="Times New Roman" w:cs="Times New Roman"/>
          <w:sz w:val="24"/>
          <w:szCs w:val="24"/>
          <w:lang w:eastAsia="ru-RU"/>
        </w:rPr>
        <w:t>Специалист отдела ИАиГД в течение одного рабочего дня после утверждения Акта либо решения об отказе в оформлении Акта и их регистрации  информирует заявителя о принятом решении.</w:t>
      </w:r>
    </w:p>
    <w:p w:rsidR="000156B5" w:rsidRPr="000156B5" w:rsidRDefault="000156B5" w:rsidP="000156B5">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156B5">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0156B5" w:rsidRPr="000156B5" w:rsidRDefault="00971985" w:rsidP="000156B5">
      <w:pPr>
        <w:shd w:val="clear" w:color="auto" w:fill="FFFFFF"/>
        <w:spacing w:after="0" w:line="240" w:lineRule="auto"/>
        <w:ind w:firstLine="709"/>
        <w:jc w:val="both"/>
        <w:rPr>
          <w:rFonts w:ascii="Times New Roman" w:hAnsi="Times New Roman" w:cs="Times New Roman"/>
          <w:color w:val="000000"/>
          <w:sz w:val="24"/>
          <w:szCs w:val="24"/>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00C125FE">
        <w:rPr>
          <w:rFonts w:ascii="Times New Roman" w:hAnsi="Times New Roman" w:cs="Times New Roman"/>
          <w:sz w:val="24"/>
          <w:szCs w:val="24"/>
          <w:lang w:eastAsia="ru-RU"/>
        </w:rPr>
        <w:t xml:space="preserve">3. </w:t>
      </w:r>
      <w:r w:rsidR="000156B5" w:rsidRPr="000156B5">
        <w:rPr>
          <w:rFonts w:ascii="Times New Roman" w:hAnsi="Times New Roman" w:cs="Times New Roman"/>
          <w:color w:val="000000"/>
          <w:sz w:val="24"/>
          <w:szCs w:val="24"/>
        </w:rPr>
        <w:t>Результат услуги по желанию заявителя вручается ему лично по месту нахождения отдела ИАиГД   в согласованное время либо направляется ему по почте, но не позднее трех рабочих дней с момента утверждения Акта  или решения об отказе в оформлении  Акта.</w:t>
      </w:r>
    </w:p>
    <w:p w:rsidR="00C125FE" w:rsidRPr="00AB5374" w:rsidRDefault="00C125FE" w:rsidP="000156B5">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По почте заявителю направляется  письмо с уведомлением </w:t>
      </w:r>
      <w:r w:rsidR="00971985">
        <w:rPr>
          <w:rFonts w:ascii="Times New Roman" w:hAnsi="Times New Roman" w:cs="Times New Roman"/>
          <w:color w:val="000000"/>
          <w:sz w:val="24"/>
          <w:szCs w:val="24"/>
        </w:rPr>
        <w:t xml:space="preserve">о вручении </w:t>
      </w:r>
      <w:r w:rsidRPr="00AB5374">
        <w:rPr>
          <w:rFonts w:ascii="Times New Roman" w:hAnsi="Times New Roman" w:cs="Times New Roman"/>
          <w:color w:val="000000"/>
          <w:sz w:val="24"/>
          <w:szCs w:val="24"/>
        </w:rPr>
        <w:t xml:space="preserve">в течение </w:t>
      </w:r>
      <w:r>
        <w:rPr>
          <w:rFonts w:ascii="Times New Roman" w:hAnsi="Times New Roman" w:cs="Times New Roman"/>
          <w:color w:val="000000"/>
          <w:sz w:val="24"/>
          <w:szCs w:val="24"/>
        </w:rPr>
        <w:t xml:space="preserve">трех </w:t>
      </w:r>
      <w:r w:rsidRPr="00AB5374">
        <w:rPr>
          <w:rFonts w:ascii="Times New Roman" w:hAnsi="Times New Roman" w:cs="Times New Roman"/>
          <w:color w:val="000000"/>
          <w:sz w:val="24"/>
          <w:szCs w:val="24"/>
        </w:rPr>
        <w:t xml:space="preserve"> рабоч</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ей</w:t>
      </w:r>
      <w:r w:rsidRPr="00AB5374">
        <w:rPr>
          <w:rFonts w:ascii="Times New Roman" w:hAnsi="Times New Roman" w:cs="Times New Roman"/>
          <w:color w:val="000000"/>
          <w:sz w:val="24"/>
          <w:szCs w:val="24"/>
        </w:rPr>
        <w:t>, следующ</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после </w:t>
      </w:r>
      <w:r w:rsidR="006E200F">
        <w:rPr>
          <w:rFonts w:ascii="Times New Roman" w:hAnsi="Times New Roman" w:cs="Times New Roman"/>
          <w:color w:val="000000"/>
          <w:sz w:val="24"/>
          <w:szCs w:val="24"/>
        </w:rPr>
        <w:t xml:space="preserve"> утверждения Акта или решения об отказе в оформлении Акта</w:t>
      </w:r>
      <w:r>
        <w:rPr>
          <w:rFonts w:ascii="Times New Roman" w:hAnsi="Times New Roman" w:cs="Times New Roman"/>
          <w:color w:val="000000"/>
          <w:sz w:val="24"/>
          <w:szCs w:val="24"/>
        </w:rPr>
        <w:t>.</w:t>
      </w:r>
    </w:p>
    <w:p w:rsidR="00C125FE" w:rsidRDefault="00C125FE"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Pr>
          <w:rFonts w:ascii="Times New Roman" w:hAnsi="Times New Roman" w:cs="Times New Roman"/>
          <w:color w:val="000000"/>
          <w:sz w:val="24"/>
          <w:szCs w:val="24"/>
        </w:rPr>
        <w:t>предоставить документ</w:t>
      </w:r>
      <w:proofErr w:type="gramEnd"/>
      <w:r>
        <w:rPr>
          <w:rFonts w:ascii="Times New Roman" w:hAnsi="Times New Roman" w:cs="Times New Roman"/>
          <w:color w:val="000000"/>
          <w:sz w:val="24"/>
          <w:szCs w:val="24"/>
        </w:rPr>
        <w:t xml:space="preserve">, удостоверяющий личность, а представитель заявителя – дополнительно документ, подтверждающий полномочия представителя заявителя. </w:t>
      </w:r>
    </w:p>
    <w:p w:rsidR="00C125FE" w:rsidRDefault="00C125FE" w:rsidP="00430B5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получении результата предоставления муниципальной услуги лично, заявите</w:t>
      </w:r>
      <w:r w:rsidR="00CE390E">
        <w:rPr>
          <w:rFonts w:ascii="Times New Roman" w:hAnsi="Times New Roman" w:cs="Times New Roman"/>
          <w:color w:val="000000"/>
          <w:sz w:val="24"/>
          <w:szCs w:val="24"/>
        </w:rPr>
        <w:t xml:space="preserve">ль или представитель заявителя </w:t>
      </w:r>
      <w:r>
        <w:rPr>
          <w:rFonts w:ascii="Times New Roman" w:hAnsi="Times New Roman" w:cs="Times New Roman"/>
          <w:color w:val="000000"/>
          <w:sz w:val="24"/>
          <w:szCs w:val="24"/>
        </w:rPr>
        <w:t>ставит подпись в журн</w:t>
      </w:r>
      <w:r w:rsidR="00CE390E">
        <w:rPr>
          <w:rFonts w:ascii="Times New Roman" w:hAnsi="Times New Roman" w:cs="Times New Roman"/>
          <w:color w:val="000000"/>
          <w:sz w:val="24"/>
          <w:szCs w:val="24"/>
        </w:rPr>
        <w:t xml:space="preserve">але исходящей корреспонденции </w:t>
      </w:r>
      <w:r>
        <w:rPr>
          <w:rFonts w:ascii="Times New Roman" w:hAnsi="Times New Roman" w:cs="Times New Roman"/>
          <w:color w:val="000000"/>
          <w:sz w:val="24"/>
          <w:szCs w:val="24"/>
        </w:rPr>
        <w:t xml:space="preserve">или на расписке о приеме документов. </w:t>
      </w:r>
    </w:p>
    <w:p w:rsidR="00C125FE" w:rsidRDefault="00C125FE"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Акт или решение об отказе в оформлении  Акта выдается заявителю лично в Администрации или направляется по почте в случае указания об  этом в уведомлении.</w:t>
      </w:r>
    </w:p>
    <w:p w:rsidR="00F146B9" w:rsidRDefault="00F146B9" w:rsidP="00430B5F">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В случае обращения заявителя через МФЦ</w:t>
      </w:r>
      <w:r w:rsidR="00DA1C4C">
        <w:rPr>
          <w:rFonts w:ascii="Times New Roman" w:hAnsi="Times New Roman" w:cs="Times New Roman"/>
          <w:color w:val="000000" w:themeColor="text1"/>
          <w:sz w:val="24"/>
        </w:rPr>
        <w:t xml:space="preserve"> </w:t>
      </w:r>
      <w:r w:rsidR="000156B5" w:rsidRPr="00110233">
        <w:rPr>
          <w:rFonts w:ascii="Times New Roman" w:hAnsi="Times New Roman" w:cs="Times New Roman"/>
          <w:sz w:val="24"/>
        </w:rPr>
        <w:t>специалист</w:t>
      </w:r>
      <w:r w:rsidR="00DA1C4C">
        <w:rPr>
          <w:rFonts w:ascii="Times New Roman" w:hAnsi="Times New Roman" w:cs="Times New Roman"/>
          <w:sz w:val="24"/>
        </w:rPr>
        <w:t xml:space="preserve"> </w:t>
      </w:r>
      <w:r w:rsidR="000156B5" w:rsidRPr="00FD1566">
        <w:rPr>
          <w:rFonts w:ascii="Times New Roman" w:hAnsi="Times New Roman" w:cs="Times New Roman"/>
          <w:color w:val="000000" w:themeColor="text1"/>
          <w:sz w:val="24"/>
        </w:rPr>
        <w:t>Администрации</w:t>
      </w:r>
      <w:r>
        <w:rPr>
          <w:rFonts w:ascii="Times New Roman" w:hAnsi="Times New Roman" w:cs="Times New Roman"/>
          <w:color w:val="000000" w:themeColor="text1"/>
          <w:sz w:val="24"/>
        </w:rPr>
        <w:t xml:space="preserve"> передает в МФЦ результат посредством курьерской доставки МФЦ по реестру передачи дел в течение трех рабочих дней  со дня принятия решения, но не позднее</w:t>
      </w:r>
      <w:r w:rsidR="00B85567">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чем за один рабочий день до окончания общего срока предоставления муниципальной услуги. Процедура выдачи документов в МФЦ указана в разделе 6 настоящего Регламента.</w:t>
      </w:r>
    </w:p>
    <w:p w:rsidR="006C6DBF" w:rsidRPr="00AB5374" w:rsidRDefault="00971985" w:rsidP="00430B5F">
      <w:pPr>
        <w:shd w:val="clear" w:color="auto" w:fill="FFFFFF"/>
        <w:spacing w:after="0" w:line="240" w:lineRule="auto"/>
        <w:ind w:firstLine="709"/>
        <w:jc w:val="both"/>
        <w:rPr>
          <w:rFonts w:ascii="Times New Roman" w:hAnsi="Times New Roman" w:cs="Times New Roman"/>
          <w:color w:val="000000"/>
          <w:sz w:val="24"/>
          <w:szCs w:val="24"/>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006C6DBF">
        <w:rPr>
          <w:rFonts w:ascii="Times New Roman" w:hAnsi="Times New Roman" w:cs="Times New Roman"/>
          <w:sz w:val="24"/>
          <w:szCs w:val="24"/>
          <w:lang w:eastAsia="ru-RU"/>
        </w:rPr>
        <w:t>4</w:t>
      </w:r>
      <w:r w:rsidR="00C125FE" w:rsidRPr="00C125FE">
        <w:rPr>
          <w:rFonts w:ascii="Times New Roman" w:hAnsi="Times New Roman" w:cs="Times New Roman"/>
          <w:sz w:val="24"/>
          <w:szCs w:val="24"/>
          <w:lang w:eastAsia="ru-RU"/>
        </w:rPr>
        <w:t xml:space="preserve">. </w:t>
      </w:r>
      <w:r w:rsidR="006C6DBF">
        <w:rPr>
          <w:rFonts w:ascii="Times New Roman" w:hAnsi="Times New Roman" w:cs="Times New Roman"/>
          <w:color w:val="000000"/>
          <w:sz w:val="24"/>
          <w:szCs w:val="24"/>
        </w:rPr>
        <w:t xml:space="preserve">Критерии принятия решения по выбору </w:t>
      </w:r>
      <w:proofErr w:type="gramStart"/>
      <w:r w:rsidR="006C6DBF">
        <w:rPr>
          <w:rFonts w:ascii="Times New Roman" w:hAnsi="Times New Roman" w:cs="Times New Roman"/>
          <w:color w:val="000000"/>
          <w:sz w:val="24"/>
          <w:szCs w:val="24"/>
        </w:rPr>
        <w:t>варианта отправки результата предоставления услуги</w:t>
      </w:r>
      <w:proofErr w:type="gramEnd"/>
      <w:r w:rsidR="006C6DBF">
        <w:rPr>
          <w:rFonts w:ascii="Times New Roman" w:hAnsi="Times New Roman" w:cs="Times New Roman"/>
          <w:color w:val="000000"/>
          <w:sz w:val="24"/>
          <w:szCs w:val="24"/>
        </w:rPr>
        <w:t xml:space="preserve"> заявителю -  указание заявителя  в расписке о приеме документов</w:t>
      </w:r>
      <w:r>
        <w:rPr>
          <w:rFonts w:ascii="Times New Roman" w:hAnsi="Times New Roman" w:cs="Times New Roman"/>
          <w:color w:val="000000"/>
          <w:sz w:val="24"/>
          <w:szCs w:val="24"/>
        </w:rPr>
        <w:t xml:space="preserve"> или в уведомлении</w:t>
      </w:r>
      <w:r w:rsidR="006C6DBF">
        <w:rPr>
          <w:rFonts w:ascii="Times New Roman" w:hAnsi="Times New Roman" w:cs="Times New Roman"/>
          <w:color w:val="000000"/>
          <w:sz w:val="24"/>
          <w:szCs w:val="24"/>
        </w:rPr>
        <w:t xml:space="preserve">.  </w:t>
      </w:r>
    </w:p>
    <w:p w:rsidR="006C6DBF" w:rsidRDefault="00971985"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lastRenderedPageBreak/>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006C6DBF">
        <w:rPr>
          <w:rFonts w:ascii="Times New Roman" w:hAnsi="Times New Roman" w:cs="Times New Roman"/>
          <w:sz w:val="24"/>
          <w:szCs w:val="24"/>
          <w:lang w:eastAsia="ru-RU"/>
        </w:rPr>
        <w:t xml:space="preserve">5. Результатом  </w:t>
      </w:r>
      <w:r w:rsidR="007172B6">
        <w:rPr>
          <w:rFonts w:ascii="Times New Roman" w:hAnsi="Times New Roman" w:cs="Times New Roman"/>
          <w:sz w:val="24"/>
          <w:szCs w:val="24"/>
          <w:lang w:eastAsia="ru-RU"/>
        </w:rPr>
        <w:t xml:space="preserve">административного действия </w:t>
      </w:r>
      <w:r w:rsidR="006C6DBF">
        <w:rPr>
          <w:rFonts w:ascii="Times New Roman" w:hAnsi="Times New Roman" w:cs="Times New Roman"/>
          <w:sz w:val="24"/>
          <w:szCs w:val="24"/>
          <w:lang w:eastAsia="ru-RU"/>
        </w:rPr>
        <w:t xml:space="preserve">является выданный утвержденный Акт или  решение об отказе в оформлении Акта. </w:t>
      </w:r>
    </w:p>
    <w:p w:rsidR="000156B5" w:rsidRPr="000156B5" w:rsidRDefault="00971985" w:rsidP="000156B5">
      <w:pPr>
        <w:shd w:val="clear" w:color="auto" w:fill="FFFFFF"/>
        <w:spacing w:after="0" w:line="240" w:lineRule="auto"/>
        <w:ind w:firstLine="709"/>
        <w:jc w:val="both"/>
        <w:rPr>
          <w:rFonts w:ascii="Times New Roman" w:hAnsi="Times New Roman" w:cs="Times New Roman"/>
          <w:color w:val="000000"/>
          <w:sz w:val="24"/>
          <w:szCs w:val="24"/>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006C6DBF">
        <w:rPr>
          <w:rFonts w:ascii="Times New Roman" w:hAnsi="Times New Roman" w:cs="Times New Roman"/>
          <w:color w:val="000000"/>
          <w:sz w:val="24"/>
          <w:szCs w:val="24"/>
        </w:rPr>
        <w:t>6</w:t>
      </w:r>
      <w:r w:rsidR="006C6DBF" w:rsidRPr="00AB5374">
        <w:rPr>
          <w:rFonts w:ascii="Times New Roman" w:hAnsi="Times New Roman" w:cs="Times New Roman"/>
          <w:color w:val="000000"/>
          <w:sz w:val="24"/>
          <w:szCs w:val="24"/>
        </w:rPr>
        <w:t>.</w:t>
      </w:r>
      <w:r w:rsidR="0001361F">
        <w:rPr>
          <w:rFonts w:ascii="Times New Roman" w:hAnsi="Times New Roman" w:cs="Times New Roman"/>
          <w:color w:val="000000"/>
          <w:sz w:val="24"/>
          <w:szCs w:val="24"/>
        </w:rPr>
        <w:t xml:space="preserve"> </w:t>
      </w:r>
      <w:r w:rsidR="000156B5" w:rsidRPr="000156B5">
        <w:rPr>
          <w:rFonts w:ascii="Times New Roman" w:hAnsi="Times New Roman" w:cs="Times New Roman"/>
          <w:color w:val="000000"/>
          <w:sz w:val="24"/>
          <w:szCs w:val="24"/>
        </w:rPr>
        <w:t xml:space="preserve">Фиксация факта отправки  результата предоставления муниципальной услуги  - отметка в системе электронного документооборота, журнале  </w:t>
      </w:r>
      <w:r w:rsidR="000156B5" w:rsidRPr="000156B5">
        <w:rPr>
          <w:rFonts w:ascii="Times New Roman" w:hAnsi="Times New Roman" w:cs="Times New Roman"/>
          <w:sz w:val="24"/>
          <w:szCs w:val="24"/>
        </w:rPr>
        <w:t>регистр</w:t>
      </w:r>
      <w:r w:rsidR="000156B5" w:rsidRPr="000156B5">
        <w:rPr>
          <w:rFonts w:ascii="Times New Roman" w:hAnsi="Times New Roman" w:cs="Times New Roman"/>
          <w:color w:val="000000"/>
          <w:sz w:val="24"/>
          <w:szCs w:val="24"/>
        </w:rPr>
        <w:t>ации.</w:t>
      </w:r>
    </w:p>
    <w:p w:rsidR="006C6DBF" w:rsidRPr="00AB5374" w:rsidRDefault="00971985" w:rsidP="00430B5F">
      <w:pPr>
        <w:shd w:val="clear" w:color="auto" w:fill="FFFFFF"/>
        <w:spacing w:after="0" w:line="240" w:lineRule="auto"/>
        <w:ind w:firstLine="709"/>
        <w:jc w:val="both"/>
        <w:rPr>
          <w:rFonts w:ascii="Times New Roman" w:hAnsi="Times New Roman" w:cs="Times New Roman"/>
          <w:color w:val="000000"/>
          <w:sz w:val="24"/>
          <w:szCs w:val="24"/>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006C6DBF">
        <w:rPr>
          <w:rFonts w:ascii="Times New Roman" w:hAnsi="Times New Roman" w:cs="Times New Roman"/>
          <w:color w:val="000000"/>
          <w:sz w:val="24"/>
          <w:szCs w:val="24"/>
        </w:rPr>
        <w:t>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6C6DBF" w:rsidRDefault="00971985" w:rsidP="00430B5F">
      <w:pPr>
        <w:shd w:val="clear" w:color="auto" w:fill="FFFFFF"/>
        <w:spacing w:after="0" w:line="240" w:lineRule="auto"/>
        <w:ind w:firstLine="709"/>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006C6DBF">
        <w:rPr>
          <w:rFonts w:ascii="Times New Roman" w:hAnsi="Times New Roman" w:cs="Times New Roman"/>
          <w:color w:val="000000"/>
          <w:sz w:val="24"/>
          <w:szCs w:val="24"/>
        </w:rPr>
        <w:t>8. Срок направления результата – три рабочих дня с момента  утверждения А</w:t>
      </w:r>
      <w:r w:rsidR="001919C3">
        <w:rPr>
          <w:rFonts w:ascii="Times New Roman" w:hAnsi="Times New Roman" w:cs="Times New Roman"/>
          <w:color w:val="000000"/>
          <w:sz w:val="24"/>
          <w:szCs w:val="24"/>
        </w:rPr>
        <w:t>к</w:t>
      </w:r>
      <w:r w:rsidR="00F2744A">
        <w:rPr>
          <w:rFonts w:ascii="Times New Roman" w:hAnsi="Times New Roman" w:cs="Times New Roman"/>
          <w:color w:val="000000"/>
          <w:sz w:val="24"/>
          <w:szCs w:val="24"/>
        </w:rPr>
        <w:t xml:space="preserve">та или </w:t>
      </w:r>
      <w:r w:rsidR="006C6DBF">
        <w:rPr>
          <w:rFonts w:ascii="Times New Roman" w:hAnsi="Times New Roman" w:cs="Times New Roman"/>
          <w:color w:val="000000"/>
          <w:sz w:val="24"/>
          <w:szCs w:val="24"/>
        </w:rPr>
        <w:t>решения об отказе в оформлении Акта</w:t>
      </w:r>
      <w:r w:rsidR="001919C3">
        <w:rPr>
          <w:rFonts w:ascii="Times New Roman" w:hAnsi="Times New Roman" w:cs="Times New Roman"/>
          <w:color w:val="000000"/>
          <w:sz w:val="24"/>
          <w:szCs w:val="24"/>
        </w:rPr>
        <w:t xml:space="preserve"> и их регистрации</w:t>
      </w:r>
      <w:r w:rsidR="006C6DBF">
        <w:rPr>
          <w:rFonts w:ascii="Times New Roman" w:hAnsi="Times New Roman" w:cs="Times New Roman"/>
          <w:color w:val="000000"/>
          <w:sz w:val="24"/>
          <w:szCs w:val="24"/>
        </w:rPr>
        <w:t xml:space="preserve">.  </w:t>
      </w:r>
    </w:p>
    <w:p w:rsidR="006C6DBF" w:rsidRDefault="00971985"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006C6DBF">
        <w:rPr>
          <w:rFonts w:ascii="Times New Roman" w:hAnsi="Times New Roman" w:cs="Times New Roman"/>
          <w:sz w:val="24"/>
          <w:szCs w:val="24"/>
          <w:lang w:eastAsia="ru-RU"/>
        </w:rPr>
        <w:t xml:space="preserve">9. Акт </w:t>
      </w:r>
      <w:r w:rsidR="000156B5" w:rsidRPr="000156B5">
        <w:rPr>
          <w:rFonts w:ascii="Times New Roman" w:hAnsi="Times New Roman" w:cs="Times New Roman"/>
          <w:sz w:val="24"/>
          <w:szCs w:val="24"/>
          <w:lang w:eastAsia="ru-RU"/>
        </w:rPr>
        <w:t>межведомственной комиссии</w:t>
      </w:r>
      <w:r w:rsidR="0001361F">
        <w:rPr>
          <w:rFonts w:ascii="Times New Roman" w:hAnsi="Times New Roman" w:cs="Times New Roman"/>
          <w:sz w:val="24"/>
          <w:szCs w:val="24"/>
          <w:lang w:eastAsia="ru-RU"/>
        </w:rPr>
        <w:t xml:space="preserve"> </w:t>
      </w:r>
      <w:r w:rsidR="006C6DBF">
        <w:rPr>
          <w:rFonts w:ascii="Times New Roman" w:hAnsi="Times New Roman" w:cs="Times New Roman"/>
          <w:sz w:val="24"/>
          <w:szCs w:val="24"/>
          <w:lang w:eastAsia="ru-RU"/>
        </w:rPr>
        <w:t xml:space="preserve">передается Администрацией в </w:t>
      </w:r>
      <w:r w:rsidR="00684A00">
        <w:rPr>
          <w:rFonts w:ascii="Times New Roman" w:hAnsi="Times New Roman" w:cs="Times New Roman"/>
          <w:sz w:val="24"/>
          <w:szCs w:val="24"/>
          <w:lang w:eastAsia="ru-RU"/>
        </w:rPr>
        <w:t xml:space="preserve">территориальные подразделения </w:t>
      </w:r>
      <w:r w:rsidR="006C6DBF">
        <w:rPr>
          <w:rFonts w:ascii="Times New Roman" w:hAnsi="Times New Roman" w:cs="Times New Roman"/>
          <w:sz w:val="24"/>
          <w:szCs w:val="24"/>
          <w:lang w:eastAsia="ru-RU"/>
        </w:rPr>
        <w:t>Управление Федеральной службы по государственной регистрации, кадастра и картографии по Нижегородской области в соответствии с Федеральным законом от 13</w:t>
      </w:r>
      <w:r w:rsidR="00C55044">
        <w:rPr>
          <w:rFonts w:ascii="Times New Roman" w:hAnsi="Times New Roman" w:cs="Times New Roman"/>
          <w:sz w:val="24"/>
          <w:szCs w:val="24"/>
          <w:lang w:eastAsia="ru-RU"/>
        </w:rPr>
        <w:t>.07.</w:t>
      </w:r>
      <w:r w:rsidR="006C6DBF">
        <w:rPr>
          <w:rFonts w:ascii="Times New Roman" w:hAnsi="Times New Roman" w:cs="Times New Roman"/>
          <w:sz w:val="24"/>
          <w:szCs w:val="24"/>
          <w:lang w:eastAsia="ru-RU"/>
        </w:rPr>
        <w:t xml:space="preserve">2005 </w:t>
      </w:r>
      <w:r w:rsidR="00C55044">
        <w:rPr>
          <w:rFonts w:ascii="Times New Roman" w:hAnsi="Times New Roman" w:cs="Times New Roman"/>
          <w:sz w:val="24"/>
          <w:szCs w:val="24"/>
          <w:lang w:eastAsia="ru-RU"/>
        </w:rPr>
        <w:t>№</w:t>
      </w:r>
      <w:r w:rsidR="006C6DBF">
        <w:rPr>
          <w:rFonts w:ascii="Times New Roman" w:hAnsi="Times New Roman" w:cs="Times New Roman"/>
          <w:sz w:val="24"/>
          <w:szCs w:val="24"/>
          <w:lang w:eastAsia="ru-RU"/>
        </w:rPr>
        <w:t xml:space="preserve">218-ФЗ «О государственной регистрации объектов недвижимости».  </w:t>
      </w:r>
    </w:p>
    <w:p w:rsidR="00D602E0" w:rsidRPr="003A08EC" w:rsidRDefault="00D602E0" w:rsidP="00065EA3">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p>
    <w:p w:rsidR="00A36598" w:rsidRPr="00D602E0" w:rsidRDefault="00A36598" w:rsidP="00D602E0">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D602E0">
        <w:rPr>
          <w:rFonts w:ascii="Times New Roman" w:eastAsia="Times New Roman" w:hAnsi="Times New Roman" w:cs="Times New Roman"/>
          <w:b/>
          <w:sz w:val="24"/>
          <w:szCs w:val="24"/>
          <w:lang w:eastAsia="ru-RU"/>
        </w:rPr>
        <w:t>3.</w:t>
      </w:r>
      <w:r w:rsidR="00065EA3">
        <w:rPr>
          <w:rFonts w:ascii="Times New Roman" w:eastAsia="Times New Roman" w:hAnsi="Times New Roman" w:cs="Times New Roman"/>
          <w:b/>
          <w:sz w:val="24"/>
          <w:szCs w:val="24"/>
          <w:lang w:eastAsia="ru-RU"/>
        </w:rPr>
        <w:t>4</w:t>
      </w:r>
      <w:r w:rsidRPr="00D602E0">
        <w:rPr>
          <w:rFonts w:ascii="Times New Roman" w:eastAsia="Times New Roman" w:hAnsi="Times New Roman" w:cs="Times New Roman"/>
          <w:b/>
          <w:sz w:val="24"/>
          <w:szCs w:val="24"/>
          <w:lang w:eastAsia="ru-RU"/>
        </w:rPr>
        <w:t>.</w:t>
      </w:r>
      <w:r w:rsidR="00227ADE">
        <w:rPr>
          <w:rFonts w:ascii="Times New Roman" w:eastAsia="Times New Roman" w:hAnsi="Times New Roman" w:cs="Times New Roman"/>
          <w:b/>
          <w:sz w:val="24"/>
          <w:szCs w:val="24"/>
          <w:lang w:eastAsia="ru-RU"/>
        </w:rPr>
        <w:t xml:space="preserve"> </w:t>
      </w:r>
      <w:r w:rsidR="00EC1EDA" w:rsidRPr="00D602E0">
        <w:rPr>
          <w:rFonts w:ascii="Times New Roman" w:eastAsia="Times New Roman" w:hAnsi="Times New Roman" w:cs="Times New Roman"/>
          <w:b/>
          <w:color w:val="000000"/>
          <w:sz w:val="24"/>
          <w:szCs w:val="24"/>
          <w:lang w:eastAsia="ru-RU"/>
        </w:rPr>
        <w:t xml:space="preserve">Исправление </w:t>
      </w:r>
      <w:r w:rsidR="00684D7E" w:rsidRPr="00D602E0">
        <w:rPr>
          <w:rFonts w:ascii="Times New Roman" w:eastAsia="Times New Roman" w:hAnsi="Times New Roman" w:cs="Times New Roman"/>
          <w:b/>
          <w:color w:val="000000"/>
          <w:sz w:val="24"/>
          <w:szCs w:val="24"/>
          <w:lang w:eastAsia="ru-RU"/>
        </w:rPr>
        <w:t>опечаток или ошибок</w:t>
      </w:r>
      <w:r w:rsidRPr="00D602E0">
        <w:rPr>
          <w:rFonts w:ascii="Times New Roman" w:eastAsia="Times New Roman" w:hAnsi="Times New Roman" w:cs="Times New Roman"/>
          <w:b/>
          <w:color w:val="000000"/>
          <w:sz w:val="24"/>
          <w:szCs w:val="24"/>
          <w:lang w:eastAsia="ru-RU"/>
        </w:rPr>
        <w:t xml:space="preserve"> в </w:t>
      </w:r>
      <w:r w:rsidR="00D250C3" w:rsidRPr="00D602E0">
        <w:rPr>
          <w:rFonts w:ascii="Times New Roman" w:eastAsia="Times New Roman" w:hAnsi="Times New Roman" w:cs="Times New Roman"/>
          <w:b/>
          <w:color w:val="000000"/>
          <w:sz w:val="24"/>
          <w:szCs w:val="24"/>
          <w:lang w:eastAsia="ru-RU"/>
        </w:rPr>
        <w:t>уведомлении</w:t>
      </w:r>
      <w:r w:rsidR="00AA71A6" w:rsidRPr="00D602E0">
        <w:rPr>
          <w:rFonts w:ascii="Times New Roman" w:eastAsia="Times New Roman" w:hAnsi="Times New Roman" w:cs="Times New Roman"/>
          <w:b/>
          <w:color w:val="000000"/>
          <w:sz w:val="24"/>
          <w:szCs w:val="24"/>
          <w:lang w:eastAsia="ru-RU"/>
        </w:rPr>
        <w:t xml:space="preserve"> о </w:t>
      </w:r>
      <w:r w:rsidR="00A14851" w:rsidRPr="00D602E0">
        <w:rPr>
          <w:rFonts w:ascii="Times New Roman" w:eastAsia="Times New Roman" w:hAnsi="Times New Roman" w:cs="Times New Roman"/>
          <w:b/>
          <w:color w:val="000000"/>
          <w:sz w:val="24"/>
          <w:szCs w:val="24"/>
          <w:lang w:eastAsia="ru-RU"/>
        </w:rPr>
        <w:t>переводе жилого помещения в нежилое помещение и нежилого помещения в жилое помещение</w:t>
      </w:r>
      <w:r w:rsidR="00AA71A6" w:rsidRPr="00D602E0">
        <w:rPr>
          <w:rFonts w:ascii="Times New Roman" w:eastAsia="Times New Roman" w:hAnsi="Times New Roman" w:cs="Times New Roman"/>
          <w:b/>
          <w:color w:val="000000"/>
          <w:sz w:val="24"/>
          <w:szCs w:val="24"/>
          <w:lang w:eastAsia="ru-RU"/>
        </w:rPr>
        <w:t xml:space="preserve">, акте о завершении переустройства и (или) перепланировки </w:t>
      </w:r>
      <w:r w:rsidR="00EC1EDA" w:rsidRPr="00D602E0">
        <w:rPr>
          <w:rFonts w:ascii="Times New Roman" w:eastAsia="Times New Roman" w:hAnsi="Times New Roman" w:cs="Times New Roman"/>
          <w:b/>
          <w:color w:val="000000"/>
          <w:sz w:val="24"/>
          <w:szCs w:val="24"/>
          <w:lang w:eastAsia="ru-RU"/>
        </w:rPr>
        <w:t xml:space="preserve">переводимого </w:t>
      </w:r>
      <w:r w:rsidR="00AA71A6" w:rsidRPr="00D602E0">
        <w:rPr>
          <w:rFonts w:ascii="Times New Roman" w:eastAsia="Times New Roman" w:hAnsi="Times New Roman" w:cs="Times New Roman"/>
          <w:b/>
          <w:color w:val="000000"/>
          <w:sz w:val="24"/>
          <w:szCs w:val="24"/>
          <w:lang w:eastAsia="ru-RU"/>
        </w:rPr>
        <w:t>помещения</w:t>
      </w:r>
      <w:r w:rsidR="00D602E0">
        <w:rPr>
          <w:rFonts w:ascii="Times New Roman" w:eastAsia="Times New Roman" w:hAnsi="Times New Roman" w:cs="Times New Roman"/>
          <w:b/>
          <w:color w:val="000000"/>
          <w:sz w:val="24"/>
          <w:szCs w:val="24"/>
          <w:lang w:eastAsia="ru-RU"/>
        </w:rPr>
        <w:t>, выданном Администрацией</w:t>
      </w:r>
    </w:p>
    <w:p w:rsidR="00D602E0" w:rsidRPr="00EE660C" w:rsidRDefault="00D602E0"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065EA3">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 xml:space="preserve">.1. Прием и регистрация заявления об исправлении </w:t>
      </w:r>
      <w:r w:rsidR="00684D7E">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065EA3">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 xml:space="preserve">.1.1. </w:t>
      </w:r>
      <w:proofErr w:type="gramStart"/>
      <w:r w:rsidRPr="003A08EC">
        <w:rPr>
          <w:rFonts w:ascii="Times New Roman" w:eastAsia="Times New Roman" w:hAnsi="Times New Roman" w:cs="Times New Roman"/>
          <w:color w:val="000000"/>
          <w:sz w:val="24"/>
          <w:szCs w:val="24"/>
          <w:lang w:eastAsia="ru-RU"/>
        </w:rPr>
        <w:t xml:space="preserve">Основанием для начала административного действия  «Прием и регистрация заявления об исправлении </w:t>
      </w:r>
      <w:r w:rsidR="00684D7E">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является поступившее заявление об  исправлении опечаток или ошибок по форме согласно приложению </w:t>
      </w:r>
      <w:r w:rsidR="00C073BA">
        <w:rPr>
          <w:rFonts w:ascii="Times New Roman" w:eastAsia="Times New Roman" w:hAnsi="Times New Roman" w:cs="Times New Roman"/>
          <w:color w:val="000000"/>
          <w:sz w:val="24"/>
          <w:szCs w:val="24"/>
          <w:lang w:eastAsia="ru-RU"/>
        </w:rPr>
        <w:t>5</w:t>
      </w:r>
      <w:r w:rsidRPr="003A08EC">
        <w:rPr>
          <w:rFonts w:ascii="Times New Roman" w:eastAsia="Times New Roman" w:hAnsi="Times New Roman" w:cs="Times New Roman"/>
          <w:color w:val="000000"/>
          <w:sz w:val="24"/>
          <w:szCs w:val="24"/>
          <w:lang w:eastAsia="ru-RU"/>
        </w:rPr>
        <w:t xml:space="preserve"> к настоящему Регламенту  и прилагаемых документов непосредственно направленного по почте, через МФЦ,  </w:t>
      </w:r>
      <w:r w:rsidR="00CE5E9C">
        <w:rPr>
          <w:rFonts w:ascii="Times New Roman" w:eastAsia="Times New Roman" w:hAnsi="Times New Roman" w:cs="Times New Roman"/>
          <w:color w:val="000000"/>
          <w:sz w:val="24"/>
          <w:szCs w:val="24"/>
          <w:lang w:eastAsia="ru-RU"/>
        </w:rPr>
        <w:t xml:space="preserve">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w:t>
      </w:r>
      <w:r w:rsidRPr="003A08EC">
        <w:rPr>
          <w:rFonts w:ascii="Times New Roman" w:eastAsia="Times New Roman" w:hAnsi="Times New Roman" w:cs="Times New Roman"/>
          <w:color w:val="000000"/>
          <w:sz w:val="24"/>
          <w:szCs w:val="24"/>
          <w:lang w:eastAsia="ru-RU"/>
        </w:rPr>
        <w:t>а также  личное обращение</w:t>
      </w:r>
      <w:proofErr w:type="gramEnd"/>
      <w:r w:rsidRPr="003A08EC">
        <w:rPr>
          <w:rFonts w:ascii="Times New Roman" w:eastAsia="Times New Roman" w:hAnsi="Times New Roman" w:cs="Times New Roman"/>
          <w:color w:val="000000"/>
          <w:sz w:val="24"/>
          <w:szCs w:val="24"/>
          <w:lang w:eastAsia="ru-RU"/>
        </w:rPr>
        <w:t xml:space="preserve"> в Администрацию.</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Днем обращения за предоставлением муниципальной услуги считается день приема (регистрации) Администрацией заявления </w:t>
      </w:r>
      <w:r w:rsidR="00EA160F" w:rsidRPr="003A08EC">
        <w:rPr>
          <w:rFonts w:ascii="Times New Roman" w:eastAsia="Times New Roman" w:hAnsi="Times New Roman" w:cs="Times New Roman"/>
          <w:color w:val="000000"/>
          <w:sz w:val="24"/>
          <w:szCs w:val="24"/>
          <w:lang w:eastAsia="ru-RU"/>
        </w:rPr>
        <w:t xml:space="preserve">об  исправлении опечаток или ошибок </w:t>
      </w:r>
      <w:r w:rsidRPr="003A08EC">
        <w:rPr>
          <w:rFonts w:ascii="Times New Roman" w:eastAsia="Times New Roman" w:hAnsi="Times New Roman" w:cs="Times New Roman"/>
          <w:color w:val="000000"/>
          <w:sz w:val="24"/>
          <w:szCs w:val="24"/>
          <w:lang w:eastAsia="ru-RU"/>
        </w:rPr>
        <w:t>и прилагаемых  документов.</w:t>
      </w:r>
    </w:p>
    <w:p w:rsidR="006F1E64" w:rsidRPr="006F1E64" w:rsidRDefault="00A36598" w:rsidP="006F1E64">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065EA3">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 xml:space="preserve">.1.2. </w:t>
      </w:r>
      <w:r w:rsidR="006F1E64" w:rsidRPr="006F1E64">
        <w:rPr>
          <w:rFonts w:ascii="Times New Roman" w:eastAsia="Times New Roman" w:hAnsi="Times New Roman" w:cs="Times New Roman"/>
          <w:color w:val="000000"/>
          <w:sz w:val="24"/>
          <w:szCs w:val="24"/>
          <w:lang w:eastAsia="ru-RU"/>
        </w:rPr>
        <w:t xml:space="preserve">Прием и </w:t>
      </w:r>
      <w:r w:rsidR="006F1E64" w:rsidRPr="006F1E64">
        <w:rPr>
          <w:rFonts w:ascii="Times New Roman" w:eastAsia="Times New Roman" w:hAnsi="Times New Roman" w:cs="Times New Roman"/>
          <w:sz w:val="24"/>
          <w:szCs w:val="24"/>
          <w:lang w:eastAsia="ru-RU"/>
        </w:rPr>
        <w:t>регистр</w:t>
      </w:r>
      <w:r w:rsidR="006F1E64" w:rsidRPr="006F1E64">
        <w:rPr>
          <w:rFonts w:ascii="Times New Roman" w:eastAsia="Times New Roman" w:hAnsi="Times New Roman" w:cs="Times New Roman"/>
          <w:color w:val="000000"/>
          <w:sz w:val="24"/>
          <w:szCs w:val="24"/>
          <w:lang w:eastAsia="ru-RU"/>
        </w:rPr>
        <w:t xml:space="preserve">ация заявления об исправлении опечаток или ошибок и прилагаемых  документов осуществляются </w:t>
      </w:r>
      <w:r w:rsidR="006F1E64" w:rsidRPr="006F1E64">
        <w:rPr>
          <w:rFonts w:ascii="Times New Roman" w:eastAsia="Times New Roman" w:hAnsi="Times New Roman" w:cs="Times New Roman"/>
          <w:sz w:val="24"/>
          <w:szCs w:val="24"/>
          <w:lang w:eastAsia="ru-RU"/>
        </w:rPr>
        <w:t>специалист</w:t>
      </w:r>
      <w:r w:rsidR="006F1E64" w:rsidRPr="006F1E64">
        <w:rPr>
          <w:rFonts w:ascii="Times New Roman" w:eastAsia="Times New Roman" w:hAnsi="Times New Roman" w:cs="Times New Roman"/>
          <w:color w:val="000000"/>
          <w:sz w:val="24"/>
          <w:szCs w:val="24"/>
          <w:lang w:eastAsia="ru-RU"/>
        </w:rPr>
        <w:t>ом отдела ИАиГД.</w:t>
      </w:r>
    </w:p>
    <w:p w:rsidR="006F1E64" w:rsidRPr="006F1E64" w:rsidRDefault="00A36598" w:rsidP="006F1E64">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065EA3">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 xml:space="preserve">.1.3. </w:t>
      </w:r>
      <w:proofErr w:type="gramStart"/>
      <w:r w:rsidR="006F1E64" w:rsidRPr="006F1E64">
        <w:rPr>
          <w:rFonts w:ascii="Times New Roman" w:eastAsia="Times New Roman" w:hAnsi="Times New Roman" w:cs="Times New Roman"/>
          <w:color w:val="000000"/>
          <w:sz w:val="24"/>
          <w:szCs w:val="24"/>
          <w:lang w:eastAsia="ru-RU"/>
        </w:rPr>
        <w:t xml:space="preserve">При направлении документов посредством почтовых отправлений,  </w:t>
      </w:r>
      <w:r w:rsidR="006F1E64" w:rsidRPr="006F1E64">
        <w:rPr>
          <w:rFonts w:ascii="Times New Roman" w:eastAsia="Times New Roman" w:hAnsi="Times New Roman" w:cs="Times New Roman"/>
          <w:sz w:val="24"/>
          <w:szCs w:val="24"/>
          <w:lang w:eastAsia="ru-RU"/>
        </w:rPr>
        <w:t>уполномоченный специалист управления делами Администрации</w:t>
      </w:r>
      <w:r w:rsidR="006F1E64" w:rsidRPr="006F1E64">
        <w:rPr>
          <w:rFonts w:ascii="Times New Roman" w:eastAsia="Times New Roman" w:hAnsi="Times New Roman" w:cs="Times New Roman"/>
          <w:color w:val="000000"/>
          <w:sz w:val="24"/>
          <w:szCs w:val="24"/>
          <w:lang w:eastAsia="ru-RU"/>
        </w:rPr>
        <w:t xml:space="preserve"> вскрывает конверт и осуществляет </w:t>
      </w:r>
      <w:r w:rsidR="006F1E64" w:rsidRPr="006F1E64">
        <w:rPr>
          <w:rFonts w:ascii="Times New Roman" w:eastAsia="Times New Roman" w:hAnsi="Times New Roman" w:cs="Times New Roman"/>
          <w:sz w:val="24"/>
          <w:szCs w:val="24"/>
          <w:lang w:eastAsia="ru-RU"/>
        </w:rPr>
        <w:t>регистр</w:t>
      </w:r>
      <w:r w:rsidR="006F1E64" w:rsidRPr="006F1E64">
        <w:rPr>
          <w:rFonts w:ascii="Times New Roman" w:eastAsia="Times New Roman" w:hAnsi="Times New Roman" w:cs="Times New Roman"/>
          <w:color w:val="000000"/>
          <w:sz w:val="24"/>
          <w:szCs w:val="24"/>
          <w:lang w:eastAsia="ru-RU"/>
        </w:rPr>
        <w:t>ацию  заявления об исправлении опечаток или ошибок и прилагаемых документов, если отсутствуют основания для отказа в приеме документов, указанных в пункте 2.1</w:t>
      </w:r>
      <w:r w:rsidR="006F1E64">
        <w:rPr>
          <w:rFonts w:ascii="Times New Roman" w:eastAsia="Times New Roman" w:hAnsi="Times New Roman" w:cs="Times New Roman"/>
          <w:color w:val="000000"/>
          <w:sz w:val="24"/>
          <w:szCs w:val="24"/>
          <w:lang w:eastAsia="ru-RU"/>
        </w:rPr>
        <w:t>3</w:t>
      </w:r>
      <w:r w:rsidR="006F1E64" w:rsidRPr="006F1E64">
        <w:rPr>
          <w:rFonts w:ascii="Times New Roman" w:eastAsia="Times New Roman" w:hAnsi="Times New Roman" w:cs="Times New Roman"/>
          <w:color w:val="000000"/>
          <w:sz w:val="24"/>
          <w:szCs w:val="24"/>
          <w:lang w:eastAsia="ru-RU"/>
        </w:rP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roofErr w:type="gramEnd"/>
    </w:p>
    <w:p w:rsidR="006F1E64" w:rsidRPr="006F1E64" w:rsidRDefault="00A36598" w:rsidP="006F1E64">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065EA3">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.1.4.</w:t>
      </w:r>
      <w:r w:rsidR="0001361F">
        <w:rPr>
          <w:rFonts w:ascii="Times New Roman" w:eastAsia="Times New Roman" w:hAnsi="Times New Roman" w:cs="Times New Roman"/>
          <w:color w:val="000000"/>
          <w:sz w:val="24"/>
          <w:szCs w:val="24"/>
          <w:lang w:eastAsia="ru-RU"/>
        </w:rPr>
        <w:t xml:space="preserve"> </w:t>
      </w:r>
      <w:r w:rsidR="006F1E64" w:rsidRPr="006F1E64">
        <w:rPr>
          <w:rFonts w:ascii="Times New Roman" w:eastAsia="Times New Roman" w:hAnsi="Times New Roman" w:cs="Times New Roman"/>
          <w:color w:val="000000"/>
          <w:sz w:val="24"/>
          <w:szCs w:val="24"/>
          <w:lang w:eastAsia="ru-RU"/>
        </w:rPr>
        <w:t xml:space="preserve">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При этом</w:t>
      </w:r>
      <w:proofErr w:type="gramStart"/>
      <w:r w:rsidRPr="003A08EC">
        <w:rPr>
          <w:rFonts w:ascii="Times New Roman" w:eastAsia="Times New Roman" w:hAnsi="Times New Roman" w:cs="Times New Roman"/>
          <w:color w:val="000000"/>
          <w:sz w:val="24"/>
          <w:szCs w:val="24"/>
          <w:lang w:eastAsia="ru-RU"/>
        </w:rPr>
        <w:t>,</w:t>
      </w:r>
      <w:proofErr w:type="gramEnd"/>
      <w:r w:rsidRPr="003A08EC">
        <w:rPr>
          <w:rFonts w:ascii="Times New Roman" w:eastAsia="Times New Roman" w:hAnsi="Times New Roman" w:cs="Times New Roman"/>
          <w:color w:val="000000"/>
          <w:sz w:val="24"/>
          <w:szCs w:val="24"/>
          <w:lang w:eastAsia="ru-RU"/>
        </w:rPr>
        <w:t xml:space="preserve"> в случаях, если  в заявлении  об исправлении </w:t>
      </w:r>
      <w:r w:rsidR="00684D7E">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отсутствует фамили</w:t>
      </w:r>
      <w:r>
        <w:rPr>
          <w:rFonts w:ascii="Times New Roman" w:eastAsia="Times New Roman" w:hAnsi="Times New Roman" w:cs="Times New Roman"/>
          <w:color w:val="000000"/>
          <w:sz w:val="24"/>
          <w:szCs w:val="24"/>
          <w:lang w:eastAsia="ru-RU"/>
        </w:rPr>
        <w:t>я</w:t>
      </w:r>
      <w:r w:rsidRPr="003A08EC">
        <w:rPr>
          <w:rFonts w:ascii="Times New Roman" w:eastAsia="Times New Roman" w:hAnsi="Times New Roman" w:cs="Times New Roman"/>
          <w:color w:val="000000"/>
          <w:sz w:val="24"/>
          <w:szCs w:val="24"/>
          <w:lang w:eastAsia="ru-RU"/>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6F1E64" w:rsidRPr="006F1E64">
        <w:rPr>
          <w:rFonts w:ascii="Times New Roman" w:eastAsia="Times New Roman" w:hAnsi="Times New Roman" w:cs="Times New Roman"/>
          <w:color w:val="000000"/>
          <w:sz w:val="24"/>
          <w:szCs w:val="24"/>
          <w:lang w:eastAsia="ru-RU"/>
        </w:rPr>
        <w:t>отдела ИАиГД</w:t>
      </w:r>
      <w:r w:rsidRPr="003A08EC">
        <w:rPr>
          <w:rFonts w:ascii="Times New Roman" w:eastAsia="Times New Roman" w:hAnsi="Times New Roman" w:cs="Times New Roman"/>
          <w:color w:val="000000"/>
          <w:sz w:val="24"/>
          <w:szCs w:val="24"/>
          <w:lang w:eastAsia="ru-RU"/>
        </w:rPr>
        <w:t xml:space="preserve"> при личном обращении предлагает с согласия заявителя устранить выявленные недостатки в заявлении об исправлении </w:t>
      </w:r>
      <w:r w:rsidR="00684D7E">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непосредственно  на личном приеме.</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065EA3">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.1.5.</w:t>
      </w:r>
      <w:r w:rsidR="0001361F">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При обращении письменно в Администрацию, в том числе на личном приеме, </w:t>
      </w:r>
      <w:r w:rsidR="006F1E64" w:rsidRPr="00A33B5A">
        <w:rPr>
          <w:rFonts w:ascii="Times New Roman" w:eastAsia="Times New Roman" w:hAnsi="Times New Roman" w:cs="Times New Roman"/>
          <w:color w:val="000000"/>
          <w:sz w:val="24"/>
          <w:szCs w:val="24"/>
          <w:lang w:eastAsia="ru-RU"/>
        </w:rPr>
        <w:t xml:space="preserve">ответственный </w:t>
      </w:r>
      <w:r w:rsidR="006F1E64" w:rsidRPr="00110233">
        <w:rPr>
          <w:rFonts w:ascii="Times New Roman" w:eastAsia="Times New Roman" w:hAnsi="Times New Roman" w:cs="Times New Roman"/>
          <w:sz w:val="24"/>
          <w:szCs w:val="24"/>
          <w:lang w:eastAsia="ru-RU"/>
        </w:rPr>
        <w:t>специалист</w:t>
      </w:r>
      <w:r w:rsidR="00DA1C4C">
        <w:rPr>
          <w:rFonts w:ascii="Times New Roman" w:eastAsia="Times New Roman" w:hAnsi="Times New Roman" w:cs="Times New Roman"/>
          <w:sz w:val="24"/>
          <w:szCs w:val="24"/>
          <w:lang w:eastAsia="ru-RU"/>
        </w:rPr>
        <w:t xml:space="preserve"> </w:t>
      </w:r>
      <w:r w:rsidR="006F1E64" w:rsidRPr="00A33B5A">
        <w:rPr>
          <w:rFonts w:ascii="Times New Roman" w:eastAsia="Times New Roman" w:hAnsi="Times New Roman" w:cs="Times New Roman"/>
          <w:color w:val="000000"/>
          <w:sz w:val="24"/>
          <w:szCs w:val="24"/>
          <w:lang w:eastAsia="ru-RU"/>
        </w:rPr>
        <w:t>отдела ИАиГД</w:t>
      </w:r>
      <w:r w:rsidRPr="003A08EC">
        <w:rPr>
          <w:rFonts w:ascii="Times New Roman" w:eastAsia="Times New Roman" w:hAnsi="Times New Roman" w:cs="Times New Roman"/>
          <w:color w:val="000000"/>
          <w:sz w:val="24"/>
          <w:szCs w:val="24"/>
          <w:lang w:eastAsia="ru-RU"/>
        </w:rPr>
        <w:t>:</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б) информирует при личном приеме заявителя о порядке и сроках предоставления муниципальной услуги;</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в)  проверяет правильность заполнения заявления</w:t>
      </w:r>
      <w:r w:rsidR="0001361F">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sidR="00684D7E">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в том числе полноту внесенных данных, наличие документов, которые должны прилагаться к заявлению</w:t>
      </w:r>
      <w:r w:rsidR="0001361F">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sidR="00684D7E">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соответствие представленных документов установленным требованиям;</w:t>
      </w:r>
    </w:p>
    <w:p w:rsidR="00A36598" w:rsidRPr="003A08EC" w:rsidRDefault="00A36598" w:rsidP="00430B5F">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 xml:space="preserve">г) </w:t>
      </w:r>
      <w:r w:rsidRPr="003A08EC">
        <w:rPr>
          <w:rFonts w:ascii="Times New Roman" w:eastAsia="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3A08EC">
        <w:rPr>
          <w:rFonts w:ascii="Times New Roman" w:eastAsia="Times New Roman" w:hAnsi="Times New Roman" w:cs="Times New Roman"/>
          <w:sz w:val="24"/>
          <w:szCs w:val="24"/>
          <w:lang w:eastAsia="ru-RU"/>
        </w:rPr>
        <w:t>кроме</w:t>
      </w:r>
      <w:proofErr w:type="gramEnd"/>
      <w:r w:rsidRPr="003A08EC">
        <w:rPr>
          <w:rFonts w:ascii="Times New Roman" w:eastAsia="Times New Roman" w:hAnsi="Times New Roman" w:cs="Times New Roman"/>
          <w:sz w:val="24"/>
          <w:szCs w:val="24"/>
          <w:lang w:eastAsia="ru-RU"/>
        </w:rPr>
        <w:t xml:space="preserve"> нотариально заверенных);</w:t>
      </w:r>
    </w:p>
    <w:p w:rsidR="006F1E64" w:rsidRPr="006F1E64" w:rsidRDefault="006F1E64" w:rsidP="006F1E64">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6F1E64">
        <w:rPr>
          <w:rFonts w:ascii="Times New Roman" w:eastAsia="Times New Roman" w:hAnsi="Times New Roman" w:cs="Times New Roman"/>
          <w:color w:val="000000"/>
          <w:sz w:val="24"/>
          <w:szCs w:val="24"/>
          <w:lang w:eastAsia="ru-RU"/>
        </w:rPr>
        <w:t xml:space="preserve">д) проставляет  штамп Администрации с указанием фамилии, инициалов и должности, даты приема и затем </w:t>
      </w:r>
      <w:r w:rsidRPr="006F1E64">
        <w:rPr>
          <w:rFonts w:ascii="Times New Roman" w:eastAsia="Times New Roman" w:hAnsi="Times New Roman" w:cs="Times New Roman"/>
          <w:sz w:val="24"/>
          <w:szCs w:val="24"/>
          <w:lang w:eastAsia="ru-RU"/>
        </w:rPr>
        <w:t>регистр</w:t>
      </w:r>
      <w:r w:rsidRPr="006F1E64">
        <w:rPr>
          <w:rFonts w:ascii="Times New Roman" w:eastAsia="Times New Roman" w:hAnsi="Times New Roman" w:cs="Times New Roman"/>
          <w:color w:val="000000"/>
          <w:sz w:val="24"/>
          <w:szCs w:val="24"/>
          <w:lang w:eastAsia="ru-RU"/>
        </w:rPr>
        <w:t xml:space="preserve">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6F1E64" w:rsidRPr="006F1E64" w:rsidRDefault="00A36598" w:rsidP="006F1E64">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065EA3">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 xml:space="preserve">.1.6. </w:t>
      </w:r>
      <w:r w:rsidR="006F1E64" w:rsidRPr="006F1E64">
        <w:rPr>
          <w:rFonts w:ascii="Times New Roman" w:eastAsia="Times New Roman" w:hAnsi="Times New Roman" w:cs="Times New Roman"/>
          <w:color w:val="000000"/>
          <w:sz w:val="24"/>
          <w:szCs w:val="24"/>
          <w:lang w:eastAsia="ru-RU"/>
        </w:rPr>
        <w:t xml:space="preserve">При приеме заявления об исправлении опечаток или ошибок и документов, направленных по почте, заявителю направляется расписка о приеме заявления и документов  почтовым отправлением с уведомлением о вручении, если иное не предусмотренное в заявлении об исправлении опечаток или ошибок. </w:t>
      </w:r>
    </w:p>
    <w:p w:rsidR="006F1E64" w:rsidRPr="006F1E64" w:rsidRDefault="006F1E64" w:rsidP="006F1E64">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6F1E64">
        <w:rPr>
          <w:rFonts w:ascii="Times New Roman" w:eastAsia="Times New Roman" w:hAnsi="Times New Roman" w:cs="Times New Roman"/>
          <w:color w:val="000000"/>
          <w:sz w:val="24"/>
          <w:szCs w:val="24"/>
          <w:lang w:eastAsia="ru-RU"/>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w:t>
      </w:r>
      <w:r w:rsidRPr="006F1E64">
        <w:rPr>
          <w:rFonts w:ascii="Times New Roman" w:eastAsia="Times New Roman" w:hAnsi="Times New Roman" w:cs="Times New Roman"/>
          <w:sz w:val="24"/>
          <w:szCs w:val="24"/>
          <w:lang w:eastAsia="ru-RU"/>
        </w:rPr>
        <w:t>регистр</w:t>
      </w:r>
      <w:r w:rsidRPr="006F1E64">
        <w:rPr>
          <w:rFonts w:ascii="Times New Roman" w:eastAsia="Times New Roman" w:hAnsi="Times New Roman" w:cs="Times New Roman"/>
          <w:color w:val="000000"/>
          <w:sz w:val="24"/>
          <w:szCs w:val="24"/>
          <w:lang w:eastAsia="ru-RU"/>
        </w:rPr>
        <w:t xml:space="preserve">ации заявления об исправлении опечаток или ошибок и документов. </w:t>
      </w:r>
    </w:p>
    <w:p w:rsidR="006F1E64" w:rsidRPr="006F1E64" w:rsidRDefault="00EA160F" w:rsidP="006F1E64">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065EA3">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.1.7. </w:t>
      </w:r>
      <w:r w:rsidR="006F1E64" w:rsidRPr="006F1E64">
        <w:rPr>
          <w:rFonts w:ascii="Times New Roman" w:eastAsia="Times New Roman" w:hAnsi="Times New Roman" w:cs="Times New Roman"/>
          <w:sz w:val="24"/>
          <w:szCs w:val="24"/>
          <w:lang w:eastAsia="ru-RU"/>
        </w:rPr>
        <w:t>В случае</w:t>
      </w:r>
      <w:proofErr w:type="gramStart"/>
      <w:r w:rsidR="006F1E64" w:rsidRPr="006F1E64">
        <w:rPr>
          <w:rFonts w:ascii="Times New Roman" w:eastAsia="Times New Roman" w:hAnsi="Times New Roman" w:cs="Times New Roman"/>
          <w:sz w:val="24"/>
          <w:szCs w:val="24"/>
          <w:lang w:eastAsia="ru-RU"/>
        </w:rPr>
        <w:t>,</w:t>
      </w:r>
      <w:proofErr w:type="gramEnd"/>
      <w:r w:rsidR="006F1E64" w:rsidRPr="006F1E64">
        <w:rPr>
          <w:rFonts w:ascii="Times New Roman" w:eastAsia="Times New Roman" w:hAnsi="Times New Roman" w:cs="Times New Roman"/>
          <w:sz w:val="24"/>
          <w:szCs w:val="24"/>
          <w:lang w:eastAsia="ru-RU"/>
        </w:rPr>
        <w:t xml:space="preserve"> если в предоставленных (направленных) заявлении об исправлении опечаток или ошибок и прилагаемых документов  имеются основания для отказа  в приеме документов, указанных в пункте 2.1</w:t>
      </w:r>
      <w:r w:rsidR="006F1E64">
        <w:rPr>
          <w:rFonts w:ascii="Times New Roman" w:eastAsia="Times New Roman" w:hAnsi="Times New Roman" w:cs="Times New Roman"/>
          <w:sz w:val="24"/>
          <w:szCs w:val="24"/>
          <w:lang w:eastAsia="ru-RU"/>
        </w:rPr>
        <w:t>3</w:t>
      </w:r>
      <w:r w:rsidR="006F1E64" w:rsidRPr="006F1E64">
        <w:rPr>
          <w:rFonts w:ascii="Times New Roman" w:eastAsia="Times New Roman" w:hAnsi="Times New Roman" w:cs="Times New Roman"/>
          <w:sz w:val="24"/>
          <w:szCs w:val="24"/>
          <w:lang w:eastAsia="ru-RU"/>
        </w:rPr>
        <w:t xml:space="preserve"> настоящего Регламента, то специалист</w:t>
      </w:r>
      <w:r w:rsidR="00DA1C4C">
        <w:rPr>
          <w:rFonts w:ascii="Times New Roman" w:eastAsia="Times New Roman" w:hAnsi="Times New Roman" w:cs="Times New Roman"/>
          <w:sz w:val="24"/>
          <w:szCs w:val="24"/>
          <w:lang w:eastAsia="ru-RU"/>
        </w:rPr>
        <w:t xml:space="preserve"> </w:t>
      </w:r>
      <w:r w:rsidR="006F1E64" w:rsidRPr="006F1E64">
        <w:rPr>
          <w:rFonts w:ascii="Times New Roman" w:eastAsia="Times New Roman" w:hAnsi="Times New Roman" w:cs="Times New Roman"/>
          <w:sz w:val="24"/>
          <w:szCs w:val="24"/>
          <w:lang w:eastAsia="ru-RU"/>
        </w:rPr>
        <w:t>отдела ИАиГД, осуществляющий прием и регистрацию документов, не осуществляет регистрацию заявления об</w:t>
      </w:r>
      <w:r w:rsidR="006F1E64" w:rsidRPr="006F1E64">
        <w:rPr>
          <w:rFonts w:ascii="Times New Roman" w:eastAsia="Times New Roman" w:hAnsi="Times New Roman" w:cs="Times New Roman"/>
          <w:color w:val="000000"/>
          <w:sz w:val="24"/>
          <w:szCs w:val="24"/>
          <w:lang w:eastAsia="ru-RU"/>
        </w:rPr>
        <w:t xml:space="preserve"> исправлении опечаток или ошибок и прилагаемых документов, а подготавливает письмо об отказе в приеме документов. </w:t>
      </w:r>
    </w:p>
    <w:p w:rsidR="006F1E64" w:rsidRPr="006F1E64" w:rsidRDefault="006F1E64" w:rsidP="006F1E64">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6F1E64">
        <w:rPr>
          <w:rFonts w:ascii="Times New Roman" w:eastAsia="Times New Roman" w:hAnsi="Times New Roman" w:cs="Times New Roman"/>
          <w:color w:val="000000"/>
          <w:sz w:val="24"/>
          <w:szCs w:val="24"/>
          <w:lang w:eastAsia="ru-RU"/>
        </w:rPr>
        <w:t xml:space="preserve">Письмо об отказе в приеме документов оформляется на бланке Администрации  по форме согласно приложению  </w:t>
      </w:r>
      <w:r w:rsidR="00C073BA">
        <w:rPr>
          <w:rFonts w:ascii="Times New Roman" w:eastAsia="Times New Roman" w:hAnsi="Times New Roman" w:cs="Times New Roman"/>
          <w:color w:val="000000"/>
          <w:sz w:val="24"/>
          <w:szCs w:val="24"/>
          <w:lang w:eastAsia="ru-RU"/>
        </w:rPr>
        <w:t>7</w:t>
      </w:r>
      <w:r w:rsidRPr="006F1E64">
        <w:rPr>
          <w:rFonts w:ascii="Times New Roman" w:eastAsia="Times New Roman" w:hAnsi="Times New Roman" w:cs="Times New Roman"/>
          <w:color w:val="000000"/>
          <w:sz w:val="24"/>
          <w:szCs w:val="24"/>
          <w:lang w:eastAsia="ru-RU"/>
        </w:rPr>
        <w:t xml:space="preserve"> к настоящему Регламенту с присвоением даты, </w:t>
      </w:r>
      <w:r w:rsidRPr="006F1E64">
        <w:rPr>
          <w:rFonts w:ascii="Times New Roman" w:hAnsi="Times New Roman" w:cs="Times New Roman"/>
          <w:sz w:val="24"/>
          <w:szCs w:val="24"/>
          <w:lang w:eastAsia="ru-RU"/>
        </w:rPr>
        <w:t xml:space="preserve">подписанное подписью </w:t>
      </w:r>
      <w:r w:rsidRPr="006F1E64">
        <w:rPr>
          <w:rFonts w:ascii="Times New Roman" w:hAnsi="Times New Roman" w:cs="Times New Roman"/>
          <w:color w:val="000000"/>
          <w:sz w:val="24"/>
          <w:szCs w:val="24"/>
        </w:rPr>
        <w:t>уполномоченного должностного лица</w:t>
      </w:r>
      <w:r w:rsidRPr="006F1E64">
        <w:rPr>
          <w:rFonts w:ascii="Times New Roman" w:hAnsi="Times New Roman" w:cs="Times New Roman"/>
          <w:sz w:val="24"/>
          <w:szCs w:val="24"/>
          <w:lang w:eastAsia="ru-RU"/>
        </w:rPr>
        <w:t xml:space="preserve">  или</w:t>
      </w:r>
      <w:r w:rsidR="0001361F">
        <w:rPr>
          <w:rFonts w:ascii="Times New Roman" w:hAnsi="Times New Roman" w:cs="Times New Roman"/>
          <w:sz w:val="24"/>
          <w:szCs w:val="24"/>
          <w:lang w:eastAsia="ru-RU"/>
        </w:rPr>
        <w:t xml:space="preserve"> </w:t>
      </w:r>
      <w:r w:rsidRPr="006F1E64">
        <w:rPr>
          <w:rFonts w:ascii="Times New Roman" w:hAnsi="Times New Roman" w:cs="Times New Roman"/>
          <w:sz w:val="24"/>
          <w:szCs w:val="24"/>
        </w:rPr>
        <w:t>подпис</w:t>
      </w:r>
      <w:r w:rsidRPr="006F1E64">
        <w:rPr>
          <w:rFonts w:ascii="Times New Roman" w:hAnsi="Times New Roman" w:cs="Times New Roman"/>
          <w:color w:val="000000"/>
          <w:sz w:val="24"/>
          <w:szCs w:val="24"/>
        </w:rPr>
        <w:t xml:space="preserve">анное усиленной квалифицированной электронной </w:t>
      </w:r>
      <w:r w:rsidRPr="006F1E64">
        <w:rPr>
          <w:rFonts w:ascii="Times New Roman" w:hAnsi="Times New Roman" w:cs="Times New Roman"/>
          <w:sz w:val="24"/>
          <w:szCs w:val="24"/>
        </w:rPr>
        <w:t>подпис</w:t>
      </w:r>
      <w:r w:rsidRPr="006F1E64">
        <w:rPr>
          <w:rFonts w:ascii="Times New Roman" w:hAnsi="Times New Roman" w:cs="Times New Roman"/>
          <w:color w:val="000000"/>
          <w:sz w:val="24"/>
          <w:szCs w:val="24"/>
        </w:rPr>
        <w:t>ью уполномоченного должностного лица</w:t>
      </w:r>
      <w:r w:rsidRPr="006F1E64">
        <w:rPr>
          <w:rFonts w:ascii="Times New Roman" w:eastAsia="Times New Roman" w:hAnsi="Times New Roman" w:cs="Times New Roman"/>
          <w:color w:val="000000"/>
          <w:sz w:val="24"/>
          <w:szCs w:val="24"/>
          <w:lang w:eastAsia="ru-RU"/>
        </w:rPr>
        <w:t>.</w:t>
      </w:r>
    </w:p>
    <w:p w:rsidR="006F1E64" w:rsidRPr="006F1E64" w:rsidRDefault="006F1E64" w:rsidP="006F1E64">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6F1E64">
        <w:rPr>
          <w:rFonts w:ascii="Times New Roman" w:eastAsia="Times New Roman" w:hAnsi="Times New Roman" w:cs="Times New Roman"/>
          <w:color w:val="000000"/>
          <w:sz w:val="24"/>
          <w:szCs w:val="24"/>
          <w:lang w:eastAsia="ru-RU"/>
        </w:rP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портале государственных и муниципальных услуг (функций), Едином </w:t>
      </w:r>
      <w:proofErr w:type="gramStart"/>
      <w:r w:rsidRPr="006F1E64">
        <w:rPr>
          <w:rFonts w:ascii="Times New Roman" w:eastAsia="Times New Roman" w:hAnsi="Times New Roman" w:cs="Times New Roman"/>
          <w:color w:val="000000"/>
          <w:sz w:val="24"/>
          <w:szCs w:val="24"/>
          <w:lang w:eastAsia="ru-RU"/>
        </w:rPr>
        <w:t>Интернет-портале</w:t>
      </w:r>
      <w:proofErr w:type="gramEnd"/>
      <w:r w:rsidRPr="006F1E64">
        <w:rPr>
          <w:rFonts w:ascii="Times New Roman" w:eastAsia="Times New Roman" w:hAnsi="Times New Roman" w:cs="Times New Roman"/>
          <w:color w:val="000000"/>
          <w:sz w:val="24"/>
          <w:szCs w:val="24"/>
          <w:lang w:eastAsia="ru-RU"/>
        </w:rPr>
        <w:t xml:space="preserve"> государственных и муниципальных услуг (функций) Нижегородской области.       </w:t>
      </w:r>
    </w:p>
    <w:p w:rsidR="006F1E64" w:rsidRPr="006F1E64" w:rsidRDefault="006F1E64" w:rsidP="006F1E64">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6F1E64">
        <w:rPr>
          <w:rFonts w:ascii="Times New Roman" w:eastAsia="Times New Roman" w:hAnsi="Times New Roman" w:cs="Times New Roman"/>
          <w:color w:val="000000"/>
          <w:sz w:val="24"/>
          <w:szCs w:val="24"/>
          <w:lang w:eastAsia="ru-RU"/>
        </w:rPr>
        <w:t xml:space="preserve">Отказ в приеме документов не препятствует повторному обращению за услугой при устранении выявленных нарушений. </w:t>
      </w:r>
    </w:p>
    <w:p w:rsidR="00BC0052" w:rsidRPr="00BC0052" w:rsidRDefault="00EA160F" w:rsidP="00BC0052">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065EA3">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.1.8.</w:t>
      </w:r>
      <w:r w:rsidR="0001361F">
        <w:rPr>
          <w:rFonts w:ascii="Times New Roman" w:eastAsia="Times New Roman" w:hAnsi="Times New Roman" w:cs="Times New Roman"/>
          <w:color w:val="000000"/>
          <w:sz w:val="24"/>
          <w:szCs w:val="24"/>
          <w:lang w:eastAsia="ru-RU"/>
        </w:rPr>
        <w:t xml:space="preserve"> </w:t>
      </w:r>
      <w:r w:rsidR="00BC0052" w:rsidRPr="00BC0052">
        <w:rPr>
          <w:rFonts w:ascii="Times New Roman" w:eastAsia="Times New Roman" w:hAnsi="Times New Roman" w:cs="Times New Roman"/>
          <w:color w:val="000000"/>
          <w:sz w:val="24"/>
          <w:szCs w:val="24"/>
          <w:lang w:eastAsia="ru-RU"/>
        </w:rPr>
        <w:t xml:space="preserve">В случае </w:t>
      </w:r>
      <w:r w:rsidR="00BC0052" w:rsidRPr="00BC0052">
        <w:rPr>
          <w:rFonts w:ascii="Times New Roman" w:eastAsia="Times New Roman" w:hAnsi="Times New Roman" w:cs="Times New Roman"/>
          <w:sz w:val="24"/>
          <w:szCs w:val="24"/>
          <w:lang w:eastAsia="ru-RU"/>
        </w:rPr>
        <w:t>регистр</w:t>
      </w:r>
      <w:r w:rsidR="00BC0052" w:rsidRPr="00BC0052">
        <w:rPr>
          <w:rFonts w:ascii="Times New Roman" w:eastAsia="Times New Roman" w:hAnsi="Times New Roman" w:cs="Times New Roman"/>
          <w:color w:val="000000"/>
          <w:sz w:val="24"/>
          <w:szCs w:val="24"/>
          <w:lang w:eastAsia="ru-RU"/>
        </w:rPr>
        <w:t xml:space="preserve">ации документов, в этот же день они передаются  Заведующему отделом ИАиГД. Заведующий отделом ИАиГД в течение одного дня со дня </w:t>
      </w:r>
      <w:r w:rsidR="00BC0052" w:rsidRPr="00BC0052">
        <w:rPr>
          <w:rFonts w:ascii="Times New Roman" w:eastAsia="Times New Roman" w:hAnsi="Times New Roman" w:cs="Times New Roman"/>
          <w:sz w:val="24"/>
          <w:szCs w:val="24"/>
          <w:lang w:eastAsia="ru-RU"/>
        </w:rPr>
        <w:t>регистр</w:t>
      </w:r>
      <w:r w:rsidR="00BC0052" w:rsidRPr="00BC0052">
        <w:rPr>
          <w:rFonts w:ascii="Times New Roman" w:eastAsia="Times New Roman" w:hAnsi="Times New Roman" w:cs="Times New Roman"/>
          <w:color w:val="000000"/>
          <w:sz w:val="24"/>
          <w:szCs w:val="24"/>
          <w:lang w:eastAsia="ru-RU"/>
        </w:rPr>
        <w:t xml:space="preserve">ации документов определяет  </w:t>
      </w:r>
      <w:r w:rsidR="00BC0052" w:rsidRPr="00BC0052">
        <w:rPr>
          <w:rFonts w:ascii="Times New Roman" w:eastAsia="Times New Roman" w:hAnsi="Times New Roman" w:cs="Times New Roman"/>
          <w:sz w:val="24"/>
          <w:szCs w:val="24"/>
          <w:lang w:eastAsia="ru-RU"/>
        </w:rPr>
        <w:t>специалист</w:t>
      </w:r>
      <w:r w:rsidR="00BC0052" w:rsidRPr="00BC0052">
        <w:rPr>
          <w:rFonts w:ascii="Times New Roman" w:eastAsia="Times New Roman" w:hAnsi="Times New Roman" w:cs="Times New Roman"/>
          <w:color w:val="000000"/>
          <w:sz w:val="24"/>
          <w:szCs w:val="24"/>
          <w:lang w:eastAsia="ru-RU"/>
        </w:rPr>
        <w:t xml:space="preserve">а, ответственного за рассмотрение заявления об исправлении опечаток или ошибок и прилагаемых к нему документов.     </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065EA3">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.1.</w:t>
      </w:r>
      <w:r w:rsidR="00B333A0">
        <w:rPr>
          <w:rFonts w:ascii="Times New Roman" w:eastAsia="Times New Roman" w:hAnsi="Times New Roman" w:cs="Times New Roman"/>
          <w:color w:val="000000"/>
          <w:sz w:val="24"/>
          <w:szCs w:val="24"/>
          <w:lang w:eastAsia="ru-RU"/>
        </w:rPr>
        <w:t>9</w:t>
      </w:r>
      <w:r w:rsidRPr="003A08EC">
        <w:rPr>
          <w:rFonts w:ascii="Times New Roman" w:eastAsia="Times New Roman" w:hAnsi="Times New Roman" w:cs="Times New Roman"/>
          <w:color w:val="000000"/>
          <w:sz w:val="24"/>
          <w:szCs w:val="24"/>
          <w:lang w:eastAsia="ru-RU"/>
        </w:rPr>
        <w:t>. Срок осуществления действий по регистрации документов - 15 минут в течение одного рабочего дня.</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Срок  определения </w:t>
      </w:r>
      <w:r w:rsidR="002B53BC">
        <w:rPr>
          <w:rFonts w:ascii="Times New Roman" w:eastAsia="Times New Roman" w:hAnsi="Times New Roman" w:cs="Times New Roman"/>
          <w:color w:val="000000"/>
          <w:sz w:val="24"/>
          <w:szCs w:val="24"/>
          <w:lang w:eastAsia="ru-RU"/>
        </w:rPr>
        <w:t>специалиста</w:t>
      </w:r>
      <w:r w:rsidRPr="003A08EC">
        <w:rPr>
          <w:rFonts w:ascii="Times New Roman" w:eastAsia="Times New Roman" w:hAnsi="Times New Roman" w:cs="Times New Roman"/>
          <w:color w:val="000000"/>
          <w:sz w:val="24"/>
          <w:szCs w:val="24"/>
          <w:lang w:eastAsia="ru-RU"/>
        </w:rPr>
        <w:t xml:space="preserve">, </w:t>
      </w:r>
      <w:r w:rsidR="002B53BC">
        <w:rPr>
          <w:rFonts w:ascii="Times New Roman" w:eastAsia="Times New Roman" w:hAnsi="Times New Roman" w:cs="Times New Roman"/>
          <w:color w:val="000000"/>
          <w:sz w:val="24"/>
          <w:szCs w:val="24"/>
          <w:lang w:eastAsia="ru-RU"/>
        </w:rPr>
        <w:t xml:space="preserve">ответственного за </w:t>
      </w:r>
      <w:r w:rsidRPr="003A08EC">
        <w:rPr>
          <w:rFonts w:ascii="Times New Roman" w:eastAsia="Times New Roman" w:hAnsi="Times New Roman" w:cs="Times New Roman"/>
          <w:color w:val="000000"/>
          <w:sz w:val="24"/>
          <w:szCs w:val="24"/>
          <w:lang w:eastAsia="ru-RU"/>
        </w:rPr>
        <w:t xml:space="preserve">рассмотрение заявления об исправлении </w:t>
      </w:r>
      <w:r w:rsidR="00684D7E">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и прилагаемых к нему документов – один рабочий день со дня регистрации документов.</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065EA3">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.1.</w:t>
      </w:r>
      <w:r w:rsidR="00B333A0">
        <w:rPr>
          <w:rFonts w:ascii="Times New Roman" w:eastAsia="Times New Roman" w:hAnsi="Times New Roman" w:cs="Times New Roman"/>
          <w:color w:val="000000"/>
          <w:sz w:val="24"/>
          <w:szCs w:val="24"/>
          <w:lang w:eastAsia="ru-RU"/>
        </w:rPr>
        <w:t>10</w:t>
      </w:r>
      <w:r w:rsidRPr="003A08EC">
        <w:rPr>
          <w:rFonts w:ascii="Times New Roman" w:eastAsia="Times New Roman" w:hAnsi="Times New Roman" w:cs="Times New Roman"/>
          <w:color w:val="000000"/>
          <w:sz w:val="24"/>
          <w:szCs w:val="24"/>
          <w:lang w:eastAsia="ru-RU"/>
        </w:rPr>
        <w:t>. Критерий принятия решения</w:t>
      </w:r>
      <w:r>
        <w:rPr>
          <w:rFonts w:ascii="Times New Roman" w:eastAsia="Times New Roman" w:hAnsi="Times New Roman" w:cs="Times New Roman"/>
          <w:color w:val="000000"/>
          <w:sz w:val="24"/>
          <w:szCs w:val="24"/>
          <w:lang w:eastAsia="ru-RU"/>
        </w:rPr>
        <w:t xml:space="preserve"> о</w:t>
      </w:r>
      <w:r w:rsidRPr="003A08EC">
        <w:rPr>
          <w:rFonts w:ascii="Times New Roman" w:eastAsia="Times New Roman" w:hAnsi="Times New Roman" w:cs="Times New Roman"/>
          <w:color w:val="000000"/>
          <w:sz w:val="24"/>
          <w:szCs w:val="24"/>
          <w:lang w:eastAsia="ru-RU"/>
        </w:rPr>
        <w:t xml:space="preserve"> регистрации документов  – поступление заявления об исправлении </w:t>
      </w:r>
      <w:r w:rsidR="00684D7E">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и прилагаемых  документов надлежащего качества </w:t>
      </w:r>
      <w:r w:rsidR="002B53BC">
        <w:rPr>
          <w:rFonts w:ascii="Times New Roman" w:eastAsia="Times New Roman" w:hAnsi="Times New Roman" w:cs="Times New Roman"/>
          <w:color w:val="000000"/>
          <w:sz w:val="24"/>
          <w:szCs w:val="24"/>
          <w:lang w:eastAsia="ru-RU"/>
        </w:rPr>
        <w:t xml:space="preserve">и </w:t>
      </w:r>
      <w:r w:rsidRPr="003A08EC">
        <w:rPr>
          <w:rFonts w:ascii="Times New Roman" w:eastAsia="Times New Roman" w:hAnsi="Times New Roman" w:cs="Times New Roman"/>
          <w:color w:val="000000"/>
          <w:sz w:val="24"/>
          <w:szCs w:val="24"/>
          <w:lang w:eastAsia="ru-RU"/>
        </w:rPr>
        <w:t>в полном объеме.</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065EA3">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.1.</w:t>
      </w:r>
      <w:r w:rsidR="00B333A0">
        <w:rPr>
          <w:rFonts w:ascii="Times New Roman" w:eastAsia="Times New Roman" w:hAnsi="Times New Roman" w:cs="Times New Roman"/>
          <w:color w:val="000000"/>
          <w:sz w:val="24"/>
          <w:szCs w:val="24"/>
          <w:lang w:eastAsia="ru-RU"/>
        </w:rPr>
        <w:t>11</w:t>
      </w:r>
      <w:r w:rsidRPr="003A08EC">
        <w:rPr>
          <w:rFonts w:ascii="Times New Roman" w:eastAsia="Times New Roman" w:hAnsi="Times New Roman" w:cs="Times New Roman"/>
          <w:color w:val="000000"/>
          <w:sz w:val="24"/>
          <w:szCs w:val="24"/>
          <w:lang w:eastAsia="ru-RU"/>
        </w:rPr>
        <w:t xml:space="preserve">. Критерий принятия решения </w:t>
      </w:r>
      <w:r>
        <w:rPr>
          <w:rFonts w:ascii="Times New Roman" w:eastAsia="Times New Roman" w:hAnsi="Times New Roman" w:cs="Times New Roman"/>
          <w:color w:val="000000"/>
          <w:sz w:val="24"/>
          <w:szCs w:val="24"/>
          <w:lang w:eastAsia="ru-RU"/>
        </w:rPr>
        <w:t>об</w:t>
      </w:r>
      <w:r w:rsidRPr="003A08EC">
        <w:rPr>
          <w:rFonts w:ascii="Times New Roman" w:eastAsia="Times New Roman" w:hAnsi="Times New Roman" w:cs="Times New Roman"/>
          <w:color w:val="000000"/>
          <w:sz w:val="24"/>
          <w:szCs w:val="24"/>
          <w:lang w:eastAsia="ru-RU"/>
        </w:rPr>
        <w:t xml:space="preserve"> отказе </w:t>
      </w:r>
      <w:r>
        <w:rPr>
          <w:rFonts w:ascii="Times New Roman" w:eastAsia="Times New Roman" w:hAnsi="Times New Roman" w:cs="Times New Roman"/>
          <w:color w:val="000000"/>
          <w:sz w:val="24"/>
          <w:szCs w:val="24"/>
          <w:lang w:eastAsia="ru-RU"/>
        </w:rPr>
        <w:t xml:space="preserve">в </w:t>
      </w:r>
      <w:r w:rsidRPr="003A08EC">
        <w:rPr>
          <w:rFonts w:ascii="Times New Roman" w:eastAsia="Times New Roman" w:hAnsi="Times New Roman" w:cs="Times New Roman"/>
          <w:color w:val="000000"/>
          <w:sz w:val="24"/>
          <w:szCs w:val="24"/>
          <w:lang w:eastAsia="ru-RU"/>
        </w:rPr>
        <w:t>прием</w:t>
      </w:r>
      <w:r>
        <w:rPr>
          <w:rFonts w:ascii="Times New Roman" w:eastAsia="Times New Roman" w:hAnsi="Times New Roman" w:cs="Times New Roman"/>
          <w:color w:val="000000"/>
          <w:sz w:val="24"/>
          <w:szCs w:val="24"/>
          <w:lang w:eastAsia="ru-RU"/>
        </w:rPr>
        <w:t>е</w:t>
      </w:r>
      <w:r w:rsidRPr="003A08EC">
        <w:rPr>
          <w:rFonts w:ascii="Times New Roman" w:eastAsia="Times New Roman" w:hAnsi="Times New Roman" w:cs="Times New Roman"/>
          <w:color w:val="000000"/>
          <w:sz w:val="24"/>
          <w:szCs w:val="24"/>
          <w:lang w:eastAsia="ru-RU"/>
        </w:rPr>
        <w:t xml:space="preserve"> документов -  наличие оснований для отказа в приеме документов, указанных в пункте 2.1</w:t>
      </w:r>
      <w:r w:rsidR="00065EA3">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xml:space="preserve"> настоящего Регламента.</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3.</w:t>
      </w:r>
      <w:r w:rsidR="00065EA3">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.1.1</w:t>
      </w:r>
      <w:r w:rsidR="00B333A0">
        <w:rPr>
          <w:rFonts w:ascii="Times New Roman" w:eastAsia="Times New Roman" w:hAnsi="Times New Roman" w:cs="Times New Roman"/>
          <w:color w:val="000000"/>
          <w:sz w:val="24"/>
          <w:szCs w:val="24"/>
          <w:lang w:eastAsia="ru-RU"/>
        </w:rPr>
        <w:t>2</w:t>
      </w:r>
      <w:r w:rsidRPr="003A08EC">
        <w:rPr>
          <w:rFonts w:ascii="Times New Roman" w:eastAsia="Times New Roman" w:hAnsi="Times New Roman" w:cs="Times New Roman"/>
          <w:color w:val="000000"/>
          <w:sz w:val="24"/>
          <w:szCs w:val="24"/>
          <w:lang w:eastAsia="ru-RU"/>
        </w:rPr>
        <w:t>. Результатом административно</w:t>
      </w:r>
      <w:r>
        <w:rPr>
          <w:rFonts w:ascii="Times New Roman" w:eastAsia="Times New Roman" w:hAnsi="Times New Roman" w:cs="Times New Roman"/>
          <w:color w:val="000000"/>
          <w:sz w:val="24"/>
          <w:szCs w:val="24"/>
          <w:lang w:eastAsia="ru-RU"/>
        </w:rPr>
        <w:t>го действия</w:t>
      </w:r>
      <w:r w:rsidRPr="003A08EC">
        <w:rPr>
          <w:rFonts w:ascii="Times New Roman" w:eastAsia="Times New Roman" w:hAnsi="Times New Roman" w:cs="Times New Roman"/>
          <w:color w:val="000000"/>
          <w:sz w:val="24"/>
          <w:szCs w:val="24"/>
          <w:lang w:eastAsia="ru-RU"/>
        </w:rPr>
        <w:t xml:space="preserve"> является прием и регистрации заявления</w:t>
      </w:r>
      <w:r w:rsidR="0001361F">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об исправлении </w:t>
      </w:r>
      <w:r w:rsidR="00684D7E">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и прилагаемых документов</w:t>
      </w:r>
      <w:r w:rsidR="00B333A0">
        <w:rPr>
          <w:rFonts w:ascii="Times New Roman" w:eastAsia="Times New Roman" w:hAnsi="Times New Roman" w:cs="Times New Roman"/>
          <w:color w:val="000000"/>
          <w:sz w:val="24"/>
          <w:szCs w:val="24"/>
          <w:lang w:eastAsia="ru-RU"/>
        </w:rPr>
        <w:t xml:space="preserve">, назначение </w:t>
      </w:r>
      <w:r w:rsidR="00417B65">
        <w:rPr>
          <w:rFonts w:ascii="Times New Roman" w:eastAsia="Times New Roman" w:hAnsi="Times New Roman" w:cs="Times New Roman"/>
          <w:color w:val="000000"/>
          <w:sz w:val="24"/>
          <w:szCs w:val="24"/>
          <w:lang w:eastAsia="ru-RU"/>
        </w:rPr>
        <w:t>специалиста</w:t>
      </w:r>
      <w:r w:rsidR="00B333A0">
        <w:rPr>
          <w:rFonts w:ascii="Times New Roman" w:eastAsia="Times New Roman" w:hAnsi="Times New Roman" w:cs="Times New Roman"/>
          <w:color w:val="000000"/>
          <w:sz w:val="24"/>
          <w:szCs w:val="24"/>
          <w:lang w:eastAsia="ru-RU"/>
        </w:rPr>
        <w:t xml:space="preserve">, ответственного за рассмотрение </w:t>
      </w:r>
      <w:r w:rsidR="00417B65">
        <w:rPr>
          <w:rFonts w:ascii="Times New Roman" w:eastAsia="Times New Roman" w:hAnsi="Times New Roman" w:cs="Times New Roman"/>
          <w:color w:val="000000"/>
          <w:sz w:val="24"/>
          <w:szCs w:val="24"/>
          <w:lang w:eastAsia="ru-RU"/>
        </w:rPr>
        <w:t xml:space="preserve">заявления об исправлении опечаток или ошибок и прилагаемых к нему </w:t>
      </w:r>
      <w:r w:rsidR="00B333A0">
        <w:rPr>
          <w:rFonts w:ascii="Times New Roman" w:eastAsia="Times New Roman" w:hAnsi="Times New Roman" w:cs="Times New Roman"/>
          <w:color w:val="000000"/>
          <w:sz w:val="24"/>
          <w:szCs w:val="24"/>
          <w:lang w:eastAsia="ru-RU"/>
        </w:rPr>
        <w:t>документов,</w:t>
      </w:r>
      <w:r w:rsidRPr="003A08EC">
        <w:rPr>
          <w:rFonts w:ascii="Times New Roman" w:eastAsia="Times New Roman" w:hAnsi="Times New Roman" w:cs="Times New Roman"/>
          <w:color w:val="000000"/>
          <w:sz w:val="24"/>
          <w:szCs w:val="24"/>
          <w:lang w:eastAsia="ru-RU"/>
        </w:rPr>
        <w:t xml:space="preserve"> либо отказ в приеме документов.</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065EA3">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.1.1</w:t>
      </w:r>
      <w:r w:rsidR="00B333A0">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Фиксация результата - занесение информации в систему электронного документооборота или в журнал входящей корреспонденции.</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065EA3">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 xml:space="preserve">.2. Рассмотрение и принятие решения. </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065EA3">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 xml:space="preserve">.2.1. Основанием для начала административного действия «Рассмотрение и принятие решения»  является зарегистрированное заявление об исправлении </w:t>
      </w:r>
      <w:r w:rsidR="00684D7E">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и прилагаемые  документы</w:t>
      </w:r>
      <w:r w:rsidR="00B333A0">
        <w:rPr>
          <w:rFonts w:ascii="Times New Roman" w:eastAsia="Times New Roman" w:hAnsi="Times New Roman" w:cs="Times New Roman"/>
          <w:color w:val="000000"/>
          <w:sz w:val="24"/>
          <w:szCs w:val="24"/>
          <w:lang w:eastAsia="ru-RU"/>
        </w:rPr>
        <w:t xml:space="preserve"> с указанием исполнителя</w:t>
      </w:r>
      <w:r w:rsidRPr="003A08EC">
        <w:rPr>
          <w:rFonts w:ascii="Times New Roman" w:eastAsia="Times New Roman" w:hAnsi="Times New Roman" w:cs="Times New Roman"/>
          <w:color w:val="000000"/>
          <w:sz w:val="24"/>
          <w:szCs w:val="24"/>
          <w:lang w:eastAsia="ru-RU"/>
        </w:rPr>
        <w:t>.</w:t>
      </w:r>
    </w:p>
    <w:p w:rsidR="00A36598" w:rsidRPr="003A08EC" w:rsidRDefault="00A36598" w:rsidP="00430B5F">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sidR="00065EA3">
        <w:rPr>
          <w:rFonts w:ascii="Times New Roman" w:eastAsia="Times New Roman" w:hAnsi="Times New Roman" w:cs="Times New Roman"/>
          <w:sz w:val="24"/>
          <w:szCs w:val="24"/>
          <w:lang w:eastAsia="ru-RU"/>
        </w:rPr>
        <w:t>4</w:t>
      </w:r>
      <w:r w:rsidRPr="003A08EC">
        <w:rPr>
          <w:rFonts w:ascii="Times New Roman" w:eastAsia="Times New Roman" w:hAnsi="Times New Roman" w:cs="Times New Roman"/>
          <w:sz w:val="24"/>
          <w:szCs w:val="24"/>
          <w:lang w:eastAsia="ru-RU"/>
        </w:rPr>
        <w:t xml:space="preserve">.2.2. </w:t>
      </w:r>
      <w:r w:rsidR="00417B65">
        <w:rPr>
          <w:rFonts w:ascii="Times New Roman" w:eastAsia="Times New Roman" w:hAnsi="Times New Roman" w:cs="Times New Roman"/>
          <w:sz w:val="24"/>
          <w:szCs w:val="24"/>
          <w:lang w:eastAsia="ru-RU"/>
        </w:rPr>
        <w:t>Специалист</w:t>
      </w:r>
      <w:r w:rsidRPr="003A08EC">
        <w:rPr>
          <w:rFonts w:ascii="Times New Roman" w:eastAsia="Times New Roman" w:hAnsi="Times New Roman" w:cs="Times New Roman"/>
          <w:sz w:val="24"/>
          <w:szCs w:val="24"/>
          <w:lang w:eastAsia="ru-RU"/>
        </w:rPr>
        <w:t xml:space="preserve">, </w:t>
      </w:r>
      <w:r w:rsidR="00417B65">
        <w:rPr>
          <w:rFonts w:ascii="Times New Roman" w:eastAsia="Times New Roman" w:hAnsi="Times New Roman" w:cs="Times New Roman"/>
          <w:sz w:val="24"/>
          <w:szCs w:val="24"/>
          <w:lang w:eastAsia="ru-RU"/>
        </w:rPr>
        <w:t xml:space="preserve">ответственный за </w:t>
      </w:r>
      <w:r w:rsidRPr="003A08EC">
        <w:rPr>
          <w:rFonts w:ascii="Times New Roman" w:eastAsia="Times New Roman" w:hAnsi="Times New Roman" w:cs="Times New Roman"/>
          <w:sz w:val="24"/>
          <w:szCs w:val="24"/>
          <w:lang w:eastAsia="ru-RU"/>
        </w:rPr>
        <w:t xml:space="preserve">рассмотрение заявления </w:t>
      </w:r>
      <w:r w:rsidR="00417B65">
        <w:rPr>
          <w:rFonts w:ascii="Times New Roman" w:eastAsia="Times New Roman" w:hAnsi="Times New Roman" w:cs="Times New Roman"/>
          <w:sz w:val="24"/>
          <w:szCs w:val="24"/>
          <w:lang w:eastAsia="ru-RU"/>
        </w:rPr>
        <w:t xml:space="preserve">об исправлении опечаток или ошибок </w:t>
      </w:r>
      <w:r w:rsidRPr="003A08EC">
        <w:rPr>
          <w:rFonts w:ascii="Times New Roman" w:eastAsia="Times New Roman" w:hAnsi="Times New Roman" w:cs="Times New Roman"/>
          <w:sz w:val="24"/>
          <w:szCs w:val="24"/>
          <w:lang w:eastAsia="ru-RU"/>
        </w:rPr>
        <w:t xml:space="preserve">и прилагаемых </w:t>
      </w:r>
      <w:r w:rsidR="00417B65">
        <w:rPr>
          <w:rFonts w:ascii="Times New Roman" w:eastAsia="Times New Roman" w:hAnsi="Times New Roman" w:cs="Times New Roman"/>
          <w:sz w:val="24"/>
          <w:szCs w:val="24"/>
          <w:lang w:eastAsia="ru-RU"/>
        </w:rPr>
        <w:t xml:space="preserve">к нему </w:t>
      </w:r>
      <w:r w:rsidRPr="003A08EC">
        <w:rPr>
          <w:rFonts w:ascii="Times New Roman" w:eastAsia="Times New Roman" w:hAnsi="Times New Roman" w:cs="Times New Roman"/>
          <w:sz w:val="24"/>
          <w:szCs w:val="24"/>
          <w:lang w:eastAsia="ru-RU"/>
        </w:rPr>
        <w:t>документов:</w:t>
      </w:r>
    </w:p>
    <w:p w:rsidR="00A36598" w:rsidRPr="003A08EC" w:rsidRDefault="00A36598" w:rsidP="00430B5F">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а) осуществляет анализ заявления </w:t>
      </w:r>
      <w:r w:rsidR="00B333A0" w:rsidRPr="003A08EC">
        <w:rPr>
          <w:rFonts w:ascii="Times New Roman" w:eastAsia="Times New Roman" w:hAnsi="Times New Roman" w:cs="Times New Roman"/>
          <w:color w:val="000000"/>
          <w:sz w:val="24"/>
          <w:szCs w:val="24"/>
          <w:lang w:eastAsia="ru-RU"/>
        </w:rPr>
        <w:t>об исправлении опечаток или ошибок</w:t>
      </w:r>
      <w:r w:rsidR="0001361F">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sz w:val="24"/>
          <w:szCs w:val="24"/>
          <w:lang w:eastAsia="ru-RU"/>
        </w:rPr>
        <w:t>и представленных документов;</w:t>
      </w:r>
    </w:p>
    <w:p w:rsidR="00A36598" w:rsidRPr="003A08EC" w:rsidRDefault="00A36598" w:rsidP="00430B5F">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3A08EC">
        <w:rPr>
          <w:rFonts w:ascii="Times New Roman" w:eastAsia="Times New Roman" w:hAnsi="Times New Roman" w:cs="Times New Roman"/>
          <w:sz w:val="24"/>
          <w:szCs w:val="24"/>
          <w:lang w:eastAsia="ru-RU"/>
        </w:rPr>
        <w:t xml:space="preserve">б) осуществляет поиск </w:t>
      </w:r>
      <w:r w:rsidR="006A6AC3">
        <w:rPr>
          <w:rFonts w:ascii="Times New Roman" w:eastAsia="Times New Roman" w:hAnsi="Times New Roman" w:cs="Times New Roman"/>
          <w:sz w:val="24"/>
          <w:szCs w:val="24"/>
          <w:lang w:eastAsia="ru-RU"/>
        </w:rPr>
        <w:t>уведомления</w:t>
      </w:r>
      <w:r w:rsidR="0009794E">
        <w:rPr>
          <w:rFonts w:ascii="Times New Roman" w:eastAsia="Times New Roman" w:hAnsi="Times New Roman" w:cs="Times New Roman"/>
          <w:sz w:val="24"/>
          <w:szCs w:val="24"/>
          <w:lang w:eastAsia="ru-RU"/>
        </w:rPr>
        <w:t xml:space="preserve"> о </w:t>
      </w:r>
      <w:r w:rsidR="006B033A">
        <w:rPr>
          <w:rFonts w:ascii="Times New Roman" w:eastAsia="Times New Roman" w:hAnsi="Times New Roman" w:cs="Times New Roman"/>
          <w:sz w:val="24"/>
          <w:szCs w:val="24"/>
          <w:lang w:eastAsia="ru-RU"/>
        </w:rPr>
        <w:t>переводе жилого помещения в нежилое помещение и нежилого помещения в жилое помещение</w:t>
      </w:r>
      <w:r w:rsidR="0009794E">
        <w:rPr>
          <w:rFonts w:ascii="Times New Roman" w:eastAsia="Times New Roman" w:hAnsi="Times New Roman" w:cs="Times New Roman"/>
          <w:sz w:val="24"/>
          <w:szCs w:val="24"/>
          <w:lang w:eastAsia="ru-RU"/>
        </w:rPr>
        <w:t xml:space="preserve">, акта о завершении переустройства и (или) перепланировки </w:t>
      </w:r>
      <w:r w:rsidR="006B033A">
        <w:rPr>
          <w:rFonts w:ascii="Times New Roman" w:eastAsia="Times New Roman" w:hAnsi="Times New Roman" w:cs="Times New Roman"/>
          <w:sz w:val="24"/>
          <w:szCs w:val="24"/>
          <w:lang w:eastAsia="ru-RU"/>
        </w:rPr>
        <w:t xml:space="preserve">переводимого </w:t>
      </w:r>
      <w:r w:rsidR="0009794E">
        <w:rPr>
          <w:rFonts w:ascii="Times New Roman" w:eastAsia="Times New Roman" w:hAnsi="Times New Roman" w:cs="Times New Roman"/>
          <w:sz w:val="24"/>
          <w:szCs w:val="24"/>
          <w:lang w:eastAsia="ru-RU"/>
        </w:rPr>
        <w:t>помещения</w:t>
      </w:r>
      <w:r w:rsidRPr="003A08EC">
        <w:rPr>
          <w:rFonts w:ascii="Times New Roman" w:eastAsia="Times New Roman" w:hAnsi="Times New Roman" w:cs="Times New Roman"/>
          <w:sz w:val="24"/>
          <w:szCs w:val="24"/>
          <w:lang w:eastAsia="ru-RU"/>
        </w:rPr>
        <w:t xml:space="preserve">, а также документов, на основании которых осуществлялась подготовка проекта </w:t>
      </w:r>
      <w:r w:rsidR="001F76BE">
        <w:rPr>
          <w:rFonts w:ascii="Times New Roman" w:eastAsia="Times New Roman" w:hAnsi="Times New Roman" w:cs="Times New Roman"/>
          <w:sz w:val="24"/>
          <w:szCs w:val="24"/>
          <w:lang w:eastAsia="ru-RU"/>
        </w:rPr>
        <w:t>уведомления</w:t>
      </w:r>
      <w:r w:rsidR="0009794E">
        <w:rPr>
          <w:rFonts w:ascii="Times New Roman" w:eastAsia="Times New Roman" w:hAnsi="Times New Roman" w:cs="Times New Roman"/>
          <w:sz w:val="24"/>
          <w:szCs w:val="24"/>
          <w:lang w:eastAsia="ru-RU"/>
        </w:rPr>
        <w:t xml:space="preserve"> о </w:t>
      </w:r>
      <w:r w:rsidR="001D403C">
        <w:rPr>
          <w:rFonts w:ascii="Times New Roman" w:eastAsia="Times New Roman" w:hAnsi="Times New Roman" w:cs="Times New Roman"/>
          <w:sz w:val="24"/>
          <w:szCs w:val="24"/>
          <w:lang w:eastAsia="ru-RU"/>
        </w:rPr>
        <w:t>переводе жилого помещения в нежилое помещение и нежилого помещения в жилое помещение</w:t>
      </w:r>
      <w:r w:rsidR="0009794E">
        <w:rPr>
          <w:rFonts w:ascii="Times New Roman" w:eastAsia="Times New Roman" w:hAnsi="Times New Roman" w:cs="Times New Roman"/>
          <w:sz w:val="24"/>
          <w:szCs w:val="24"/>
          <w:lang w:eastAsia="ru-RU"/>
        </w:rPr>
        <w:t xml:space="preserve">, акта о завершении переустройства и (или) перепланировки </w:t>
      </w:r>
      <w:r w:rsidR="001D403C">
        <w:rPr>
          <w:rFonts w:ascii="Times New Roman" w:eastAsia="Times New Roman" w:hAnsi="Times New Roman" w:cs="Times New Roman"/>
          <w:sz w:val="24"/>
          <w:szCs w:val="24"/>
          <w:lang w:eastAsia="ru-RU"/>
        </w:rPr>
        <w:t xml:space="preserve">переводимого </w:t>
      </w:r>
      <w:r w:rsidR="0009794E">
        <w:rPr>
          <w:rFonts w:ascii="Times New Roman" w:eastAsia="Times New Roman" w:hAnsi="Times New Roman" w:cs="Times New Roman"/>
          <w:sz w:val="24"/>
          <w:szCs w:val="24"/>
          <w:lang w:eastAsia="ru-RU"/>
        </w:rPr>
        <w:t>помещения</w:t>
      </w:r>
      <w:r w:rsidRPr="003A08EC">
        <w:rPr>
          <w:rFonts w:ascii="Times New Roman" w:eastAsia="Times New Roman" w:hAnsi="Times New Roman" w:cs="Times New Roman"/>
          <w:sz w:val="24"/>
          <w:szCs w:val="24"/>
          <w:lang w:eastAsia="ru-RU"/>
        </w:rPr>
        <w:t>;</w:t>
      </w:r>
      <w:proofErr w:type="gramEnd"/>
    </w:p>
    <w:p w:rsidR="00A36598" w:rsidRDefault="00A36598" w:rsidP="00430B5F">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 xml:space="preserve">в) сличает представленные заявителем документы и документы, которые хранятся в  </w:t>
      </w:r>
      <w:r>
        <w:rPr>
          <w:rFonts w:ascii="Times New Roman" w:eastAsia="Times New Roman" w:hAnsi="Times New Roman" w:cs="Times New Roman"/>
          <w:sz w:val="24"/>
          <w:szCs w:val="24"/>
          <w:lang w:eastAsia="ru-RU"/>
        </w:rPr>
        <w:t>А</w:t>
      </w:r>
      <w:r w:rsidRPr="003A08EC">
        <w:rPr>
          <w:rFonts w:ascii="Times New Roman" w:eastAsia="Times New Roman" w:hAnsi="Times New Roman" w:cs="Times New Roman"/>
          <w:sz w:val="24"/>
          <w:szCs w:val="24"/>
          <w:lang w:eastAsia="ru-RU"/>
        </w:rPr>
        <w:t>дминистрации на предмет их тождественности</w:t>
      </w:r>
      <w:r>
        <w:rPr>
          <w:rFonts w:ascii="Times New Roman" w:eastAsia="Times New Roman" w:hAnsi="Times New Roman" w:cs="Times New Roman"/>
          <w:sz w:val="24"/>
          <w:szCs w:val="24"/>
          <w:lang w:eastAsia="ru-RU"/>
        </w:rPr>
        <w:t xml:space="preserve"> либо </w:t>
      </w:r>
      <w:r w:rsidR="00417B65">
        <w:rPr>
          <w:rFonts w:ascii="Times New Roman" w:eastAsia="Times New Roman" w:hAnsi="Times New Roman" w:cs="Times New Roman"/>
          <w:sz w:val="24"/>
          <w:szCs w:val="24"/>
          <w:lang w:eastAsia="ru-RU"/>
        </w:rPr>
        <w:t>направляет</w:t>
      </w:r>
      <w:r>
        <w:rPr>
          <w:rFonts w:ascii="Times New Roman" w:eastAsia="Times New Roman" w:hAnsi="Times New Roman" w:cs="Times New Roman"/>
          <w:sz w:val="24"/>
          <w:szCs w:val="24"/>
          <w:lang w:eastAsia="ru-RU"/>
        </w:rPr>
        <w:t xml:space="preserve"> межведомственные запросы, если заявитель не </w:t>
      </w:r>
      <w:proofErr w:type="gramStart"/>
      <w:r>
        <w:rPr>
          <w:rFonts w:ascii="Times New Roman" w:eastAsia="Times New Roman" w:hAnsi="Times New Roman" w:cs="Times New Roman"/>
          <w:sz w:val="24"/>
          <w:szCs w:val="24"/>
          <w:lang w:eastAsia="ru-RU"/>
        </w:rPr>
        <w:t>предоставил документы</w:t>
      </w:r>
      <w:proofErr w:type="gramEnd"/>
      <w:r>
        <w:rPr>
          <w:rFonts w:ascii="Times New Roman" w:eastAsia="Times New Roman" w:hAnsi="Times New Roman" w:cs="Times New Roman"/>
          <w:sz w:val="24"/>
          <w:szCs w:val="24"/>
          <w:lang w:eastAsia="ru-RU"/>
        </w:rPr>
        <w:t xml:space="preserve">, указанные в пункте </w:t>
      </w:r>
      <w:r w:rsidRPr="00FE550E">
        <w:rPr>
          <w:rFonts w:ascii="Times New Roman" w:eastAsia="Times New Roman" w:hAnsi="Times New Roman" w:cs="Times New Roman"/>
          <w:sz w:val="24"/>
          <w:szCs w:val="24"/>
          <w:lang w:eastAsia="ru-RU"/>
        </w:rPr>
        <w:t>2.</w:t>
      </w:r>
      <w:r w:rsidR="0009794E" w:rsidRPr="00FE550E">
        <w:rPr>
          <w:rFonts w:ascii="Times New Roman" w:eastAsia="Times New Roman" w:hAnsi="Times New Roman" w:cs="Times New Roman"/>
          <w:sz w:val="24"/>
          <w:szCs w:val="24"/>
          <w:lang w:eastAsia="ru-RU"/>
        </w:rPr>
        <w:t>1</w:t>
      </w:r>
      <w:r w:rsidR="00FE550E" w:rsidRPr="00FE550E">
        <w:rPr>
          <w:rFonts w:ascii="Times New Roman" w:eastAsia="Times New Roman" w:hAnsi="Times New Roman" w:cs="Times New Roman"/>
          <w:sz w:val="24"/>
          <w:szCs w:val="24"/>
          <w:lang w:eastAsia="ru-RU"/>
        </w:rPr>
        <w:t>0</w:t>
      </w:r>
      <w:r w:rsidRPr="00FE550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настоящего Регламента.</w:t>
      </w:r>
    </w:p>
    <w:p w:rsidR="00A36598" w:rsidRDefault="00A36598"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A36598" w:rsidRDefault="00A36598"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w:t>
      </w:r>
      <w:r w:rsidR="00417B65">
        <w:rPr>
          <w:rFonts w:ascii="Times New Roman" w:hAnsi="Times New Roman" w:cs="Times New Roman"/>
          <w:sz w:val="24"/>
          <w:szCs w:val="24"/>
          <w:lang w:eastAsia="ru-RU"/>
        </w:rPr>
        <w:t>специалиста</w:t>
      </w:r>
      <w:r>
        <w:rPr>
          <w:rFonts w:ascii="Times New Roman" w:hAnsi="Times New Roman" w:cs="Times New Roman"/>
          <w:sz w:val="24"/>
          <w:szCs w:val="24"/>
          <w:lang w:eastAsia="ru-RU"/>
        </w:rPr>
        <w:t xml:space="preserve">, </w:t>
      </w:r>
      <w:r w:rsidR="00417B65">
        <w:rPr>
          <w:rFonts w:ascii="Times New Roman" w:hAnsi="Times New Roman" w:cs="Times New Roman"/>
          <w:sz w:val="24"/>
          <w:szCs w:val="24"/>
          <w:lang w:eastAsia="ru-RU"/>
        </w:rPr>
        <w:t>ответственного з</w:t>
      </w:r>
      <w:r>
        <w:rPr>
          <w:rFonts w:ascii="Times New Roman" w:hAnsi="Times New Roman" w:cs="Times New Roman"/>
          <w:sz w:val="24"/>
          <w:szCs w:val="24"/>
          <w:lang w:eastAsia="ru-RU"/>
        </w:rPr>
        <w:t xml:space="preserve">а рассмотрение заявления </w:t>
      </w:r>
      <w:r w:rsidR="00417B65">
        <w:rPr>
          <w:rFonts w:ascii="Times New Roman" w:hAnsi="Times New Roman" w:cs="Times New Roman"/>
          <w:sz w:val="24"/>
          <w:szCs w:val="24"/>
          <w:lang w:eastAsia="ru-RU"/>
        </w:rPr>
        <w:t xml:space="preserve">об исправлении опечаток или ошибок </w:t>
      </w:r>
      <w:r>
        <w:rPr>
          <w:rFonts w:ascii="Times New Roman" w:hAnsi="Times New Roman" w:cs="Times New Roman"/>
          <w:sz w:val="24"/>
          <w:szCs w:val="24"/>
          <w:lang w:eastAsia="ru-RU"/>
        </w:rPr>
        <w:t xml:space="preserve">и прилагаемых </w:t>
      </w:r>
      <w:r w:rsidR="00417B65">
        <w:rPr>
          <w:rFonts w:ascii="Times New Roman" w:hAnsi="Times New Roman" w:cs="Times New Roman"/>
          <w:sz w:val="24"/>
          <w:szCs w:val="24"/>
          <w:lang w:eastAsia="ru-RU"/>
        </w:rPr>
        <w:t xml:space="preserve">к нему </w:t>
      </w:r>
      <w:r>
        <w:rPr>
          <w:rFonts w:ascii="Times New Roman" w:hAnsi="Times New Roman" w:cs="Times New Roman"/>
          <w:sz w:val="24"/>
          <w:szCs w:val="24"/>
          <w:lang w:eastAsia="ru-RU"/>
        </w:rPr>
        <w:t xml:space="preserve">документов. </w:t>
      </w:r>
    </w:p>
    <w:p w:rsidR="00A36598" w:rsidRPr="00BC0052" w:rsidRDefault="00BC0052" w:rsidP="00BC0052">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C0052">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27.07.2010 № 210-ФЗ «Об организации   предоставления государственных и муниципальных услугах»,  оформлен на бланке  Администрации и подписан подписью главы местного самоуправления или усиленной квалифицированной электронной подписью главы местного самоуправления. </w:t>
      </w:r>
    </w:p>
    <w:p w:rsidR="00A36598" w:rsidRPr="003A08EC" w:rsidRDefault="00A36598" w:rsidP="00430B5F">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3A08EC">
        <w:rPr>
          <w:rFonts w:ascii="Times New Roman" w:eastAsia="Times New Roman" w:hAnsi="Times New Roman" w:cs="Times New Roman"/>
          <w:sz w:val="24"/>
          <w:szCs w:val="24"/>
          <w:lang w:eastAsia="ru-RU"/>
        </w:rPr>
        <w:t xml:space="preserve">г) в случае, если при выявлении в предоставленных  документах заявителем </w:t>
      </w:r>
      <w:r w:rsidR="007D0EA7">
        <w:rPr>
          <w:rFonts w:ascii="Times New Roman" w:eastAsia="Times New Roman" w:hAnsi="Times New Roman" w:cs="Times New Roman"/>
          <w:sz w:val="24"/>
          <w:szCs w:val="24"/>
          <w:lang w:eastAsia="ru-RU"/>
        </w:rPr>
        <w:t>в</w:t>
      </w:r>
      <w:r w:rsidR="0001361F">
        <w:rPr>
          <w:rFonts w:ascii="Times New Roman" w:eastAsia="Times New Roman" w:hAnsi="Times New Roman" w:cs="Times New Roman"/>
          <w:sz w:val="24"/>
          <w:szCs w:val="24"/>
          <w:lang w:eastAsia="ru-RU"/>
        </w:rPr>
        <w:t xml:space="preserve"> </w:t>
      </w:r>
      <w:r w:rsidR="00EF2524" w:rsidRPr="00A0797A">
        <w:rPr>
          <w:rFonts w:ascii="Times New Roman" w:eastAsia="Times New Roman" w:hAnsi="Times New Roman" w:cs="Times New Roman"/>
          <w:sz w:val="24"/>
          <w:szCs w:val="24"/>
          <w:lang w:eastAsia="ru-RU"/>
        </w:rPr>
        <w:t>уведомлении</w:t>
      </w:r>
      <w:r w:rsidR="007D0EA7" w:rsidRPr="00A0797A">
        <w:rPr>
          <w:rFonts w:ascii="Times New Roman" w:eastAsia="Times New Roman" w:hAnsi="Times New Roman" w:cs="Times New Roman"/>
          <w:sz w:val="24"/>
          <w:szCs w:val="24"/>
          <w:lang w:eastAsia="ru-RU"/>
        </w:rPr>
        <w:t xml:space="preserve"> о </w:t>
      </w:r>
      <w:r w:rsidR="00E34A2A" w:rsidRPr="00A0797A">
        <w:rPr>
          <w:rFonts w:ascii="Times New Roman" w:eastAsia="Times New Roman" w:hAnsi="Times New Roman" w:cs="Times New Roman"/>
          <w:sz w:val="24"/>
          <w:szCs w:val="24"/>
          <w:lang w:eastAsia="ru-RU"/>
        </w:rPr>
        <w:t>переводе жилого помещения в нежилое помещение и нежилого помещения в жилое помещение</w:t>
      </w:r>
      <w:r w:rsidR="007D0EA7" w:rsidRPr="00A0797A">
        <w:rPr>
          <w:rFonts w:ascii="Times New Roman" w:eastAsia="Times New Roman" w:hAnsi="Times New Roman" w:cs="Times New Roman"/>
          <w:sz w:val="24"/>
          <w:szCs w:val="24"/>
          <w:lang w:eastAsia="ru-RU"/>
        </w:rPr>
        <w:t>,</w:t>
      </w:r>
      <w:r w:rsidR="007D0EA7">
        <w:rPr>
          <w:rFonts w:ascii="Times New Roman" w:eastAsia="Times New Roman" w:hAnsi="Times New Roman" w:cs="Times New Roman"/>
          <w:sz w:val="24"/>
          <w:szCs w:val="24"/>
          <w:lang w:eastAsia="ru-RU"/>
        </w:rPr>
        <w:t xml:space="preserve"> акте о завершении переустройства и (или) перепланировки </w:t>
      </w:r>
      <w:r w:rsidR="00E34A2A">
        <w:rPr>
          <w:rFonts w:ascii="Times New Roman" w:eastAsia="Times New Roman" w:hAnsi="Times New Roman" w:cs="Times New Roman"/>
          <w:sz w:val="24"/>
          <w:szCs w:val="24"/>
          <w:lang w:eastAsia="ru-RU"/>
        </w:rPr>
        <w:t xml:space="preserve">переводимого помещения </w:t>
      </w:r>
      <w:r w:rsidRPr="003A08EC">
        <w:rPr>
          <w:rFonts w:ascii="Times New Roman" w:eastAsia="Times New Roman" w:hAnsi="Times New Roman" w:cs="Times New Roman"/>
          <w:sz w:val="24"/>
          <w:szCs w:val="24"/>
          <w:lang w:eastAsia="ru-RU"/>
        </w:rPr>
        <w:t xml:space="preserve">была допущена ошибка либо опечатка, подготавливает проект </w:t>
      </w:r>
      <w:r w:rsidR="00EF2524" w:rsidRPr="00A0797A">
        <w:rPr>
          <w:rFonts w:ascii="Times New Roman" w:eastAsia="Times New Roman" w:hAnsi="Times New Roman" w:cs="Times New Roman"/>
          <w:sz w:val="24"/>
          <w:szCs w:val="24"/>
          <w:lang w:eastAsia="ru-RU"/>
        </w:rPr>
        <w:t>уведомления</w:t>
      </w:r>
      <w:r w:rsidR="007D0EA7" w:rsidRPr="00A0797A">
        <w:rPr>
          <w:rFonts w:ascii="Times New Roman" w:eastAsia="Times New Roman" w:hAnsi="Times New Roman" w:cs="Times New Roman"/>
          <w:sz w:val="24"/>
          <w:szCs w:val="24"/>
          <w:lang w:eastAsia="ru-RU"/>
        </w:rPr>
        <w:t xml:space="preserve"> о </w:t>
      </w:r>
      <w:r w:rsidR="00B07A52" w:rsidRPr="00A0797A">
        <w:rPr>
          <w:rFonts w:ascii="Times New Roman" w:eastAsia="Times New Roman" w:hAnsi="Times New Roman" w:cs="Times New Roman"/>
          <w:sz w:val="24"/>
          <w:szCs w:val="24"/>
          <w:lang w:eastAsia="ru-RU"/>
        </w:rPr>
        <w:t>переводе жилого помещения в нежилое помещение и нежилого помещения в жилое помещение</w:t>
      </w:r>
      <w:r w:rsidR="007D0EA7" w:rsidRPr="00A0797A">
        <w:rPr>
          <w:rFonts w:ascii="Times New Roman" w:eastAsia="Times New Roman" w:hAnsi="Times New Roman" w:cs="Times New Roman"/>
          <w:sz w:val="24"/>
          <w:szCs w:val="24"/>
          <w:lang w:eastAsia="ru-RU"/>
        </w:rPr>
        <w:t>,</w:t>
      </w:r>
      <w:r w:rsidR="007D0EA7">
        <w:rPr>
          <w:rFonts w:ascii="Times New Roman" w:eastAsia="Times New Roman" w:hAnsi="Times New Roman" w:cs="Times New Roman"/>
          <w:sz w:val="24"/>
          <w:szCs w:val="24"/>
          <w:lang w:eastAsia="ru-RU"/>
        </w:rPr>
        <w:t xml:space="preserve"> акта о завершении переустройства и</w:t>
      </w:r>
      <w:proofErr w:type="gramEnd"/>
      <w:r w:rsidR="007D0EA7">
        <w:rPr>
          <w:rFonts w:ascii="Times New Roman" w:eastAsia="Times New Roman" w:hAnsi="Times New Roman" w:cs="Times New Roman"/>
          <w:sz w:val="24"/>
          <w:szCs w:val="24"/>
          <w:lang w:eastAsia="ru-RU"/>
        </w:rPr>
        <w:t xml:space="preserve"> (или) перепланировки </w:t>
      </w:r>
      <w:r w:rsidR="00B07A52">
        <w:rPr>
          <w:rFonts w:ascii="Times New Roman" w:eastAsia="Times New Roman" w:hAnsi="Times New Roman" w:cs="Times New Roman"/>
          <w:sz w:val="24"/>
          <w:szCs w:val="24"/>
          <w:lang w:eastAsia="ru-RU"/>
        </w:rPr>
        <w:t xml:space="preserve">переводимого </w:t>
      </w:r>
      <w:r w:rsidR="007D0EA7">
        <w:rPr>
          <w:rFonts w:ascii="Times New Roman" w:eastAsia="Times New Roman" w:hAnsi="Times New Roman" w:cs="Times New Roman"/>
          <w:sz w:val="24"/>
          <w:szCs w:val="24"/>
          <w:lang w:eastAsia="ru-RU"/>
        </w:rPr>
        <w:t xml:space="preserve">помещения </w:t>
      </w:r>
      <w:r w:rsidRPr="003A08EC">
        <w:rPr>
          <w:rFonts w:ascii="Times New Roman" w:eastAsia="Times New Roman" w:hAnsi="Times New Roman" w:cs="Times New Roman"/>
          <w:sz w:val="24"/>
          <w:szCs w:val="24"/>
          <w:lang w:eastAsia="ru-RU"/>
        </w:rPr>
        <w:t xml:space="preserve">в новой редакции, </w:t>
      </w:r>
      <w:r>
        <w:rPr>
          <w:rFonts w:ascii="Times New Roman" w:eastAsia="Times New Roman" w:hAnsi="Times New Roman" w:cs="Times New Roman"/>
          <w:sz w:val="24"/>
          <w:szCs w:val="24"/>
          <w:lang w:eastAsia="ru-RU"/>
        </w:rPr>
        <w:t xml:space="preserve">сопроводительное письмо, согласовывает их в установленном порядке </w:t>
      </w:r>
      <w:r w:rsidRPr="003A08EC">
        <w:rPr>
          <w:rFonts w:ascii="Times New Roman" w:eastAsia="Times New Roman" w:hAnsi="Times New Roman" w:cs="Times New Roman"/>
          <w:sz w:val="24"/>
          <w:szCs w:val="24"/>
          <w:lang w:eastAsia="ru-RU"/>
        </w:rPr>
        <w:t>и передает на подпись уполномоченному должностному лицу;</w:t>
      </w:r>
    </w:p>
    <w:p w:rsidR="00A36598" w:rsidRPr="003A08EC" w:rsidRDefault="00A36598" w:rsidP="00430B5F">
      <w:pPr>
        <w:suppressAutoHyphens w:val="0"/>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3A08EC">
        <w:rPr>
          <w:rFonts w:ascii="Times New Roman" w:eastAsia="Times New Roman" w:hAnsi="Times New Roman" w:cs="Times New Roman"/>
          <w:sz w:val="24"/>
          <w:szCs w:val="24"/>
          <w:lang w:eastAsia="ru-RU"/>
        </w:rPr>
        <w:t xml:space="preserve">д) в случае, если в представленных документах заявителем отсутствуют расхождения с данными, указанными в </w:t>
      </w:r>
      <w:r w:rsidR="00E4273C" w:rsidRPr="00E4273C">
        <w:rPr>
          <w:rFonts w:ascii="Times New Roman" w:eastAsia="Times New Roman" w:hAnsi="Times New Roman" w:cs="Times New Roman"/>
          <w:sz w:val="24"/>
          <w:szCs w:val="24"/>
          <w:lang w:eastAsia="ru-RU"/>
        </w:rPr>
        <w:t>уведомлении</w:t>
      </w:r>
      <w:r w:rsidR="007D0EA7" w:rsidRPr="00E4273C">
        <w:rPr>
          <w:rFonts w:ascii="Times New Roman" w:eastAsia="Times New Roman" w:hAnsi="Times New Roman" w:cs="Times New Roman"/>
          <w:sz w:val="24"/>
          <w:szCs w:val="24"/>
          <w:lang w:eastAsia="ru-RU"/>
        </w:rPr>
        <w:t xml:space="preserve"> о </w:t>
      </w:r>
      <w:r w:rsidR="009E7B2F" w:rsidRPr="00E4273C">
        <w:rPr>
          <w:rFonts w:ascii="Times New Roman" w:eastAsia="Times New Roman" w:hAnsi="Times New Roman" w:cs="Times New Roman"/>
          <w:sz w:val="24"/>
          <w:szCs w:val="24"/>
          <w:lang w:eastAsia="ru-RU"/>
        </w:rPr>
        <w:t>переводе жилого помещения в нежилое помещение и нежилого помещения в жилое помещение</w:t>
      </w:r>
      <w:r w:rsidR="007D0EA7">
        <w:rPr>
          <w:rFonts w:ascii="Times New Roman" w:eastAsia="Times New Roman" w:hAnsi="Times New Roman" w:cs="Times New Roman"/>
          <w:sz w:val="24"/>
          <w:szCs w:val="24"/>
          <w:lang w:eastAsia="ru-RU"/>
        </w:rPr>
        <w:t xml:space="preserve">, акте о завершении переустройства и (или) перепланировки </w:t>
      </w:r>
      <w:r w:rsidR="009E7B2F">
        <w:rPr>
          <w:rFonts w:ascii="Times New Roman" w:eastAsia="Times New Roman" w:hAnsi="Times New Roman" w:cs="Times New Roman"/>
          <w:sz w:val="24"/>
          <w:szCs w:val="24"/>
          <w:lang w:eastAsia="ru-RU"/>
        </w:rPr>
        <w:t xml:space="preserve">переводимого </w:t>
      </w:r>
      <w:r w:rsidR="007D0EA7">
        <w:rPr>
          <w:rFonts w:ascii="Times New Roman" w:eastAsia="Times New Roman" w:hAnsi="Times New Roman" w:cs="Times New Roman"/>
          <w:sz w:val="24"/>
          <w:szCs w:val="24"/>
          <w:lang w:eastAsia="ru-RU"/>
        </w:rPr>
        <w:t xml:space="preserve">помещения </w:t>
      </w:r>
      <w:r w:rsidRPr="003A08EC">
        <w:rPr>
          <w:rFonts w:ascii="Times New Roman" w:eastAsia="Times New Roman" w:hAnsi="Times New Roman" w:cs="Times New Roman"/>
          <w:sz w:val="24"/>
          <w:szCs w:val="24"/>
          <w:lang w:eastAsia="ru-RU"/>
        </w:rPr>
        <w:t xml:space="preserve">либо заявитель не представил подтверждающие документы, подготавливает проект уведомления об отсутствии выявленных опечаток </w:t>
      </w:r>
      <w:r w:rsidR="009E7B2F">
        <w:rPr>
          <w:rFonts w:ascii="Times New Roman" w:eastAsia="Times New Roman" w:hAnsi="Times New Roman" w:cs="Times New Roman"/>
          <w:sz w:val="24"/>
          <w:szCs w:val="24"/>
          <w:lang w:eastAsia="ru-RU"/>
        </w:rPr>
        <w:t>или ошибок согласно приложению 8</w:t>
      </w:r>
      <w:r w:rsidRPr="003A08EC">
        <w:rPr>
          <w:rFonts w:ascii="Times New Roman" w:eastAsia="Times New Roman" w:hAnsi="Times New Roman" w:cs="Times New Roman"/>
          <w:sz w:val="24"/>
          <w:szCs w:val="24"/>
          <w:lang w:eastAsia="ru-RU"/>
        </w:rPr>
        <w:t xml:space="preserve"> к настоящему Регламенту</w:t>
      </w:r>
      <w:r>
        <w:rPr>
          <w:rFonts w:ascii="Times New Roman" w:eastAsia="Times New Roman" w:hAnsi="Times New Roman" w:cs="Times New Roman"/>
          <w:sz w:val="24"/>
          <w:szCs w:val="24"/>
          <w:lang w:eastAsia="ru-RU"/>
        </w:rPr>
        <w:t>, согласовывает его</w:t>
      </w:r>
      <w:proofErr w:type="gramEnd"/>
      <w:r>
        <w:rPr>
          <w:rFonts w:ascii="Times New Roman" w:eastAsia="Times New Roman" w:hAnsi="Times New Roman" w:cs="Times New Roman"/>
          <w:sz w:val="24"/>
          <w:szCs w:val="24"/>
          <w:lang w:eastAsia="ru-RU"/>
        </w:rPr>
        <w:t xml:space="preserve"> в установленном порядке</w:t>
      </w:r>
      <w:r w:rsidRPr="003A08EC">
        <w:rPr>
          <w:rFonts w:ascii="Times New Roman" w:eastAsia="Times New Roman" w:hAnsi="Times New Roman" w:cs="Times New Roman"/>
          <w:sz w:val="24"/>
          <w:szCs w:val="24"/>
          <w:lang w:eastAsia="ru-RU"/>
        </w:rPr>
        <w:t xml:space="preserve"> и передает его на подпись </w:t>
      </w:r>
      <w:r>
        <w:rPr>
          <w:rFonts w:ascii="Times New Roman" w:eastAsia="Times New Roman" w:hAnsi="Times New Roman" w:cs="Times New Roman"/>
          <w:sz w:val="24"/>
          <w:szCs w:val="24"/>
          <w:lang w:eastAsia="ru-RU"/>
        </w:rPr>
        <w:t>уполномоченному должностному лицу</w:t>
      </w:r>
      <w:r w:rsidRPr="003A08EC">
        <w:rPr>
          <w:rFonts w:ascii="Times New Roman" w:eastAsia="Times New Roman" w:hAnsi="Times New Roman" w:cs="Times New Roman"/>
          <w:sz w:val="24"/>
          <w:szCs w:val="24"/>
          <w:lang w:eastAsia="ru-RU"/>
        </w:rPr>
        <w:t>.</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После подписания уведомлени</w:t>
      </w:r>
      <w:r w:rsidR="00A751C5">
        <w:rPr>
          <w:rFonts w:ascii="Times New Roman" w:eastAsia="Times New Roman" w:hAnsi="Times New Roman" w:cs="Times New Roman"/>
          <w:sz w:val="24"/>
          <w:szCs w:val="24"/>
          <w:lang w:eastAsia="ru-RU"/>
        </w:rPr>
        <w:t>я</w:t>
      </w:r>
      <w:r w:rsidRPr="003A08EC">
        <w:rPr>
          <w:rFonts w:ascii="Times New Roman" w:eastAsia="Times New Roman" w:hAnsi="Times New Roman" w:cs="Times New Roman"/>
          <w:sz w:val="24"/>
          <w:szCs w:val="24"/>
          <w:lang w:eastAsia="ru-RU"/>
        </w:rPr>
        <w:t xml:space="preserve"> об отсутствии выявленных опечаток или ошибок  или </w:t>
      </w:r>
      <w:r w:rsidR="001C7BF6" w:rsidRPr="009151F0">
        <w:rPr>
          <w:rFonts w:ascii="Times New Roman" w:eastAsia="Times New Roman" w:hAnsi="Times New Roman" w:cs="Times New Roman"/>
          <w:sz w:val="24"/>
          <w:szCs w:val="24"/>
          <w:lang w:eastAsia="ru-RU"/>
        </w:rPr>
        <w:t>уведомления</w:t>
      </w:r>
      <w:r w:rsidR="007D0EA7" w:rsidRPr="009151F0">
        <w:rPr>
          <w:rFonts w:ascii="Times New Roman" w:eastAsia="Times New Roman" w:hAnsi="Times New Roman" w:cs="Times New Roman"/>
          <w:sz w:val="24"/>
          <w:szCs w:val="24"/>
          <w:lang w:eastAsia="ru-RU"/>
        </w:rPr>
        <w:t xml:space="preserve"> о </w:t>
      </w:r>
      <w:r w:rsidR="003C70DE" w:rsidRPr="009151F0">
        <w:rPr>
          <w:rFonts w:ascii="Times New Roman" w:eastAsia="Times New Roman" w:hAnsi="Times New Roman" w:cs="Times New Roman"/>
          <w:sz w:val="24"/>
          <w:szCs w:val="24"/>
          <w:lang w:eastAsia="ru-RU"/>
        </w:rPr>
        <w:t xml:space="preserve">переводе жилого помещения в нежилое помещение и нежилого помещения в жилое </w:t>
      </w:r>
      <w:r w:rsidR="003C70DE" w:rsidRPr="009151F0">
        <w:rPr>
          <w:rFonts w:ascii="Times New Roman" w:eastAsia="Times New Roman" w:hAnsi="Times New Roman" w:cs="Times New Roman"/>
          <w:sz w:val="24"/>
          <w:szCs w:val="24"/>
          <w:lang w:eastAsia="ru-RU"/>
        </w:rPr>
        <w:lastRenderedPageBreak/>
        <w:t>помещение</w:t>
      </w:r>
      <w:r w:rsidR="007D0EA7" w:rsidRPr="009151F0">
        <w:rPr>
          <w:rFonts w:ascii="Times New Roman" w:eastAsia="Times New Roman" w:hAnsi="Times New Roman" w:cs="Times New Roman"/>
          <w:sz w:val="24"/>
          <w:szCs w:val="24"/>
          <w:lang w:eastAsia="ru-RU"/>
        </w:rPr>
        <w:t>,</w:t>
      </w:r>
      <w:r w:rsidR="007D0EA7">
        <w:rPr>
          <w:rFonts w:ascii="Times New Roman" w:eastAsia="Times New Roman" w:hAnsi="Times New Roman" w:cs="Times New Roman"/>
          <w:sz w:val="24"/>
          <w:szCs w:val="24"/>
          <w:lang w:eastAsia="ru-RU"/>
        </w:rPr>
        <w:t xml:space="preserve"> акта о завершении переустройства и (или) перепланировки </w:t>
      </w:r>
      <w:r w:rsidR="003C70DE">
        <w:rPr>
          <w:rFonts w:ascii="Times New Roman" w:eastAsia="Times New Roman" w:hAnsi="Times New Roman" w:cs="Times New Roman"/>
          <w:sz w:val="24"/>
          <w:szCs w:val="24"/>
          <w:lang w:eastAsia="ru-RU"/>
        </w:rPr>
        <w:t xml:space="preserve">переводимого </w:t>
      </w:r>
      <w:r w:rsidR="007D0EA7">
        <w:rPr>
          <w:rFonts w:ascii="Times New Roman" w:eastAsia="Times New Roman" w:hAnsi="Times New Roman" w:cs="Times New Roman"/>
          <w:sz w:val="24"/>
          <w:szCs w:val="24"/>
          <w:lang w:eastAsia="ru-RU"/>
        </w:rPr>
        <w:t>помещения в многоквартирном доме</w:t>
      </w:r>
      <w:r>
        <w:rPr>
          <w:rFonts w:ascii="Times New Roman" w:eastAsia="Times New Roman" w:hAnsi="Times New Roman" w:cs="Times New Roman"/>
          <w:sz w:val="24"/>
          <w:szCs w:val="24"/>
          <w:lang w:eastAsia="ru-RU"/>
        </w:rPr>
        <w:t xml:space="preserve">, сопроводительное письмо </w:t>
      </w:r>
      <w:r w:rsidRPr="003A08EC">
        <w:rPr>
          <w:rFonts w:ascii="Times New Roman" w:eastAsia="Times New Roman" w:hAnsi="Times New Roman" w:cs="Times New Roman"/>
          <w:sz w:val="24"/>
          <w:szCs w:val="24"/>
          <w:lang w:eastAsia="ru-RU"/>
        </w:rPr>
        <w:t xml:space="preserve"> передаются на регистрацию.  </w:t>
      </w:r>
    </w:p>
    <w:p w:rsidR="00A36598" w:rsidRDefault="00A36598" w:rsidP="00430B5F">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sidR="00065EA3">
        <w:rPr>
          <w:rFonts w:ascii="Times New Roman" w:eastAsia="Times New Roman" w:hAnsi="Times New Roman" w:cs="Times New Roman"/>
          <w:sz w:val="24"/>
          <w:szCs w:val="24"/>
          <w:lang w:eastAsia="ru-RU"/>
        </w:rPr>
        <w:t>4</w:t>
      </w:r>
      <w:r w:rsidRPr="003A08EC">
        <w:rPr>
          <w:rFonts w:ascii="Times New Roman" w:eastAsia="Times New Roman" w:hAnsi="Times New Roman" w:cs="Times New Roman"/>
          <w:sz w:val="24"/>
          <w:szCs w:val="24"/>
          <w:lang w:eastAsia="ru-RU"/>
        </w:rPr>
        <w:t xml:space="preserve">.2.3. </w:t>
      </w:r>
      <w:proofErr w:type="gramStart"/>
      <w:r w:rsidR="00417B65">
        <w:rPr>
          <w:rFonts w:ascii="Times New Roman" w:eastAsia="Times New Roman" w:hAnsi="Times New Roman" w:cs="Times New Roman"/>
          <w:sz w:val="24"/>
          <w:szCs w:val="24"/>
          <w:lang w:eastAsia="ru-RU"/>
        </w:rPr>
        <w:t xml:space="preserve">Специалист </w:t>
      </w:r>
      <w:r w:rsidR="00BC0052" w:rsidRPr="00BC0052">
        <w:rPr>
          <w:rFonts w:ascii="Times New Roman" w:eastAsia="Times New Roman" w:hAnsi="Times New Roman" w:cs="Times New Roman"/>
          <w:color w:val="000000"/>
          <w:sz w:val="24"/>
          <w:szCs w:val="24"/>
          <w:lang w:eastAsia="ru-RU"/>
        </w:rPr>
        <w:t>Администрации</w:t>
      </w:r>
      <w:r w:rsidRPr="003A08EC">
        <w:rPr>
          <w:rFonts w:ascii="Times New Roman" w:eastAsia="Times New Roman" w:hAnsi="Times New Roman" w:cs="Times New Roman"/>
          <w:sz w:val="24"/>
          <w:szCs w:val="24"/>
          <w:lang w:eastAsia="ru-RU"/>
        </w:rPr>
        <w:t>, ответственн</w:t>
      </w:r>
      <w:r w:rsidR="00417B65">
        <w:rPr>
          <w:rFonts w:ascii="Times New Roman" w:eastAsia="Times New Roman" w:hAnsi="Times New Roman" w:cs="Times New Roman"/>
          <w:sz w:val="24"/>
          <w:szCs w:val="24"/>
          <w:lang w:eastAsia="ru-RU"/>
        </w:rPr>
        <w:t>ый</w:t>
      </w:r>
      <w:r w:rsidRPr="003A08EC">
        <w:rPr>
          <w:rFonts w:ascii="Times New Roman" w:eastAsia="Times New Roman" w:hAnsi="Times New Roman" w:cs="Times New Roman"/>
          <w:sz w:val="24"/>
          <w:szCs w:val="24"/>
          <w:lang w:eastAsia="ru-RU"/>
        </w:rPr>
        <w:t xml:space="preserve"> за регистрацию документов, после подписания в течение одного рабочего дня осуществляет регистрацию </w:t>
      </w:r>
      <w:r w:rsidR="00BF5F54" w:rsidRPr="007A3101">
        <w:rPr>
          <w:rFonts w:ascii="Times New Roman" w:eastAsia="Times New Roman" w:hAnsi="Times New Roman" w:cs="Times New Roman"/>
          <w:sz w:val="24"/>
          <w:szCs w:val="24"/>
          <w:lang w:eastAsia="ru-RU"/>
        </w:rPr>
        <w:t>уведомления</w:t>
      </w:r>
      <w:r w:rsidR="007D0EA7" w:rsidRPr="007A3101">
        <w:rPr>
          <w:rFonts w:ascii="Times New Roman" w:eastAsia="Times New Roman" w:hAnsi="Times New Roman" w:cs="Times New Roman"/>
          <w:sz w:val="24"/>
          <w:szCs w:val="24"/>
          <w:lang w:eastAsia="ru-RU"/>
        </w:rPr>
        <w:t xml:space="preserve"> о </w:t>
      </w:r>
      <w:r w:rsidR="00661287" w:rsidRPr="007A3101">
        <w:rPr>
          <w:rFonts w:ascii="Times New Roman" w:eastAsia="Times New Roman" w:hAnsi="Times New Roman" w:cs="Times New Roman"/>
          <w:sz w:val="24"/>
          <w:szCs w:val="24"/>
          <w:lang w:eastAsia="ru-RU"/>
        </w:rPr>
        <w:t>переводе жилого помещения в нежилое помещение и нежилого помещения в жилое помещение</w:t>
      </w:r>
      <w:r w:rsidR="007D0EA7" w:rsidRPr="007A3101">
        <w:rPr>
          <w:rFonts w:ascii="Times New Roman" w:eastAsia="Times New Roman" w:hAnsi="Times New Roman" w:cs="Times New Roman"/>
          <w:sz w:val="24"/>
          <w:szCs w:val="24"/>
          <w:lang w:eastAsia="ru-RU"/>
        </w:rPr>
        <w:t>,</w:t>
      </w:r>
      <w:r w:rsidR="007D0EA7">
        <w:rPr>
          <w:rFonts w:ascii="Times New Roman" w:eastAsia="Times New Roman" w:hAnsi="Times New Roman" w:cs="Times New Roman"/>
          <w:sz w:val="24"/>
          <w:szCs w:val="24"/>
          <w:lang w:eastAsia="ru-RU"/>
        </w:rPr>
        <w:t xml:space="preserve"> акта о завершении переустройства и (или) перепланировки </w:t>
      </w:r>
      <w:r w:rsidR="00661287">
        <w:rPr>
          <w:rFonts w:ascii="Times New Roman" w:eastAsia="Times New Roman" w:hAnsi="Times New Roman" w:cs="Times New Roman"/>
          <w:sz w:val="24"/>
          <w:szCs w:val="24"/>
          <w:lang w:eastAsia="ru-RU"/>
        </w:rPr>
        <w:t xml:space="preserve">переводимого </w:t>
      </w:r>
      <w:r w:rsidR="007D0EA7">
        <w:rPr>
          <w:rFonts w:ascii="Times New Roman" w:eastAsia="Times New Roman" w:hAnsi="Times New Roman" w:cs="Times New Roman"/>
          <w:sz w:val="24"/>
          <w:szCs w:val="24"/>
          <w:lang w:eastAsia="ru-RU"/>
        </w:rPr>
        <w:t>помещения</w:t>
      </w:r>
      <w:r w:rsidR="00661287">
        <w:rPr>
          <w:rFonts w:ascii="Times New Roman" w:eastAsia="Times New Roman" w:hAnsi="Times New Roman" w:cs="Times New Roman"/>
          <w:sz w:val="24"/>
          <w:szCs w:val="24"/>
          <w:lang w:eastAsia="ru-RU"/>
        </w:rPr>
        <w:t>, сопроводительного письма</w:t>
      </w:r>
      <w:r w:rsidRPr="003A08EC">
        <w:rPr>
          <w:rFonts w:ascii="Times New Roman" w:eastAsia="Times New Roman" w:hAnsi="Times New Roman" w:cs="Times New Roman"/>
          <w:sz w:val="24"/>
          <w:szCs w:val="24"/>
          <w:lang w:eastAsia="ru-RU"/>
        </w:rPr>
        <w:t xml:space="preserve"> или уведомления об отсутствии выявленных опечаток или ошибок  путем занесения данных в систему электронного документооборота или в журнал регистрации. </w:t>
      </w:r>
      <w:proofErr w:type="gramEnd"/>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065EA3">
        <w:rPr>
          <w:rFonts w:ascii="Times New Roman" w:eastAsia="Times New Roman" w:hAnsi="Times New Roman" w:cs="Times New Roman"/>
          <w:sz w:val="24"/>
          <w:szCs w:val="24"/>
          <w:lang w:eastAsia="ru-RU"/>
        </w:rPr>
        <w:t>4</w:t>
      </w:r>
      <w:r w:rsidRPr="003A08EC">
        <w:rPr>
          <w:rFonts w:ascii="Times New Roman" w:eastAsia="Times New Roman" w:hAnsi="Times New Roman" w:cs="Times New Roman"/>
          <w:sz w:val="24"/>
          <w:szCs w:val="24"/>
          <w:lang w:eastAsia="ru-RU"/>
        </w:rPr>
        <w:t xml:space="preserve">.2.4.  </w:t>
      </w:r>
      <w:r w:rsidRPr="003A08EC">
        <w:rPr>
          <w:rFonts w:ascii="Times New Roman" w:eastAsia="Times New Roman" w:hAnsi="Times New Roman" w:cs="Times New Roman"/>
          <w:color w:val="000000"/>
          <w:sz w:val="24"/>
          <w:szCs w:val="24"/>
          <w:lang w:eastAsia="ru-RU"/>
        </w:rPr>
        <w:t>Срок осуществления действий  - 4 рабочих  дня.</w:t>
      </w:r>
    </w:p>
    <w:p w:rsidR="00A36598" w:rsidRPr="003A08EC" w:rsidRDefault="00A36598" w:rsidP="00430B5F">
      <w:pPr>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sidR="00065EA3">
        <w:rPr>
          <w:rFonts w:ascii="Times New Roman" w:eastAsia="Times New Roman" w:hAnsi="Times New Roman" w:cs="Times New Roman"/>
          <w:bCs/>
          <w:sz w:val="24"/>
          <w:szCs w:val="24"/>
          <w:lang w:eastAsia="ru-RU"/>
        </w:rPr>
        <w:t>4</w:t>
      </w:r>
      <w:r w:rsidRPr="003A08EC">
        <w:rPr>
          <w:rFonts w:ascii="Times New Roman" w:eastAsia="Times New Roman" w:hAnsi="Times New Roman" w:cs="Times New Roman"/>
          <w:bCs/>
          <w:sz w:val="24"/>
          <w:szCs w:val="24"/>
          <w:lang w:eastAsia="ru-RU"/>
        </w:rPr>
        <w:t>.2.5.  Критерием п</w:t>
      </w:r>
      <w:r w:rsidR="005B185F">
        <w:rPr>
          <w:rFonts w:ascii="Times New Roman" w:eastAsia="Times New Roman" w:hAnsi="Times New Roman" w:cs="Times New Roman"/>
          <w:bCs/>
          <w:sz w:val="24"/>
          <w:szCs w:val="24"/>
          <w:lang w:eastAsia="ru-RU"/>
        </w:rPr>
        <w:t xml:space="preserve">ринятия решения об исправлении </w:t>
      </w:r>
      <w:r w:rsidRPr="003A08EC">
        <w:rPr>
          <w:rFonts w:ascii="Times New Roman" w:eastAsia="Times New Roman" w:hAnsi="Times New Roman" w:cs="Times New Roman"/>
          <w:bCs/>
          <w:sz w:val="24"/>
          <w:szCs w:val="24"/>
          <w:lang w:eastAsia="ru-RU"/>
        </w:rPr>
        <w:t>опечаток или ошибок является наличие  допущенных опечаток или ошибок.</w:t>
      </w:r>
    </w:p>
    <w:p w:rsidR="00A36598" w:rsidRPr="003A08EC" w:rsidRDefault="00A36598" w:rsidP="00430B5F">
      <w:pPr>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sidR="00065EA3">
        <w:rPr>
          <w:rFonts w:ascii="Times New Roman" w:eastAsia="Times New Roman" w:hAnsi="Times New Roman" w:cs="Times New Roman"/>
          <w:bCs/>
          <w:sz w:val="24"/>
          <w:szCs w:val="24"/>
          <w:lang w:eastAsia="ru-RU"/>
        </w:rPr>
        <w:t>4</w:t>
      </w:r>
      <w:r w:rsidRPr="003A08EC">
        <w:rPr>
          <w:rFonts w:ascii="Times New Roman" w:eastAsia="Times New Roman" w:hAnsi="Times New Roman" w:cs="Times New Roman"/>
          <w:bCs/>
          <w:sz w:val="24"/>
          <w:szCs w:val="24"/>
          <w:lang w:eastAsia="ru-RU"/>
        </w:rPr>
        <w:t xml:space="preserve">.2.6.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w:t>
      </w:r>
      <w:r w:rsidR="00684D7E">
        <w:rPr>
          <w:rFonts w:ascii="Times New Roman" w:eastAsia="Times New Roman" w:hAnsi="Times New Roman" w:cs="Times New Roman"/>
          <w:bCs/>
          <w:sz w:val="24"/>
          <w:szCs w:val="24"/>
          <w:lang w:eastAsia="ru-RU"/>
        </w:rPr>
        <w:t>опечаток или ошибок</w:t>
      </w:r>
      <w:r w:rsidRPr="003A08EC">
        <w:rPr>
          <w:rFonts w:ascii="Times New Roman" w:eastAsia="Times New Roman" w:hAnsi="Times New Roman" w:cs="Times New Roman"/>
          <w:bCs/>
          <w:sz w:val="24"/>
          <w:szCs w:val="24"/>
          <w:lang w:eastAsia="ru-RU"/>
        </w:rPr>
        <w:t>.</w:t>
      </w:r>
    </w:p>
    <w:p w:rsidR="00A36598" w:rsidRPr="003A08EC" w:rsidRDefault="00A36598" w:rsidP="00430B5F">
      <w:pPr>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sidR="00065EA3">
        <w:rPr>
          <w:rFonts w:ascii="Times New Roman" w:eastAsia="Times New Roman" w:hAnsi="Times New Roman" w:cs="Times New Roman"/>
          <w:bCs/>
          <w:sz w:val="24"/>
          <w:szCs w:val="24"/>
          <w:lang w:eastAsia="ru-RU"/>
        </w:rPr>
        <w:t>4</w:t>
      </w:r>
      <w:r w:rsidRPr="003A08EC">
        <w:rPr>
          <w:rFonts w:ascii="Times New Roman" w:eastAsia="Times New Roman" w:hAnsi="Times New Roman" w:cs="Times New Roman"/>
          <w:bCs/>
          <w:sz w:val="24"/>
          <w:szCs w:val="24"/>
          <w:lang w:eastAsia="ru-RU"/>
        </w:rPr>
        <w:t xml:space="preserve">.2.7. Результатом рассмотрения обращения об исправлении допущенных опечаток и ошибок являются </w:t>
      </w:r>
      <w:r w:rsidR="00E67D1F">
        <w:rPr>
          <w:rFonts w:ascii="Times New Roman" w:eastAsia="Times New Roman" w:hAnsi="Times New Roman" w:cs="Times New Roman"/>
          <w:sz w:val="24"/>
          <w:szCs w:val="24"/>
          <w:lang w:eastAsia="ru-RU"/>
        </w:rPr>
        <w:t>уведомление</w:t>
      </w:r>
      <w:r w:rsidR="007D0EA7">
        <w:rPr>
          <w:rFonts w:ascii="Times New Roman" w:eastAsia="Times New Roman" w:hAnsi="Times New Roman" w:cs="Times New Roman"/>
          <w:sz w:val="24"/>
          <w:szCs w:val="24"/>
          <w:lang w:eastAsia="ru-RU"/>
        </w:rPr>
        <w:t xml:space="preserve"> о </w:t>
      </w:r>
      <w:r w:rsidR="005B185F">
        <w:rPr>
          <w:rFonts w:ascii="Times New Roman" w:eastAsia="Times New Roman" w:hAnsi="Times New Roman" w:cs="Times New Roman"/>
          <w:sz w:val="24"/>
          <w:szCs w:val="24"/>
          <w:lang w:eastAsia="ru-RU"/>
        </w:rPr>
        <w:t>переводе жилого помещения в нежилое помещение и нежилого помещения в жилое помещение</w:t>
      </w:r>
      <w:r w:rsidR="007D0EA7">
        <w:rPr>
          <w:rFonts w:ascii="Times New Roman" w:eastAsia="Times New Roman" w:hAnsi="Times New Roman" w:cs="Times New Roman"/>
          <w:sz w:val="24"/>
          <w:szCs w:val="24"/>
          <w:lang w:eastAsia="ru-RU"/>
        </w:rPr>
        <w:t xml:space="preserve">, акт о завершении переустройства и (или) перепланировки </w:t>
      </w:r>
      <w:r w:rsidR="005B185F">
        <w:rPr>
          <w:rFonts w:ascii="Times New Roman" w:eastAsia="Times New Roman" w:hAnsi="Times New Roman" w:cs="Times New Roman"/>
          <w:sz w:val="24"/>
          <w:szCs w:val="24"/>
          <w:lang w:eastAsia="ru-RU"/>
        </w:rPr>
        <w:t xml:space="preserve">переводимого </w:t>
      </w:r>
      <w:r w:rsidR="007D0EA7">
        <w:rPr>
          <w:rFonts w:ascii="Times New Roman" w:eastAsia="Times New Roman" w:hAnsi="Times New Roman" w:cs="Times New Roman"/>
          <w:sz w:val="24"/>
          <w:szCs w:val="24"/>
          <w:lang w:eastAsia="ru-RU"/>
        </w:rPr>
        <w:t>помещения</w:t>
      </w:r>
      <w:r>
        <w:rPr>
          <w:rFonts w:ascii="Times New Roman" w:eastAsia="Times New Roman" w:hAnsi="Times New Roman" w:cs="Times New Roman"/>
          <w:bCs/>
          <w:sz w:val="24"/>
          <w:szCs w:val="24"/>
          <w:lang w:eastAsia="ru-RU"/>
        </w:rPr>
        <w:t>, сопроводительное письмо</w:t>
      </w:r>
      <w:r w:rsidRPr="003A08EC">
        <w:rPr>
          <w:rFonts w:ascii="Times New Roman" w:eastAsia="Times New Roman" w:hAnsi="Times New Roman" w:cs="Times New Roman"/>
          <w:bCs/>
          <w:sz w:val="24"/>
          <w:szCs w:val="24"/>
          <w:lang w:eastAsia="ru-RU"/>
        </w:rPr>
        <w:t xml:space="preserve"> либо уведомление об отсутствии выявленных печаток или ошибок.</w:t>
      </w:r>
    </w:p>
    <w:p w:rsidR="00A36598" w:rsidRPr="003A08EC" w:rsidRDefault="00A36598" w:rsidP="00430B5F">
      <w:pPr>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sidR="00065EA3">
        <w:rPr>
          <w:rFonts w:ascii="Times New Roman" w:eastAsia="Times New Roman" w:hAnsi="Times New Roman" w:cs="Times New Roman"/>
          <w:bCs/>
          <w:sz w:val="24"/>
          <w:szCs w:val="24"/>
          <w:lang w:eastAsia="ru-RU"/>
        </w:rPr>
        <w:t>4</w:t>
      </w:r>
      <w:r w:rsidRPr="003A08EC">
        <w:rPr>
          <w:rFonts w:ascii="Times New Roman" w:eastAsia="Times New Roman" w:hAnsi="Times New Roman" w:cs="Times New Roman"/>
          <w:bCs/>
          <w:sz w:val="24"/>
          <w:szCs w:val="24"/>
          <w:lang w:eastAsia="ru-RU"/>
        </w:rPr>
        <w:t>.2.8. Фиксация результата – в системе электронного документооборота или в журнале регистрации.</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color w:val="000000"/>
          <w:sz w:val="24"/>
          <w:szCs w:val="24"/>
          <w:lang w:eastAsia="ru-RU"/>
        </w:rPr>
        <w:t>3.</w:t>
      </w:r>
      <w:r w:rsidR="00065EA3">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.3. Направление результата</w:t>
      </w:r>
      <w:r w:rsidRPr="003A08EC">
        <w:rPr>
          <w:rFonts w:ascii="Times New Roman" w:eastAsia="Times New Roman" w:hAnsi="Times New Roman" w:cs="Times New Roman"/>
          <w:sz w:val="24"/>
          <w:szCs w:val="24"/>
          <w:lang w:eastAsia="ru-RU"/>
        </w:rPr>
        <w:t>.</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065EA3">
        <w:rPr>
          <w:rFonts w:ascii="Times New Roman" w:eastAsia="Times New Roman" w:hAnsi="Times New Roman" w:cs="Times New Roman"/>
          <w:sz w:val="24"/>
          <w:szCs w:val="24"/>
          <w:lang w:eastAsia="ru-RU"/>
        </w:rPr>
        <w:t>4</w:t>
      </w:r>
      <w:r w:rsidRPr="003A08EC">
        <w:rPr>
          <w:rFonts w:ascii="Times New Roman" w:eastAsia="Times New Roman" w:hAnsi="Times New Roman" w:cs="Times New Roman"/>
          <w:sz w:val="24"/>
          <w:szCs w:val="24"/>
          <w:lang w:eastAsia="ru-RU"/>
        </w:rPr>
        <w:t xml:space="preserve">.3.1. Основанием для начала административного действия  «Направление результата» является </w:t>
      </w:r>
      <w:r w:rsidRPr="003A08EC">
        <w:rPr>
          <w:rFonts w:ascii="Times New Roman" w:eastAsia="Times New Roman" w:hAnsi="Times New Roman" w:cs="Times New Roman"/>
          <w:color w:val="000000"/>
          <w:sz w:val="24"/>
          <w:szCs w:val="24"/>
          <w:lang w:eastAsia="ru-RU"/>
        </w:rPr>
        <w:t xml:space="preserve">оформленное </w:t>
      </w:r>
      <w:r w:rsidR="00DE7205">
        <w:rPr>
          <w:rFonts w:ascii="Times New Roman" w:eastAsia="Times New Roman" w:hAnsi="Times New Roman" w:cs="Times New Roman"/>
          <w:sz w:val="24"/>
          <w:szCs w:val="24"/>
          <w:lang w:eastAsia="ru-RU"/>
        </w:rPr>
        <w:t xml:space="preserve">уведомление </w:t>
      </w:r>
      <w:r w:rsidR="00C756C9">
        <w:rPr>
          <w:rFonts w:ascii="Times New Roman" w:eastAsia="Times New Roman" w:hAnsi="Times New Roman" w:cs="Times New Roman"/>
          <w:sz w:val="24"/>
          <w:szCs w:val="24"/>
          <w:lang w:eastAsia="ru-RU"/>
        </w:rPr>
        <w:t xml:space="preserve">о </w:t>
      </w:r>
      <w:r w:rsidR="00D104C9">
        <w:rPr>
          <w:rFonts w:ascii="Times New Roman" w:eastAsia="Times New Roman" w:hAnsi="Times New Roman" w:cs="Times New Roman"/>
          <w:sz w:val="24"/>
          <w:szCs w:val="24"/>
          <w:lang w:eastAsia="ru-RU"/>
        </w:rPr>
        <w:t>переводе жилого помещения в нежилое помещение и нежилого помещения в жилое помещение</w:t>
      </w:r>
      <w:r w:rsidR="00C756C9">
        <w:rPr>
          <w:rFonts w:ascii="Times New Roman" w:eastAsia="Times New Roman" w:hAnsi="Times New Roman" w:cs="Times New Roman"/>
          <w:sz w:val="24"/>
          <w:szCs w:val="24"/>
          <w:lang w:eastAsia="ru-RU"/>
        </w:rPr>
        <w:t xml:space="preserve">, акт о завершении переустройства и (или) перепланировки </w:t>
      </w:r>
      <w:r w:rsidR="00D104C9">
        <w:rPr>
          <w:rFonts w:ascii="Times New Roman" w:eastAsia="Times New Roman" w:hAnsi="Times New Roman" w:cs="Times New Roman"/>
          <w:sz w:val="24"/>
          <w:szCs w:val="24"/>
          <w:lang w:eastAsia="ru-RU"/>
        </w:rPr>
        <w:t xml:space="preserve">переводимого </w:t>
      </w:r>
      <w:r w:rsidR="00C756C9">
        <w:rPr>
          <w:rFonts w:ascii="Times New Roman" w:eastAsia="Times New Roman" w:hAnsi="Times New Roman" w:cs="Times New Roman"/>
          <w:sz w:val="24"/>
          <w:szCs w:val="24"/>
          <w:lang w:eastAsia="ru-RU"/>
        </w:rPr>
        <w:t>помещения</w:t>
      </w:r>
      <w:r>
        <w:rPr>
          <w:rFonts w:ascii="Times New Roman" w:eastAsia="Times New Roman" w:hAnsi="Times New Roman" w:cs="Times New Roman"/>
          <w:color w:val="000000"/>
          <w:sz w:val="24"/>
          <w:szCs w:val="24"/>
          <w:lang w:eastAsia="ru-RU"/>
        </w:rPr>
        <w:t>, сопроводительное письмо</w:t>
      </w:r>
      <w:r w:rsidRPr="003A08EC">
        <w:rPr>
          <w:rFonts w:ascii="Times New Roman" w:eastAsia="Times New Roman" w:hAnsi="Times New Roman" w:cs="Times New Roman"/>
          <w:color w:val="000000"/>
          <w:sz w:val="24"/>
          <w:szCs w:val="24"/>
          <w:lang w:eastAsia="ru-RU"/>
        </w:rPr>
        <w:t xml:space="preserve">  либо уведомление об отсутствии выявленных опечаток или ошибок. </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3.</w:t>
      </w:r>
      <w:r w:rsidR="00065EA3">
        <w:rPr>
          <w:rFonts w:ascii="Times New Roman" w:eastAsia="Times New Roman" w:hAnsi="Times New Roman" w:cs="Times New Roman"/>
          <w:sz w:val="24"/>
          <w:szCs w:val="24"/>
          <w:lang w:eastAsia="ru-RU"/>
        </w:rPr>
        <w:t>4</w:t>
      </w:r>
      <w:r w:rsidRPr="003A08EC">
        <w:rPr>
          <w:rFonts w:ascii="Times New Roman" w:eastAsia="Times New Roman" w:hAnsi="Times New Roman" w:cs="Times New Roman"/>
          <w:sz w:val="24"/>
          <w:szCs w:val="24"/>
          <w:lang w:eastAsia="ru-RU"/>
        </w:rPr>
        <w:t xml:space="preserve">.3.2. </w:t>
      </w:r>
      <w:r w:rsidR="00417B65">
        <w:rPr>
          <w:rFonts w:ascii="Times New Roman" w:eastAsia="Times New Roman" w:hAnsi="Times New Roman" w:cs="Times New Roman"/>
          <w:sz w:val="24"/>
          <w:szCs w:val="24"/>
          <w:lang w:eastAsia="ru-RU"/>
        </w:rPr>
        <w:t>Специалист</w:t>
      </w:r>
      <w:r w:rsidR="00DA1C4C">
        <w:rPr>
          <w:rFonts w:ascii="Times New Roman" w:eastAsia="Times New Roman" w:hAnsi="Times New Roman" w:cs="Times New Roman"/>
          <w:sz w:val="24"/>
          <w:szCs w:val="24"/>
          <w:lang w:eastAsia="ru-RU"/>
        </w:rPr>
        <w:t xml:space="preserve"> </w:t>
      </w:r>
      <w:r w:rsidR="00BC0052" w:rsidRPr="00BC0052">
        <w:rPr>
          <w:rFonts w:ascii="Times New Roman" w:eastAsia="Times New Roman" w:hAnsi="Times New Roman" w:cs="Times New Roman"/>
          <w:sz w:val="24"/>
          <w:szCs w:val="24"/>
          <w:lang w:eastAsia="ru-RU"/>
        </w:rPr>
        <w:t>отдела ИАиГД</w:t>
      </w:r>
      <w:r w:rsidR="00DA1C4C">
        <w:rPr>
          <w:rFonts w:ascii="Times New Roman" w:eastAsia="Times New Roman" w:hAnsi="Times New Roman" w:cs="Times New Roman"/>
          <w:sz w:val="24"/>
          <w:szCs w:val="24"/>
          <w:lang w:eastAsia="ru-RU"/>
        </w:rPr>
        <w:t xml:space="preserve"> </w:t>
      </w:r>
      <w:r w:rsidR="00BC0052">
        <w:rPr>
          <w:rFonts w:ascii="Times New Roman" w:eastAsia="Times New Roman" w:hAnsi="Times New Roman" w:cs="Times New Roman"/>
          <w:sz w:val="24"/>
          <w:szCs w:val="24"/>
          <w:lang w:eastAsia="ru-RU"/>
        </w:rPr>
        <w:t xml:space="preserve">в </w:t>
      </w:r>
      <w:r w:rsidRPr="003A08EC">
        <w:rPr>
          <w:rFonts w:ascii="Times New Roman" w:eastAsia="Times New Roman" w:hAnsi="Times New Roman" w:cs="Times New Roman"/>
          <w:sz w:val="24"/>
          <w:szCs w:val="24"/>
          <w:lang w:eastAsia="ru-RU"/>
        </w:rPr>
        <w:t xml:space="preserve">течение одного рабочего дня после подписания  и регистрации </w:t>
      </w:r>
      <w:r w:rsidR="00670331" w:rsidRPr="00670331">
        <w:rPr>
          <w:rFonts w:ascii="Times New Roman" w:eastAsia="Times New Roman" w:hAnsi="Times New Roman" w:cs="Times New Roman"/>
          <w:sz w:val="24"/>
          <w:szCs w:val="24"/>
          <w:lang w:eastAsia="ru-RU"/>
        </w:rPr>
        <w:t>уведомления</w:t>
      </w:r>
      <w:r w:rsidR="00C756C9" w:rsidRPr="00670331">
        <w:rPr>
          <w:rFonts w:ascii="Times New Roman" w:eastAsia="Times New Roman" w:hAnsi="Times New Roman" w:cs="Times New Roman"/>
          <w:sz w:val="24"/>
          <w:szCs w:val="24"/>
          <w:lang w:eastAsia="ru-RU"/>
        </w:rPr>
        <w:t xml:space="preserve"> о </w:t>
      </w:r>
      <w:r w:rsidR="003D3F14" w:rsidRPr="00670331">
        <w:rPr>
          <w:rFonts w:ascii="Times New Roman" w:eastAsia="Times New Roman" w:hAnsi="Times New Roman" w:cs="Times New Roman"/>
          <w:sz w:val="24"/>
          <w:szCs w:val="24"/>
          <w:lang w:eastAsia="ru-RU"/>
        </w:rPr>
        <w:t>переводе жилого помещения в нежилое помещение и нежилого помещения в жилое помещение</w:t>
      </w:r>
      <w:r w:rsidR="00C756C9">
        <w:rPr>
          <w:rFonts w:ascii="Times New Roman" w:eastAsia="Times New Roman" w:hAnsi="Times New Roman" w:cs="Times New Roman"/>
          <w:sz w:val="24"/>
          <w:szCs w:val="24"/>
          <w:lang w:eastAsia="ru-RU"/>
        </w:rPr>
        <w:t xml:space="preserve">, акта о завершении переустройства и (или) перепланировки </w:t>
      </w:r>
      <w:r w:rsidR="003D3F14">
        <w:rPr>
          <w:rFonts w:ascii="Times New Roman" w:eastAsia="Times New Roman" w:hAnsi="Times New Roman" w:cs="Times New Roman"/>
          <w:sz w:val="24"/>
          <w:szCs w:val="24"/>
          <w:lang w:eastAsia="ru-RU"/>
        </w:rPr>
        <w:t xml:space="preserve">переводимого </w:t>
      </w:r>
      <w:r w:rsidR="00C756C9">
        <w:rPr>
          <w:rFonts w:ascii="Times New Roman" w:eastAsia="Times New Roman" w:hAnsi="Times New Roman" w:cs="Times New Roman"/>
          <w:sz w:val="24"/>
          <w:szCs w:val="24"/>
          <w:lang w:eastAsia="ru-RU"/>
        </w:rPr>
        <w:t>помещения</w:t>
      </w:r>
      <w:r>
        <w:rPr>
          <w:rFonts w:ascii="Times New Roman" w:eastAsia="Times New Roman" w:hAnsi="Times New Roman" w:cs="Times New Roman"/>
          <w:color w:val="000000"/>
          <w:sz w:val="24"/>
          <w:szCs w:val="24"/>
          <w:lang w:eastAsia="ru-RU"/>
        </w:rPr>
        <w:t>, сопроводительного письма</w:t>
      </w:r>
      <w:r w:rsidRPr="003A08EC">
        <w:rPr>
          <w:rFonts w:ascii="Times New Roman" w:eastAsia="Times New Roman" w:hAnsi="Times New Roman" w:cs="Times New Roman"/>
          <w:color w:val="000000"/>
          <w:sz w:val="24"/>
          <w:szCs w:val="24"/>
          <w:lang w:eastAsia="ru-RU"/>
        </w:rPr>
        <w:t xml:space="preserve"> либо уведомления об отсутствии выявленных опечаток или ошибок</w:t>
      </w:r>
      <w:r w:rsidRPr="003A08EC">
        <w:rPr>
          <w:rFonts w:ascii="Times New Roman" w:eastAsia="Times New Roman" w:hAnsi="Times New Roman" w:cs="Times New Roman"/>
          <w:sz w:val="24"/>
          <w:szCs w:val="24"/>
          <w:lang w:eastAsia="ru-RU"/>
        </w:rPr>
        <w:t>, информирует заявителя о принятом решении.</w:t>
      </w:r>
    </w:p>
    <w:p w:rsidR="00A36598" w:rsidRPr="003A08EC" w:rsidRDefault="00A36598" w:rsidP="00430B5F">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8EC">
        <w:rPr>
          <w:rFonts w:ascii="Times New Roman" w:eastAsia="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065EA3">
        <w:rPr>
          <w:rFonts w:ascii="Times New Roman" w:eastAsia="Times New Roman" w:hAnsi="Times New Roman" w:cs="Times New Roman"/>
          <w:sz w:val="24"/>
          <w:szCs w:val="24"/>
          <w:lang w:eastAsia="ru-RU"/>
        </w:rPr>
        <w:t>4</w:t>
      </w:r>
      <w:r w:rsidRPr="003A08EC">
        <w:rPr>
          <w:rFonts w:ascii="Times New Roman" w:eastAsia="Times New Roman" w:hAnsi="Times New Roman" w:cs="Times New Roman"/>
          <w:sz w:val="24"/>
          <w:szCs w:val="24"/>
          <w:lang w:eastAsia="ru-RU"/>
        </w:rPr>
        <w:t xml:space="preserve">.3.3. </w:t>
      </w:r>
      <w:proofErr w:type="gramStart"/>
      <w:r w:rsidR="00BC0052" w:rsidRPr="008D1409">
        <w:rPr>
          <w:rFonts w:ascii="Times New Roman" w:eastAsia="Times New Roman" w:hAnsi="Times New Roman" w:cs="Times New Roman"/>
          <w:color w:val="000000"/>
          <w:sz w:val="24"/>
          <w:szCs w:val="24"/>
          <w:lang w:eastAsia="ru-RU"/>
        </w:rPr>
        <w:t>Результат услуги по желанию заявителя вручается ему лично по месту нахождения отдела ИАиГД</w:t>
      </w:r>
      <w:r w:rsidR="0001361F">
        <w:rPr>
          <w:rFonts w:ascii="Times New Roman" w:eastAsia="Times New Roman" w:hAnsi="Times New Roman" w:cs="Times New Roman"/>
          <w:color w:val="000000"/>
          <w:sz w:val="24"/>
          <w:szCs w:val="24"/>
          <w:lang w:eastAsia="ru-RU"/>
        </w:rPr>
        <w:t xml:space="preserve"> </w:t>
      </w:r>
      <w:r w:rsidRPr="003A08EC">
        <w:rPr>
          <w:rFonts w:ascii="Times New Roman" w:eastAsia="Times New Roman" w:hAnsi="Times New Roman" w:cs="Times New Roman"/>
          <w:color w:val="000000"/>
          <w:sz w:val="24"/>
          <w:szCs w:val="24"/>
          <w:lang w:eastAsia="ru-RU"/>
        </w:rPr>
        <w:t xml:space="preserve">в согласованное время либо </w:t>
      </w:r>
      <w:r w:rsidRPr="003A08EC">
        <w:rPr>
          <w:rFonts w:ascii="Times New Roman" w:eastAsia="Times New Roman" w:hAnsi="Times New Roman" w:cs="Times New Roman"/>
          <w:iCs/>
          <w:sz w:val="24"/>
          <w:szCs w:val="24"/>
          <w:lang w:eastAsia="ru-RU"/>
        </w:rPr>
        <w:t>направляется на электронную почту</w:t>
      </w:r>
      <w:r w:rsidRPr="003A08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rFonts w:ascii="Times New Roman" w:eastAsia="Times New Roman" w:hAnsi="Times New Roman" w:cs="Times New Roman"/>
          <w:color w:val="000000"/>
          <w:sz w:val="24"/>
          <w:szCs w:val="24"/>
          <w:lang w:eastAsia="ru-RU"/>
        </w:rPr>
        <w:t>но не позднее одного рабочего дня, следующего после  подписания и регистрации</w:t>
      </w:r>
      <w:r w:rsidR="0001361F">
        <w:rPr>
          <w:rFonts w:ascii="Times New Roman" w:eastAsia="Times New Roman" w:hAnsi="Times New Roman" w:cs="Times New Roman"/>
          <w:color w:val="000000"/>
          <w:sz w:val="24"/>
          <w:szCs w:val="24"/>
          <w:lang w:eastAsia="ru-RU"/>
        </w:rPr>
        <w:t xml:space="preserve"> </w:t>
      </w:r>
      <w:r w:rsidR="00837DD4" w:rsidRPr="00FA2A59">
        <w:rPr>
          <w:rFonts w:ascii="Times New Roman" w:eastAsia="Times New Roman" w:hAnsi="Times New Roman" w:cs="Times New Roman"/>
          <w:sz w:val="24"/>
          <w:szCs w:val="24"/>
          <w:lang w:eastAsia="ru-RU"/>
        </w:rPr>
        <w:t>уведомления</w:t>
      </w:r>
      <w:r w:rsidR="0001361F">
        <w:rPr>
          <w:rFonts w:ascii="Times New Roman" w:eastAsia="Times New Roman" w:hAnsi="Times New Roman" w:cs="Times New Roman"/>
          <w:sz w:val="24"/>
          <w:szCs w:val="24"/>
          <w:lang w:eastAsia="ru-RU"/>
        </w:rPr>
        <w:t xml:space="preserve"> </w:t>
      </w:r>
      <w:r w:rsidR="00837DD4" w:rsidRPr="00FA2A59">
        <w:rPr>
          <w:rFonts w:ascii="Times New Roman" w:eastAsia="Times New Roman" w:hAnsi="Times New Roman" w:cs="Times New Roman"/>
          <w:sz w:val="24"/>
          <w:szCs w:val="24"/>
          <w:lang w:eastAsia="ru-RU"/>
        </w:rPr>
        <w:t xml:space="preserve">о </w:t>
      </w:r>
      <w:r w:rsidR="00BB2D1D" w:rsidRPr="00FA2A59">
        <w:rPr>
          <w:rFonts w:ascii="Times New Roman" w:eastAsia="Times New Roman" w:hAnsi="Times New Roman" w:cs="Times New Roman"/>
          <w:sz w:val="24"/>
          <w:szCs w:val="24"/>
          <w:lang w:eastAsia="ru-RU"/>
        </w:rPr>
        <w:t>переводе жилого помещения в нежилое помещение</w:t>
      </w:r>
      <w:proofErr w:type="gramEnd"/>
      <w:r w:rsidR="00BB2D1D" w:rsidRPr="00FA2A59">
        <w:rPr>
          <w:rFonts w:ascii="Times New Roman" w:eastAsia="Times New Roman" w:hAnsi="Times New Roman" w:cs="Times New Roman"/>
          <w:sz w:val="24"/>
          <w:szCs w:val="24"/>
          <w:lang w:eastAsia="ru-RU"/>
        </w:rPr>
        <w:t xml:space="preserve"> и нежилого помещения в жилое помещение</w:t>
      </w:r>
      <w:r w:rsidR="00C756C9" w:rsidRPr="00FA2A59">
        <w:rPr>
          <w:rFonts w:ascii="Times New Roman" w:eastAsia="Times New Roman" w:hAnsi="Times New Roman" w:cs="Times New Roman"/>
          <w:sz w:val="24"/>
          <w:szCs w:val="24"/>
          <w:lang w:eastAsia="ru-RU"/>
        </w:rPr>
        <w:t>,</w:t>
      </w:r>
      <w:r w:rsidR="00C756C9">
        <w:rPr>
          <w:rFonts w:ascii="Times New Roman" w:eastAsia="Times New Roman" w:hAnsi="Times New Roman" w:cs="Times New Roman"/>
          <w:sz w:val="24"/>
          <w:szCs w:val="24"/>
          <w:lang w:eastAsia="ru-RU"/>
        </w:rPr>
        <w:t xml:space="preserve"> акта о завершении переустройства и (или) перепланировки </w:t>
      </w:r>
      <w:r w:rsidR="00BB2D1D">
        <w:rPr>
          <w:rFonts w:ascii="Times New Roman" w:eastAsia="Times New Roman" w:hAnsi="Times New Roman" w:cs="Times New Roman"/>
          <w:sz w:val="24"/>
          <w:szCs w:val="24"/>
          <w:lang w:eastAsia="ru-RU"/>
        </w:rPr>
        <w:t xml:space="preserve">переводимого </w:t>
      </w:r>
      <w:r w:rsidR="00C756C9">
        <w:rPr>
          <w:rFonts w:ascii="Times New Roman" w:eastAsia="Times New Roman" w:hAnsi="Times New Roman" w:cs="Times New Roman"/>
          <w:sz w:val="24"/>
          <w:szCs w:val="24"/>
          <w:lang w:eastAsia="ru-RU"/>
        </w:rPr>
        <w:t>помещения</w:t>
      </w:r>
      <w:r>
        <w:rPr>
          <w:rFonts w:ascii="Times New Roman" w:eastAsia="Times New Roman" w:hAnsi="Times New Roman" w:cs="Times New Roman"/>
          <w:color w:val="000000"/>
          <w:sz w:val="24"/>
          <w:szCs w:val="24"/>
          <w:lang w:eastAsia="ru-RU"/>
        </w:rPr>
        <w:t>, сопроводительного письма</w:t>
      </w:r>
      <w:r w:rsidRPr="003A08EC">
        <w:rPr>
          <w:rFonts w:ascii="Times New Roman" w:eastAsia="Times New Roman" w:hAnsi="Times New Roman" w:cs="Times New Roman"/>
          <w:color w:val="000000"/>
          <w:sz w:val="24"/>
          <w:szCs w:val="24"/>
          <w:lang w:eastAsia="ru-RU"/>
        </w:rPr>
        <w:t xml:space="preserve">  или уведомления об отсутствии выявленных опечаток или ошибок.</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По почте заявителю направляется письмо с уведомлением </w:t>
      </w:r>
      <w:r>
        <w:rPr>
          <w:rFonts w:ascii="Times New Roman" w:eastAsia="Times New Roman" w:hAnsi="Times New Roman" w:cs="Times New Roman"/>
          <w:color w:val="000000"/>
          <w:sz w:val="24"/>
          <w:szCs w:val="24"/>
          <w:lang w:eastAsia="ru-RU"/>
        </w:rPr>
        <w:t xml:space="preserve">о вручении </w:t>
      </w:r>
      <w:r w:rsidRPr="003A08EC">
        <w:rPr>
          <w:rFonts w:ascii="Times New Roman" w:eastAsia="Times New Roman" w:hAnsi="Times New Roman" w:cs="Times New Roman"/>
          <w:color w:val="000000"/>
          <w:sz w:val="24"/>
          <w:szCs w:val="24"/>
          <w:lang w:eastAsia="ru-RU"/>
        </w:rPr>
        <w:t xml:space="preserve">в течение одного рабочего дня, следующим  после подписания </w:t>
      </w:r>
      <w:r w:rsidR="00382BE1">
        <w:rPr>
          <w:rFonts w:ascii="Times New Roman" w:eastAsia="Times New Roman" w:hAnsi="Times New Roman" w:cs="Times New Roman"/>
          <w:sz w:val="24"/>
          <w:szCs w:val="24"/>
          <w:lang w:eastAsia="ru-RU"/>
        </w:rPr>
        <w:t>уведомления</w:t>
      </w:r>
      <w:r w:rsidR="00C756C9">
        <w:rPr>
          <w:rFonts w:ascii="Times New Roman" w:eastAsia="Times New Roman" w:hAnsi="Times New Roman" w:cs="Times New Roman"/>
          <w:sz w:val="24"/>
          <w:szCs w:val="24"/>
          <w:lang w:eastAsia="ru-RU"/>
        </w:rPr>
        <w:t xml:space="preserve"> о </w:t>
      </w:r>
      <w:r w:rsidR="00E72491">
        <w:rPr>
          <w:rFonts w:ascii="Times New Roman" w:eastAsia="Times New Roman" w:hAnsi="Times New Roman" w:cs="Times New Roman"/>
          <w:sz w:val="24"/>
          <w:szCs w:val="24"/>
          <w:lang w:eastAsia="ru-RU"/>
        </w:rPr>
        <w:t>переводе жилого помещения в нежилое помещение и нежилого помещения в жилое помещение</w:t>
      </w:r>
      <w:r w:rsidR="00C756C9">
        <w:rPr>
          <w:rFonts w:ascii="Times New Roman" w:eastAsia="Times New Roman" w:hAnsi="Times New Roman" w:cs="Times New Roman"/>
          <w:sz w:val="24"/>
          <w:szCs w:val="24"/>
          <w:lang w:eastAsia="ru-RU"/>
        </w:rPr>
        <w:t xml:space="preserve">, акта о завершении переустройства и (или) перепланировки </w:t>
      </w:r>
      <w:r w:rsidR="00E72491">
        <w:rPr>
          <w:rFonts w:ascii="Times New Roman" w:eastAsia="Times New Roman" w:hAnsi="Times New Roman" w:cs="Times New Roman"/>
          <w:sz w:val="24"/>
          <w:szCs w:val="24"/>
          <w:lang w:eastAsia="ru-RU"/>
        </w:rPr>
        <w:t xml:space="preserve">переводимого </w:t>
      </w:r>
      <w:r w:rsidR="00C756C9">
        <w:rPr>
          <w:rFonts w:ascii="Times New Roman" w:eastAsia="Times New Roman" w:hAnsi="Times New Roman" w:cs="Times New Roman"/>
          <w:sz w:val="24"/>
          <w:szCs w:val="24"/>
          <w:lang w:eastAsia="ru-RU"/>
        </w:rPr>
        <w:t xml:space="preserve">помещения в </w:t>
      </w:r>
      <w:r w:rsidRPr="003A08EC">
        <w:rPr>
          <w:rFonts w:ascii="Times New Roman" w:eastAsia="Times New Roman" w:hAnsi="Times New Roman" w:cs="Times New Roman"/>
          <w:color w:val="000000"/>
          <w:sz w:val="24"/>
          <w:szCs w:val="24"/>
          <w:lang w:eastAsia="ru-RU"/>
        </w:rPr>
        <w:t>либо уведомления об отсутствии выявленных опечаток или ошибок.</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3A08EC">
        <w:rPr>
          <w:rFonts w:ascii="Times New Roman" w:eastAsia="Times New Roman" w:hAnsi="Times New Roman" w:cs="Times New Roman"/>
          <w:color w:val="000000"/>
          <w:sz w:val="24"/>
          <w:szCs w:val="24"/>
          <w:lang w:eastAsia="ru-RU"/>
        </w:rPr>
        <w:t>предоставить документ</w:t>
      </w:r>
      <w:proofErr w:type="gramEnd"/>
      <w:r w:rsidRPr="003A08EC">
        <w:rPr>
          <w:rFonts w:ascii="Times New Roman" w:eastAsia="Times New Roman" w:hAnsi="Times New Roman" w:cs="Times New Roman"/>
          <w:color w:val="000000"/>
          <w:sz w:val="24"/>
          <w:szCs w:val="24"/>
          <w:lang w:eastAsia="ru-RU"/>
        </w:rPr>
        <w:t xml:space="preserve">, удостоверяющий личность, а представитель заявителя – дополнительно документ, подтверждающий полномочия представителя заявителя. </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lastRenderedPageBreak/>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A36598"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В случае</w:t>
      </w:r>
      <w:proofErr w:type="gramStart"/>
      <w:r w:rsidRPr="003A08EC">
        <w:rPr>
          <w:rFonts w:ascii="Times New Roman" w:eastAsia="Times New Roman" w:hAnsi="Times New Roman" w:cs="Times New Roman"/>
          <w:color w:val="000000"/>
          <w:sz w:val="24"/>
          <w:szCs w:val="24"/>
          <w:lang w:eastAsia="ru-RU"/>
        </w:rPr>
        <w:t>,</w:t>
      </w:r>
      <w:proofErr w:type="gramEnd"/>
      <w:r w:rsidRPr="003A08EC">
        <w:rPr>
          <w:rFonts w:ascii="Times New Roman" w:eastAsia="Times New Roman" w:hAnsi="Times New Roman" w:cs="Times New Roman"/>
          <w:color w:val="000000"/>
          <w:sz w:val="24"/>
          <w:szCs w:val="24"/>
          <w:lang w:eastAsia="ru-RU"/>
        </w:rPr>
        <w:t xml:space="preserve"> если заявитель не явился в назначенное время за результатом в Администрацию, </w:t>
      </w:r>
      <w:r w:rsidR="009238A6">
        <w:rPr>
          <w:rFonts w:ascii="Times New Roman" w:eastAsia="Times New Roman" w:hAnsi="Times New Roman" w:cs="Times New Roman"/>
          <w:color w:val="000000"/>
          <w:sz w:val="24"/>
          <w:szCs w:val="24"/>
          <w:lang w:eastAsia="ru-RU"/>
        </w:rPr>
        <w:t>специалист</w:t>
      </w:r>
      <w:r w:rsidRPr="003A08EC">
        <w:rPr>
          <w:rFonts w:ascii="Times New Roman" w:eastAsia="Times New Roman" w:hAnsi="Times New Roman" w:cs="Times New Roman"/>
          <w:color w:val="000000"/>
          <w:sz w:val="24"/>
          <w:szCs w:val="24"/>
          <w:lang w:eastAsia="ru-RU"/>
        </w:rPr>
        <w:t>, ответственн</w:t>
      </w:r>
      <w:r w:rsidR="009238A6">
        <w:rPr>
          <w:rFonts w:ascii="Times New Roman" w:eastAsia="Times New Roman" w:hAnsi="Times New Roman" w:cs="Times New Roman"/>
          <w:color w:val="000000"/>
          <w:sz w:val="24"/>
          <w:szCs w:val="24"/>
          <w:lang w:eastAsia="ru-RU"/>
        </w:rPr>
        <w:t>ый</w:t>
      </w:r>
      <w:r w:rsidRPr="003A08EC">
        <w:rPr>
          <w:rFonts w:ascii="Times New Roman" w:eastAsia="Times New Roman" w:hAnsi="Times New Roman" w:cs="Times New Roman"/>
          <w:color w:val="000000"/>
          <w:sz w:val="24"/>
          <w:szCs w:val="24"/>
          <w:lang w:eastAsia="ru-RU"/>
        </w:rPr>
        <w:t xml:space="preserve"> за направление или вручение результата услуги, направляет его почтовым отправлением. </w:t>
      </w:r>
    </w:p>
    <w:p w:rsidR="00417B65" w:rsidRDefault="00417B65" w:rsidP="00430B5F">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В случае обращения заявителя через МФЦ специалист (указать наименование структурного подразделения Администрации) передает в МФЦ результат посредством курьерской доставки МФЦ по реестру передачи дел в течение трех рабочих дней  со дня принятия решения, но не позднее</w:t>
      </w:r>
      <w:r w:rsidR="00B67DB0">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чем за один рабочий день до окончания общего срока предоставления муниципальной услуги. Процедура выдачи документов в МФЦ указана в разделе 6 настоящего Регламента.</w:t>
      </w:r>
    </w:p>
    <w:p w:rsidR="00A36598" w:rsidRPr="003A08EC" w:rsidRDefault="00382BE1" w:rsidP="00430B5F">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w:t>
      </w:r>
      <w:r w:rsidR="00C756C9">
        <w:rPr>
          <w:rFonts w:ascii="Times New Roman" w:eastAsia="Times New Roman" w:hAnsi="Times New Roman" w:cs="Times New Roman"/>
          <w:sz w:val="24"/>
          <w:szCs w:val="24"/>
          <w:lang w:eastAsia="ru-RU"/>
        </w:rPr>
        <w:t xml:space="preserve"> о </w:t>
      </w:r>
      <w:r w:rsidR="00FF3FC6">
        <w:rPr>
          <w:rFonts w:ascii="Times New Roman" w:eastAsia="Times New Roman" w:hAnsi="Times New Roman" w:cs="Times New Roman"/>
          <w:sz w:val="24"/>
          <w:szCs w:val="24"/>
          <w:lang w:eastAsia="ru-RU"/>
        </w:rPr>
        <w:t>переводе жилого помещения в нежилое помещение и нежилого помещения в жилое помещение</w:t>
      </w:r>
      <w:r w:rsidR="00C756C9">
        <w:rPr>
          <w:rFonts w:ascii="Times New Roman" w:eastAsia="Times New Roman" w:hAnsi="Times New Roman" w:cs="Times New Roman"/>
          <w:sz w:val="24"/>
          <w:szCs w:val="24"/>
          <w:lang w:eastAsia="ru-RU"/>
        </w:rPr>
        <w:t xml:space="preserve">, акт о завершении переустройства и (или) перепланировки </w:t>
      </w:r>
      <w:r w:rsidR="00FF3FC6">
        <w:rPr>
          <w:rFonts w:ascii="Times New Roman" w:eastAsia="Times New Roman" w:hAnsi="Times New Roman" w:cs="Times New Roman"/>
          <w:sz w:val="24"/>
          <w:szCs w:val="24"/>
          <w:lang w:eastAsia="ru-RU"/>
        </w:rPr>
        <w:t xml:space="preserve">переводимого </w:t>
      </w:r>
      <w:r w:rsidR="00C756C9">
        <w:rPr>
          <w:rFonts w:ascii="Times New Roman" w:eastAsia="Times New Roman" w:hAnsi="Times New Roman" w:cs="Times New Roman"/>
          <w:sz w:val="24"/>
          <w:szCs w:val="24"/>
          <w:lang w:eastAsia="ru-RU"/>
        </w:rPr>
        <w:t xml:space="preserve">помещения </w:t>
      </w:r>
      <w:r w:rsidR="00A36598">
        <w:rPr>
          <w:rFonts w:ascii="Times New Roman" w:eastAsia="Times New Roman" w:hAnsi="Times New Roman" w:cs="Times New Roman"/>
          <w:sz w:val="24"/>
          <w:szCs w:val="24"/>
          <w:lang w:eastAsia="ru-RU"/>
        </w:rPr>
        <w:t>и сопровод</w:t>
      </w:r>
      <w:r w:rsidR="00475CE0">
        <w:rPr>
          <w:rFonts w:ascii="Times New Roman" w:eastAsia="Times New Roman" w:hAnsi="Times New Roman" w:cs="Times New Roman"/>
          <w:sz w:val="24"/>
          <w:szCs w:val="24"/>
          <w:lang w:eastAsia="ru-RU"/>
        </w:rPr>
        <w:t xml:space="preserve">ительное письмо направляется </w:t>
      </w:r>
      <w:r w:rsidR="00417B65">
        <w:rPr>
          <w:rFonts w:ascii="Times New Roman" w:eastAsia="Times New Roman" w:hAnsi="Times New Roman" w:cs="Times New Roman"/>
          <w:sz w:val="24"/>
          <w:szCs w:val="24"/>
          <w:lang w:eastAsia="ru-RU"/>
        </w:rPr>
        <w:t xml:space="preserve">специалистом </w:t>
      </w:r>
      <w:r w:rsidR="003420A6" w:rsidRPr="003420A6">
        <w:rPr>
          <w:rFonts w:ascii="Times New Roman" w:eastAsia="Times New Roman" w:hAnsi="Times New Roman" w:cs="Times New Roman"/>
          <w:sz w:val="24"/>
          <w:szCs w:val="24"/>
          <w:lang w:eastAsia="ru-RU"/>
        </w:rPr>
        <w:t>Администрации</w:t>
      </w:r>
      <w:r w:rsidR="0001361F">
        <w:rPr>
          <w:rFonts w:ascii="Times New Roman" w:eastAsia="Times New Roman" w:hAnsi="Times New Roman" w:cs="Times New Roman"/>
          <w:sz w:val="24"/>
          <w:szCs w:val="24"/>
          <w:lang w:eastAsia="ru-RU"/>
        </w:rPr>
        <w:t xml:space="preserve"> </w:t>
      </w:r>
      <w:r w:rsidR="00A36598">
        <w:rPr>
          <w:rFonts w:ascii="Times New Roman" w:eastAsia="Times New Roman" w:hAnsi="Times New Roman" w:cs="Times New Roman"/>
          <w:sz w:val="24"/>
          <w:szCs w:val="24"/>
          <w:lang w:eastAsia="ru-RU"/>
        </w:rPr>
        <w:t xml:space="preserve">в </w:t>
      </w:r>
      <w:r w:rsidR="00C756C9">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Нижегородской области</w:t>
      </w:r>
      <w:r w:rsidR="00A36598">
        <w:rPr>
          <w:rFonts w:ascii="Times New Roman" w:eastAsia="Times New Roman" w:hAnsi="Times New Roman" w:cs="Times New Roman"/>
          <w:sz w:val="24"/>
          <w:szCs w:val="24"/>
          <w:lang w:eastAsia="ru-RU"/>
        </w:rPr>
        <w:t>.</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065EA3">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 xml:space="preserve">.3.4. Критерии принятия решения по выбору </w:t>
      </w:r>
      <w:proofErr w:type="gramStart"/>
      <w:r w:rsidRPr="003A08EC">
        <w:rPr>
          <w:rFonts w:ascii="Times New Roman" w:eastAsia="Times New Roman" w:hAnsi="Times New Roman" w:cs="Times New Roman"/>
          <w:color w:val="000000"/>
          <w:sz w:val="24"/>
          <w:szCs w:val="24"/>
          <w:lang w:eastAsia="ru-RU"/>
        </w:rPr>
        <w:t>варианта отправки результата предоставления услуги</w:t>
      </w:r>
      <w:proofErr w:type="gramEnd"/>
      <w:r w:rsidRPr="003A08EC">
        <w:rPr>
          <w:rFonts w:ascii="Times New Roman" w:eastAsia="Times New Roman" w:hAnsi="Times New Roman" w:cs="Times New Roman"/>
          <w:color w:val="000000"/>
          <w:sz w:val="24"/>
          <w:szCs w:val="24"/>
          <w:lang w:eastAsia="ru-RU"/>
        </w:rPr>
        <w:t xml:space="preserve"> заявителю -  указание заявителя  в расписке о приеме документов</w:t>
      </w:r>
      <w:r>
        <w:rPr>
          <w:rFonts w:ascii="Times New Roman" w:eastAsia="Times New Roman" w:hAnsi="Times New Roman" w:cs="Times New Roman"/>
          <w:color w:val="000000"/>
          <w:sz w:val="24"/>
          <w:szCs w:val="24"/>
          <w:lang w:eastAsia="ru-RU"/>
        </w:rPr>
        <w:t xml:space="preserve"> либо в заявлении </w:t>
      </w:r>
      <w:r w:rsidRPr="003A08EC">
        <w:rPr>
          <w:rFonts w:ascii="Times New Roman" w:eastAsia="Times New Roman" w:hAnsi="Times New Roman" w:cs="Times New Roman"/>
          <w:color w:val="000000"/>
          <w:sz w:val="24"/>
          <w:szCs w:val="24"/>
          <w:lang w:eastAsia="ru-RU"/>
        </w:rPr>
        <w:t xml:space="preserve">об исправлении </w:t>
      </w:r>
      <w:r w:rsidR="00684D7E">
        <w:rPr>
          <w:rFonts w:ascii="Times New Roman" w:eastAsia="Times New Roman" w:hAnsi="Times New Roman" w:cs="Times New Roman"/>
          <w:color w:val="000000"/>
          <w:sz w:val="24"/>
          <w:szCs w:val="24"/>
          <w:lang w:eastAsia="ru-RU"/>
        </w:rPr>
        <w:t>опечаток или ошибок</w:t>
      </w:r>
      <w:r w:rsidRPr="003A08EC">
        <w:rPr>
          <w:rFonts w:ascii="Times New Roman" w:eastAsia="Times New Roman" w:hAnsi="Times New Roman" w:cs="Times New Roman"/>
          <w:color w:val="000000"/>
          <w:sz w:val="24"/>
          <w:szCs w:val="24"/>
          <w:lang w:eastAsia="ru-RU"/>
        </w:rPr>
        <w:t xml:space="preserve">.  </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sz w:val="24"/>
          <w:szCs w:val="24"/>
          <w:lang w:eastAsia="ru-RU"/>
        </w:rPr>
        <w:t>3.</w:t>
      </w:r>
      <w:r w:rsidR="00065EA3">
        <w:rPr>
          <w:rFonts w:ascii="Times New Roman" w:eastAsia="Times New Roman" w:hAnsi="Times New Roman" w:cs="Times New Roman"/>
          <w:sz w:val="24"/>
          <w:szCs w:val="24"/>
          <w:lang w:eastAsia="ru-RU"/>
        </w:rPr>
        <w:t>4</w:t>
      </w:r>
      <w:r w:rsidRPr="003A08EC">
        <w:rPr>
          <w:rFonts w:ascii="Times New Roman" w:eastAsia="Times New Roman" w:hAnsi="Times New Roman" w:cs="Times New Roman"/>
          <w:sz w:val="24"/>
          <w:szCs w:val="24"/>
          <w:lang w:eastAsia="ru-RU"/>
        </w:rPr>
        <w:t xml:space="preserve">.3.5. </w:t>
      </w:r>
      <w:proofErr w:type="gramStart"/>
      <w:r w:rsidRPr="003A08EC">
        <w:rPr>
          <w:rFonts w:ascii="Times New Roman" w:eastAsia="Times New Roman" w:hAnsi="Times New Roman" w:cs="Times New Roman"/>
          <w:sz w:val="24"/>
          <w:szCs w:val="24"/>
          <w:lang w:eastAsia="ru-RU"/>
        </w:rPr>
        <w:t xml:space="preserve">Результатом является выданные (направленные) </w:t>
      </w:r>
      <w:r w:rsidRPr="003A08EC">
        <w:rPr>
          <w:rFonts w:ascii="Times New Roman" w:eastAsia="Times New Roman" w:hAnsi="Times New Roman" w:cs="Times New Roman"/>
          <w:color w:val="000000"/>
          <w:sz w:val="24"/>
          <w:szCs w:val="24"/>
          <w:lang w:eastAsia="ru-RU"/>
        </w:rPr>
        <w:t xml:space="preserve">оформленное  </w:t>
      </w:r>
      <w:r w:rsidR="008F163B">
        <w:rPr>
          <w:rFonts w:ascii="Times New Roman" w:eastAsia="Times New Roman" w:hAnsi="Times New Roman" w:cs="Times New Roman"/>
          <w:sz w:val="24"/>
          <w:szCs w:val="24"/>
          <w:lang w:eastAsia="ru-RU"/>
        </w:rPr>
        <w:t>уведомление</w:t>
      </w:r>
      <w:r w:rsidR="00C756C9">
        <w:rPr>
          <w:rFonts w:ascii="Times New Roman" w:eastAsia="Times New Roman" w:hAnsi="Times New Roman" w:cs="Times New Roman"/>
          <w:sz w:val="24"/>
          <w:szCs w:val="24"/>
          <w:lang w:eastAsia="ru-RU"/>
        </w:rPr>
        <w:t xml:space="preserve"> о </w:t>
      </w:r>
      <w:r w:rsidR="00AF53C4">
        <w:rPr>
          <w:rFonts w:ascii="Times New Roman" w:eastAsia="Times New Roman" w:hAnsi="Times New Roman" w:cs="Times New Roman"/>
          <w:sz w:val="24"/>
          <w:szCs w:val="24"/>
          <w:lang w:eastAsia="ru-RU"/>
        </w:rPr>
        <w:t>переводе жилого помещения в нежилое помещение и нежилого помещения в жилое помещение</w:t>
      </w:r>
      <w:r w:rsidR="00C756C9">
        <w:rPr>
          <w:rFonts w:ascii="Times New Roman" w:eastAsia="Times New Roman" w:hAnsi="Times New Roman" w:cs="Times New Roman"/>
          <w:sz w:val="24"/>
          <w:szCs w:val="24"/>
          <w:lang w:eastAsia="ru-RU"/>
        </w:rPr>
        <w:t xml:space="preserve">, акт о завершении переустройства и (или) перепланировки </w:t>
      </w:r>
      <w:r w:rsidR="00AF53C4">
        <w:rPr>
          <w:rFonts w:ascii="Times New Roman" w:eastAsia="Times New Roman" w:hAnsi="Times New Roman" w:cs="Times New Roman"/>
          <w:sz w:val="24"/>
          <w:szCs w:val="24"/>
          <w:lang w:eastAsia="ru-RU"/>
        </w:rPr>
        <w:t xml:space="preserve">переводимого </w:t>
      </w:r>
      <w:r w:rsidR="00C756C9">
        <w:rPr>
          <w:rFonts w:ascii="Times New Roman" w:eastAsia="Times New Roman" w:hAnsi="Times New Roman" w:cs="Times New Roman"/>
          <w:sz w:val="24"/>
          <w:szCs w:val="24"/>
          <w:lang w:eastAsia="ru-RU"/>
        </w:rPr>
        <w:t>помещения</w:t>
      </w:r>
      <w:r w:rsidR="00AF53C4">
        <w:rPr>
          <w:rFonts w:ascii="Times New Roman" w:eastAsia="Times New Roman" w:hAnsi="Times New Roman" w:cs="Times New Roman"/>
          <w:color w:val="000000"/>
          <w:sz w:val="24"/>
          <w:szCs w:val="24"/>
          <w:lang w:eastAsia="ru-RU"/>
        </w:rPr>
        <w:t xml:space="preserve">, сопроводительное письмо </w:t>
      </w:r>
      <w:r w:rsidRPr="003A08EC">
        <w:rPr>
          <w:rFonts w:ascii="Times New Roman" w:eastAsia="Times New Roman" w:hAnsi="Times New Roman" w:cs="Times New Roman"/>
          <w:color w:val="000000"/>
          <w:sz w:val="24"/>
          <w:szCs w:val="24"/>
          <w:lang w:eastAsia="ru-RU"/>
        </w:rPr>
        <w:t>или уведомление об отсутствии выявленных  опечаток или ошибок.</w:t>
      </w:r>
      <w:proofErr w:type="gramEnd"/>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065EA3">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.3.6. Фиксация факта отправки  результата предоставления муниципальной услуги  - отметка в системе электронного документооборота</w:t>
      </w:r>
      <w:r>
        <w:rPr>
          <w:rFonts w:ascii="Times New Roman" w:eastAsia="Times New Roman" w:hAnsi="Times New Roman" w:cs="Times New Roman"/>
          <w:color w:val="000000"/>
          <w:sz w:val="24"/>
          <w:szCs w:val="24"/>
          <w:lang w:eastAsia="ru-RU"/>
        </w:rPr>
        <w:t xml:space="preserve"> или в </w:t>
      </w:r>
      <w:r w:rsidR="00FC6296">
        <w:rPr>
          <w:rFonts w:ascii="Times New Roman" w:eastAsia="Times New Roman" w:hAnsi="Times New Roman" w:cs="Times New Roman"/>
          <w:color w:val="000000"/>
          <w:sz w:val="24"/>
          <w:szCs w:val="24"/>
          <w:lang w:eastAsia="ru-RU"/>
        </w:rPr>
        <w:t xml:space="preserve">журнале </w:t>
      </w:r>
      <w:r w:rsidRPr="003A08EC">
        <w:rPr>
          <w:rFonts w:ascii="Times New Roman" w:eastAsia="Times New Roman" w:hAnsi="Times New Roman" w:cs="Times New Roman"/>
          <w:color w:val="000000"/>
          <w:sz w:val="24"/>
          <w:szCs w:val="24"/>
          <w:lang w:eastAsia="ru-RU"/>
        </w:rPr>
        <w:t>регистрации.</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065EA3">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D602E0"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sidR="00065EA3">
        <w:rPr>
          <w:rFonts w:ascii="Times New Roman" w:eastAsia="Times New Roman" w:hAnsi="Times New Roman" w:cs="Times New Roman"/>
          <w:color w:val="000000"/>
          <w:sz w:val="24"/>
          <w:szCs w:val="24"/>
          <w:lang w:eastAsia="ru-RU"/>
        </w:rPr>
        <w:t>4</w:t>
      </w:r>
      <w:r w:rsidRPr="003A08EC">
        <w:rPr>
          <w:rFonts w:ascii="Times New Roman" w:eastAsia="Times New Roman" w:hAnsi="Times New Roman" w:cs="Times New Roman"/>
          <w:color w:val="000000"/>
          <w:sz w:val="24"/>
          <w:szCs w:val="24"/>
          <w:lang w:eastAsia="ru-RU"/>
        </w:rPr>
        <w:t>.3.8. Срок направления результата – один рабочий день</w:t>
      </w:r>
      <w:r>
        <w:rPr>
          <w:rFonts w:ascii="Times New Roman" w:eastAsia="Times New Roman" w:hAnsi="Times New Roman" w:cs="Times New Roman"/>
          <w:color w:val="000000"/>
          <w:sz w:val="24"/>
          <w:szCs w:val="24"/>
          <w:lang w:eastAsia="ru-RU"/>
        </w:rPr>
        <w:t>,</w:t>
      </w:r>
      <w:r w:rsidRPr="003A08EC">
        <w:rPr>
          <w:rFonts w:ascii="Times New Roman" w:eastAsia="Times New Roman" w:hAnsi="Times New Roman" w:cs="Times New Roman"/>
          <w:color w:val="000000"/>
          <w:sz w:val="24"/>
          <w:szCs w:val="24"/>
          <w:lang w:eastAsia="ru-RU"/>
        </w:rPr>
        <w:t xml:space="preserve"> следующий после подписания </w:t>
      </w:r>
      <w:r w:rsidR="004A7575">
        <w:rPr>
          <w:rFonts w:ascii="Times New Roman" w:eastAsia="Times New Roman" w:hAnsi="Times New Roman" w:cs="Times New Roman"/>
          <w:sz w:val="24"/>
          <w:szCs w:val="24"/>
          <w:lang w:eastAsia="ru-RU"/>
        </w:rPr>
        <w:t>уведомления</w:t>
      </w:r>
      <w:r w:rsidR="00C756C9">
        <w:rPr>
          <w:rFonts w:ascii="Times New Roman" w:eastAsia="Times New Roman" w:hAnsi="Times New Roman" w:cs="Times New Roman"/>
          <w:sz w:val="24"/>
          <w:szCs w:val="24"/>
          <w:lang w:eastAsia="ru-RU"/>
        </w:rPr>
        <w:t xml:space="preserve"> о </w:t>
      </w:r>
      <w:r w:rsidR="00FC6296">
        <w:rPr>
          <w:rFonts w:ascii="Times New Roman" w:eastAsia="Times New Roman" w:hAnsi="Times New Roman" w:cs="Times New Roman"/>
          <w:sz w:val="24"/>
          <w:szCs w:val="24"/>
          <w:lang w:eastAsia="ru-RU"/>
        </w:rPr>
        <w:t>переводе жилого помещения в нежилое помещение и нежилого помещения в жилое помещение,</w:t>
      </w:r>
      <w:r w:rsidR="00C756C9">
        <w:rPr>
          <w:rFonts w:ascii="Times New Roman" w:eastAsia="Times New Roman" w:hAnsi="Times New Roman" w:cs="Times New Roman"/>
          <w:sz w:val="24"/>
          <w:szCs w:val="24"/>
          <w:lang w:eastAsia="ru-RU"/>
        </w:rPr>
        <w:t xml:space="preserve"> акта о завершении переустройства и (или) перепланировки </w:t>
      </w:r>
      <w:r w:rsidR="00FC6296">
        <w:rPr>
          <w:rFonts w:ascii="Times New Roman" w:eastAsia="Times New Roman" w:hAnsi="Times New Roman" w:cs="Times New Roman"/>
          <w:sz w:val="24"/>
          <w:szCs w:val="24"/>
          <w:lang w:eastAsia="ru-RU"/>
        </w:rPr>
        <w:t xml:space="preserve">переводимого </w:t>
      </w:r>
      <w:r w:rsidR="00C756C9">
        <w:rPr>
          <w:rFonts w:ascii="Times New Roman" w:eastAsia="Times New Roman" w:hAnsi="Times New Roman" w:cs="Times New Roman"/>
          <w:sz w:val="24"/>
          <w:szCs w:val="24"/>
          <w:lang w:eastAsia="ru-RU"/>
        </w:rPr>
        <w:t>помещения</w:t>
      </w:r>
      <w:r>
        <w:rPr>
          <w:rFonts w:ascii="Times New Roman" w:eastAsia="Times New Roman" w:hAnsi="Times New Roman" w:cs="Times New Roman"/>
          <w:color w:val="000000"/>
          <w:sz w:val="24"/>
          <w:szCs w:val="24"/>
          <w:lang w:eastAsia="ru-RU"/>
        </w:rPr>
        <w:t>, сопроводительного письма</w:t>
      </w:r>
      <w:r w:rsidRPr="003A08EC">
        <w:rPr>
          <w:rFonts w:ascii="Times New Roman" w:eastAsia="Times New Roman" w:hAnsi="Times New Roman" w:cs="Times New Roman"/>
          <w:color w:val="000000"/>
          <w:sz w:val="24"/>
          <w:szCs w:val="24"/>
          <w:lang w:eastAsia="ru-RU"/>
        </w:rPr>
        <w:t xml:space="preserve"> либо уведомления об отсутствии выявленных опечаток или ошибок.</w:t>
      </w:r>
    </w:p>
    <w:p w:rsidR="00A36598" w:rsidRPr="003A08EC" w:rsidRDefault="00A36598" w:rsidP="00430B5F">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A36598" w:rsidRPr="00D602E0" w:rsidRDefault="00A36598" w:rsidP="00D602E0">
      <w:pPr>
        <w:suppressAutoHyphens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D602E0">
        <w:rPr>
          <w:rFonts w:ascii="Times New Roman" w:hAnsi="Times New Roman" w:cs="Times New Roman"/>
          <w:b/>
          <w:bCs/>
          <w:sz w:val="24"/>
          <w:szCs w:val="24"/>
          <w:lang w:eastAsia="ru-RU"/>
        </w:rPr>
        <w:t>3.</w:t>
      </w:r>
      <w:r w:rsidR="00065EA3">
        <w:rPr>
          <w:rFonts w:ascii="Times New Roman" w:hAnsi="Times New Roman" w:cs="Times New Roman"/>
          <w:b/>
          <w:bCs/>
          <w:sz w:val="24"/>
          <w:szCs w:val="24"/>
          <w:lang w:eastAsia="ru-RU"/>
        </w:rPr>
        <w:t>5</w:t>
      </w:r>
      <w:r w:rsidRPr="00D602E0">
        <w:rPr>
          <w:rFonts w:ascii="Times New Roman" w:hAnsi="Times New Roman" w:cs="Times New Roman"/>
          <w:b/>
          <w:bCs/>
          <w:sz w:val="24"/>
          <w:szCs w:val="24"/>
          <w:lang w:eastAsia="ru-RU"/>
        </w:rPr>
        <w:t>. Порядок осуществления административных процедур</w:t>
      </w:r>
      <w:r w:rsidR="0001361F">
        <w:rPr>
          <w:rFonts w:ascii="Times New Roman" w:hAnsi="Times New Roman" w:cs="Times New Roman"/>
          <w:b/>
          <w:bCs/>
          <w:sz w:val="24"/>
          <w:szCs w:val="24"/>
          <w:lang w:eastAsia="ru-RU"/>
        </w:rPr>
        <w:t xml:space="preserve"> </w:t>
      </w:r>
      <w:r w:rsidRPr="00D602E0">
        <w:rPr>
          <w:rFonts w:ascii="Times New Roman" w:hAnsi="Times New Roman" w:cs="Times New Roman"/>
          <w:b/>
          <w:bCs/>
          <w:sz w:val="24"/>
          <w:szCs w:val="24"/>
          <w:lang w:eastAsia="ru-RU"/>
        </w:rPr>
        <w:t>в электронной форме, в том числе с использованием Единого</w:t>
      </w:r>
      <w:r w:rsidR="0001361F">
        <w:rPr>
          <w:rFonts w:ascii="Times New Roman" w:hAnsi="Times New Roman" w:cs="Times New Roman"/>
          <w:b/>
          <w:bCs/>
          <w:sz w:val="24"/>
          <w:szCs w:val="24"/>
          <w:lang w:eastAsia="ru-RU"/>
        </w:rPr>
        <w:t xml:space="preserve"> </w:t>
      </w:r>
      <w:r w:rsidRPr="00D602E0">
        <w:rPr>
          <w:rFonts w:ascii="Times New Roman" w:hAnsi="Times New Roman" w:cs="Times New Roman"/>
          <w:b/>
          <w:bCs/>
          <w:sz w:val="24"/>
          <w:szCs w:val="24"/>
          <w:lang w:eastAsia="ru-RU"/>
        </w:rPr>
        <w:t xml:space="preserve">портала государственных и муниципальных услуг (функций) и Единого </w:t>
      </w:r>
      <w:proofErr w:type="gramStart"/>
      <w:r w:rsidRPr="00D602E0">
        <w:rPr>
          <w:rFonts w:ascii="Times New Roman" w:hAnsi="Times New Roman" w:cs="Times New Roman"/>
          <w:b/>
          <w:bCs/>
          <w:sz w:val="24"/>
          <w:szCs w:val="24"/>
          <w:lang w:eastAsia="ru-RU"/>
        </w:rPr>
        <w:t>Интернет-портала</w:t>
      </w:r>
      <w:proofErr w:type="gramEnd"/>
      <w:r w:rsidRPr="00D602E0">
        <w:rPr>
          <w:rFonts w:ascii="Times New Roman" w:hAnsi="Times New Roman" w:cs="Times New Roman"/>
          <w:b/>
          <w:bCs/>
          <w:sz w:val="24"/>
          <w:szCs w:val="24"/>
          <w:lang w:eastAsia="ru-RU"/>
        </w:rPr>
        <w:t xml:space="preserve"> государственных и муниципальных услуг (функций) Нижегородской облас</w:t>
      </w:r>
      <w:r w:rsidR="003E589B">
        <w:rPr>
          <w:rFonts w:ascii="Times New Roman" w:hAnsi="Times New Roman" w:cs="Times New Roman"/>
          <w:b/>
          <w:bCs/>
          <w:sz w:val="24"/>
          <w:szCs w:val="24"/>
          <w:lang w:eastAsia="ru-RU"/>
        </w:rPr>
        <w:t>ти</w:t>
      </w:r>
    </w:p>
    <w:p w:rsidR="00D602E0" w:rsidRPr="00CB64B8" w:rsidRDefault="00D602E0" w:rsidP="00430B5F">
      <w:pPr>
        <w:suppressAutoHyphens w:val="0"/>
        <w:autoSpaceDE w:val="0"/>
        <w:autoSpaceDN w:val="0"/>
        <w:adjustRightInd w:val="0"/>
        <w:spacing w:after="0" w:line="240" w:lineRule="auto"/>
        <w:ind w:firstLine="709"/>
        <w:jc w:val="both"/>
        <w:outlineLvl w:val="0"/>
        <w:rPr>
          <w:rFonts w:ascii="Times New Roman" w:hAnsi="Times New Roman" w:cs="Times New Roman"/>
          <w:bCs/>
          <w:sz w:val="24"/>
          <w:szCs w:val="24"/>
          <w:lang w:eastAsia="ru-RU"/>
        </w:rPr>
      </w:pPr>
    </w:p>
    <w:p w:rsidR="00417B65" w:rsidRPr="005123BC" w:rsidRDefault="00A36598"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065EA3">
        <w:rPr>
          <w:rFonts w:ascii="Times New Roman" w:hAnsi="Times New Roman" w:cs="Times New Roman"/>
          <w:sz w:val="24"/>
          <w:szCs w:val="24"/>
          <w:lang w:eastAsia="ru-RU"/>
        </w:rPr>
        <w:t>5</w:t>
      </w:r>
      <w:r>
        <w:rPr>
          <w:rFonts w:ascii="Times New Roman" w:hAnsi="Times New Roman" w:cs="Times New Roman"/>
          <w:sz w:val="24"/>
          <w:szCs w:val="24"/>
          <w:lang w:eastAsia="ru-RU"/>
        </w:rPr>
        <w:t>.1.</w:t>
      </w:r>
      <w:r w:rsidRPr="00825C1E">
        <w:rPr>
          <w:rFonts w:ascii="Times New Roman" w:hAnsi="Times New Roman" w:cs="Times New Roman"/>
          <w:sz w:val="24"/>
          <w:szCs w:val="24"/>
          <w:lang w:eastAsia="ru-RU"/>
        </w:rPr>
        <w:t xml:space="preserve"> Для осуществления предварительной записи посредством Единого портала </w:t>
      </w:r>
      <w:r>
        <w:rPr>
          <w:rFonts w:ascii="Times New Roman" w:hAnsi="Times New Roman" w:cs="Times New Roman"/>
          <w:sz w:val="24"/>
          <w:szCs w:val="24"/>
          <w:lang w:eastAsia="ru-RU"/>
        </w:rPr>
        <w:t xml:space="preserve">государственных и муниципальных услуг (функций), Единого </w:t>
      </w:r>
      <w:r w:rsidR="006D43A7">
        <w:rPr>
          <w:rFonts w:ascii="Times New Roman" w:hAnsi="Times New Roman" w:cs="Times New Roman"/>
          <w:sz w:val="24"/>
          <w:szCs w:val="24"/>
          <w:lang w:eastAsia="ru-RU"/>
        </w:rPr>
        <w:t>Интернет-</w:t>
      </w:r>
      <w:r>
        <w:rPr>
          <w:rFonts w:ascii="Times New Roman" w:hAnsi="Times New Roman" w:cs="Times New Roman"/>
          <w:sz w:val="24"/>
          <w:szCs w:val="24"/>
          <w:lang w:eastAsia="ru-RU"/>
        </w:rPr>
        <w:t xml:space="preserve">портала государственных и муниципальных услуг (функций) Нижегородской области заявителю необходимо авторизоваться, </w:t>
      </w:r>
      <w:r w:rsidR="00417B65">
        <w:rPr>
          <w:rFonts w:ascii="Times New Roman" w:hAnsi="Times New Roman" w:cs="Times New Roman"/>
          <w:sz w:val="24"/>
          <w:szCs w:val="24"/>
          <w:lang w:eastAsia="ru-RU"/>
        </w:rPr>
        <w:t>выбрать услугу, затем выбрать ведомств</w:t>
      </w:r>
      <w:proofErr w:type="gramStart"/>
      <w:r w:rsidR="00417B65">
        <w:rPr>
          <w:rFonts w:ascii="Times New Roman" w:hAnsi="Times New Roman" w:cs="Times New Roman"/>
          <w:sz w:val="24"/>
          <w:szCs w:val="24"/>
          <w:lang w:eastAsia="ru-RU"/>
        </w:rPr>
        <w:t>о(</w:t>
      </w:r>
      <w:proofErr w:type="gramEnd"/>
      <w:r w:rsidR="00417B65">
        <w:rPr>
          <w:rFonts w:ascii="Times New Roman" w:hAnsi="Times New Roman" w:cs="Times New Roman"/>
          <w:sz w:val="24"/>
          <w:szCs w:val="24"/>
          <w:lang w:eastAsia="ru-RU"/>
        </w:rPr>
        <w:t xml:space="preserve">офис), которое оказывает услугу, </w:t>
      </w:r>
      <w:r w:rsidR="00417B65" w:rsidRPr="005123BC">
        <w:rPr>
          <w:rFonts w:ascii="Times New Roman" w:hAnsi="Times New Roman" w:cs="Times New Roman"/>
          <w:sz w:val="24"/>
          <w:szCs w:val="24"/>
          <w:lang w:eastAsia="ru-RU"/>
        </w:rPr>
        <w:t xml:space="preserve"> дату и время, указать запрашиваемые системой данные</w:t>
      </w:r>
      <w:r w:rsidR="00417B65">
        <w:rPr>
          <w:rFonts w:ascii="Times New Roman" w:hAnsi="Times New Roman" w:cs="Times New Roman"/>
          <w:sz w:val="24"/>
          <w:szCs w:val="24"/>
          <w:lang w:eastAsia="ru-RU"/>
        </w:rPr>
        <w:t>, если они не отобразились автоматически</w:t>
      </w:r>
      <w:r w:rsidR="00417B65" w:rsidRPr="005123BC">
        <w:rPr>
          <w:rFonts w:ascii="Times New Roman" w:hAnsi="Times New Roman" w:cs="Times New Roman"/>
          <w:sz w:val="24"/>
          <w:szCs w:val="24"/>
          <w:lang w:eastAsia="ru-RU"/>
        </w:rPr>
        <w:t>:</w:t>
      </w:r>
    </w:p>
    <w:p w:rsidR="00417B65" w:rsidRPr="005123BC" w:rsidRDefault="00417B65"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123BC">
        <w:rPr>
          <w:rFonts w:ascii="Times New Roman" w:hAnsi="Times New Roman" w:cs="Times New Roman"/>
          <w:sz w:val="24"/>
          <w:szCs w:val="24"/>
          <w:lang w:eastAsia="ru-RU"/>
        </w:rPr>
        <w:t>фамилию, имя, отчество (последнее - при наличии);</w:t>
      </w:r>
    </w:p>
    <w:p w:rsidR="00417B65" w:rsidRPr="005123BC" w:rsidRDefault="00417B65"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123BC">
        <w:rPr>
          <w:rFonts w:ascii="Times New Roman" w:hAnsi="Times New Roman" w:cs="Times New Roman"/>
          <w:sz w:val="24"/>
          <w:szCs w:val="24"/>
          <w:lang w:eastAsia="ru-RU"/>
        </w:rPr>
        <w:t>номер телефона;</w:t>
      </w:r>
    </w:p>
    <w:p w:rsidR="00A36598" w:rsidRDefault="00417B65"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123BC">
        <w:rPr>
          <w:rFonts w:ascii="Times New Roman" w:hAnsi="Times New Roman" w:cs="Times New Roman"/>
          <w:sz w:val="24"/>
          <w:szCs w:val="24"/>
          <w:lang w:eastAsia="ru-RU"/>
        </w:rPr>
        <w:t>адрес электронной почты (по желанию)</w:t>
      </w:r>
      <w:r w:rsidR="00A36598" w:rsidRPr="00825C1E">
        <w:rPr>
          <w:rFonts w:ascii="Times New Roman" w:hAnsi="Times New Roman" w:cs="Times New Roman"/>
          <w:sz w:val="24"/>
          <w:szCs w:val="24"/>
          <w:lang w:eastAsia="ru-RU"/>
        </w:rPr>
        <w:t>.</w:t>
      </w:r>
    </w:p>
    <w:p w:rsidR="00A36598" w:rsidRPr="00825C1E" w:rsidRDefault="00A36598"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065EA3">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.2. </w:t>
      </w:r>
      <w:proofErr w:type="gramStart"/>
      <w:r w:rsidRPr="00825C1E">
        <w:rPr>
          <w:rFonts w:ascii="Times New Roman" w:hAnsi="Times New Roman" w:cs="Times New Roman"/>
          <w:sz w:val="24"/>
          <w:szCs w:val="24"/>
          <w:lang w:eastAsia="ru-RU"/>
        </w:rPr>
        <w:t>Формирование</w:t>
      </w:r>
      <w:r w:rsidR="0001361F">
        <w:rPr>
          <w:rFonts w:ascii="Times New Roman" w:hAnsi="Times New Roman" w:cs="Times New Roman"/>
          <w:sz w:val="24"/>
          <w:szCs w:val="24"/>
          <w:lang w:eastAsia="ru-RU"/>
        </w:rPr>
        <w:t xml:space="preserve"> </w:t>
      </w:r>
      <w:r w:rsidR="000000D5">
        <w:rPr>
          <w:rFonts w:ascii="Times New Roman" w:hAnsi="Times New Roman" w:cs="Times New Roman"/>
          <w:sz w:val="24"/>
          <w:szCs w:val="24"/>
        </w:rPr>
        <w:t xml:space="preserve">заявления о </w:t>
      </w:r>
      <w:r w:rsidR="00D728BC">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0000D5">
        <w:rPr>
          <w:rFonts w:ascii="Times New Roman" w:hAnsi="Times New Roman" w:cs="Times New Roman"/>
          <w:sz w:val="24"/>
          <w:szCs w:val="24"/>
        </w:rPr>
        <w:t xml:space="preserve">, уведомления о завершении переустройства и (или) перепланировке </w:t>
      </w:r>
      <w:r w:rsidR="00D728BC">
        <w:rPr>
          <w:rFonts w:ascii="Times New Roman" w:hAnsi="Times New Roman" w:cs="Times New Roman"/>
          <w:sz w:val="24"/>
          <w:szCs w:val="24"/>
        </w:rPr>
        <w:t xml:space="preserve">переводимого </w:t>
      </w:r>
      <w:r w:rsidR="000000D5">
        <w:rPr>
          <w:rFonts w:ascii="Times New Roman" w:hAnsi="Times New Roman" w:cs="Times New Roman"/>
          <w:sz w:val="24"/>
          <w:szCs w:val="24"/>
        </w:rPr>
        <w:t xml:space="preserve">помещения, заявления об исправлении опечаток или ошибок, </w:t>
      </w:r>
      <w:r>
        <w:rPr>
          <w:rFonts w:ascii="Times New Roman" w:hAnsi="Times New Roman" w:cs="Times New Roman"/>
          <w:sz w:val="24"/>
          <w:szCs w:val="24"/>
          <w:lang w:eastAsia="ru-RU"/>
        </w:rPr>
        <w:t xml:space="preserve">заявителем  </w:t>
      </w:r>
      <w:r w:rsidRPr="00825C1E">
        <w:rPr>
          <w:rFonts w:ascii="Times New Roman" w:hAnsi="Times New Roman" w:cs="Times New Roman"/>
          <w:sz w:val="24"/>
          <w:szCs w:val="24"/>
          <w:lang w:eastAsia="ru-RU"/>
        </w:rPr>
        <w:t>осуществляется посредством заполнения электронной формы</w:t>
      </w:r>
      <w:r w:rsidR="0001361F">
        <w:rPr>
          <w:rFonts w:ascii="Times New Roman" w:hAnsi="Times New Roman" w:cs="Times New Roman"/>
          <w:sz w:val="24"/>
          <w:szCs w:val="24"/>
          <w:lang w:eastAsia="ru-RU"/>
        </w:rPr>
        <w:t xml:space="preserve"> </w:t>
      </w:r>
      <w:r w:rsidR="000000D5">
        <w:rPr>
          <w:rFonts w:ascii="Times New Roman" w:hAnsi="Times New Roman" w:cs="Times New Roman"/>
          <w:sz w:val="24"/>
          <w:szCs w:val="24"/>
        </w:rPr>
        <w:t xml:space="preserve">заявления о </w:t>
      </w:r>
      <w:r w:rsidR="002D0327">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0000D5">
        <w:rPr>
          <w:rFonts w:ascii="Times New Roman" w:hAnsi="Times New Roman" w:cs="Times New Roman"/>
          <w:sz w:val="24"/>
          <w:szCs w:val="24"/>
        </w:rPr>
        <w:t xml:space="preserve">, уведомления о завершении переустройства и (или) перепланировке </w:t>
      </w:r>
      <w:r w:rsidR="002D0327">
        <w:rPr>
          <w:rFonts w:ascii="Times New Roman" w:hAnsi="Times New Roman" w:cs="Times New Roman"/>
          <w:sz w:val="24"/>
          <w:szCs w:val="24"/>
        </w:rPr>
        <w:t xml:space="preserve">переводимого </w:t>
      </w:r>
      <w:r w:rsidR="000000D5">
        <w:rPr>
          <w:rFonts w:ascii="Times New Roman" w:hAnsi="Times New Roman" w:cs="Times New Roman"/>
          <w:sz w:val="24"/>
          <w:szCs w:val="24"/>
        </w:rPr>
        <w:t>помещения, заявления</w:t>
      </w:r>
      <w:proofErr w:type="gramEnd"/>
      <w:r w:rsidR="000000D5">
        <w:rPr>
          <w:rFonts w:ascii="Times New Roman" w:hAnsi="Times New Roman" w:cs="Times New Roman"/>
          <w:sz w:val="24"/>
          <w:szCs w:val="24"/>
        </w:rPr>
        <w:t xml:space="preserve"> об исправлении опечаток или ошибок</w:t>
      </w:r>
      <w:r w:rsidR="0001361F">
        <w:rPr>
          <w:rFonts w:ascii="Times New Roman" w:hAnsi="Times New Roman" w:cs="Times New Roman"/>
          <w:sz w:val="24"/>
          <w:szCs w:val="24"/>
        </w:rPr>
        <w:t xml:space="preserve"> </w:t>
      </w:r>
      <w:r w:rsidRPr="00825C1E">
        <w:rPr>
          <w:rFonts w:ascii="Times New Roman" w:hAnsi="Times New Roman" w:cs="Times New Roman"/>
          <w:sz w:val="24"/>
          <w:szCs w:val="24"/>
          <w:lang w:eastAsia="ru-RU"/>
        </w:rPr>
        <w:t>на</w:t>
      </w:r>
      <w:r w:rsidR="0001361F">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Едином портале</w:t>
      </w:r>
      <w:r>
        <w:rPr>
          <w:rFonts w:ascii="Times New Roman" w:hAnsi="Times New Roman" w:cs="Times New Roman"/>
          <w:sz w:val="24"/>
          <w:szCs w:val="24"/>
          <w:lang w:eastAsia="ru-RU"/>
        </w:rPr>
        <w:t xml:space="preserve"> государственных и </w:t>
      </w:r>
      <w:r>
        <w:rPr>
          <w:rFonts w:ascii="Times New Roman" w:hAnsi="Times New Roman" w:cs="Times New Roman"/>
          <w:sz w:val="24"/>
          <w:szCs w:val="24"/>
          <w:lang w:eastAsia="ru-RU"/>
        </w:rPr>
        <w:lastRenderedPageBreak/>
        <w:t xml:space="preserve">муниципальных услуг (функций), Едином </w:t>
      </w:r>
      <w:proofErr w:type="gramStart"/>
      <w:r>
        <w:rPr>
          <w:rFonts w:ascii="Times New Roman" w:hAnsi="Times New Roman" w:cs="Times New Roman"/>
          <w:sz w:val="24"/>
          <w:szCs w:val="24"/>
          <w:lang w:eastAsia="ru-RU"/>
        </w:rPr>
        <w:t>Интернет-портале</w:t>
      </w:r>
      <w:proofErr w:type="gramEnd"/>
      <w:r>
        <w:rPr>
          <w:rFonts w:ascii="Times New Roman" w:hAnsi="Times New Roman" w:cs="Times New Roman"/>
          <w:sz w:val="24"/>
          <w:szCs w:val="24"/>
          <w:lang w:eastAsia="ru-RU"/>
        </w:rPr>
        <w:t xml:space="preserve">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без необходимости дополнительной подачи </w:t>
      </w:r>
      <w:r w:rsidR="006D43A7">
        <w:rPr>
          <w:rFonts w:ascii="Times New Roman" w:hAnsi="Times New Roman" w:cs="Times New Roman"/>
          <w:sz w:val="24"/>
          <w:szCs w:val="24"/>
          <w:lang w:eastAsia="ru-RU"/>
        </w:rPr>
        <w:t xml:space="preserve">указанных документов </w:t>
      </w:r>
      <w:r w:rsidRPr="00825C1E">
        <w:rPr>
          <w:rFonts w:ascii="Times New Roman" w:hAnsi="Times New Roman" w:cs="Times New Roman"/>
          <w:sz w:val="24"/>
          <w:szCs w:val="24"/>
          <w:lang w:eastAsia="ru-RU"/>
        </w:rPr>
        <w:t xml:space="preserve"> в какой-либо иной форме.</w:t>
      </w:r>
    </w:p>
    <w:p w:rsidR="00A36598" w:rsidRPr="00825C1E" w:rsidRDefault="00A36598"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формировании </w:t>
      </w:r>
      <w:r w:rsidR="000000D5">
        <w:rPr>
          <w:rFonts w:ascii="Times New Roman" w:hAnsi="Times New Roman" w:cs="Times New Roman"/>
          <w:sz w:val="24"/>
          <w:szCs w:val="24"/>
        </w:rPr>
        <w:t xml:space="preserve">заявления о </w:t>
      </w:r>
      <w:r w:rsidR="00F66EB3">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0000D5">
        <w:rPr>
          <w:rFonts w:ascii="Times New Roman" w:hAnsi="Times New Roman" w:cs="Times New Roman"/>
          <w:sz w:val="24"/>
          <w:szCs w:val="24"/>
        </w:rPr>
        <w:t xml:space="preserve">, уведомления о завершении переустройства и (или) перепланировке </w:t>
      </w:r>
      <w:r w:rsidR="00F66EB3">
        <w:rPr>
          <w:rFonts w:ascii="Times New Roman" w:hAnsi="Times New Roman" w:cs="Times New Roman"/>
          <w:sz w:val="24"/>
          <w:szCs w:val="24"/>
        </w:rPr>
        <w:t xml:space="preserve">переводимого </w:t>
      </w:r>
      <w:r w:rsidR="000000D5">
        <w:rPr>
          <w:rFonts w:ascii="Times New Roman" w:hAnsi="Times New Roman" w:cs="Times New Roman"/>
          <w:sz w:val="24"/>
          <w:szCs w:val="24"/>
        </w:rPr>
        <w:t xml:space="preserve">помещения, заявления об исправлении опечаток или ошибок, </w:t>
      </w:r>
      <w:r w:rsidRPr="00825C1E">
        <w:rPr>
          <w:rFonts w:ascii="Times New Roman" w:hAnsi="Times New Roman" w:cs="Times New Roman"/>
          <w:sz w:val="24"/>
          <w:szCs w:val="24"/>
          <w:lang w:eastAsia="ru-RU"/>
        </w:rPr>
        <w:t>обеспечивается:</w:t>
      </w:r>
    </w:p>
    <w:p w:rsidR="00A36598" w:rsidRPr="00825C1E" w:rsidRDefault="00A36598"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печати на бумажном носителе копии электронной формы </w:t>
      </w:r>
      <w:r w:rsidR="000000D5">
        <w:rPr>
          <w:rFonts w:ascii="Times New Roman" w:hAnsi="Times New Roman" w:cs="Times New Roman"/>
          <w:sz w:val="24"/>
          <w:szCs w:val="24"/>
        </w:rPr>
        <w:t xml:space="preserve">заявления о </w:t>
      </w:r>
      <w:r w:rsidR="004B4E2C">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0000D5">
        <w:rPr>
          <w:rFonts w:ascii="Times New Roman" w:hAnsi="Times New Roman" w:cs="Times New Roman"/>
          <w:sz w:val="24"/>
          <w:szCs w:val="24"/>
        </w:rPr>
        <w:t xml:space="preserve">, уведомления о завершении переустройства и (или) перепланировке </w:t>
      </w:r>
      <w:r w:rsidR="004B4E2C">
        <w:rPr>
          <w:rFonts w:ascii="Times New Roman" w:hAnsi="Times New Roman" w:cs="Times New Roman"/>
          <w:sz w:val="24"/>
          <w:szCs w:val="24"/>
        </w:rPr>
        <w:t xml:space="preserve">переводимого </w:t>
      </w:r>
      <w:r w:rsidR="000000D5">
        <w:rPr>
          <w:rFonts w:ascii="Times New Roman" w:hAnsi="Times New Roman" w:cs="Times New Roman"/>
          <w:sz w:val="24"/>
          <w:szCs w:val="24"/>
        </w:rPr>
        <w:t xml:space="preserve">помещения, заявления об </w:t>
      </w:r>
      <w:r w:rsidR="00071B71">
        <w:rPr>
          <w:rFonts w:ascii="Times New Roman" w:hAnsi="Times New Roman" w:cs="Times New Roman"/>
          <w:sz w:val="24"/>
          <w:szCs w:val="24"/>
        </w:rPr>
        <w:t>исправлении опечаток или ошибок</w:t>
      </w:r>
      <w:r w:rsidRPr="00825C1E">
        <w:rPr>
          <w:rFonts w:ascii="Times New Roman" w:hAnsi="Times New Roman" w:cs="Times New Roman"/>
          <w:sz w:val="24"/>
          <w:szCs w:val="24"/>
          <w:lang w:eastAsia="ru-RU"/>
        </w:rPr>
        <w:t>;</w:t>
      </w:r>
    </w:p>
    <w:p w:rsidR="00A36598" w:rsidRPr="00825C1E" w:rsidRDefault="00A36598"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825C1E">
        <w:rPr>
          <w:rFonts w:ascii="Times New Roman" w:hAnsi="Times New Roman" w:cs="Times New Roman"/>
          <w:sz w:val="24"/>
          <w:szCs w:val="24"/>
          <w:lang w:eastAsia="ru-RU"/>
        </w:rPr>
        <w:t xml:space="preserve">сохранение ранее введенных в электронную форму </w:t>
      </w:r>
      <w:r w:rsidR="000000D5">
        <w:rPr>
          <w:rFonts w:ascii="Times New Roman" w:hAnsi="Times New Roman" w:cs="Times New Roman"/>
          <w:sz w:val="24"/>
          <w:szCs w:val="24"/>
        </w:rPr>
        <w:t xml:space="preserve">заявления о </w:t>
      </w:r>
      <w:r w:rsidR="009D5D08">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0000D5">
        <w:rPr>
          <w:rFonts w:ascii="Times New Roman" w:hAnsi="Times New Roman" w:cs="Times New Roman"/>
          <w:sz w:val="24"/>
          <w:szCs w:val="24"/>
        </w:rPr>
        <w:t xml:space="preserve">, уведомления о завершении переустройства и (или) перепланировке </w:t>
      </w:r>
      <w:r w:rsidR="009D5D08">
        <w:rPr>
          <w:rFonts w:ascii="Times New Roman" w:hAnsi="Times New Roman" w:cs="Times New Roman"/>
          <w:sz w:val="24"/>
          <w:szCs w:val="24"/>
        </w:rPr>
        <w:t xml:space="preserve">переводимого </w:t>
      </w:r>
      <w:r w:rsidR="000000D5">
        <w:rPr>
          <w:rFonts w:ascii="Times New Roman" w:hAnsi="Times New Roman" w:cs="Times New Roman"/>
          <w:sz w:val="24"/>
          <w:szCs w:val="24"/>
        </w:rPr>
        <w:t xml:space="preserve">помещения, заявления об исправлении опечаток или ошибок, </w:t>
      </w:r>
      <w:r w:rsidRPr="00825C1E">
        <w:rPr>
          <w:rFonts w:ascii="Times New Roman" w:hAnsi="Times New Roman" w:cs="Times New Roman"/>
          <w:sz w:val="24"/>
          <w:szCs w:val="24"/>
          <w:lang w:eastAsia="ru-RU"/>
        </w:rPr>
        <w:t xml:space="preserve">значений в любой момент по желанию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том числе при возникновении ошибок ввода и возврате для повторного ввода значений в электронную форму </w:t>
      </w:r>
      <w:r w:rsidR="000000D5">
        <w:rPr>
          <w:rFonts w:ascii="Times New Roman" w:hAnsi="Times New Roman" w:cs="Times New Roman"/>
          <w:sz w:val="24"/>
          <w:szCs w:val="24"/>
        </w:rPr>
        <w:t>заявления о</w:t>
      </w:r>
      <w:proofErr w:type="gramEnd"/>
      <w:r w:rsidR="000000D5">
        <w:rPr>
          <w:rFonts w:ascii="Times New Roman" w:hAnsi="Times New Roman" w:cs="Times New Roman"/>
          <w:sz w:val="24"/>
          <w:szCs w:val="24"/>
        </w:rPr>
        <w:t xml:space="preserve"> </w:t>
      </w:r>
      <w:proofErr w:type="gramStart"/>
      <w:r w:rsidR="009D5D08">
        <w:rPr>
          <w:rFonts w:ascii="Times New Roman" w:hAnsi="Times New Roman" w:cs="Times New Roman"/>
          <w:sz w:val="24"/>
          <w:szCs w:val="24"/>
        </w:rPr>
        <w:t>переводе</w:t>
      </w:r>
      <w:proofErr w:type="gramEnd"/>
      <w:r w:rsidR="009D5D08">
        <w:rPr>
          <w:rFonts w:ascii="Times New Roman" w:hAnsi="Times New Roman" w:cs="Times New Roman"/>
          <w:sz w:val="24"/>
          <w:szCs w:val="24"/>
        </w:rPr>
        <w:t xml:space="preserve"> жилого помещения в нежилое помещение и нежилого помещения в жилое помещение</w:t>
      </w:r>
      <w:r w:rsidR="000000D5">
        <w:rPr>
          <w:rFonts w:ascii="Times New Roman" w:hAnsi="Times New Roman" w:cs="Times New Roman"/>
          <w:sz w:val="24"/>
          <w:szCs w:val="24"/>
        </w:rPr>
        <w:t xml:space="preserve">, уведомления о завершении переустройства и (или) перепланировке </w:t>
      </w:r>
      <w:r w:rsidR="009D5D08">
        <w:rPr>
          <w:rFonts w:ascii="Times New Roman" w:hAnsi="Times New Roman" w:cs="Times New Roman"/>
          <w:sz w:val="24"/>
          <w:szCs w:val="24"/>
        </w:rPr>
        <w:t xml:space="preserve">переводимого </w:t>
      </w:r>
      <w:r w:rsidR="000000D5">
        <w:rPr>
          <w:rFonts w:ascii="Times New Roman" w:hAnsi="Times New Roman" w:cs="Times New Roman"/>
          <w:sz w:val="24"/>
          <w:szCs w:val="24"/>
        </w:rPr>
        <w:t>помещения, заявления об исправлении опечаток или ошибок</w:t>
      </w:r>
      <w:r w:rsidRPr="00825C1E">
        <w:rPr>
          <w:rFonts w:ascii="Times New Roman" w:hAnsi="Times New Roman" w:cs="Times New Roman"/>
          <w:sz w:val="24"/>
          <w:szCs w:val="24"/>
          <w:lang w:eastAsia="ru-RU"/>
        </w:rPr>
        <w:t>;</w:t>
      </w:r>
    </w:p>
    <w:p w:rsidR="00A36598" w:rsidRPr="00825C1E" w:rsidRDefault="00A36598"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825C1E">
        <w:rPr>
          <w:rFonts w:ascii="Times New Roman" w:hAnsi="Times New Roman" w:cs="Times New Roman"/>
          <w:sz w:val="24"/>
          <w:szCs w:val="24"/>
          <w:lang w:eastAsia="ru-RU"/>
        </w:rPr>
        <w:t xml:space="preserve">заполнение полей электронной формы </w:t>
      </w:r>
      <w:r w:rsidR="000000D5">
        <w:rPr>
          <w:rFonts w:ascii="Times New Roman" w:hAnsi="Times New Roman" w:cs="Times New Roman"/>
          <w:sz w:val="24"/>
          <w:szCs w:val="24"/>
        </w:rPr>
        <w:t xml:space="preserve">заявления о </w:t>
      </w:r>
      <w:r w:rsidR="005258D9">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0000D5">
        <w:rPr>
          <w:rFonts w:ascii="Times New Roman" w:hAnsi="Times New Roman" w:cs="Times New Roman"/>
          <w:sz w:val="24"/>
          <w:szCs w:val="24"/>
        </w:rPr>
        <w:t xml:space="preserve">, уведомления о завершении переустройства и (или) перепланировке </w:t>
      </w:r>
      <w:r w:rsidR="005258D9">
        <w:rPr>
          <w:rFonts w:ascii="Times New Roman" w:hAnsi="Times New Roman" w:cs="Times New Roman"/>
          <w:sz w:val="24"/>
          <w:szCs w:val="24"/>
        </w:rPr>
        <w:t xml:space="preserve">переводимого </w:t>
      </w:r>
      <w:r w:rsidR="000000D5">
        <w:rPr>
          <w:rFonts w:ascii="Times New Roman" w:hAnsi="Times New Roman" w:cs="Times New Roman"/>
          <w:sz w:val="24"/>
          <w:szCs w:val="24"/>
        </w:rPr>
        <w:t>помещения, заявления об и</w:t>
      </w:r>
      <w:r w:rsidR="00071B71">
        <w:rPr>
          <w:rFonts w:ascii="Times New Roman" w:hAnsi="Times New Roman" w:cs="Times New Roman"/>
          <w:sz w:val="24"/>
          <w:szCs w:val="24"/>
        </w:rPr>
        <w:t xml:space="preserve">справлении опечаток или ошибок, </w:t>
      </w:r>
      <w:r w:rsidRPr="00825C1E">
        <w:rPr>
          <w:rFonts w:ascii="Times New Roman" w:hAnsi="Times New Roman" w:cs="Times New Roman"/>
          <w:sz w:val="24"/>
          <w:szCs w:val="24"/>
          <w:lang w:eastAsia="ru-RU"/>
        </w:rPr>
        <w:t xml:space="preserve">до начала ввода сведений </w:t>
      </w:r>
      <w:r>
        <w:rPr>
          <w:rFonts w:ascii="Times New Roman" w:hAnsi="Times New Roman" w:cs="Times New Roman"/>
          <w:sz w:val="24"/>
          <w:szCs w:val="24"/>
          <w:lang w:eastAsia="ru-RU"/>
        </w:rPr>
        <w:t>заявителем</w:t>
      </w:r>
      <w:r w:rsidRPr="00825C1E">
        <w:rPr>
          <w:rFonts w:ascii="Times New Roman" w:hAnsi="Times New Roman" w:cs="Times New Roman"/>
          <w:sz w:val="24"/>
          <w:szCs w:val="24"/>
          <w:lang w:eastAsia="ru-RU"/>
        </w:rPr>
        <w:t xml:space="preserve"> с использованием сведений, размещенных в федеральной государственной информационной системе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w:t>
      </w:r>
      <w:proofErr w:type="gramEnd"/>
      <w:r w:rsidRPr="00825C1E">
        <w:rPr>
          <w:rFonts w:ascii="Times New Roman" w:hAnsi="Times New Roman" w:cs="Times New Roman"/>
          <w:sz w:val="24"/>
          <w:szCs w:val="24"/>
          <w:lang w:eastAsia="ru-RU"/>
        </w:rPr>
        <w:t xml:space="preserve"> </w:t>
      </w:r>
      <w:proofErr w:type="gramStart"/>
      <w:r w:rsidRPr="00825C1E">
        <w:rPr>
          <w:rFonts w:ascii="Times New Roman" w:hAnsi="Times New Roman" w:cs="Times New Roman"/>
          <w:sz w:val="24"/>
          <w:szCs w:val="24"/>
          <w:lang w:eastAsia="ru-RU"/>
        </w:rPr>
        <w:t>для предоставления государственных</w:t>
      </w:r>
      <w:r w:rsidR="0001361F">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созданной в соответствии с </w:t>
      </w:r>
      <w:hyperlink r:id="rId23" w:history="1">
        <w:r w:rsidRPr="00EC138D">
          <w:rPr>
            <w:rFonts w:ascii="Times New Roman" w:hAnsi="Times New Roman" w:cs="Times New Roman"/>
            <w:sz w:val="24"/>
            <w:szCs w:val="24"/>
            <w:lang w:eastAsia="ru-RU"/>
          </w:rPr>
          <w:t>постановлением</w:t>
        </w:r>
      </w:hyperlink>
      <w:r w:rsidR="0001361F">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Правительства Российской Федерации от 28</w:t>
      </w:r>
      <w:r w:rsidR="00C55044">
        <w:rPr>
          <w:rFonts w:ascii="Times New Roman" w:hAnsi="Times New Roman" w:cs="Times New Roman"/>
          <w:sz w:val="24"/>
          <w:szCs w:val="24"/>
          <w:lang w:eastAsia="ru-RU"/>
        </w:rPr>
        <w:t>.11.</w:t>
      </w:r>
      <w:r w:rsidRPr="00825C1E">
        <w:rPr>
          <w:rFonts w:ascii="Times New Roman" w:hAnsi="Times New Roman" w:cs="Times New Roman"/>
          <w:sz w:val="24"/>
          <w:szCs w:val="24"/>
          <w:lang w:eastAsia="ru-RU"/>
        </w:rPr>
        <w:t xml:space="preserve">2011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977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О федеральной государственной информационной системе</w:t>
      </w:r>
      <w:r w:rsidR="000136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(далее - единая система идентификации и аутентификации), и сведений, размещенных на Едином портале</w:t>
      </w:r>
      <w:r>
        <w:rPr>
          <w:rFonts w:ascii="Times New Roman" w:hAnsi="Times New Roman" w:cs="Times New Roman"/>
          <w:sz w:val="24"/>
          <w:szCs w:val="24"/>
          <w:lang w:eastAsia="ru-RU"/>
        </w:rPr>
        <w:t xml:space="preserve"> государственных</w:t>
      </w:r>
      <w:proofErr w:type="gramEnd"/>
      <w:r>
        <w:rPr>
          <w:rFonts w:ascii="Times New Roman" w:hAnsi="Times New Roman" w:cs="Times New Roman"/>
          <w:sz w:val="24"/>
          <w:szCs w:val="24"/>
          <w:lang w:eastAsia="ru-RU"/>
        </w:rPr>
        <w:t xml:space="preserve"> и муниципальных услуг (функций), </w:t>
      </w:r>
      <w:proofErr w:type="gramStart"/>
      <w:r>
        <w:rPr>
          <w:rFonts w:ascii="Times New Roman" w:hAnsi="Times New Roman" w:cs="Times New Roman"/>
          <w:sz w:val="24"/>
          <w:szCs w:val="24"/>
          <w:lang w:eastAsia="ru-RU"/>
        </w:rPr>
        <w:t>Едином</w:t>
      </w:r>
      <w:proofErr w:type="gramEnd"/>
      <w:r>
        <w:rPr>
          <w:rFonts w:ascii="Times New Roman" w:hAnsi="Times New Roman" w:cs="Times New Roman"/>
          <w:sz w:val="24"/>
          <w:szCs w:val="24"/>
          <w:lang w:eastAsia="ru-RU"/>
        </w:rPr>
        <w:t xml:space="preserve"> Интернет-портале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в части, касающейся сведений, отсутствующих в единой системе идентификации и аутентификации;</w:t>
      </w:r>
    </w:p>
    <w:p w:rsidR="00A36598" w:rsidRPr="00825C1E" w:rsidRDefault="00A36598"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вернуться на любой из этапов заполнения электронной формы </w:t>
      </w:r>
      <w:r w:rsidR="000000D5">
        <w:rPr>
          <w:rFonts w:ascii="Times New Roman" w:hAnsi="Times New Roman" w:cs="Times New Roman"/>
          <w:sz w:val="24"/>
          <w:szCs w:val="24"/>
        </w:rPr>
        <w:t xml:space="preserve">заявления о </w:t>
      </w:r>
      <w:r w:rsidR="00BE422B">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0000D5">
        <w:rPr>
          <w:rFonts w:ascii="Times New Roman" w:hAnsi="Times New Roman" w:cs="Times New Roman"/>
          <w:sz w:val="24"/>
          <w:szCs w:val="24"/>
        </w:rPr>
        <w:t xml:space="preserve">, уведомления о завершении переустройства и (или) перепланировке </w:t>
      </w:r>
      <w:r w:rsidR="00BE422B">
        <w:rPr>
          <w:rFonts w:ascii="Times New Roman" w:hAnsi="Times New Roman" w:cs="Times New Roman"/>
          <w:sz w:val="24"/>
          <w:szCs w:val="24"/>
        </w:rPr>
        <w:t xml:space="preserve">переводимого </w:t>
      </w:r>
      <w:r w:rsidR="000000D5">
        <w:rPr>
          <w:rFonts w:ascii="Times New Roman" w:hAnsi="Times New Roman" w:cs="Times New Roman"/>
          <w:sz w:val="24"/>
          <w:szCs w:val="24"/>
        </w:rPr>
        <w:t xml:space="preserve">помещения, заявления об исправлении опечаток или ошибок, </w:t>
      </w:r>
      <w:r w:rsidR="00071B71">
        <w:rPr>
          <w:rFonts w:ascii="Times New Roman" w:hAnsi="Times New Roman" w:cs="Times New Roman"/>
          <w:sz w:val="24"/>
          <w:szCs w:val="24"/>
        </w:rPr>
        <w:t>без</w:t>
      </w:r>
      <w:r w:rsidRPr="00825C1E">
        <w:rPr>
          <w:rFonts w:ascii="Times New Roman" w:hAnsi="Times New Roman" w:cs="Times New Roman"/>
          <w:sz w:val="24"/>
          <w:szCs w:val="24"/>
          <w:lang w:eastAsia="ru-RU"/>
        </w:rPr>
        <w:t xml:space="preserve"> потери ранее введенной информации;</w:t>
      </w:r>
    </w:p>
    <w:p w:rsidR="00A36598" w:rsidRPr="00825C1E" w:rsidRDefault="00A36598"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825C1E">
        <w:rPr>
          <w:rFonts w:ascii="Times New Roman" w:hAnsi="Times New Roman" w:cs="Times New Roman"/>
          <w:sz w:val="24"/>
          <w:szCs w:val="24"/>
          <w:lang w:eastAsia="ru-RU"/>
        </w:rPr>
        <w:t xml:space="preserve">возможность доступа гражданина на Едином портале </w:t>
      </w:r>
      <w:r>
        <w:rPr>
          <w:rFonts w:ascii="Times New Roman" w:hAnsi="Times New Roman" w:cs="Times New Roman"/>
          <w:sz w:val="24"/>
          <w:szCs w:val="24"/>
          <w:lang w:eastAsia="ru-RU"/>
        </w:rPr>
        <w:t xml:space="preserve">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к ранее поданным им </w:t>
      </w:r>
      <w:r w:rsidR="000000D5">
        <w:rPr>
          <w:rFonts w:ascii="Times New Roman" w:hAnsi="Times New Roman" w:cs="Times New Roman"/>
          <w:sz w:val="24"/>
          <w:szCs w:val="24"/>
        </w:rPr>
        <w:t xml:space="preserve">заявлениям о </w:t>
      </w:r>
      <w:r w:rsidR="007E4891">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0000D5">
        <w:rPr>
          <w:rFonts w:ascii="Times New Roman" w:hAnsi="Times New Roman" w:cs="Times New Roman"/>
          <w:sz w:val="24"/>
          <w:szCs w:val="24"/>
        </w:rPr>
        <w:t xml:space="preserve">, уведомлениям о завершении переустройства и (или) перепланировке </w:t>
      </w:r>
      <w:r w:rsidR="007E4891">
        <w:rPr>
          <w:rFonts w:ascii="Times New Roman" w:hAnsi="Times New Roman" w:cs="Times New Roman"/>
          <w:sz w:val="24"/>
          <w:szCs w:val="24"/>
        </w:rPr>
        <w:t xml:space="preserve">переводимого </w:t>
      </w:r>
      <w:r w:rsidR="000000D5">
        <w:rPr>
          <w:rFonts w:ascii="Times New Roman" w:hAnsi="Times New Roman" w:cs="Times New Roman"/>
          <w:sz w:val="24"/>
          <w:szCs w:val="24"/>
        </w:rPr>
        <w:t xml:space="preserve">помещения, заявлениям об исправлении опечаток или ошибок, </w:t>
      </w:r>
      <w:r w:rsidRPr="00825C1E">
        <w:rPr>
          <w:rFonts w:ascii="Times New Roman" w:hAnsi="Times New Roman" w:cs="Times New Roman"/>
          <w:sz w:val="24"/>
          <w:szCs w:val="24"/>
          <w:lang w:eastAsia="ru-RU"/>
        </w:rPr>
        <w:t>в течение не менее одного года, а</w:t>
      </w:r>
      <w:proofErr w:type="gramEnd"/>
      <w:r w:rsidRPr="00825C1E">
        <w:rPr>
          <w:rFonts w:ascii="Times New Roman" w:hAnsi="Times New Roman" w:cs="Times New Roman"/>
          <w:sz w:val="24"/>
          <w:szCs w:val="24"/>
          <w:lang w:eastAsia="ru-RU"/>
        </w:rPr>
        <w:t xml:space="preserve"> также частично сформированным запросам - в течение не менее 3 месяцев.</w:t>
      </w:r>
    </w:p>
    <w:p w:rsidR="00A36598" w:rsidRPr="00825C1E" w:rsidRDefault="00A36598"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Сформированное </w:t>
      </w:r>
      <w:r w:rsidR="000000D5">
        <w:rPr>
          <w:rFonts w:ascii="Times New Roman" w:hAnsi="Times New Roman" w:cs="Times New Roman"/>
          <w:sz w:val="24"/>
          <w:szCs w:val="24"/>
        </w:rPr>
        <w:t xml:space="preserve">заявление о </w:t>
      </w:r>
      <w:r w:rsidR="00C9657D">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0000D5">
        <w:rPr>
          <w:rFonts w:ascii="Times New Roman" w:hAnsi="Times New Roman" w:cs="Times New Roman"/>
          <w:sz w:val="24"/>
          <w:szCs w:val="24"/>
        </w:rPr>
        <w:t xml:space="preserve">, уведомление о завершении переустройства и (или) перепланировке </w:t>
      </w:r>
      <w:r w:rsidR="00C9657D">
        <w:rPr>
          <w:rFonts w:ascii="Times New Roman" w:hAnsi="Times New Roman" w:cs="Times New Roman"/>
          <w:sz w:val="24"/>
          <w:szCs w:val="24"/>
        </w:rPr>
        <w:t xml:space="preserve">переводимого </w:t>
      </w:r>
      <w:r w:rsidR="000000D5">
        <w:rPr>
          <w:rFonts w:ascii="Times New Roman" w:hAnsi="Times New Roman" w:cs="Times New Roman"/>
          <w:sz w:val="24"/>
          <w:szCs w:val="24"/>
        </w:rPr>
        <w:t xml:space="preserve">помещения, заявление об исправлении опечаток или ошибок, </w:t>
      </w:r>
      <w:r w:rsidRPr="00825C1E">
        <w:rPr>
          <w:rFonts w:ascii="Times New Roman" w:hAnsi="Times New Roman" w:cs="Times New Roman"/>
          <w:sz w:val="24"/>
          <w:szCs w:val="24"/>
          <w:lang w:eastAsia="ru-RU"/>
        </w:rPr>
        <w:t xml:space="preserve">направляется в </w:t>
      </w:r>
      <w:r>
        <w:rPr>
          <w:rFonts w:ascii="Times New Roman" w:hAnsi="Times New Roman" w:cs="Times New Roman"/>
          <w:sz w:val="24"/>
          <w:szCs w:val="24"/>
          <w:lang w:eastAsia="ru-RU"/>
        </w:rPr>
        <w:t xml:space="preserve">Администрацию </w:t>
      </w:r>
      <w:r w:rsidRPr="00825C1E">
        <w:rPr>
          <w:rFonts w:ascii="Times New Roman" w:hAnsi="Times New Roman" w:cs="Times New Roman"/>
          <w:sz w:val="24"/>
          <w:szCs w:val="24"/>
          <w:lang w:eastAsia="ru-RU"/>
        </w:rPr>
        <w:t xml:space="preserve">посредством Единого портала </w:t>
      </w:r>
      <w:r>
        <w:rPr>
          <w:rFonts w:ascii="Times New Roman" w:hAnsi="Times New Roman" w:cs="Times New Roman"/>
          <w:sz w:val="24"/>
          <w:szCs w:val="24"/>
          <w:lang w:eastAsia="ru-RU"/>
        </w:rPr>
        <w:t xml:space="preserve">государственных и муниципальных </w:t>
      </w:r>
      <w:r>
        <w:rPr>
          <w:rFonts w:ascii="Times New Roman" w:hAnsi="Times New Roman" w:cs="Times New Roman"/>
          <w:sz w:val="24"/>
          <w:szCs w:val="24"/>
          <w:lang w:eastAsia="ru-RU"/>
        </w:rPr>
        <w:lastRenderedPageBreak/>
        <w:t xml:space="preserve">услуг (функций), Единого </w:t>
      </w:r>
      <w:proofErr w:type="gramStart"/>
      <w:r>
        <w:rPr>
          <w:rFonts w:ascii="Times New Roman" w:hAnsi="Times New Roman" w:cs="Times New Roman"/>
          <w:sz w:val="24"/>
          <w:szCs w:val="24"/>
          <w:lang w:eastAsia="ru-RU"/>
        </w:rPr>
        <w:t>Интернет-портала</w:t>
      </w:r>
      <w:proofErr w:type="gramEnd"/>
      <w:r>
        <w:rPr>
          <w:rFonts w:ascii="Times New Roman" w:hAnsi="Times New Roman" w:cs="Times New Roman"/>
          <w:sz w:val="24"/>
          <w:szCs w:val="24"/>
          <w:lang w:eastAsia="ru-RU"/>
        </w:rPr>
        <w:t xml:space="preserve">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w:t>
      </w:r>
    </w:p>
    <w:p w:rsidR="00A36598" w:rsidRPr="00825C1E" w:rsidRDefault="00A36598"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065EA3">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.3. Администрация </w:t>
      </w:r>
      <w:r w:rsidRPr="00825C1E">
        <w:rPr>
          <w:rFonts w:ascii="Times New Roman" w:hAnsi="Times New Roman" w:cs="Times New Roman"/>
          <w:sz w:val="24"/>
          <w:szCs w:val="24"/>
          <w:lang w:eastAsia="ru-RU"/>
        </w:rPr>
        <w:t xml:space="preserve">обеспечивает прием </w:t>
      </w:r>
      <w:r w:rsidR="000000D5">
        <w:rPr>
          <w:rFonts w:ascii="Times New Roman" w:hAnsi="Times New Roman" w:cs="Times New Roman"/>
          <w:sz w:val="24"/>
          <w:szCs w:val="24"/>
        </w:rPr>
        <w:t xml:space="preserve">заявления о </w:t>
      </w:r>
      <w:r w:rsidR="009D74CE">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0000D5">
        <w:rPr>
          <w:rFonts w:ascii="Times New Roman" w:hAnsi="Times New Roman" w:cs="Times New Roman"/>
          <w:sz w:val="24"/>
          <w:szCs w:val="24"/>
        </w:rPr>
        <w:t xml:space="preserve">, уведомления о завершении переустройства и (или) перепланировке </w:t>
      </w:r>
      <w:r w:rsidR="009D74CE">
        <w:rPr>
          <w:rFonts w:ascii="Times New Roman" w:hAnsi="Times New Roman" w:cs="Times New Roman"/>
          <w:sz w:val="24"/>
          <w:szCs w:val="24"/>
        </w:rPr>
        <w:t xml:space="preserve">переводимого </w:t>
      </w:r>
      <w:r w:rsidR="000000D5">
        <w:rPr>
          <w:rFonts w:ascii="Times New Roman" w:hAnsi="Times New Roman" w:cs="Times New Roman"/>
          <w:sz w:val="24"/>
          <w:szCs w:val="24"/>
        </w:rPr>
        <w:t xml:space="preserve">помещения, заявления об исправлении опечаток </w:t>
      </w:r>
      <w:r w:rsidR="00071B71">
        <w:rPr>
          <w:rFonts w:ascii="Times New Roman" w:hAnsi="Times New Roman" w:cs="Times New Roman"/>
          <w:sz w:val="24"/>
          <w:szCs w:val="24"/>
        </w:rPr>
        <w:t xml:space="preserve">или ошибок </w:t>
      </w:r>
      <w:r w:rsidRPr="00825C1E">
        <w:rPr>
          <w:rFonts w:ascii="Times New Roman" w:hAnsi="Times New Roman" w:cs="Times New Roman"/>
          <w:sz w:val="24"/>
          <w:szCs w:val="24"/>
          <w:lang w:eastAsia="ru-RU"/>
        </w:rPr>
        <w:t xml:space="preserve">и его регистрацию в срок, указанный в </w:t>
      </w:r>
      <w:r w:rsidRPr="00FE550E">
        <w:rPr>
          <w:rFonts w:ascii="Times New Roman" w:hAnsi="Times New Roman" w:cs="Times New Roman"/>
          <w:sz w:val="24"/>
          <w:szCs w:val="24"/>
          <w:lang w:eastAsia="ru-RU"/>
        </w:rPr>
        <w:t xml:space="preserve">пункте </w:t>
      </w:r>
      <w:r w:rsidR="00B333A0" w:rsidRPr="00FE550E">
        <w:rPr>
          <w:rFonts w:ascii="Times New Roman" w:hAnsi="Times New Roman" w:cs="Times New Roman"/>
          <w:sz w:val="24"/>
          <w:szCs w:val="24"/>
          <w:lang w:eastAsia="ru-RU"/>
        </w:rPr>
        <w:t>2.</w:t>
      </w:r>
      <w:r w:rsidR="00FE550E" w:rsidRPr="00FE550E">
        <w:rPr>
          <w:rFonts w:ascii="Times New Roman" w:hAnsi="Times New Roman" w:cs="Times New Roman"/>
          <w:sz w:val="24"/>
          <w:szCs w:val="24"/>
          <w:lang w:eastAsia="ru-RU"/>
        </w:rPr>
        <w:t>19</w:t>
      </w:r>
      <w:r>
        <w:rPr>
          <w:rFonts w:ascii="Times New Roman" w:hAnsi="Times New Roman" w:cs="Times New Roman"/>
          <w:sz w:val="24"/>
          <w:szCs w:val="24"/>
          <w:lang w:eastAsia="ru-RU"/>
        </w:rPr>
        <w:t xml:space="preserve"> настоящего Регламента</w:t>
      </w:r>
      <w:r w:rsidRPr="00825C1E">
        <w:rPr>
          <w:rFonts w:ascii="Times New Roman" w:hAnsi="Times New Roman" w:cs="Times New Roman"/>
          <w:sz w:val="24"/>
          <w:szCs w:val="24"/>
          <w:lang w:eastAsia="ru-RU"/>
        </w:rPr>
        <w:t>, без необходимости повторного представления на бумажном носителе.</w:t>
      </w:r>
    </w:p>
    <w:p w:rsidR="00A36598" w:rsidRPr="00825C1E" w:rsidRDefault="00A36598"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регистрации </w:t>
      </w:r>
      <w:r w:rsidR="000000D5">
        <w:rPr>
          <w:rFonts w:ascii="Times New Roman" w:hAnsi="Times New Roman" w:cs="Times New Roman"/>
          <w:sz w:val="24"/>
          <w:szCs w:val="24"/>
        </w:rPr>
        <w:t xml:space="preserve">заявления о </w:t>
      </w:r>
      <w:r w:rsidR="00C32842">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0000D5">
        <w:rPr>
          <w:rFonts w:ascii="Times New Roman" w:hAnsi="Times New Roman" w:cs="Times New Roman"/>
          <w:sz w:val="24"/>
          <w:szCs w:val="24"/>
        </w:rPr>
        <w:t xml:space="preserve">, уведомления о завершении переустройства и (или) перепланировке </w:t>
      </w:r>
      <w:r w:rsidR="00C32842">
        <w:rPr>
          <w:rFonts w:ascii="Times New Roman" w:hAnsi="Times New Roman" w:cs="Times New Roman"/>
          <w:sz w:val="24"/>
          <w:szCs w:val="24"/>
        </w:rPr>
        <w:t xml:space="preserve">переводимого </w:t>
      </w:r>
      <w:r w:rsidR="000000D5">
        <w:rPr>
          <w:rFonts w:ascii="Times New Roman" w:hAnsi="Times New Roman" w:cs="Times New Roman"/>
          <w:sz w:val="24"/>
          <w:szCs w:val="24"/>
        </w:rPr>
        <w:t>помещения, заявления об и</w:t>
      </w:r>
      <w:r w:rsidR="00071B71">
        <w:rPr>
          <w:rFonts w:ascii="Times New Roman" w:hAnsi="Times New Roman" w:cs="Times New Roman"/>
          <w:sz w:val="24"/>
          <w:szCs w:val="24"/>
        </w:rPr>
        <w:t xml:space="preserve">справлении опечаток или ошибок </w:t>
      </w:r>
      <w:r w:rsidRPr="00825C1E">
        <w:rPr>
          <w:rFonts w:ascii="Times New Roman" w:hAnsi="Times New Roman" w:cs="Times New Roman"/>
          <w:sz w:val="24"/>
          <w:szCs w:val="24"/>
          <w:lang w:eastAsia="ru-RU"/>
        </w:rPr>
        <w:t xml:space="preserve">направляется в структурное подразделение, ответственное за предоставление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 услуги.</w:t>
      </w:r>
    </w:p>
    <w:p w:rsidR="00A36598" w:rsidRPr="00825C1E" w:rsidRDefault="00A36598"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825C1E">
        <w:rPr>
          <w:rFonts w:ascii="Times New Roman" w:hAnsi="Times New Roman" w:cs="Times New Roman"/>
          <w:sz w:val="24"/>
          <w:szCs w:val="24"/>
          <w:lang w:eastAsia="ru-RU"/>
        </w:rPr>
        <w:t xml:space="preserve">После принятия </w:t>
      </w:r>
      <w:r w:rsidR="000000D5">
        <w:rPr>
          <w:rFonts w:ascii="Times New Roman" w:hAnsi="Times New Roman" w:cs="Times New Roman"/>
          <w:sz w:val="24"/>
          <w:szCs w:val="24"/>
        </w:rPr>
        <w:t xml:space="preserve">заявления о </w:t>
      </w:r>
      <w:r w:rsidR="004A3CD0">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0000D5">
        <w:rPr>
          <w:rFonts w:ascii="Times New Roman" w:hAnsi="Times New Roman" w:cs="Times New Roman"/>
          <w:sz w:val="24"/>
          <w:szCs w:val="24"/>
        </w:rPr>
        <w:t xml:space="preserve">, уведомления о завершении переустройства и (или) перепланировке </w:t>
      </w:r>
      <w:r w:rsidR="004A3CD0">
        <w:rPr>
          <w:rFonts w:ascii="Times New Roman" w:hAnsi="Times New Roman" w:cs="Times New Roman"/>
          <w:sz w:val="24"/>
          <w:szCs w:val="24"/>
        </w:rPr>
        <w:t xml:space="preserve">переводимого </w:t>
      </w:r>
      <w:r w:rsidR="000000D5">
        <w:rPr>
          <w:rFonts w:ascii="Times New Roman" w:hAnsi="Times New Roman" w:cs="Times New Roman"/>
          <w:sz w:val="24"/>
          <w:szCs w:val="24"/>
        </w:rPr>
        <w:t xml:space="preserve">помещения, заявления об исправлении опечаток или ошибок, </w:t>
      </w:r>
      <w:r w:rsidR="00417B65">
        <w:rPr>
          <w:rFonts w:ascii="Times New Roman" w:hAnsi="Times New Roman" w:cs="Times New Roman"/>
          <w:sz w:val="24"/>
          <w:szCs w:val="24"/>
          <w:lang w:eastAsia="ru-RU"/>
        </w:rPr>
        <w:t xml:space="preserve">специалистом </w:t>
      </w:r>
      <w:r w:rsidR="003420A6" w:rsidRPr="003420A6">
        <w:rPr>
          <w:rFonts w:ascii="Times New Roman" w:hAnsi="Times New Roman" w:cs="Times New Roman"/>
          <w:sz w:val="24"/>
          <w:szCs w:val="24"/>
          <w:lang w:eastAsia="ru-RU"/>
        </w:rPr>
        <w:t>отдела ИАиГД</w:t>
      </w:r>
      <w:r w:rsidRPr="00825C1E">
        <w:rPr>
          <w:rFonts w:ascii="Times New Roman" w:hAnsi="Times New Roman" w:cs="Times New Roman"/>
          <w:sz w:val="24"/>
          <w:szCs w:val="24"/>
          <w:lang w:eastAsia="ru-RU"/>
        </w:rPr>
        <w:t xml:space="preserve"> статус </w:t>
      </w:r>
      <w:r w:rsidR="000000D5">
        <w:rPr>
          <w:rFonts w:ascii="Times New Roman" w:hAnsi="Times New Roman" w:cs="Times New Roman"/>
          <w:sz w:val="24"/>
          <w:szCs w:val="24"/>
        </w:rPr>
        <w:t xml:space="preserve">заявления о </w:t>
      </w:r>
      <w:r w:rsidR="000A6F64">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0000D5">
        <w:rPr>
          <w:rFonts w:ascii="Times New Roman" w:hAnsi="Times New Roman" w:cs="Times New Roman"/>
          <w:sz w:val="24"/>
          <w:szCs w:val="24"/>
        </w:rPr>
        <w:t xml:space="preserve">, уведомления о завершении переустройства и (или) перепланировке </w:t>
      </w:r>
      <w:r w:rsidR="000A6F64">
        <w:rPr>
          <w:rFonts w:ascii="Times New Roman" w:hAnsi="Times New Roman" w:cs="Times New Roman"/>
          <w:sz w:val="24"/>
          <w:szCs w:val="24"/>
        </w:rPr>
        <w:t xml:space="preserve">переводимого </w:t>
      </w:r>
      <w:r w:rsidR="000000D5">
        <w:rPr>
          <w:rFonts w:ascii="Times New Roman" w:hAnsi="Times New Roman" w:cs="Times New Roman"/>
          <w:sz w:val="24"/>
          <w:szCs w:val="24"/>
        </w:rPr>
        <w:t>помещения, заявления об</w:t>
      </w:r>
      <w:proofErr w:type="gramEnd"/>
      <w:r w:rsidR="000000D5">
        <w:rPr>
          <w:rFonts w:ascii="Times New Roman" w:hAnsi="Times New Roman" w:cs="Times New Roman"/>
          <w:sz w:val="24"/>
          <w:szCs w:val="24"/>
        </w:rPr>
        <w:t xml:space="preserve"> </w:t>
      </w:r>
      <w:proofErr w:type="gramStart"/>
      <w:r w:rsidR="000000D5">
        <w:rPr>
          <w:rFonts w:ascii="Times New Roman" w:hAnsi="Times New Roman" w:cs="Times New Roman"/>
          <w:sz w:val="24"/>
          <w:szCs w:val="24"/>
        </w:rPr>
        <w:t xml:space="preserve">исправлении опечаток или ошибок,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Личном</w:t>
      </w:r>
      <w:r w:rsidR="0001361F">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кабинете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обновляется до статуса </w:t>
      </w:r>
      <w:r w:rsidR="003E52F3">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принято</w:t>
      </w:r>
      <w:r w:rsidR="003E52F3">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w:t>
      </w:r>
      <w:proofErr w:type="gramEnd"/>
    </w:p>
    <w:p w:rsidR="008C1414" w:rsidRPr="00825C1E" w:rsidRDefault="00A36598"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065EA3">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.4. </w:t>
      </w:r>
      <w:proofErr w:type="gramStart"/>
      <w:r w:rsidR="008C1414" w:rsidRPr="00825C1E">
        <w:rPr>
          <w:rFonts w:ascii="Times New Roman" w:hAnsi="Times New Roman" w:cs="Times New Roman"/>
          <w:sz w:val="24"/>
          <w:szCs w:val="24"/>
          <w:lang w:eastAsia="ru-RU"/>
        </w:rPr>
        <w:t xml:space="preserve">Прием </w:t>
      </w:r>
      <w:r w:rsidR="000000D5">
        <w:rPr>
          <w:rFonts w:ascii="Times New Roman" w:hAnsi="Times New Roman" w:cs="Times New Roman"/>
          <w:sz w:val="24"/>
          <w:szCs w:val="24"/>
        </w:rPr>
        <w:t xml:space="preserve">заявления о </w:t>
      </w:r>
      <w:r w:rsidR="00C47F36">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0000D5">
        <w:rPr>
          <w:rFonts w:ascii="Times New Roman" w:hAnsi="Times New Roman" w:cs="Times New Roman"/>
          <w:sz w:val="24"/>
          <w:szCs w:val="24"/>
        </w:rPr>
        <w:t xml:space="preserve">, уведомления о завершении переустройства и (или) перепланировке </w:t>
      </w:r>
      <w:r w:rsidR="00C47F36">
        <w:rPr>
          <w:rFonts w:ascii="Times New Roman" w:hAnsi="Times New Roman" w:cs="Times New Roman"/>
          <w:sz w:val="24"/>
          <w:szCs w:val="24"/>
        </w:rPr>
        <w:t xml:space="preserve">переводимого </w:t>
      </w:r>
      <w:r w:rsidR="000000D5">
        <w:rPr>
          <w:rFonts w:ascii="Times New Roman" w:hAnsi="Times New Roman" w:cs="Times New Roman"/>
          <w:sz w:val="24"/>
          <w:szCs w:val="24"/>
        </w:rPr>
        <w:t xml:space="preserve">помещения, заявления об исправлении опечаток или ошибок, </w:t>
      </w:r>
      <w:r w:rsidR="008C1414" w:rsidRPr="00825C1E">
        <w:rPr>
          <w:rFonts w:ascii="Times New Roman" w:hAnsi="Times New Roman" w:cs="Times New Roman"/>
          <w:sz w:val="24"/>
          <w:szCs w:val="24"/>
          <w:lang w:eastAsia="ru-RU"/>
        </w:rPr>
        <w:t xml:space="preserve">поступившего </w:t>
      </w:r>
      <w:r w:rsidR="008C1414">
        <w:rPr>
          <w:rFonts w:ascii="Times New Roman" w:hAnsi="Times New Roman" w:cs="Times New Roman"/>
          <w:sz w:val="24"/>
          <w:szCs w:val="24"/>
          <w:lang w:eastAsia="ru-RU"/>
        </w:rPr>
        <w:t xml:space="preserve">в Администрацию </w:t>
      </w:r>
      <w:r w:rsidR="008C1414" w:rsidRPr="00825C1E">
        <w:rPr>
          <w:rFonts w:ascii="Times New Roman" w:hAnsi="Times New Roman" w:cs="Times New Roman"/>
          <w:sz w:val="24"/>
          <w:szCs w:val="24"/>
          <w:lang w:eastAsia="ru-RU"/>
        </w:rPr>
        <w:t xml:space="preserve"> через Единый портал</w:t>
      </w:r>
      <w:r w:rsidR="008C1414">
        <w:rPr>
          <w:rFonts w:ascii="Times New Roman" w:hAnsi="Times New Roman" w:cs="Times New Roman"/>
          <w:sz w:val="24"/>
          <w:szCs w:val="24"/>
          <w:lang w:eastAsia="ru-RU"/>
        </w:rP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008C1414" w:rsidRPr="00825C1E">
        <w:rPr>
          <w:rFonts w:ascii="Times New Roman" w:hAnsi="Times New Roman" w:cs="Times New Roman"/>
          <w:sz w:val="24"/>
          <w:szCs w:val="24"/>
          <w:lang w:eastAsia="ru-RU"/>
        </w:rPr>
        <w:t>, осуществляется не позднее рабочего дня, следующего за днем поступления в</w:t>
      </w:r>
      <w:proofErr w:type="gramEnd"/>
      <w:r w:rsidR="008C1414">
        <w:rPr>
          <w:rFonts w:ascii="Times New Roman" w:hAnsi="Times New Roman" w:cs="Times New Roman"/>
          <w:sz w:val="24"/>
          <w:szCs w:val="24"/>
          <w:lang w:eastAsia="ru-RU"/>
        </w:rPr>
        <w:t xml:space="preserve"> Администрацию</w:t>
      </w:r>
      <w:r w:rsidR="008C1414" w:rsidRPr="00825C1E">
        <w:rPr>
          <w:rFonts w:ascii="Times New Roman" w:hAnsi="Times New Roman" w:cs="Times New Roman"/>
          <w:sz w:val="24"/>
          <w:szCs w:val="24"/>
          <w:lang w:eastAsia="ru-RU"/>
        </w:rPr>
        <w:t xml:space="preserve"> указанного </w:t>
      </w:r>
      <w:r w:rsidR="000000D5">
        <w:rPr>
          <w:rFonts w:ascii="Times New Roman" w:hAnsi="Times New Roman" w:cs="Times New Roman"/>
          <w:sz w:val="24"/>
          <w:szCs w:val="24"/>
        </w:rPr>
        <w:t xml:space="preserve">заявления о </w:t>
      </w:r>
      <w:r w:rsidR="00C47F36">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0000D5">
        <w:rPr>
          <w:rFonts w:ascii="Times New Roman" w:hAnsi="Times New Roman" w:cs="Times New Roman"/>
          <w:sz w:val="24"/>
          <w:szCs w:val="24"/>
        </w:rPr>
        <w:t xml:space="preserve">, уведомления о завершении переустройства и (или) перепланировке </w:t>
      </w:r>
      <w:r w:rsidR="00C47F36">
        <w:rPr>
          <w:rFonts w:ascii="Times New Roman" w:hAnsi="Times New Roman" w:cs="Times New Roman"/>
          <w:sz w:val="24"/>
          <w:szCs w:val="24"/>
        </w:rPr>
        <w:t xml:space="preserve">переводимого </w:t>
      </w:r>
      <w:r w:rsidR="000000D5">
        <w:rPr>
          <w:rFonts w:ascii="Times New Roman" w:hAnsi="Times New Roman" w:cs="Times New Roman"/>
          <w:sz w:val="24"/>
          <w:szCs w:val="24"/>
        </w:rPr>
        <w:t xml:space="preserve">помещения, заявления об </w:t>
      </w:r>
      <w:r w:rsidR="00071B71">
        <w:rPr>
          <w:rFonts w:ascii="Times New Roman" w:hAnsi="Times New Roman" w:cs="Times New Roman"/>
          <w:sz w:val="24"/>
          <w:szCs w:val="24"/>
        </w:rPr>
        <w:t>исправлении опечаток или ошибок</w:t>
      </w:r>
      <w:r w:rsidR="008C1414" w:rsidRPr="00825C1E">
        <w:rPr>
          <w:rFonts w:ascii="Times New Roman" w:hAnsi="Times New Roman" w:cs="Times New Roman"/>
          <w:sz w:val="24"/>
          <w:szCs w:val="24"/>
          <w:lang w:eastAsia="ru-RU"/>
        </w:rPr>
        <w:t>.</w:t>
      </w:r>
    </w:p>
    <w:p w:rsidR="008C1414" w:rsidRPr="00825C1E" w:rsidRDefault="00417B65"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420A6">
        <w:rPr>
          <w:rFonts w:ascii="Times New Roman" w:hAnsi="Times New Roman" w:cs="Times New Roman"/>
          <w:sz w:val="24"/>
          <w:szCs w:val="24"/>
          <w:lang w:eastAsia="ru-RU"/>
        </w:rPr>
        <w:t xml:space="preserve">Специалист </w:t>
      </w:r>
      <w:r w:rsidR="003420A6" w:rsidRPr="003420A6">
        <w:rPr>
          <w:rFonts w:ascii="Times New Roman" w:hAnsi="Times New Roman" w:cs="Times New Roman"/>
          <w:sz w:val="24"/>
          <w:szCs w:val="24"/>
          <w:lang w:eastAsia="ru-RU"/>
        </w:rPr>
        <w:t>отдела ИАиГД</w:t>
      </w:r>
      <w:r w:rsidR="008C1414" w:rsidRPr="003420A6">
        <w:rPr>
          <w:rFonts w:ascii="Times New Roman" w:hAnsi="Times New Roman" w:cs="Times New Roman"/>
          <w:sz w:val="24"/>
          <w:szCs w:val="24"/>
          <w:lang w:eastAsia="ru-RU"/>
        </w:rPr>
        <w:t xml:space="preserve"> не</w:t>
      </w:r>
      <w:r w:rsidR="008C1414" w:rsidRPr="00825C1E">
        <w:rPr>
          <w:rFonts w:ascii="Times New Roman" w:hAnsi="Times New Roman" w:cs="Times New Roman"/>
          <w:sz w:val="24"/>
          <w:szCs w:val="24"/>
          <w:lang w:eastAsia="ru-RU"/>
        </w:rPr>
        <w:t xml:space="preserve"> позднее следующего рабочего дня со дня получения заявления, поданного в форме электронного документа:</w:t>
      </w:r>
    </w:p>
    <w:p w:rsidR="008C1414" w:rsidRPr="00825C1E" w:rsidRDefault="008C1414"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 уведомляет в электронной форме о получении </w:t>
      </w:r>
      <w:r w:rsidR="000000D5">
        <w:rPr>
          <w:rFonts w:ascii="Times New Roman" w:hAnsi="Times New Roman" w:cs="Times New Roman"/>
          <w:sz w:val="24"/>
          <w:szCs w:val="24"/>
        </w:rPr>
        <w:t xml:space="preserve">заявления о </w:t>
      </w:r>
      <w:r w:rsidR="00923A1B">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0000D5">
        <w:rPr>
          <w:rFonts w:ascii="Times New Roman" w:hAnsi="Times New Roman" w:cs="Times New Roman"/>
          <w:sz w:val="24"/>
          <w:szCs w:val="24"/>
        </w:rPr>
        <w:t>, заявления об исправлении опечаток или ошибок</w:t>
      </w:r>
      <w:r w:rsidRPr="00825C1E">
        <w:rPr>
          <w:rFonts w:ascii="Times New Roman" w:hAnsi="Times New Roman" w:cs="Times New Roman"/>
          <w:sz w:val="24"/>
          <w:szCs w:val="24"/>
          <w:lang w:eastAsia="ru-RU"/>
        </w:rPr>
        <w:t>;</w:t>
      </w:r>
    </w:p>
    <w:p w:rsidR="008C1414" w:rsidRPr="00825C1E" w:rsidRDefault="008C1414"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формирует и направляет в порядке межведомственного взаимодействия запросы в органы и организации, имеющие в распоряжении следующую информацию:</w:t>
      </w:r>
    </w:p>
    <w:p w:rsidR="008C1414" w:rsidRPr="00825C1E" w:rsidRDefault="008C1414"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а) </w:t>
      </w:r>
      <w:r>
        <w:rPr>
          <w:rFonts w:ascii="Times New Roman" w:hAnsi="Times New Roman" w:cs="Times New Roman"/>
          <w:sz w:val="24"/>
          <w:szCs w:val="24"/>
          <w:lang w:eastAsia="ru-RU"/>
        </w:rPr>
        <w:t>о наличии в собственности или ином праве жилых помещений</w:t>
      </w:r>
      <w:r w:rsidR="000000D5">
        <w:rPr>
          <w:rFonts w:ascii="Times New Roman" w:hAnsi="Times New Roman" w:cs="Times New Roman"/>
          <w:sz w:val="24"/>
          <w:szCs w:val="24"/>
          <w:lang w:eastAsia="ru-RU"/>
        </w:rPr>
        <w:t xml:space="preserve"> (в случае обращения с заявлением </w:t>
      </w:r>
      <w:r w:rsidR="0096510D">
        <w:rPr>
          <w:rFonts w:ascii="Times New Roman" w:hAnsi="Times New Roman" w:cs="Times New Roman"/>
          <w:sz w:val="24"/>
          <w:szCs w:val="24"/>
          <w:lang w:eastAsia="ru-RU"/>
        </w:rPr>
        <w:t>о переводе жилого помещения в нежилое помещение и нежилого помещения в жилое помещение</w:t>
      </w:r>
      <w:r w:rsidR="000000D5">
        <w:rPr>
          <w:rFonts w:ascii="Times New Roman" w:hAnsi="Times New Roman" w:cs="Times New Roman"/>
          <w:sz w:val="24"/>
          <w:szCs w:val="24"/>
          <w:lang w:eastAsia="ru-RU"/>
        </w:rPr>
        <w:t>, заявления об исправлении опечаток или оши</w:t>
      </w:r>
      <w:r w:rsidR="008E51EF">
        <w:rPr>
          <w:rFonts w:ascii="Times New Roman" w:hAnsi="Times New Roman" w:cs="Times New Roman"/>
          <w:sz w:val="24"/>
          <w:szCs w:val="24"/>
          <w:lang w:eastAsia="ru-RU"/>
        </w:rPr>
        <w:t>б</w:t>
      </w:r>
      <w:r w:rsidR="000000D5">
        <w:rPr>
          <w:rFonts w:ascii="Times New Roman" w:hAnsi="Times New Roman" w:cs="Times New Roman"/>
          <w:sz w:val="24"/>
          <w:szCs w:val="24"/>
          <w:lang w:eastAsia="ru-RU"/>
        </w:rPr>
        <w:t>ок)</w:t>
      </w:r>
      <w:r w:rsidRPr="00825C1E">
        <w:rPr>
          <w:rFonts w:ascii="Times New Roman" w:hAnsi="Times New Roman" w:cs="Times New Roman"/>
          <w:sz w:val="24"/>
          <w:szCs w:val="24"/>
          <w:lang w:eastAsia="ru-RU"/>
        </w:rPr>
        <w:t>;</w:t>
      </w:r>
    </w:p>
    <w:p w:rsidR="008C1414" w:rsidRDefault="00EE0012"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8C1414">
        <w:rPr>
          <w:rFonts w:ascii="Times New Roman" w:hAnsi="Times New Roman" w:cs="Times New Roman"/>
          <w:sz w:val="24"/>
          <w:szCs w:val="24"/>
        </w:rPr>
        <w:t xml:space="preserve">) </w:t>
      </w:r>
      <w:r>
        <w:rPr>
          <w:rFonts w:ascii="Times New Roman" w:hAnsi="Times New Roman" w:cs="Times New Roman"/>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8E51EF">
        <w:rPr>
          <w:rFonts w:ascii="Times New Roman" w:hAnsi="Times New Roman" w:cs="Times New Roman"/>
          <w:sz w:val="24"/>
          <w:szCs w:val="24"/>
        </w:rPr>
        <w:t xml:space="preserve"> (в случае обращения с заявлением о </w:t>
      </w:r>
      <w:r>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CF7A69">
        <w:rPr>
          <w:rFonts w:ascii="Times New Roman" w:hAnsi="Times New Roman" w:cs="Times New Roman"/>
          <w:sz w:val="24"/>
          <w:szCs w:val="24"/>
        </w:rPr>
        <w:t xml:space="preserve">, </w:t>
      </w:r>
      <w:r w:rsidR="00CF7A69">
        <w:rPr>
          <w:rFonts w:ascii="Times New Roman" w:hAnsi="Times New Roman" w:cs="Times New Roman"/>
          <w:sz w:val="24"/>
          <w:szCs w:val="24"/>
          <w:lang w:eastAsia="ru-RU"/>
        </w:rPr>
        <w:t>заявления об исправлении опечаток или ошибок</w:t>
      </w:r>
      <w:r w:rsidR="008E51EF">
        <w:rPr>
          <w:rFonts w:ascii="Times New Roman" w:hAnsi="Times New Roman" w:cs="Times New Roman"/>
          <w:sz w:val="24"/>
          <w:szCs w:val="24"/>
        </w:rPr>
        <w:t>)</w:t>
      </w:r>
      <w:r w:rsidR="00CF7A69">
        <w:rPr>
          <w:rFonts w:ascii="Times New Roman" w:hAnsi="Times New Roman" w:cs="Times New Roman"/>
          <w:sz w:val="24"/>
          <w:szCs w:val="24"/>
        </w:rPr>
        <w:t>;</w:t>
      </w:r>
    </w:p>
    <w:p w:rsidR="00CF7A69" w:rsidRDefault="00CF7A69"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поэтажный план дома, в котором</w:t>
      </w:r>
      <w:r w:rsidR="00D66061">
        <w:rPr>
          <w:rFonts w:ascii="Times New Roman" w:hAnsi="Times New Roman" w:cs="Times New Roman"/>
          <w:sz w:val="24"/>
          <w:szCs w:val="24"/>
        </w:rPr>
        <w:t xml:space="preserve"> находится переводимое помещение (в случае обращения с заявлением о переводе жилого помещения в нежилое помещение и нежилого помещения в жилое помещение, </w:t>
      </w:r>
      <w:r w:rsidR="00D66061">
        <w:rPr>
          <w:rFonts w:ascii="Times New Roman" w:hAnsi="Times New Roman" w:cs="Times New Roman"/>
          <w:sz w:val="24"/>
          <w:szCs w:val="24"/>
          <w:lang w:eastAsia="ru-RU"/>
        </w:rPr>
        <w:t>заявления об исправлении опечаток или ошибок</w:t>
      </w:r>
      <w:r w:rsidR="00D66061">
        <w:rPr>
          <w:rFonts w:ascii="Times New Roman" w:hAnsi="Times New Roman" w:cs="Times New Roman"/>
          <w:sz w:val="24"/>
          <w:szCs w:val="24"/>
        </w:rPr>
        <w:t>).</w:t>
      </w:r>
    </w:p>
    <w:p w:rsidR="008C1414" w:rsidRDefault="00417B65"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w:t>
      </w:r>
      <w:r w:rsidR="00DA1C4C">
        <w:rPr>
          <w:rFonts w:ascii="Times New Roman" w:hAnsi="Times New Roman" w:cs="Times New Roman"/>
          <w:sz w:val="24"/>
          <w:szCs w:val="24"/>
          <w:lang w:eastAsia="ru-RU"/>
        </w:rPr>
        <w:t xml:space="preserve"> </w:t>
      </w:r>
      <w:r w:rsidR="003420A6" w:rsidRPr="003420A6">
        <w:rPr>
          <w:rFonts w:ascii="Times New Roman" w:hAnsi="Times New Roman" w:cs="Times New Roman"/>
          <w:sz w:val="24"/>
          <w:szCs w:val="24"/>
          <w:lang w:eastAsia="ru-RU"/>
        </w:rPr>
        <w:t>отдела ИАиГД</w:t>
      </w:r>
      <w:r w:rsidR="008C1414" w:rsidRPr="003420A6">
        <w:rPr>
          <w:rFonts w:ascii="Times New Roman" w:hAnsi="Times New Roman" w:cs="Times New Roman"/>
          <w:sz w:val="24"/>
          <w:szCs w:val="24"/>
          <w:lang w:eastAsia="ru-RU"/>
        </w:rPr>
        <w:t xml:space="preserve"> не</w:t>
      </w:r>
      <w:r w:rsidR="008C1414" w:rsidRPr="00825C1E">
        <w:rPr>
          <w:rFonts w:ascii="Times New Roman" w:hAnsi="Times New Roman" w:cs="Times New Roman"/>
          <w:sz w:val="24"/>
          <w:szCs w:val="24"/>
          <w:lang w:eastAsia="ru-RU"/>
        </w:rPr>
        <w:t xml:space="preserve"> позднее следующего рабочего дня со дня получения </w:t>
      </w:r>
      <w:r w:rsidR="008C1414">
        <w:rPr>
          <w:rFonts w:ascii="Times New Roman" w:hAnsi="Times New Roman" w:cs="Times New Roman"/>
          <w:sz w:val="24"/>
          <w:szCs w:val="24"/>
          <w:lang w:eastAsia="ru-RU"/>
        </w:rPr>
        <w:t>уведомления</w:t>
      </w:r>
      <w:r w:rsidR="008E51EF">
        <w:rPr>
          <w:rFonts w:ascii="Times New Roman" w:hAnsi="Times New Roman" w:cs="Times New Roman"/>
          <w:sz w:val="24"/>
          <w:szCs w:val="24"/>
          <w:lang w:eastAsia="ru-RU"/>
        </w:rPr>
        <w:t xml:space="preserve"> о завершении переустройства и (или) перепланировки </w:t>
      </w:r>
      <w:r w:rsidR="00E52AAF">
        <w:rPr>
          <w:rFonts w:ascii="Times New Roman" w:hAnsi="Times New Roman" w:cs="Times New Roman"/>
          <w:sz w:val="24"/>
          <w:szCs w:val="24"/>
          <w:lang w:eastAsia="ru-RU"/>
        </w:rPr>
        <w:t xml:space="preserve">переводимого </w:t>
      </w:r>
      <w:r w:rsidR="008E51EF">
        <w:rPr>
          <w:rFonts w:ascii="Times New Roman" w:hAnsi="Times New Roman" w:cs="Times New Roman"/>
          <w:sz w:val="24"/>
          <w:szCs w:val="24"/>
          <w:lang w:eastAsia="ru-RU"/>
        </w:rPr>
        <w:t>помещения</w:t>
      </w:r>
      <w:r w:rsidR="008C1414" w:rsidRPr="00825C1E">
        <w:rPr>
          <w:rFonts w:ascii="Times New Roman" w:hAnsi="Times New Roman" w:cs="Times New Roman"/>
          <w:sz w:val="24"/>
          <w:szCs w:val="24"/>
          <w:lang w:eastAsia="ru-RU"/>
        </w:rPr>
        <w:t>, поданного в форме электронного документа</w:t>
      </w:r>
      <w:r w:rsidR="008C1414">
        <w:rPr>
          <w:rFonts w:ascii="Times New Roman" w:hAnsi="Times New Roman" w:cs="Times New Roman"/>
          <w:sz w:val="24"/>
          <w:szCs w:val="24"/>
          <w:lang w:eastAsia="ru-RU"/>
        </w:rPr>
        <w:t>:</w:t>
      </w:r>
    </w:p>
    <w:p w:rsidR="008C1414" w:rsidRDefault="008C1414"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уведомляет </w:t>
      </w:r>
      <w:r w:rsidR="004A363D">
        <w:rPr>
          <w:rFonts w:ascii="Times New Roman" w:hAnsi="Times New Roman" w:cs="Times New Roman"/>
          <w:sz w:val="24"/>
          <w:szCs w:val="24"/>
          <w:lang w:eastAsia="ru-RU"/>
        </w:rPr>
        <w:t xml:space="preserve">в электронной форме </w:t>
      </w:r>
      <w:r>
        <w:rPr>
          <w:rFonts w:ascii="Times New Roman" w:hAnsi="Times New Roman" w:cs="Times New Roman"/>
          <w:sz w:val="24"/>
          <w:szCs w:val="24"/>
          <w:lang w:eastAsia="ru-RU"/>
        </w:rPr>
        <w:t xml:space="preserve">о получении </w:t>
      </w:r>
      <w:r w:rsidR="008E51EF">
        <w:rPr>
          <w:rFonts w:ascii="Times New Roman" w:hAnsi="Times New Roman" w:cs="Times New Roman"/>
          <w:sz w:val="24"/>
          <w:szCs w:val="24"/>
          <w:lang w:eastAsia="ru-RU"/>
        </w:rPr>
        <w:t xml:space="preserve">уведомления о завершении переустройства и (или) перепланировки </w:t>
      </w:r>
      <w:r w:rsidR="00E52AAF">
        <w:rPr>
          <w:rFonts w:ascii="Times New Roman" w:hAnsi="Times New Roman" w:cs="Times New Roman"/>
          <w:sz w:val="24"/>
          <w:szCs w:val="24"/>
          <w:lang w:eastAsia="ru-RU"/>
        </w:rPr>
        <w:t xml:space="preserve">переводимого </w:t>
      </w:r>
      <w:r w:rsidR="008E51EF">
        <w:rPr>
          <w:rFonts w:ascii="Times New Roman" w:hAnsi="Times New Roman" w:cs="Times New Roman"/>
          <w:sz w:val="24"/>
          <w:szCs w:val="24"/>
          <w:lang w:eastAsia="ru-RU"/>
        </w:rPr>
        <w:t>помещения</w:t>
      </w:r>
      <w:r>
        <w:rPr>
          <w:rFonts w:ascii="Times New Roman" w:hAnsi="Times New Roman" w:cs="Times New Roman"/>
          <w:sz w:val="24"/>
          <w:szCs w:val="24"/>
          <w:lang w:eastAsia="ru-RU"/>
        </w:rPr>
        <w:t>;</w:t>
      </w:r>
    </w:p>
    <w:p w:rsidR="008C1414" w:rsidRPr="00D920EF" w:rsidRDefault="008C1414"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при необходимости корректирует дату и время осмотра помещения в многоквартирном доме. </w:t>
      </w:r>
    </w:p>
    <w:p w:rsidR="00A36598" w:rsidRPr="00825C1E" w:rsidRDefault="00A36598"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065EA3">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.5. </w:t>
      </w:r>
      <w:proofErr w:type="gramStart"/>
      <w:r w:rsidRPr="00825C1E">
        <w:rPr>
          <w:rFonts w:ascii="Times New Roman" w:hAnsi="Times New Roman" w:cs="Times New Roman"/>
          <w:sz w:val="24"/>
          <w:szCs w:val="24"/>
          <w:lang w:eastAsia="ru-RU"/>
        </w:rPr>
        <w:t xml:space="preserve">Результат предоставления </w:t>
      </w:r>
      <w:r>
        <w:rPr>
          <w:rFonts w:ascii="Times New Roman" w:hAnsi="Times New Roman" w:cs="Times New Roman"/>
          <w:sz w:val="24"/>
          <w:szCs w:val="24"/>
          <w:lang w:eastAsia="ru-RU"/>
        </w:rPr>
        <w:t xml:space="preserve"> муниципальной </w:t>
      </w:r>
      <w:r w:rsidRPr="00825C1E">
        <w:rPr>
          <w:rFonts w:ascii="Times New Roman" w:hAnsi="Times New Roman" w:cs="Times New Roman"/>
          <w:sz w:val="24"/>
          <w:szCs w:val="24"/>
          <w:lang w:eastAsia="ru-RU"/>
        </w:rPr>
        <w:t xml:space="preserve"> услуги по выбору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может быть направлен ему в форме электронного документа</w:t>
      </w:r>
      <w:r>
        <w:rPr>
          <w:rFonts w:ascii="Times New Roman" w:hAnsi="Times New Roman" w:cs="Times New Roman"/>
          <w:sz w:val="24"/>
          <w:szCs w:val="24"/>
          <w:lang w:eastAsia="ru-RU"/>
        </w:rPr>
        <w:t>, подписанный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825C1E">
        <w:rPr>
          <w:rFonts w:ascii="Times New Roman" w:hAnsi="Times New Roman" w:cs="Times New Roman"/>
          <w:sz w:val="24"/>
          <w:szCs w:val="24"/>
          <w:lang w:eastAsia="ru-RU"/>
        </w:rPr>
        <w:t>.</w:t>
      </w:r>
      <w:proofErr w:type="gramEnd"/>
    </w:p>
    <w:p w:rsidR="008C1414" w:rsidRPr="00825C1E" w:rsidRDefault="008C1414"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065EA3">
        <w:rPr>
          <w:rFonts w:ascii="Times New Roman" w:hAnsi="Times New Roman" w:cs="Times New Roman"/>
          <w:sz w:val="24"/>
          <w:szCs w:val="24"/>
          <w:lang w:eastAsia="ru-RU"/>
        </w:rPr>
        <w:t>5</w:t>
      </w:r>
      <w:r>
        <w:rPr>
          <w:rFonts w:ascii="Times New Roman" w:hAnsi="Times New Roman" w:cs="Times New Roman"/>
          <w:sz w:val="24"/>
          <w:szCs w:val="24"/>
          <w:lang w:eastAsia="ru-RU"/>
        </w:rPr>
        <w:t>.</w:t>
      </w:r>
      <w:r w:rsidR="007E23F6">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В случае отсутствия в ответе </w:t>
      </w:r>
      <w:r>
        <w:rPr>
          <w:rFonts w:ascii="Times New Roman" w:hAnsi="Times New Roman" w:cs="Times New Roman"/>
          <w:sz w:val="24"/>
          <w:szCs w:val="24"/>
          <w:lang w:eastAsia="ru-RU"/>
        </w:rPr>
        <w:t xml:space="preserve">информации и (или) </w:t>
      </w:r>
      <w:r w:rsidRPr="00825C1E">
        <w:rPr>
          <w:rFonts w:ascii="Times New Roman" w:hAnsi="Times New Roman" w:cs="Times New Roman"/>
          <w:sz w:val="24"/>
          <w:szCs w:val="24"/>
          <w:lang w:eastAsia="ru-RU"/>
        </w:rPr>
        <w:t xml:space="preserve">сведений из документов, необходимых для предоставления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услуги,</w:t>
      </w:r>
      <w:r w:rsidR="0001361F">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указанных в </w:t>
      </w:r>
      <w:hyperlink r:id="rId24" w:history="1">
        <w:r w:rsidRPr="007A0A65">
          <w:rPr>
            <w:rFonts w:ascii="Times New Roman" w:hAnsi="Times New Roman" w:cs="Times New Roman"/>
            <w:sz w:val="24"/>
            <w:szCs w:val="24"/>
            <w:lang w:eastAsia="ru-RU"/>
          </w:rPr>
          <w:t xml:space="preserve">пункте </w:t>
        </w:r>
      </w:hyperlink>
      <w:r w:rsidRPr="00FE550E">
        <w:rPr>
          <w:rFonts w:ascii="Times New Roman" w:hAnsi="Times New Roman" w:cs="Times New Roman"/>
          <w:sz w:val="24"/>
          <w:szCs w:val="24"/>
          <w:lang w:eastAsia="ru-RU"/>
        </w:rPr>
        <w:t>2.8.2</w:t>
      </w:r>
      <w:r w:rsidRPr="007A0A65">
        <w:rPr>
          <w:rFonts w:ascii="Times New Roman" w:hAnsi="Times New Roman" w:cs="Times New Roman"/>
          <w:sz w:val="24"/>
          <w:szCs w:val="24"/>
          <w:lang w:eastAsia="ru-RU"/>
        </w:rPr>
        <w:t xml:space="preserve"> настоящего </w:t>
      </w:r>
      <w:r w:rsidRPr="003420A6">
        <w:rPr>
          <w:rFonts w:ascii="Times New Roman" w:hAnsi="Times New Roman" w:cs="Times New Roman"/>
          <w:sz w:val="24"/>
          <w:szCs w:val="24"/>
          <w:lang w:eastAsia="ru-RU"/>
        </w:rPr>
        <w:t>Регламента,</w:t>
      </w:r>
      <w:r w:rsidR="00BB2F05">
        <w:rPr>
          <w:rFonts w:ascii="Times New Roman" w:hAnsi="Times New Roman" w:cs="Times New Roman"/>
          <w:sz w:val="24"/>
          <w:szCs w:val="24"/>
          <w:lang w:eastAsia="ru-RU"/>
        </w:rPr>
        <w:t xml:space="preserve"> </w:t>
      </w:r>
      <w:r w:rsidR="003420A6" w:rsidRPr="003420A6">
        <w:rPr>
          <w:rFonts w:ascii="Times New Roman" w:hAnsi="Times New Roman" w:cs="Times New Roman"/>
          <w:sz w:val="24"/>
          <w:szCs w:val="24"/>
          <w:lang w:eastAsia="ru-RU"/>
        </w:rPr>
        <w:t>специалист отдела ИАиГД</w:t>
      </w:r>
      <w:r w:rsidR="00BB2F05">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направляет </w:t>
      </w:r>
      <w:r>
        <w:rPr>
          <w:rFonts w:ascii="Times New Roman" w:hAnsi="Times New Roman" w:cs="Times New Roman"/>
          <w:sz w:val="24"/>
          <w:szCs w:val="24"/>
          <w:lang w:eastAsia="ru-RU"/>
        </w:rPr>
        <w:t>заявителю</w:t>
      </w:r>
      <w:r w:rsidRPr="00825C1E">
        <w:rPr>
          <w:rFonts w:ascii="Times New Roman" w:hAnsi="Times New Roman" w:cs="Times New Roman"/>
          <w:sz w:val="24"/>
          <w:szCs w:val="24"/>
          <w:lang w:eastAsia="ru-RU"/>
        </w:rPr>
        <w:t xml:space="preserve"> электронное уведомление </w:t>
      </w:r>
      <w:r>
        <w:rPr>
          <w:rFonts w:ascii="Times New Roman" w:hAnsi="Times New Roman" w:cs="Times New Roman"/>
          <w:sz w:val="24"/>
          <w:szCs w:val="24"/>
          <w:lang w:eastAsia="ru-RU"/>
        </w:rPr>
        <w:t xml:space="preserve">о приостановлении </w:t>
      </w:r>
      <w:r w:rsidRPr="00825C1E">
        <w:rPr>
          <w:rFonts w:ascii="Times New Roman" w:hAnsi="Times New Roman" w:cs="Times New Roman"/>
          <w:sz w:val="24"/>
          <w:szCs w:val="24"/>
          <w:lang w:eastAsia="ru-RU"/>
        </w:rPr>
        <w:t xml:space="preserve">с указанием даты представления в </w:t>
      </w:r>
      <w:r>
        <w:rPr>
          <w:rFonts w:ascii="Times New Roman" w:hAnsi="Times New Roman" w:cs="Times New Roman"/>
          <w:sz w:val="24"/>
          <w:szCs w:val="24"/>
          <w:lang w:eastAsia="ru-RU"/>
        </w:rPr>
        <w:t>Администрацию</w:t>
      </w:r>
      <w:r w:rsidRPr="00825C1E">
        <w:rPr>
          <w:rFonts w:ascii="Times New Roman" w:hAnsi="Times New Roman" w:cs="Times New Roman"/>
          <w:sz w:val="24"/>
          <w:szCs w:val="24"/>
          <w:lang w:eastAsia="ru-RU"/>
        </w:rPr>
        <w:t xml:space="preserve"> необходимых документов.</w:t>
      </w:r>
    </w:p>
    <w:p w:rsidR="008C1414" w:rsidRPr="00825C1E" w:rsidRDefault="007E23F6"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065EA3">
        <w:rPr>
          <w:rFonts w:ascii="Times New Roman" w:hAnsi="Times New Roman" w:cs="Times New Roman"/>
          <w:sz w:val="24"/>
          <w:szCs w:val="24"/>
          <w:lang w:eastAsia="ru-RU"/>
        </w:rPr>
        <w:t>5</w:t>
      </w:r>
      <w:r>
        <w:rPr>
          <w:rFonts w:ascii="Times New Roman" w:hAnsi="Times New Roman" w:cs="Times New Roman"/>
          <w:sz w:val="24"/>
          <w:szCs w:val="24"/>
          <w:lang w:eastAsia="ru-RU"/>
        </w:rPr>
        <w:t>.7</w:t>
      </w:r>
      <w:r w:rsidR="008C1414">
        <w:rPr>
          <w:rFonts w:ascii="Times New Roman" w:hAnsi="Times New Roman" w:cs="Times New Roman"/>
          <w:sz w:val="24"/>
          <w:szCs w:val="24"/>
          <w:lang w:eastAsia="ru-RU"/>
        </w:rPr>
        <w:t>.</w:t>
      </w:r>
      <w:r w:rsidR="008C1414" w:rsidRPr="00825C1E">
        <w:rPr>
          <w:rFonts w:ascii="Times New Roman" w:hAnsi="Times New Roman" w:cs="Times New Roman"/>
          <w:sz w:val="24"/>
          <w:szCs w:val="24"/>
          <w:lang w:eastAsia="ru-RU"/>
        </w:rPr>
        <w:t xml:space="preserve"> Срок представления </w:t>
      </w:r>
      <w:r w:rsidR="008C1414">
        <w:rPr>
          <w:rFonts w:ascii="Times New Roman" w:hAnsi="Times New Roman" w:cs="Times New Roman"/>
          <w:sz w:val="24"/>
          <w:szCs w:val="24"/>
          <w:lang w:eastAsia="ru-RU"/>
        </w:rPr>
        <w:t xml:space="preserve">заявителем </w:t>
      </w:r>
      <w:r w:rsidR="008C1414" w:rsidRPr="00825C1E">
        <w:rPr>
          <w:rFonts w:ascii="Times New Roman" w:hAnsi="Times New Roman" w:cs="Times New Roman"/>
          <w:sz w:val="24"/>
          <w:szCs w:val="24"/>
          <w:lang w:eastAsia="ru-RU"/>
        </w:rPr>
        <w:t xml:space="preserve">необходимых документов не должен превышать </w:t>
      </w:r>
      <w:r w:rsidR="008C1414">
        <w:rPr>
          <w:rFonts w:ascii="Times New Roman" w:hAnsi="Times New Roman" w:cs="Times New Roman"/>
          <w:sz w:val="24"/>
          <w:szCs w:val="24"/>
          <w:lang w:eastAsia="ru-RU"/>
        </w:rPr>
        <w:t>1</w:t>
      </w:r>
      <w:r w:rsidR="008C1414" w:rsidRPr="00825C1E">
        <w:rPr>
          <w:rFonts w:ascii="Times New Roman" w:hAnsi="Times New Roman" w:cs="Times New Roman"/>
          <w:sz w:val="24"/>
          <w:szCs w:val="24"/>
          <w:lang w:eastAsia="ru-RU"/>
        </w:rPr>
        <w:t xml:space="preserve">5 рабочих дней со дня </w:t>
      </w:r>
      <w:r w:rsidR="008C1414">
        <w:rPr>
          <w:rFonts w:ascii="Times New Roman" w:hAnsi="Times New Roman" w:cs="Times New Roman"/>
          <w:sz w:val="24"/>
          <w:szCs w:val="24"/>
          <w:lang w:eastAsia="ru-RU"/>
        </w:rPr>
        <w:t xml:space="preserve">направления заявителю уведомления о приостановлении. </w:t>
      </w:r>
    </w:p>
    <w:p w:rsidR="008C1414" w:rsidRPr="00825C1E" w:rsidRDefault="007E23F6"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065EA3">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008C1414">
        <w:rPr>
          <w:rFonts w:ascii="Times New Roman" w:hAnsi="Times New Roman" w:cs="Times New Roman"/>
          <w:sz w:val="24"/>
          <w:szCs w:val="24"/>
          <w:lang w:eastAsia="ru-RU"/>
        </w:rPr>
        <w:t xml:space="preserve">. </w:t>
      </w:r>
      <w:r w:rsidR="008C1414" w:rsidRPr="00825C1E">
        <w:rPr>
          <w:rFonts w:ascii="Times New Roman" w:hAnsi="Times New Roman" w:cs="Times New Roman"/>
          <w:sz w:val="24"/>
          <w:szCs w:val="24"/>
          <w:lang w:eastAsia="ru-RU"/>
        </w:rPr>
        <w:t xml:space="preserve">В случае непредставления в течение указанного срока необходимых документов </w:t>
      </w:r>
      <w:r w:rsidR="008C1414">
        <w:rPr>
          <w:rFonts w:ascii="Times New Roman" w:hAnsi="Times New Roman" w:cs="Times New Roman"/>
          <w:sz w:val="24"/>
          <w:szCs w:val="24"/>
          <w:lang w:eastAsia="ru-RU"/>
        </w:rPr>
        <w:t xml:space="preserve">заявитель </w:t>
      </w:r>
      <w:r w:rsidR="008C1414" w:rsidRPr="00825C1E">
        <w:rPr>
          <w:rFonts w:ascii="Times New Roman" w:hAnsi="Times New Roman" w:cs="Times New Roman"/>
          <w:sz w:val="24"/>
          <w:szCs w:val="24"/>
          <w:lang w:eastAsia="ru-RU"/>
        </w:rPr>
        <w:t xml:space="preserve">уведомляется в электронной форме об отказе в </w:t>
      </w:r>
      <w:r w:rsidR="008C1414">
        <w:rPr>
          <w:rFonts w:ascii="Times New Roman" w:hAnsi="Times New Roman" w:cs="Times New Roman"/>
          <w:sz w:val="24"/>
          <w:szCs w:val="24"/>
          <w:lang w:eastAsia="ru-RU"/>
        </w:rPr>
        <w:t xml:space="preserve">предоставлении муниципальной услуги. </w:t>
      </w:r>
    </w:p>
    <w:p w:rsidR="00A36598" w:rsidRPr="00825C1E" w:rsidRDefault="00A36598"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065EA3">
        <w:rPr>
          <w:rFonts w:ascii="Times New Roman" w:hAnsi="Times New Roman" w:cs="Times New Roman"/>
          <w:sz w:val="24"/>
          <w:szCs w:val="24"/>
          <w:lang w:eastAsia="ru-RU"/>
        </w:rPr>
        <w:t>5</w:t>
      </w:r>
      <w:r>
        <w:rPr>
          <w:rFonts w:ascii="Times New Roman" w:hAnsi="Times New Roman" w:cs="Times New Roman"/>
          <w:sz w:val="24"/>
          <w:szCs w:val="24"/>
          <w:lang w:eastAsia="ru-RU"/>
        </w:rPr>
        <w:t>.</w:t>
      </w:r>
      <w:r w:rsidR="007E23F6">
        <w:rPr>
          <w:rFonts w:ascii="Times New Roman" w:hAnsi="Times New Roman" w:cs="Times New Roman"/>
          <w:sz w:val="24"/>
          <w:szCs w:val="24"/>
          <w:lang w:eastAsia="ru-RU"/>
        </w:rPr>
        <w:t>9</w:t>
      </w:r>
      <w:r w:rsidR="008C141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Заявитель</w:t>
      </w:r>
      <w:r w:rsidRPr="00825C1E">
        <w:rPr>
          <w:rFonts w:ascii="Times New Roman" w:hAnsi="Times New Roman" w:cs="Times New Roman"/>
          <w:sz w:val="24"/>
          <w:szCs w:val="24"/>
          <w:lang w:eastAsia="ru-RU"/>
        </w:rPr>
        <w:t xml:space="preserve"> имеет возможность получения информации о ходе предоставления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услуги в соответствии с </w:t>
      </w:r>
      <w:hyperlink r:id="rId25" w:history="1">
        <w:r w:rsidRPr="007A0A65">
          <w:rPr>
            <w:rFonts w:ascii="Times New Roman" w:hAnsi="Times New Roman" w:cs="Times New Roman"/>
            <w:sz w:val="24"/>
            <w:szCs w:val="24"/>
            <w:lang w:eastAsia="ru-RU"/>
          </w:rPr>
          <w:t>пунктом 1.</w:t>
        </w:r>
        <w:r w:rsidR="006D43A7">
          <w:rPr>
            <w:rFonts w:ascii="Times New Roman" w:hAnsi="Times New Roman" w:cs="Times New Roman"/>
            <w:sz w:val="24"/>
            <w:szCs w:val="24"/>
            <w:lang w:eastAsia="ru-RU"/>
          </w:rPr>
          <w:t>6</w:t>
        </w:r>
      </w:hyperlink>
      <w:r w:rsidR="0001361F">
        <w:rPr>
          <w:rFonts w:ascii="Times New Roman" w:hAnsi="Times New Roman" w:cs="Times New Roman"/>
          <w:sz w:val="24"/>
          <w:szCs w:val="24"/>
          <w:lang w:eastAsia="ru-RU"/>
        </w:rPr>
        <w:t xml:space="preserve"> </w:t>
      </w:r>
      <w:r w:rsidRPr="007A0A65">
        <w:rPr>
          <w:rFonts w:ascii="Times New Roman" w:hAnsi="Times New Roman" w:cs="Times New Roman"/>
          <w:sz w:val="24"/>
          <w:szCs w:val="24"/>
          <w:lang w:eastAsia="ru-RU"/>
        </w:rPr>
        <w:t>настоящего</w:t>
      </w:r>
      <w:r>
        <w:rPr>
          <w:rFonts w:ascii="Times New Roman" w:hAnsi="Times New Roman" w:cs="Times New Roman"/>
          <w:sz w:val="24"/>
          <w:szCs w:val="24"/>
          <w:lang w:eastAsia="ru-RU"/>
        </w:rPr>
        <w:t xml:space="preserve"> Р</w:t>
      </w:r>
      <w:r w:rsidRPr="00825C1E">
        <w:rPr>
          <w:rFonts w:ascii="Times New Roman" w:hAnsi="Times New Roman" w:cs="Times New Roman"/>
          <w:sz w:val="24"/>
          <w:szCs w:val="24"/>
          <w:lang w:eastAsia="ru-RU"/>
        </w:rPr>
        <w:t>егламента.</w:t>
      </w:r>
    </w:p>
    <w:p w:rsidR="00A36598" w:rsidRPr="00825C1E" w:rsidRDefault="007E23F6"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065EA3">
        <w:rPr>
          <w:rFonts w:ascii="Times New Roman" w:hAnsi="Times New Roman" w:cs="Times New Roman"/>
          <w:sz w:val="24"/>
          <w:szCs w:val="24"/>
          <w:lang w:eastAsia="ru-RU"/>
        </w:rPr>
        <w:t>5</w:t>
      </w:r>
      <w:r>
        <w:rPr>
          <w:rFonts w:ascii="Times New Roman" w:hAnsi="Times New Roman" w:cs="Times New Roman"/>
          <w:sz w:val="24"/>
          <w:szCs w:val="24"/>
          <w:lang w:eastAsia="ru-RU"/>
        </w:rPr>
        <w:t>.10</w:t>
      </w:r>
      <w:r w:rsidR="008C1414">
        <w:rPr>
          <w:rFonts w:ascii="Times New Roman" w:hAnsi="Times New Roman" w:cs="Times New Roman"/>
          <w:sz w:val="24"/>
          <w:szCs w:val="24"/>
          <w:lang w:eastAsia="ru-RU"/>
        </w:rPr>
        <w:t xml:space="preserve">. </w:t>
      </w:r>
      <w:r w:rsidR="00A36598" w:rsidRPr="00825C1E">
        <w:rPr>
          <w:rFonts w:ascii="Times New Roman" w:hAnsi="Times New Roman" w:cs="Times New Roman"/>
          <w:sz w:val="24"/>
          <w:szCs w:val="24"/>
          <w:lang w:eastAsia="ru-RU"/>
        </w:rPr>
        <w:t xml:space="preserve">При предоставлении </w:t>
      </w:r>
      <w:r w:rsidR="00A36598">
        <w:rPr>
          <w:rFonts w:ascii="Times New Roman" w:hAnsi="Times New Roman" w:cs="Times New Roman"/>
          <w:sz w:val="24"/>
          <w:szCs w:val="24"/>
          <w:lang w:eastAsia="ru-RU"/>
        </w:rPr>
        <w:t xml:space="preserve">муниципальной услуги </w:t>
      </w:r>
      <w:r w:rsidR="00A36598" w:rsidRPr="00825C1E">
        <w:rPr>
          <w:rFonts w:ascii="Times New Roman" w:hAnsi="Times New Roman" w:cs="Times New Roman"/>
          <w:sz w:val="24"/>
          <w:szCs w:val="24"/>
          <w:lang w:eastAsia="ru-RU"/>
        </w:rPr>
        <w:t xml:space="preserve"> в электронной форме </w:t>
      </w:r>
      <w:r w:rsidR="00A36598">
        <w:rPr>
          <w:rFonts w:ascii="Times New Roman" w:hAnsi="Times New Roman" w:cs="Times New Roman"/>
          <w:sz w:val="24"/>
          <w:szCs w:val="24"/>
          <w:lang w:eastAsia="ru-RU"/>
        </w:rPr>
        <w:t>заявителю</w:t>
      </w:r>
      <w:r w:rsidR="00A36598" w:rsidRPr="00825C1E">
        <w:rPr>
          <w:rFonts w:ascii="Times New Roman" w:hAnsi="Times New Roman" w:cs="Times New Roman"/>
          <w:sz w:val="24"/>
          <w:szCs w:val="24"/>
          <w:lang w:eastAsia="ru-RU"/>
        </w:rPr>
        <w:t xml:space="preserve"> направляется:</w:t>
      </w:r>
    </w:p>
    <w:p w:rsidR="00A36598" w:rsidRDefault="00A36598"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w:t>
      </w:r>
      <w:r>
        <w:rPr>
          <w:rFonts w:ascii="Times New Roman" w:hAnsi="Times New Roman" w:cs="Times New Roman"/>
          <w:sz w:val="24"/>
          <w:szCs w:val="24"/>
          <w:lang w:eastAsia="ru-RU"/>
        </w:rPr>
        <w:t xml:space="preserve">об отказе в приеме </w:t>
      </w:r>
      <w:r w:rsidR="008E51EF">
        <w:rPr>
          <w:rFonts w:ascii="Times New Roman" w:hAnsi="Times New Roman" w:cs="Times New Roman"/>
          <w:sz w:val="24"/>
          <w:szCs w:val="24"/>
        </w:rPr>
        <w:t xml:space="preserve">заявления о </w:t>
      </w:r>
      <w:r w:rsidR="00E749ED">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8E51EF">
        <w:rPr>
          <w:rFonts w:ascii="Times New Roman" w:hAnsi="Times New Roman" w:cs="Times New Roman"/>
          <w:sz w:val="24"/>
          <w:szCs w:val="24"/>
        </w:rPr>
        <w:t xml:space="preserve">, уведомления о завершении переустройства и (или) перепланировке </w:t>
      </w:r>
      <w:r w:rsidR="00E749ED">
        <w:rPr>
          <w:rFonts w:ascii="Times New Roman" w:hAnsi="Times New Roman" w:cs="Times New Roman"/>
          <w:sz w:val="24"/>
          <w:szCs w:val="24"/>
        </w:rPr>
        <w:t xml:space="preserve">переводимого </w:t>
      </w:r>
      <w:r w:rsidR="008E51EF">
        <w:rPr>
          <w:rFonts w:ascii="Times New Roman" w:hAnsi="Times New Roman" w:cs="Times New Roman"/>
          <w:sz w:val="24"/>
          <w:szCs w:val="24"/>
        </w:rPr>
        <w:t xml:space="preserve">помещения, заявления об </w:t>
      </w:r>
      <w:r w:rsidR="00071B71">
        <w:rPr>
          <w:rFonts w:ascii="Times New Roman" w:hAnsi="Times New Roman" w:cs="Times New Roman"/>
          <w:sz w:val="24"/>
          <w:szCs w:val="24"/>
        </w:rPr>
        <w:t>исправлении опечаток или ошибок</w:t>
      </w:r>
      <w:r w:rsidR="00BD0154">
        <w:rPr>
          <w:rFonts w:ascii="Times New Roman" w:hAnsi="Times New Roman" w:cs="Times New Roman"/>
          <w:sz w:val="24"/>
          <w:szCs w:val="24"/>
          <w:lang w:eastAsia="ru-RU"/>
        </w:rPr>
        <w:t>;</w:t>
      </w:r>
    </w:p>
    <w:p w:rsidR="00A36598" w:rsidRDefault="00A36598"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w:t>
      </w:r>
      <w:r w:rsidRPr="00825C1E">
        <w:rPr>
          <w:rFonts w:ascii="Times New Roman" w:hAnsi="Times New Roman" w:cs="Times New Roman"/>
          <w:sz w:val="24"/>
          <w:szCs w:val="24"/>
          <w:lang w:eastAsia="ru-RU"/>
        </w:rPr>
        <w:t xml:space="preserve"> приеме и регистрации </w:t>
      </w:r>
      <w:r w:rsidR="008E51EF">
        <w:rPr>
          <w:rFonts w:ascii="Times New Roman" w:hAnsi="Times New Roman" w:cs="Times New Roman"/>
          <w:sz w:val="24"/>
          <w:szCs w:val="24"/>
        </w:rPr>
        <w:t xml:space="preserve">заявления о </w:t>
      </w:r>
      <w:r w:rsidR="00A21176">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8E51EF">
        <w:rPr>
          <w:rFonts w:ascii="Times New Roman" w:hAnsi="Times New Roman" w:cs="Times New Roman"/>
          <w:sz w:val="24"/>
          <w:szCs w:val="24"/>
        </w:rPr>
        <w:t xml:space="preserve">, уведомления о завершении переустройства и (или) перепланировке </w:t>
      </w:r>
      <w:r w:rsidR="00A21176">
        <w:rPr>
          <w:rFonts w:ascii="Times New Roman" w:hAnsi="Times New Roman" w:cs="Times New Roman"/>
          <w:sz w:val="24"/>
          <w:szCs w:val="24"/>
        </w:rPr>
        <w:t xml:space="preserve">переводимого </w:t>
      </w:r>
      <w:r w:rsidR="008E51EF">
        <w:rPr>
          <w:rFonts w:ascii="Times New Roman" w:hAnsi="Times New Roman" w:cs="Times New Roman"/>
          <w:sz w:val="24"/>
          <w:szCs w:val="24"/>
        </w:rPr>
        <w:t>помещения, заявления об исправлении опечаток или ошибок</w:t>
      </w:r>
      <w:r w:rsidRPr="00825C1E">
        <w:rPr>
          <w:rFonts w:ascii="Times New Roman" w:hAnsi="Times New Roman" w:cs="Times New Roman"/>
          <w:sz w:val="24"/>
          <w:szCs w:val="24"/>
          <w:lang w:eastAsia="ru-RU"/>
        </w:rPr>
        <w:t>;</w:t>
      </w:r>
    </w:p>
    <w:p w:rsidR="008C1414" w:rsidRDefault="003420A6"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C1414">
        <w:rPr>
          <w:rFonts w:ascii="Times New Roman" w:hAnsi="Times New Roman" w:cs="Times New Roman"/>
          <w:sz w:val="24"/>
          <w:szCs w:val="24"/>
          <w:lang w:eastAsia="ru-RU"/>
        </w:rPr>
        <w:t>уведомление о приостановлении муниципальной услуги;</w:t>
      </w:r>
    </w:p>
    <w:p w:rsidR="00A36598" w:rsidRDefault="003420A6"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36598" w:rsidRPr="00825C1E">
        <w:rPr>
          <w:rFonts w:ascii="Times New Roman" w:hAnsi="Times New Roman" w:cs="Times New Roman"/>
          <w:sz w:val="24"/>
          <w:szCs w:val="24"/>
          <w:lang w:eastAsia="ru-RU"/>
        </w:rPr>
        <w:t xml:space="preserve">уведомление о результате предоставления </w:t>
      </w:r>
      <w:r w:rsidR="00A36598">
        <w:rPr>
          <w:rFonts w:ascii="Times New Roman" w:hAnsi="Times New Roman" w:cs="Times New Roman"/>
          <w:sz w:val="24"/>
          <w:szCs w:val="24"/>
          <w:lang w:eastAsia="ru-RU"/>
        </w:rPr>
        <w:t>муниципальной ус</w:t>
      </w:r>
      <w:r w:rsidR="00A36598" w:rsidRPr="00825C1E">
        <w:rPr>
          <w:rFonts w:ascii="Times New Roman" w:hAnsi="Times New Roman" w:cs="Times New Roman"/>
          <w:sz w:val="24"/>
          <w:szCs w:val="24"/>
          <w:lang w:eastAsia="ru-RU"/>
        </w:rPr>
        <w:t>луги</w:t>
      </w:r>
      <w:r w:rsidR="00A36598">
        <w:rPr>
          <w:rFonts w:ascii="Times New Roman" w:hAnsi="Times New Roman" w:cs="Times New Roman"/>
          <w:sz w:val="24"/>
          <w:szCs w:val="24"/>
          <w:lang w:eastAsia="ru-RU"/>
        </w:rPr>
        <w:t>;</w:t>
      </w:r>
    </w:p>
    <w:p w:rsidR="00A36598" w:rsidRPr="00825C1E" w:rsidRDefault="003420A6" w:rsidP="00430B5F">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36598">
        <w:rPr>
          <w:rFonts w:ascii="Times New Roman" w:hAnsi="Times New Roman" w:cs="Times New Roman"/>
          <w:sz w:val="24"/>
          <w:szCs w:val="24"/>
          <w:lang w:eastAsia="ru-RU"/>
        </w:rPr>
        <w:t xml:space="preserve">результат предоставления </w:t>
      </w:r>
      <w:r w:rsidR="00417B65">
        <w:rPr>
          <w:rFonts w:ascii="Times New Roman" w:hAnsi="Times New Roman" w:cs="Times New Roman"/>
          <w:sz w:val="24"/>
          <w:szCs w:val="24"/>
          <w:lang w:eastAsia="ru-RU"/>
        </w:rPr>
        <w:t xml:space="preserve">муниципальной </w:t>
      </w:r>
      <w:r w:rsidR="00A36598">
        <w:rPr>
          <w:rFonts w:ascii="Times New Roman" w:hAnsi="Times New Roman" w:cs="Times New Roman"/>
          <w:sz w:val="24"/>
          <w:szCs w:val="24"/>
          <w:lang w:eastAsia="ru-RU"/>
        </w:rPr>
        <w:t>услуги</w:t>
      </w:r>
      <w:r w:rsidR="00A36598" w:rsidRPr="00825C1E">
        <w:rPr>
          <w:rFonts w:ascii="Times New Roman" w:hAnsi="Times New Roman" w:cs="Times New Roman"/>
          <w:sz w:val="24"/>
          <w:szCs w:val="24"/>
          <w:lang w:eastAsia="ru-RU"/>
        </w:rPr>
        <w:t>.</w:t>
      </w:r>
    </w:p>
    <w:p w:rsidR="0078702B" w:rsidRDefault="0078702B" w:rsidP="00821A68">
      <w:pPr>
        <w:spacing w:after="0" w:line="240" w:lineRule="auto"/>
        <w:jc w:val="both"/>
        <w:rPr>
          <w:rFonts w:ascii="Times New Roman" w:eastAsia="Times New Roman" w:hAnsi="Times New Roman" w:cs="Times New Roman"/>
          <w:color w:val="FF0000"/>
          <w:sz w:val="24"/>
          <w:szCs w:val="24"/>
          <w:lang w:eastAsia="ru-RU"/>
        </w:rPr>
      </w:pPr>
      <w:bookmarkStart w:id="5" w:name="Par32"/>
      <w:bookmarkEnd w:id="5"/>
    </w:p>
    <w:p w:rsidR="0078702B" w:rsidRPr="00F7672F" w:rsidRDefault="00F7672F" w:rsidP="00F7672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7672F">
        <w:rPr>
          <w:rFonts w:ascii="Times New Roman" w:hAnsi="Times New Roman" w:cs="Times New Roman"/>
          <w:b/>
          <w:sz w:val="24"/>
          <w:szCs w:val="24"/>
        </w:rPr>
        <w:t xml:space="preserve">4. Формы </w:t>
      </w:r>
      <w:proofErr w:type="gramStart"/>
      <w:r w:rsidRPr="00F7672F">
        <w:rPr>
          <w:rFonts w:ascii="Times New Roman" w:hAnsi="Times New Roman" w:cs="Times New Roman"/>
          <w:b/>
          <w:sz w:val="24"/>
          <w:szCs w:val="24"/>
        </w:rPr>
        <w:t>контроля за</w:t>
      </w:r>
      <w:proofErr w:type="gramEnd"/>
      <w:r w:rsidRPr="00F7672F">
        <w:rPr>
          <w:rFonts w:ascii="Times New Roman" w:hAnsi="Times New Roman" w:cs="Times New Roman"/>
          <w:b/>
          <w:sz w:val="24"/>
          <w:szCs w:val="24"/>
        </w:rPr>
        <w:t xml:space="preserve"> исполнением  регламента</w:t>
      </w:r>
    </w:p>
    <w:p w:rsidR="00AA362E" w:rsidRPr="000B7A23" w:rsidRDefault="00AA362E" w:rsidP="00430B5F">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2E49EC" w:rsidRDefault="002E49EC" w:rsidP="00227ADE">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w:t>
      </w:r>
      <w:r w:rsidRPr="000B7A23">
        <w:rPr>
          <w:rFonts w:ascii="Times New Roman" w:hAnsi="Times New Roman" w:cs="Times New Roman"/>
          <w:sz w:val="24"/>
          <w:szCs w:val="24"/>
        </w:rPr>
        <w:t xml:space="preserve">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w:t>
      </w:r>
      <w:r>
        <w:rPr>
          <w:rFonts w:ascii="Times New Roman" w:hAnsi="Times New Roman" w:cs="Times New Roman"/>
          <w:sz w:val="24"/>
          <w:szCs w:val="24"/>
        </w:rPr>
        <w:t xml:space="preserve">(внутренний) </w:t>
      </w:r>
      <w:r w:rsidRPr="000B7A23">
        <w:rPr>
          <w:rFonts w:ascii="Times New Roman" w:hAnsi="Times New Roman" w:cs="Times New Roman"/>
          <w:sz w:val="24"/>
          <w:szCs w:val="24"/>
        </w:rPr>
        <w:t>контроль и проведение плановых и внеплановых поверок.</w:t>
      </w:r>
    </w:p>
    <w:p w:rsidR="002E49EC" w:rsidRDefault="002E49EC" w:rsidP="00227ADE">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4.2. Текущий </w:t>
      </w:r>
      <w:r>
        <w:rPr>
          <w:rFonts w:ascii="Times New Roman" w:hAnsi="Times New Roman" w:cs="Times New Roman"/>
          <w:sz w:val="24"/>
          <w:szCs w:val="24"/>
        </w:rPr>
        <w:t xml:space="preserve">(внутренний) </w:t>
      </w:r>
      <w:r w:rsidRPr="000B7A23">
        <w:rPr>
          <w:rFonts w:ascii="Times New Roman" w:hAnsi="Times New Roman" w:cs="Times New Roman"/>
          <w:sz w:val="24"/>
          <w:szCs w:val="24"/>
        </w:rPr>
        <w:t xml:space="preserve">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rPr>
          <w:rFonts w:ascii="Times New Roman" w:hAnsi="Times New Roman" w:cs="Times New Roman"/>
          <w:sz w:val="24"/>
          <w:szCs w:val="24"/>
        </w:rPr>
        <w:t>городского округа Навашинский</w:t>
      </w:r>
      <w:r w:rsidRPr="000B7A23">
        <w:rPr>
          <w:rFonts w:ascii="Times New Roman" w:hAnsi="Times New Roman" w:cs="Times New Roman"/>
          <w:sz w:val="24"/>
          <w:szCs w:val="24"/>
        </w:rPr>
        <w:t>, устанавливающих требования к предоставлению муниципальной услуги.</w:t>
      </w:r>
    </w:p>
    <w:p w:rsidR="002E49EC" w:rsidRDefault="002E49EC" w:rsidP="00227ADE">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w:t>
      </w:r>
      <w:r w:rsidRPr="000B7A23">
        <w:rPr>
          <w:rFonts w:ascii="Times New Roman" w:hAnsi="Times New Roman" w:cs="Times New Roman"/>
          <w:sz w:val="24"/>
          <w:szCs w:val="24"/>
        </w:rPr>
        <w:t>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2E49EC" w:rsidRDefault="002E49EC" w:rsidP="00227ADE">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4.4. Периодичность осуществления плановых проверок устанавливается главой </w:t>
      </w:r>
      <w:r>
        <w:rPr>
          <w:rFonts w:ascii="Times New Roman" w:hAnsi="Times New Roman" w:cs="Times New Roman"/>
          <w:sz w:val="24"/>
          <w:szCs w:val="24"/>
        </w:rPr>
        <w:t>местного самоуправления городского округа Навашинский.</w:t>
      </w:r>
    </w:p>
    <w:p w:rsidR="002E49EC" w:rsidRDefault="002E49EC" w:rsidP="00227ADE">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lastRenderedPageBreak/>
        <w:t>4.5.</w:t>
      </w:r>
      <w:r w:rsidR="0001361F">
        <w:rPr>
          <w:rFonts w:ascii="Times New Roman" w:hAnsi="Times New Roman" w:cs="Times New Roman"/>
          <w:sz w:val="24"/>
          <w:szCs w:val="24"/>
        </w:rPr>
        <w:t xml:space="preserve"> </w:t>
      </w:r>
      <w:r w:rsidRPr="000B7A23">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2E49EC" w:rsidRDefault="002E49EC" w:rsidP="00227ADE">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4.6.</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2E49EC" w:rsidRPr="00E00F3D"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0B7A23">
        <w:rPr>
          <w:rFonts w:ascii="Times New Roman" w:hAnsi="Times New Roman" w:cs="Times New Roman"/>
          <w:sz w:val="24"/>
          <w:szCs w:val="24"/>
        </w:rPr>
        <w:t>4.7.</w:t>
      </w:r>
      <w:r w:rsidR="0001361F">
        <w:rPr>
          <w:rFonts w:ascii="Times New Roman" w:hAnsi="Times New Roman" w:cs="Times New Roman"/>
          <w:sz w:val="24"/>
          <w:szCs w:val="24"/>
        </w:rPr>
        <w:t xml:space="preserve"> </w:t>
      </w:r>
      <w:r w:rsidRPr="00E00F3D">
        <w:rPr>
          <w:rFonts w:ascii="Times New Roman" w:hAnsi="Times New Roman" w:cs="Times New Roman"/>
          <w:sz w:val="24"/>
          <w:szCs w:val="24"/>
          <w:lang w:eastAsia="ru-RU"/>
        </w:rPr>
        <w:t xml:space="preserve">Должностное лицо несет персональную ответственность за соблюдение сроков и порядка предоставления </w:t>
      </w:r>
      <w:r>
        <w:rPr>
          <w:rFonts w:ascii="Times New Roman" w:hAnsi="Times New Roman" w:cs="Times New Roman"/>
          <w:sz w:val="24"/>
          <w:szCs w:val="24"/>
          <w:lang w:eastAsia="ru-RU"/>
        </w:rPr>
        <w:t xml:space="preserve">муниципальной </w:t>
      </w:r>
      <w:r w:rsidRPr="00E00F3D">
        <w:rPr>
          <w:rFonts w:ascii="Times New Roman" w:hAnsi="Times New Roman" w:cs="Times New Roman"/>
          <w:sz w:val="24"/>
          <w:szCs w:val="24"/>
          <w:lang w:eastAsia="ru-RU"/>
        </w:rPr>
        <w:t xml:space="preserve"> услуги.</w:t>
      </w:r>
    </w:p>
    <w:p w:rsidR="002E49EC" w:rsidRPr="00E00F3D"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E00F3D">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2E49EC" w:rsidRPr="00E00F3D"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w:t>
      </w:r>
      <w:r w:rsidRPr="00E00F3D">
        <w:rPr>
          <w:rFonts w:ascii="Times New Roman" w:hAnsi="Times New Roman" w:cs="Times New Roman"/>
          <w:sz w:val="24"/>
          <w:szCs w:val="24"/>
          <w:lang w:eastAsia="ru-RU"/>
        </w:rPr>
        <w:t xml:space="preserve">Перечень лиц, осуществляющих </w:t>
      </w:r>
      <w:proofErr w:type="gramStart"/>
      <w:r w:rsidRPr="00E00F3D">
        <w:rPr>
          <w:rFonts w:ascii="Times New Roman" w:hAnsi="Times New Roman" w:cs="Times New Roman"/>
          <w:sz w:val="24"/>
          <w:szCs w:val="24"/>
          <w:lang w:eastAsia="ru-RU"/>
        </w:rPr>
        <w:t>контроль за</w:t>
      </w:r>
      <w:proofErr w:type="gramEnd"/>
      <w:r w:rsidRPr="00E00F3D">
        <w:rPr>
          <w:rFonts w:ascii="Times New Roman" w:hAnsi="Times New Roman" w:cs="Times New Roman"/>
          <w:sz w:val="24"/>
          <w:szCs w:val="24"/>
          <w:lang w:eastAsia="ru-RU"/>
        </w:rPr>
        <w:t xml:space="preserve"> предоставлением </w:t>
      </w:r>
      <w:r>
        <w:rPr>
          <w:rFonts w:ascii="Times New Roman" w:hAnsi="Times New Roman" w:cs="Times New Roman"/>
          <w:sz w:val="24"/>
          <w:szCs w:val="24"/>
          <w:lang w:eastAsia="ru-RU"/>
        </w:rPr>
        <w:t xml:space="preserve">муниципальной </w:t>
      </w:r>
      <w:r w:rsidRPr="00E00F3D">
        <w:rPr>
          <w:rFonts w:ascii="Times New Roman" w:hAnsi="Times New Roman" w:cs="Times New Roman"/>
          <w:sz w:val="24"/>
          <w:szCs w:val="24"/>
          <w:lang w:eastAsia="ru-RU"/>
        </w:rPr>
        <w:t xml:space="preserve"> услуги, устанавливается </w:t>
      </w:r>
      <w:r>
        <w:rPr>
          <w:rFonts w:ascii="Times New Roman" w:hAnsi="Times New Roman" w:cs="Times New Roman"/>
          <w:sz w:val="24"/>
          <w:szCs w:val="24"/>
          <w:lang w:eastAsia="ru-RU"/>
        </w:rPr>
        <w:t xml:space="preserve"> нормативными правовыми актами Администрации. </w:t>
      </w:r>
    </w:p>
    <w:p w:rsidR="002E49EC" w:rsidRDefault="002E49EC" w:rsidP="00227ADE">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4.</w:t>
      </w:r>
      <w:r>
        <w:rPr>
          <w:rFonts w:ascii="Times New Roman" w:hAnsi="Times New Roman" w:cs="Times New Roman"/>
          <w:sz w:val="24"/>
          <w:szCs w:val="24"/>
        </w:rPr>
        <w:t>9</w:t>
      </w:r>
      <w:r w:rsidRPr="000B7A23">
        <w:rPr>
          <w:rFonts w:ascii="Times New Roman" w:hAnsi="Times New Roman" w:cs="Times New Roman"/>
          <w:sz w:val="24"/>
          <w:szCs w:val="24"/>
        </w:rPr>
        <w:t>.</w:t>
      </w:r>
      <w:r w:rsidR="0001361F">
        <w:rPr>
          <w:rFonts w:ascii="Times New Roman" w:hAnsi="Times New Roman" w:cs="Times New Roman"/>
          <w:sz w:val="24"/>
          <w:szCs w:val="24"/>
        </w:rPr>
        <w:t xml:space="preserve"> </w:t>
      </w:r>
      <w:r w:rsidRPr="000B7A23">
        <w:rPr>
          <w:rFonts w:ascii="Times New Roman" w:hAnsi="Times New Roman" w:cs="Times New Roman"/>
          <w:sz w:val="24"/>
          <w:szCs w:val="24"/>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2E49EC" w:rsidRPr="006E75D7" w:rsidRDefault="002E49EC" w:rsidP="00227ADE">
      <w:pPr>
        <w:pStyle w:val="ConsPlusNormal"/>
        <w:spacing w:line="20" w:lineRule="atLeast"/>
        <w:ind w:firstLine="709"/>
        <w:jc w:val="both"/>
        <w:rPr>
          <w:sz w:val="24"/>
          <w:szCs w:val="24"/>
        </w:rPr>
      </w:pPr>
      <w:r w:rsidRPr="006E75D7">
        <w:rPr>
          <w:sz w:val="24"/>
          <w:szCs w:val="24"/>
        </w:rPr>
        <w:t>4.</w:t>
      </w:r>
      <w:r>
        <w:rPr>
          <w:sz w:val="24"/>
          <w:szCs w:val="24"/>
        </w:rPr>
        <w:t>10</w:t>
      </w:r>
      <w:r w:rsidRPr="006E75D7">
        <w:rPr>
          <w:sz w:val="24"/>
          <w:szCs w:val="24"/>
        </w:rPr>
        <w:t xml:space="preserve">. </w:t>
      </w:r>
      <w:proofErr w:type="gramStart"/>
      <w:r w:rsidRPr="006E75D7">
        <w:rPr>
          <w:sz w:val="24"/>
          <w:szCs w:val="24"/>
        </w:rPr>
        <w:t xml:space="preserve">При предоставлении заявителю результата муниципальной услуги </w:t>
      </w:r>
      <w:r>
        <w:rPr>
          <w:sz w:val="24"/>
          <w:szCs w:val="24"/>
        </w:rPr>
        <w:t>специалист отдела инвестиций, архитектуры и градостроительной документации</w:t>
      </w:r>
      <w:r w:rsidRPr="006E75D7">
        <w:rPr>
          <w:sz w:val="24"/>
          <w:szCs w:val="24"/>
        </w:rPr>
        <w:t xml:space="preserve"> или работник МФЦ (в случае обращения заявителя за предоставлением муниципальной услуги через МФЦ)  информирует его о сборе мнений </w:t>
      </w:r>
      <w:r>
        <w:rPr>
          <w:sz w:val="24"/>
          <w:szCs w:val="24"/>
        </w:rPr>
        <w:t>заявителей</w:t>
      </w:r>
      <w:r w:rsidRPr="006E75D7">
        <w:rPr>
          <w:sz w:val="24"/>
          <w:szCs w:val="24"/>
        </w:rPr>
        <w:t xml:space="preserve"> о качестве предоставления муниципальной услуги, описывает процедуру оценки, обращает внимание </w:t>
      </w:r>
      <w:r>
        <w:rPr>
          <w:sz w:val="24"/>
          <w:szCs w:val="24"/>
        </w:rPr>
        <w:t>заявителя</w:t>
      </w:r>
      <w:r w:rsidRPr="006E75D7">
        <w:rPr>
          <w:sz w:val="24"/>
          <w:szCs w:val="24"/>
        </w:rPr>
        <w:t>, что участие в оценке является для него бесплатным.</w:t>
      </w:r>
      <w:proofErr w:type="gramEnd"/>
    </w:p>
    <w:p w:rsidR="002E49EC" w:rsidRPr="006E75D7" w:rsidRDefault="002E49EC" w:rsidP="00227ADE">
      <w:pPr>
        <w:pStyle w:val="ConsPlusNormal"/>
        <w:spacing w:line="20" w:lineRule="atLeast"/>
        <w:ind w:firstLine="709"/>
        <w:jc w:val="both"/>
        <w:rPr>
          <w:sz w:val="24"/>
          <w:szCs w:val="24"/>
        </w:rPr>
      </w:pPr>
      <w:r w:rsidRPr="006E75D7">
        <w:rPr>
          <w:sz w:val="24"/>
          <w:szCs w:val="24"/>
        </w:rPr>
        <w:t>4.1</w:t>
      </w:r>
      <w:r>
        <w:rPr>
          <w:sz w:val="24"/>
          <w:szCs w:val="24"/>
        </w:rPr>
        <w:t>1.</w:t>
      </w:r>
      <w:r w:rsidRPr="006E75D7">
        <w:rPr>
          <w:sz w:val="24"/>
          <w:szCs w:val="24"/>
        </w:rPr>
        <w:t xml:space="preserve"> После описания процедуры оценки </w:t>
      </w:r>
      <w:r>
        <w:rPr>
          <w:sz w:val="24"/>
          <w:szCs w:val="24"/>
        </w:rPr>
        <w:t>специалист отдела инвестиций, архитектуры и градостроительной документации</w:t>
      </w:r>
      <w:r w:rsidRPr="006E75D7">
        <w:rPr>
          <w:sz w:val="24"/>
          <w:szCs w:val="24"/>
        </w:rPr>
        <w:t xml:space="preserve"> предлагает заявителю оценить качество услуги путем  заполнения анкеты или опросного листа.</w:t>
      </w:r>
    </w:p>
    <w:p w:rsidR="0078702B" w:rsidRDefault="002E49EC" w:rsidP="00227ADE">
      <w:pPr>
        <w:pStyle w:val="ConsPlusNormal"/>
        <w:spacing w:line="20" w:lineRule="atLeast"/>
        <w:ind w:firstLine="709"/>
        <w:jc w:val="both"/>
        <w:rPr>
          <w:sz w:val="24"/>
          <w:szCs w:val="24"/>
        </w:rPr>
      </w:pPr>
      <w:r w:rsidRPr="006E75D7">
        <w:rPr>
          <w:sz w:val="24"/>
          <w:szCs w:val="24"/>
        </w:rPr>
        <w:t xml:space="preserve">Если заявитель обращался за предоставлением муниципальной услуги через МФЦ, то работник 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w:t>
      </w:r>
      <w:r>
        <w:rPr>
          <w:sz w:val="24"/>
          <w:szCs w:val="24"/>
        </w:rPr>
        <w:t>МФЦ</w:t>
      </w:r>
      <w:r w:rsidRPr="006E75D7">
        <w:rPr>
          <w:sz w:val="24"/>
          <w:szCs w:val="24"/>
        </w:rPr>
        <w:t xml:space="preserve"> Нижегородской области, расположенным в сети </w:t>
      </w:r>
      <w:r w:rsidR="003E52F3">
        <w:rPr>
          <w:sz w:val="24"/>
          <w:szCs w:val="24"/>
        </w:rPr>
        <w:t>«</w:t>
      </w:r>
      <w:r w:rsidRPr="006E75D7">
        <w:rPr>
          <w:sz w:val="24"/>
          <w:szCs w:val="24"/>
        </w:rPr>
        <w:t>Интернет</w:t>
      </w:r>
      <w:r w:rsidR="003E52F3">
        <w:rPr>
          <w:sz w:val="24"/>
          <w:szCs w:val="24"/>
        </w:rPr>
        <w:t>»</w:t>
      </w:r>
      <w:r w:rsidRPr="006E75D7">
        <w:rPr>
          <w:sz w:val="24"/>
          <w:szCs w:val="24"/>
        </w:rPr>
        <w:t xml:space="preserve"> либо заполнить анкеты или опросные листы.</w:t>
      </w:r>
    </w:p>
    <w:p w:rsidR="002E49EC" w:rsidRPr="000B7A23" w:rsidRDefault="002E49EC" w:rsidP="00227ADE">
      <w:pPr>
        <w:pStyle w:val="ConsPlusNormal"/>
        <w:spacing w:line="20" w:lineRule="atLeast"/>
        <w:ind w:firstLine="709"/>
        <w:jc w:val="both"/>
        <w:rPr>
          <w:sz w:val="24"/>
          <w:szCs w:val="24"/>
        </w:rPr>
      </w:pPr>
    </w:p>
    <w:p w:rsidR="0078702B" w:rsidRDefault="00D602E0" w:rsidP="00227ADE">
      <w:pPr>
        <w:widowControl w:val="0"/>
        <w:autoSpaceDE w:val="0"/>
        <w:autoSpaceDN w:val="0"/>
        <w:adjustRightInd w:val="0"/>
        <w:spacing w:after="0" w:line="20" w:lineRule="atLeast"/>
        <w:ind w:firstLine="709"/>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2E49EC">
        <w:rPr>
          <w:rFonts w:ascii="Times New Roman" w:hAnsi="Times New Roman" w:cs="Times New Roman"/>
          <w:b/>
          <w:sz w:val="24"/>
          <w:szCs w:val="24"/>
        </w:rPr>
        <w:t xml:space="preserve">. </w:t>
      </w:r>
      <w:r>
        <w:rPr>
          <w:rFonts w:ascii="Times New Roman" w:hAnsi="Times New Roman" w:cs="Times New Roman"/>
          <w:b/>
          <w:sz w:val="24"/>
          <w:szCs w:val="24"/>
        </w:rPr>
        <w:t>Д</w:t>
      </w:r>
      <w:r w:rsidRPr="002E49EC">
        <w:rPr>
          <w:rFonts w:ascii="Times New Roman" w:hAnsi="Times New Roman" w:cs="Times New Roman"/>
          <w:b/>
          <w:sz w:val="24"/>
          <w:szCs w:val="24"/>
        </w:rPr>
        <w:t>осудебный (внесудебный) порядок обжалования решений и действий (бездействия) администрац</w:t>
      </w:r>
      <w:proofErr w:type="gramStart"/>
      <w:r w:rsidRPr="002E49EC">
        <w:rPr>
          <w:rFonts w:ascii="Times New Roman" w:hAnsi="Times New Roman" w:cs="Times New Roman"/>
          <w:b/>
          <w:sz w:val="24"/>
          <w:szCs w:val="24"/>
        </w:rPr>
        <w:t>ии и ее</w:t>
      </w:r>
      <w:proofErr w:type="gramEnd"/>
      <w:r w:rsidRPr="002E49EC">
        <w:rPr>
          <w:rFonts w:ascii="Times New Roman" w:hAnsi="Times New Roman" w:cs="Times New Roman"/>
          <w:b/>
          <w:sz w:val="24"/>
          <w:szCs w:val="24"/>
        </w:rPr>
        <w:t xml:space="preserve"> должностных лиц, предоставляющих муниципальную услугу, а также решений и (или) действий (бездействия) </w:t>
      </w:r>
      <w:r>
        <w:rPr>
          <w:rFonts w:ascii="Times New Roman" w:hAnsi="Times New Roman" w:cs="Times New Roman"/>
          <w:b/>
          <w:sz w:val="24"/>
          <w:szCs w:val="24"/>
        </w:rPr>
        <w:t>МФЦ</w:t>
      </w:r>
      <w:r w:rsidRPr="002E49EC">
        <w:rPr>
          <w:rFonts w:ascii="Times New Roman" w:hAnsi="Times New Roman" w:cs="Times New Roman"/>
          <w:b/>
          <w:sz w:val="24"/>
          <w:szCs w:val="24"/>
        </w:rPr>
        <w:t xml:space="preserve">, работников </w:t>
      </w:r>
      <w:r>
        <w:rPr>
          <w:rFonts w:ascii="Times New Roman" w:hAnsi="Times New Roman" w:cs="Times New Roman"/>
          <w:b/>
          <w:sz w:val="24"/>
          <w:szCs w:val="24"/>
        </w:rPr>
        <w:t>МФЦ</w:t>
      </w:r>
    </w:p>
    <w:p w:rsidR="002E49EC" w:rsidRPr="002E49EC" w:rsidRDefault="002E49EC" w:rsidP="00227ADE">
      <w:pPr>
        <w:widowControl w:val="0"/>
        <w:autoSpaceDE w:val="0"/>
        <w:autoSpaceDN w:val="0"/>
        <w:adjustRightInd w:val="0"/>
        <w:spacing w:after="0" w:line="20" w:lineRule="atLeast"/>
        <w:ind w:firstLine="709"/>
        <w:jc w:val="center"/>
        <w:outlineLvl w:val="1"/>
        <w:rPr>
          <w:rFonts w:ascii="Times New Roman" w:hAnsi="Times New Roman" w:cs="Times New Roman"/>
          <w:b/>
          <w:sz w:val="24"/>
          <w:szCs w:val="24"/>
        </w:rPr>
      </w:pPr>
    </w:p>
    <w:p w:rsidR="002E49EC" w:rsidRDefault="002E49EC" w:rsidP="00227ADE">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5.1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Заявитель вправе подать жалобу на решения и (или) действия (бездействие) Администрации, ее должностных лиц, а также на решения и (или) действия (бездействие) МФЦ, работка МФЦ, принятых (осуществленных) в  ходе предоставления муниципальной услуги. </w:t>
      </w:r>
      <w:proofErr w:type="gramEnd"/>
    </w:p>
    <w:p w:rsidR="002E49EC" w:rsidRPr="00AA4505" w:rsidRDefault="002E49EC" w:rsidP="00227AD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AA4505">
        <w:rPr>
          <w:rFonts w:ascii="Times New Roman" w:hAnsi="Times New Roman" w:cs="Times New Roman"/>
          <w:sz w:val="24"/>
          <w:szCs w:val="24"/>
        </w:rPr>
        <w:t>Жалоба подается в Администрацию, МФЦ в письменной форме, в том числе при личном приеме заявителя, или в электронном виде.</w:t>
      </w:r>
    </w:p>
    <w:p w:rsidR="002E49EC" w:rsidRPr="00AA4505" w:rsidRDefault="002E49EC" w:rsidP="00227ADE">
      <w:pPr>
        <w:spacing w:after="0" w:line="20" w:lineRule="atLeast"/>
        <w:ind w:firstLine="709"/>
        <w:jc w:val="both"/>
        <w:rPr>
          <w:rFonts w:ascii="Times New Roman" w:hAnsi="Times New Roman" w:cs="Times New Roman"/>
          <w:sz w:val="24"/>
          <w:szCs w:val="24"/>
        </w:rPr>
      </w:pPr>
      <w:r w:rsidRPr="00AA4505">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2E49EC" w:rsidRDefault="002E49EC" w:rsidP="00227ADE">
      <w:pPr>
        <w:spacing w:after="0" w:line="20" w:lineRule="atLeast"/>
        <w:ind w:firstLine="709"/>
        <w:jc w:val="both"/>
        <w:rPr>
          <w:rFonts w:ascii="Times New Roman" w:hAnsi="Times New Roman" w:cs="Times New Roman"/>
          <w:sz w:val="24"/>
          <w:szCs w:val="24"/>
        </w:rPr>
      </w:pPr>
      <w:r w:rsidRPr="00AA4505">
        <w:rPr>
          <w:rFonts w:ascii="Times New Roman" w:hAnsi="Times New Roman" w:cs="Times New Roman"/>
          <w:sz w:val="24"/>
          <w:szCs w:val="24"/>
        </w:rPr>
        <w:t>Жалобу на решения и действия (бездействие) МФЦ также можно подать учредителю МФЦ  - Администрацию в письменной форме, в том числе при личном приеме заявителя, или в электронном виде.</w:t>
      </w:r>
    </w:p>
    <w:p w:rsidR="002E49EC" w:rsidRPr="00AA4505" w:rsidRDefault="002E49EC" w:rsidP="00227ADE">
      <w:pPr>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(бездействия) работника МФЦ подается руководителю МФЦ в письменной форме на личном приеме заявителя.</w:t>
      </w:r>
    </w:p>
    <w:p w:rsidR="002E49EC" w:rsidRPr="00AA4505"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Прием жалоб в письменной форме осуществляется Администрацией,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49EC" w:rsidRPr="00AA4505"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lastRenderedPageBreak/>
        <w:t>Время приема жалоб должно совпадать со временем предоставления муниципальной  услуги.</w:t>
      </w:r>
    </w:p>
    <w:p w:rsidR="002E49EC" w:rsidRPr="00AA4505"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Жалоба в письменной форме может быть также направлена по почте.</w:t>
      </w:r>
    </w:p>
    <w:p w:rsidR="002E49EC" w:rsidRPr="00AA4505"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49EC" w:rsidRPr="00AA4505" w:rsidRDefault="002E49EC" w:rsidP="00227ADE">
      <w:pPr>
        <w:spacing w:after="0" w:line="20" w:lineRule="atLeast"/>
        <w:ind w:firstLine="709"/>
        <w:jc w:val="both"/>
        <w:rPr>
          <w:rFonts w:ascii="Times New Roman" w:hAnsi="Times New Roman" w:cs="Times New Roman"/>
          <w:sz w:val="24"/>
          <w:szCs w:val="24"/>
        </w:rPr>
      </w:pPr>
      <w:r w:rsidRPr="00AA4505">
        <w:rPr>
          <w:rFonts w:ascii="Times New Roman" w:hAnsi="Times New Roman" w:cs="Times New Roman"/>
          <w:sz w:val="24"/>
          <w:szCs w:val="24"/>
        </w:rPr>
        <w:t>Прием жалоб в письменной форме осуществляется учредителем МФЦ в месте фактического нахождения учредителя.</w:t>
      </w:r>
    </w:p>
    <w:p w:rsidR="002E49EC"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AA4505">
        <w:rPr>
          <w:rFonts w:ascii="Times New Roman" w:hAnsi="Times New Roman" w:cs="Times New Roman"/>
          <w:sz w:val="24"/>
          <w:szCs w:val="24"/>
        </w:rPr>
        <w:t>Время приема жалоб учредителем МФЦ должно совпадать со временем работы учредителя.</w:t>
      </w:r>
    </w:p>
    <w:p w:rsidR="002E49EC" w:rsidRDefault="002E49EC" w:rsidP="00227ADE">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2E49EC" w:rsidRDefault="002E49EC" w:rsidP="00227ADE">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5.4. </w:t>
      </w:r>
      <w:proofErr w:type="gramStart"/>
      <w:r>
        <w:rPr>
          <w:rFonts w:ascii="Times New Roman" w:hAnsi="Times New Roman" w:cs="Times New Roman"/>
          <w:sz w:val="24"/>
          <w:szCs w:val="24"/>
        </w:rPr>
        <w:t>Досудебное (внесудебное) обжалование решений и действий (бездействия) Администрации, ее должностных лиц, а также решений и (или) действий (бездействия) МФЦ, работника МФЦ осуществляется в соответствии с:</w:t>
      </w:r>
      <w:proofErr w:type="gramEnd"/>
    </w:p>
    <w:p w:rsidR="002E49EC" w:rsidRDefault="002E49EC" w:rsidP="00227ADE">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w:t>
      </w:r>
      <w:r w:rsidR="00821A68">
        <w:rPr>
          <w:rFonts w:ascii="Times New Roman" w:hAnsi="Times New Roman" w:cs="Times New Roman"/>
          <w:sz w:val="24"/>
          <w:szCs w:val="24"/>
          <w:lang w:eastAsia="ru-RU"/>
        </w:rPr>
        <w:t>27.07.</w:t>
      </w:r>
      <w:r w:rsidR="00C55044">
        <w:rPr>
          <w:rFonts w:ascii="Times New Roman" w:hAnsi="Times New Roman" w:cs="Times New Roman"/>
          <w:sz w:val="24"/>
          <w:szCs w:val="24"/>
          <w:lang w:eastAsia="ru-RU"/>
        </w:rPr>
        <w:t xml:space="preserve">2010 №210-ФЗ </w:t>
      </w:r>
      <w:r>
        <w:rPr>
          <w:rFonts w:ascii="Times New Roman" w:hAnsi="Times New Roman" w:cs="Times New Roman"/>
          <w:sz w:val="24"/>
          <w:szCs w:val="24"/>
        </w:rPr>
        <w:t>«Об организации предоставления государственных и муниципальных услуг»;</w:t>
      </w:r>
    </w:p>
    <w:p w:rsidR="002E49EC" w:rsidRDefault="002E49EC" w:rsidP="00227ADE">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 постановлением Правительства Российской Федерации от 20</w:t>
      </w:r>
      <w:r w:rsidR="00C55044">
        <w:rPr>
          <w:rFonts w:ascii="Times New Roman" w:hAnsi="Times New Roman" w:cs="Times New Roman"/>
          <w:sz w:val="24"/>
          <w:szCs w:val="24"/>
        </w:rPr>
        <w:t>.11.</w:t>
      </w:r>
      <w:r>
        <w:rPr>
          <w:rFonts w:ascii="Times New Roman" w:hAnsi="Times New Roman" w:cs="Times New Roman"/>
          <w:sz w:val="24"/>
          <w:szCs w:val="24"/>
        </w:rPr>
        <w:t xml:space="preserve">2012 </w:t>
      </w:r>
      <w:r w:rsidR="00C55044">
        <w:rPr>
          <w:rFonts w:ascii="Times New Roman" w:hAnsi="Times New Roman" w:cs="Times New Roman"/>
          <w:sz w:val="24"/>
          <w:szCs w:val="24"/>
        </w:rPr>
        <w:t>№</w:t>
      </w:r>
      <w:r>
        <w:rPr>
          <w:rFonts w:ascii="Times New Roman" w:hAnsi="Times New Roman" w:cs="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49EC" w:rsidRDefault="002E49EC" w:rsidP="00227ADE">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proofErr w:type="gramStart"/>
      <w:r>
        <w:rPr>
          <w:rFonts w:ascii="Times New Roman" w:hAnsi="Times New Roman" w:cs="Times New Roman"/>
          <w:sz w:val="24"/>
          <w:szCs w:val="24"/>
        </w:rPr>
        <w:t>- постановление Правительства Российской Федерации от 16</w:t>
      </w:r>
      <w:r w:rsidR="00C55044">
        <w:rPr>
          <w:rFonts w:ascii="Times New Roman" w:hAnsi="Times New Roman" w:cs="Times New Roman"/>
          <w:sz w:val="24"/>
          <w:szCs w:val="24"/>
        </w:rPr>
        <w:t>.08.</w:t>
      </w:r>
      <w:r>
        <w:rPr>
          <w:rFonts w:ascii="Times New Roman" w:hAnsi="Times New Roman" w:cs="Times New Roman"/>
          <w:sz w:val="24"/>
          <w:szCs w:val="24"/>
        </w:rPr>
        <w:t xml:space="preserve">2012 </w:t>
      </w:r>
      <w:r w:rsidR="00C55044">
        <w:rPr>
          <w:rFonts w:ascii="Times New Roman" w:hAnsi="Times New Roman" w:cs="Times New Roman"/>
          <w:sz w:val="24"/>
          <w:szCs w:val="24"/>
        </w:rPr>
        <w:t>№</w:t>
      </w:r>
      <w:r>
        <w:rPr>
          <w:rFonts w:ascii="Times New Roman" w:hAnsi="Times New Roman" w:cs="Times New Roman"/>
          <w:sz w:val="24"/>
          <w:szCs w:val="24"/>
        </w:rPr>
        <w:t>840 «</w:t>
      </w:r>
      <w:r>
        <w:rPr>
          <w:rFonts w:ascii="Times New Roman" w:hAnsi="Times New Roman" w:cs="Times New Roman"/>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Pr>
          <w:rFonts w:ascii="Times New Roman" w:hAnsi="Times New Roman" w:cs="Times New Roman"/>
          <w:sz w:val="24"/>
          <w:szCs w:val="24"/>
          <w:lang w:eastAsia="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2E49EC" w:rsidRDefault="002E49EC" w:rsidP="00227ADE">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5.5.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решения и (или) действия (бездействие).</w:t>
      </w:r>
    </w:p>
    <w:p w:rsidR="002E49EC" w:rsidRPr="000B7A23" w:rsidRDefault="002E49EC" w:rsidP="00227ADE">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5.5.1.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решения и (или) действия (бездействие) Администрации, ее должностных лиц</w:t>
      </w:r>
      <w:r w:rsidRPr="000B7A23">
        <w:rPr>
          <w:rFonts w:ascii="Times New Roman" w:hAnsi="Times New Roman" w:cs="Times New Roman"/>
          <w:sz w:val="24"/>
          <w:szCs w:val="24"/>
        </w:rPr>
        <w:t>, в том числе в следующих случаях:</w:t>
      </w:r>
    </w:p>
    <w:p w:rsidR="002E49EC" w:rsidRPr="002B2BF7" w:rsidRDefault="002E49EC" w:rsidP="00227ADE">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sidRPr="000B7A23">
        <w:rPr>
          <w:rFonts w:ascii="Times New Roman" w:hAnsi="Times New Roman" w:cs="Times New Roman"/>
          <w:sz w:val="24"/>
          <w:szCs w:val="24"/>
        </w:rPr>
        <w:t>а) нарушение срока регистрации запроса заявителя о предоставлении муниципальной услуги</w:t>
      </w:r>
      <w:r>
        <w:rPr>
          <w:rFonts w:ascii="Times New Roman" w:hAnsi="Times New Roman" w:cs="Times New Roman"/>
          <w:sz w:val="24"/>
          <w:szCs w:val="24"/>
        </w:rPr>
        <w:t xml:space="preserve">, </w:t>
      </w:r>
      <w:r w:rsidRPr="002B2BF7">
        <w:rPr>
          <w:rFonts w:ascii="Times New Roman" w:hAnsi="Times New Roman" w:cs="Times New Roman"/>
          <w:sz w:val="24"/>
          <w:szCs w:val="24"/>
        </w:rPr>
        <w:t xml:space="preserve">запроса, указанного в </w:t>
      </w:r>
      <w:hyperlink r:id="rId26" w:history="1">
        <w:r w:rsidRPr="002B2BF7">
          <w:rPr>
            <w:rFonts w:ascii="Times New Roman" w:hAnsi="Times New Roman" w:cs="Times New Roman"/>
            <w:sz w:val="24"/>
            <w:szCs w:val="24"/>
          </w:rPr>
          <w:t>статье 15.1</w:t>
        </w:r>
      </w:hyperlink>
      <w:r w:rsidR="00C55044">
        <w:rPr>
          <w:rFonts w:ascii="Times New Roman" w:hAnsi="Times New Roman" w:cs="Times New Roman"/>
          <w:sz w:val="24"/>
          <w:szCs w:val="24"/>
        </w:rPr>
        <w:t xml:space="preserve"> Федерального закона от 27.07.</w:t>
      </w:r>
      <w:r w:rsidRPr="002B2BF7">
        <w:rPr>
          <w:rFonts w:ascii="Times New Roman" w:hAnsi="Times New Roman" w:cs="Times New Roman"/>
          <w:sz w:val="24"/>
          <w:szCs w:val="24"/>
        </w:rPr>
        <w:t xml:space="preserve">2010 </w:t>
      </w:r>
      <w:r w:rsidR="00C55044">
        <w:rPr>
          <w:rFonts w:ascii="Times New Roman" w:hAnsi="Times New Roman" w:cs="Times New Roman"/>
          <w:sz w:val="24"/>
          <w:szCs w:val="24"/>
        </w:rPr>
        <w:t>№</w:t>
      </w:r>
      <w:r w:rsidRPr="002B2BF7">
        <w:rPr>
          <w:rFonts w:ascii="Times New Roman" w:hAnsi="Times New Roman" w:cs="Times New Roman"/>
          <w:sz w:val="24"/>
          <w:szCs w:val="24"/>
        </w:rPr>
        <w:t xml:space="preserve">210-ФЗ </w:t>
      </w:r>
      <w:r w:rsidR="003E52F3">
        <w:rPr>
          <w:rFonts w:ascii="Times New Roman" w:hAnsi="Times New Roman" w:cs="Times New Roman"/>
          <w:sz w:val="24"/>
          <w:szCs w:val="24"/>
        </w:rPr>
        <w:t>«</w:t>
      </w:r>
      <w:r w:rsidRPr="002B2BF7">
        <w:rPr>
          <w:rFonts w:ascii="Times New Roman" w:hAnsi="Times New Roman" w:cs="Times New Roman"/>
          <w:sz w:val="24"/>
          <w:szCs w:val="24"/>
        </w:rPr>
        <w:t>Об организации предоставления государственных и муниципальных услуг</w:t>
      </w:r>
      <w:r w:rsidR="003E52F3">
        <w:rPr>
          <w:rFonts w:ascii="Times New Roman" w:hAnsi="Times New Roman" w:cs="Times New Roman"/>
          <w:sz w:val="24"/>
          <w:szCs w:val="24"/>
        </w:rPr>
        <w:t>»</w:t>
      </w:r>
      <w:r w:rsidR="006D5AA1">
        <w:rPr>
          <w:rFonts w:ascii="Times New Roman" w:hAnsi="Times New Roman" w:cs="Times New Roman"/>
          <w:sz w:val="24"/>
          <w:szCs w:val="24"/>
        </w:rPr>
        <w:t>;</w:t>
      </w:r>
    </w:p>
    <w:p w:rsidR="002E49EC"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0B7A23">
        <w:rPr>
          <w:rFonts w:ascii="Times New Roman" w:hAnsi="Times New Roman" w:cs="Times New Roman"/>
          <w:sz w:val="24"/>
          <w:szCs w:val="24"/>
        </w:rPr>
        <w:t>б) нарушение срока предоставления муниципальной услуги</w:t>
      </w:r>
      <w:r>
        <w:rPr>
          <w:rFonts w:ascii="Times New Roman" w:hAnsi="Times New Roman" w:cs="Times New Roman"/>
          <w:sz w:val="24"/>
          <w:szCs w:val="24"/>
        </w:rPr>
        <w:t>;</w:t>
      </w:r>
    </w:p>
    <w:p w:rsidR="002E49EC" w:rsidRPr="0009266D"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0B7A23">
        <w:rPr>
          <w:rFonts w:ascii="Times New Roman" w:hAnsi="Times New Roman" w:cs="Times New Roman"/>
          <w:sz w:val="24"/>
          <w:szCs w:val="24"/>
        </w:rPr>
        <w:t>в) требование предоставления заявителем документов</w:t>
      </w:r>
      <w:r w:rsidR="0001361F">
        <w:rPr>
          <w:rFonts w:ascii="Times New Roman" w:hAnsi="Times New Roman" w:cs="Times New Roman"/>
          <w:sz w:val="24"/>
          <w:szCs w:val="24"/>
        </w:rPr>
        <w:t xml:space="preserve"> </w:t>
      </w:r>
      <w:r w:rsidRPr="00D36476">
        <w:rPr>
          <w:rFonts w:ascii="Times New Roman" w:hAnsi="Times New Roman" w:cs="Times New Roman"/>
          <w:sz w:val="24"/>
          <w:szCs w:val="24"/>
          <w:lang w:eastAsia="ru-RU"/>
        </w:rPr>
        <w:t>или информации либо осуществления действий, представление или осуществление которых не предусмотрено</w:t>
      </w:r>
      <w:r w:rsidR="0001361F">
        <w:rPr>
          <w:rFonts w:ascii="Times New Roman" w:hAnsi="Times New Roman" w:cs="Times New Roman"/>
          <w:sz w:val="24"/>
          <w:szCs w:val="24"/>
          <w:lang w:eastAsia="ru-RU"/>
        </w:rPr>
        <w:t xml:space="preserve"> </w:t>
      </w:r>
      <w:r w:rsidRPr="000B7A23">
        <w:rPr>
          <w:rFonts w:ascii="Times New Roman" w:hAnsi="Times New Roman" w:cs="Times New Roman"/>
          <w:sz w:val="24"/>
          <w:szCs w:val="24"/>
        </w:rPr>
        <w:t>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w:t>
      </w:r>
      <w:r w:rsidRPr="0009266D">
        <w:rPr>
          <w:rFonts w:ascii="Times New Roman" w:hAnsi="Times New Roman" w:cs="Times New Roman"/>
          <w:sz w:val="24"/>
          <w:szCs w:val="24"/>
        </w:rPr>
        <w:t>Нижегородской области, нормативными правовыми актами городского округа Навашинский</w:t>
      </w:r>
      <w:r>
        <w:rPr>
          <w:rFonts w:ascii="Times New Roman" w:hAnsi="Times New Roman" w:cs="Times New Roman"/>
          <w:sz w:val="24"/>
          <w:szCs w:val="24"/>
        </w:rPr>
        <w:t xml:space="preserve"> Нижегородской области</w:t>
      </w:r>
      <w:r w:rsidRPr="0009266D">
        <w:rPr>
          <w:rFonts w:ascii="Times New Roman" w:hAnsi="Times New Roman" w:cs="Times New Roman"/>
          <w:sz w:val="24"/>
          <w:szCs w:val="24"/>
        </w:rPr>
        <w:t>, для предоставления муниципальной услуги;</w:t>
      </w:r>
    </w:p>
    <w:p w:rsidR="002E49EC" w:rsidRPr="000B7A23" w:rsidRDefault="002E49EC" w:rsidP="00227ADE">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sidRPr="0009266D">
        <w:rPr>
          <w:rFonts w:ascii="Times New Roman" w:hAnsi="Times New Roman" w:cs="Times New Roman"/>
          <w:sz w:val="24"/>
          <w:szCs w:val="24"/>
        </w:rPr>
        <w:t>г) отказ в приеме</w:t>
      </w:r>
      <w:r w:rsidRPr="000B7A23">
        <w:rPr>
          <w:rFonts w:ascii="Times New Roman" w:hAnsi="Times New Roman" w:cs="Times New Roman"/>
          <w:sz w:val="24"/>
          <w:szCs w:val="24"/>
        </w:rPr>
        <w:t xml:space="preserve"> документов, предоставление которых предусмотрено 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0B7A23">
        <w:rPr>
          <w:rFonts w:ascii="Times New Roman" w:hAnsi="Times New Roman" w:cs="Times New Roman"/>
          <w:sz w:val="24"/>
          <w:szCs w:val="24"/>
        </w:rPr>
        <w:t xml:space="preserve"> для предоставления муниципальной услуги;</w:t>
      </w:r>
    </w:p>
    <w:p w:rsidR="002E49EC" w:rsidRPr="000B7A23"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rPr>
      </w:pPr>
      <w:proofErr w:type="gramStart"/>
      <w:r w:rsidRPr="000B7A23">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proofErr w:type="gramEnd"/>
    </w:p>
    <w:p w:rsidR="002E49EC" w:rsidRPr="000B7A23"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0B7A23">
        <w:rPr>
          <w:rFonts w:ascii="Times New Roman" w:hAnsi="Times New Roman" w:cs="Times New Roman"/>
          <w:sz w:val="24"/>
          <w:szCs w:val="24"/>
        </w:rPr>
        <w:t xml:space="preserve">е) </w:t>
      </w:r>
      <w:r>
        <w:rPr>
          <w:rFonts w:ascii="Times New Roman" w:hAnsi="Times New Roman" w:cs="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Pr>
          <w:rFonts w:ascii="Times New Roman" w:hAnsi="Times New Roman" w:cs="Times New Roman"/>
          <w:sz w:val="24"/>
          <w:szCs w:val="24"/>
          <w:lang w:eastAsia="ru-RU"/>
        </w:rPr>
        <w:lastRenderedPageBreak/>
        <w:t xml:space="preserve">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0B7A23">
        <w:rPr>
          <w:rFonts w:ascii="Times New Roman" w:hAnsi="Times New Roman" w:cs="Times New Roman"/>
          <w:sz w:val="24"/>
          <w:szCs w:val="24"/>
        </w:rPr>
        <w:t>;</w:t>
      </w:r>
    </w:p>
    <w:p w:rsidR="002E49EC" w:rsidRPr="00CD1AD3"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rPr>
        <w:t>ж) отказ А</w:t>
      </w:r>
      <w:r w:rsidRPr="00CD1AD3">
        <w:rPr>
          <w:rFonts w:ascii="Times New Roman" w:hAnsi="Times New Roman" w:cs="Times New Roman"/>
          <w:sz w:val="24"/>
          <w:szCs w:val="24"/>
        </w:rPr>
        <w:t xml:space="preserve">дминистрации, его должностного лица </w:t>
      </w:r>
      <w:r w:rsidRPr="00CD1AD3">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49EC" w:rsidRPr="00CD1AD3"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з</w:t>
      </w:r>
      <w:r w:rsidRPr="00CD1AD3">
        <w:rPr>
          <w:rFonts w:ascii="Times New Roman" w:hAnsi="Times New Roman" w:cs="Times New Roman"/>
          <w:bCs/>
          <w:sz w:val="24"/>
          <w:szCs w:val="24"/>
          <w:lang w:eastAsia="ru-RU"/>
        </w:rPr>
        <w:t>)</w:t>
      </w:r>
      <w:r w:rsidRPr="00CD1AD3">
        <w:rPr>
          <w:rFonts w:ascii="Times New Roman" w:hAnsi="Times New Roman" w:cs="Times New Roman"/>
          <w:sz w:val="24"/>
          <w:szCs w:val="24"/>
          <w:lang w:eastAsia="ru-RU"/>
        </w:rPr>
        <w:t xml:space="preserve"> нарушение срока или порядка выдачи документов по результатам предоставления муниципальной услуги;</w:t>
      </w:r>
    </w:p>
    <w:p w:rsidR="002E49EC" w:rsidRPr="00CD1AD3"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bCs/>
          <w:sz w:val="24"/>
          <w:szCs w:val="24"/>
          <w:lang w:eastAsia="ru-RU"/>
        </w:rPr>
      </w:pPr>
      <w:proofErr w:type="gramStart"/>
      <w:r w:rsidRPr="00CD1AD3">
        <w:rPr>
          <w:rFonts w:ascii="Times New Roman" w:hAnsi="Times New Roman" w:cs="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CD1AD3">
        <w:rPr>
          <w:rFonts w:ascii="Times New Roman" w:hAnsi="Times New Roman" w:cs="Times New Roman"/>
          <w:sz w:val="24"/>
          <w:szCs w:val="24"/>
          <w:lang w:eastAsia="ru-RU"/>
        </w:rPr>
        <w:t>;</w:t>
      </w:r>
      <w:proofErr w:type="gramEnd"/>
    </w:p>
    <w:p w:rsidR="002E49EC"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CD1AD3">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CD1AD3">
          <w:rPr>
            <w:rFonts w:ascii="Times New Roman" w:hAnsi="Times New Roman" w:cs="Times New Roman"/>
            <w:sz w:val="24"/>
            <w:szCs w:val="24"/>
            <w:lang w:eastAsia="ru-RU"/>
          </w:rPr>
          <w:t>пунктом 4 части 1 статьи 7</w:t>
        </w:r>
      </w:hyperlink>
      <w:r w:rsidRPr="00CD1AD3">
        <w:rPr>
          <w:rFonts w:ascii="Times New Roman" w:hAnsi="Times New Roman" w:cs="Times New Roman"/>
          <w:sz w:val="24"/>
          <w:szCs w:val="24"/>
          <w:lang w:eastAsia="ru-RU"/>
        </w:rPr>
        <w:t xml:space="preserve"> Федерального закона </w:t>
      </w:r>
      <w:r w:rsidRPr="00CD1AD3">
        <w:rPr>
          <w:rFonts w:ascii="Times New Roman" w:hAnsi="Times New Roman" w:cs="Times New Roman"/>
          <w:bCs/>
          <w:sz w:val="24"/>
          <w:szCs w:val="24"/>
          <w:lang w:eastAsia="ru-RU"/>
        </w:rPr>
        <w:t>от 27</w:t>
      </w:r>
      <w:r w:rsidR="00C55044">
        <w:rPr>
          <w:rFonts w:ascii="Times New Roman" w:hAnsi="Times New Roman" w:cs="Times New Roman"/>
          <w:bCs/>
          <w:sz w:val="24"/>
          <w:szCs w:val="24"/>
          <w:lang w:eastAsia="ru-RU"/>
        </w:rPr>
        <w:t>.07.</w:t>
      </w:r>
      <w:r w:rsidRPr="00CD1AD3">
        <w:rPr>
          <w:rFonts w:ascii="Times New Roman" w:hAnsi="Times New Roman" w:cs="Times New Roman"/>
          <w:bCs/>
          <w:sz w:val="24"/>
          <w:szCs w:val="24"/>
          <w:lang w:eastAsia="ru-RU"/>
        </w:rPr>
        <w:t>2010 №210-ФЗ</w:t>
      </w:r>
      <w:r>
        <w:rPr>
          <w:rFonts w:ascii="Times New Roman" w:hAnsi="Times New Roman" w:cs="Times New Roman"/>
          <w:bCs/>
          <w:sz w:val="24"/>
          <w:szCs w:val="24"/>
          <w:lang w:eastAsia="ru-RU"/>
        </w:rPr>
        <w:t xml:space="preserve"> «Об организации предоставления государственных и муниципальных услуг»</w:t>
      </w:r>
      <w:r w:rsidRPr="00CD1AD3">
        <w:rPr>
          <w:rFonts w:ascii="Times New Roman" w:hAnsi="Times New Roman" w:cs="Times New Roman"/>
          <w:sz w:val="24"/>
          <w:szCs w:val="24"/>
          <w:lang w:eastAsia="ru-RU"/>
        </w:rPr>
        <w:t xml:space="preserve">. </w:t>
      </w:r>
      <w:proofErr w:type="gramEnd"/>
    </w:p>
    <w:p w:rsidR="002E49EC" w:rsidRPr="000B7A23" w:rsidRDefault="002E49EC" w:rsidP="00227ADE">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lang w:eastAsia="ru-RU"/>
        </w:rPr>
        <w:t xml:space="preserve">5.5.2.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решения и (или) действия (бездействие) МФЦ, работников МФЦ</w:t>
      </w:r>
      <w:r w:rsidRPr="000B7A23">
        <w:rPr>
          <w:rFonts w:ascii="Times New Roman" w:hAnsi="Times New Roman" w:cs="Times New Roman"/>
          <w:sz w:val="24"/>
          <w:szCs w:val="24"/>
        </w:rPr>
        <w:t>, в том числе в следующих случаях:</w:t>
      </w:r>
    </w:p>
    <w:p w:rsidR="002E49EC" w:rsidRPr="00445E37"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 xml:space="preserve">а) нарушение срока регистрации запроса заявителя о предоставлении муниципальной услуги,  запроса, указанного в статье 15.1 Федерального закона от </w:t>
      </w:r>
      <w:r w:rsidR="00C55044">
        <w:rPr>
          <w:rFonts w:ascii="Times New Roman" w:hAnsi="Times New Roman" w:cs="Times New Roman"/>
          <w:sz w:val="24"/>
          <w:szCs w:val="24"/>
          <w:lang w:eastAsia="ru-RU"/>
        </w:rPr>
        <w:t xml:space="preserve">27.07. 2010 №210-ФЗ </w:t>
      </w:r>
      <w:r w:rsidR="003E52F3">
        <w:rPr>
          <w:rFonts w:ascii="Times New Roman" w:hAnsi="Times New Roman" w:cs="Times New Roman"/>
          <w:sz w:val="24"/>
          <w:szCs w:val="24"/>
          <w:lang w:eastAsia="ru-RU"/>
        </w:rPr>
        <w:t>«</w:t>
      </w:r>
      <w:r w:rsidRPr="00445E37">
        <w:rPr>
          <w:rFonts w:ascii="Times New Roman" w:hAnsi="Times New Roman" w:cs="Times New Roman"/>
          <w:sz w:val="24"/>
          <w:szCs w:val="24"/>
          <w:lang w:eastAsia="ru-RU"/>
        </w:rPr>
        <w:t>Об организации предоставления государственных и муниципальных услуг</w:t>
      </w:r>
      <w:r w:rsidR="003E52F3">
        <w:rPr>
          <w:rFonts w:ascii="Times New Roman" w:hAnsi="Times New Roman" w:cs="Times New Roman"/>
          <w:sz w:val="24"/>
          <w:szCs w:val="24"/>
          <w:lang w:eastAsia="ru-RU"/>
        </w:rPr>
        <w:t>»</w:t>
      </w:r>
      <w:r w:rsidRPr="00445E37">
        <w:rPr>
          <w:rFonts w:ascii="Times New Roman" w:hAnsi="Times New Roman" w:cs="Times New Roman"/>
          <w:sz w:val="24"/>
          <w:szCs w:val="24"/>
          <w:lang w:eastAsia="ru-RU"/>
        </w:rPr>
        <w:t>;</w:t>
      </w:r>
    </w:p>
    <w:p w:rsidR="002E49EC" w:rsidRPr="00445E37"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445E37">
        <w:rPr>
          <w:rFonts w:ascii="Times New Roman" w:hAnsi="Times New Roman" w:cs="Times New Roman"/>
          <w:sz w:val="24"/>
          <w:szCs w:val="24"/>
          <w:lang w:eastAsia="ru-RU"/>
        </w:rPr>
        <w:t xml:space="preserve">б) нарушение срока предоставления </w:t>
      </w:r>
      <w:r w:rsidRPr="006D5AA1">
        <w:rPr>
          <w:rFonts w:ascii="Times New Roman" w:hAnsi="Times New Roman" w:cs="Times New Roman"/>
          <w:sz w:val="24"/>
          <w:szCs w:val="24"/>
          <w:lang w:eastAsia="ru-RU"/>
        </w:rPr>
        <w:t xml:space="preserve">муниципальной услуги (если </w:t>
      </w:r>
      <w:r w:rsidRPr="0055386A">
        <w:rPr>
          <w:rFonts w:ascii="Times New Roman" w:hAnsi="Times New Roman" w:cs="Times New Roman"/>
          <w:sz w:val="24"/>
          <w:szCs w:val="24"/>
          <w:lang w:eastAsia="ru-RU"/>
        </w:rPr>
        <w:t>результат услуги оформляется за подписью директора или иного должностного лица МФЦ);</w:t>
      </w:r>
      <w:proofErr w:type="gramEnd"/>
    </w:p>
    <w:p w:rsidR="002E49EC" w:rsidRPr="00445E37"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445E37">
        <w:rPr>
          <w:rFonts w:ascii="Times New Roman" w:hAnsi="Times New Roman" w:cs="Times New Roman"/>
          <w:sz w:val="24"/>
          <w:szCs w:val="24"/>
          <w:lang w:eastAsia="ru-RU"/>
        </w:rPr>
        <w:t>, для предоставления муниципальной услуги;</w:t>
      </w:r>
    </w:p>
    <w:p w:rsidR="002E49EC" w:rsidRPr="00445E37"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445E37">
        <w:rPr>
          <w:rFonts w:ascii="Times New Roman" w:hAnsi="Times New Roman" w:cs="Times New Roman"/>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445E37">
        <w:rPr>
          <w:rFonts w:ascii="Times New Roman" w:hAnsi="Times New Roman" w:cs="Times New Roman"/>
          <w:sz w:val="24"/>
          <w:szCs w:val="24"/>
          <w:lang w:eastAsia="ru-RU"/>
        </w:rPr>
        <w:t xml:space="preserve"> для предоставления муниципальной услуги;</w:t>
      </w:r>
    </w:p>
    <w:p w:rsidR="002E49EC" w:rsidRPr="00445E37"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445E37">
        <w:rPr>
          <w:rFonts w:ascii="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09266D">
        <w:rPr>
          <w:rFonts w:ascii="Times New Roman" w:hAnsi="Times New Roman" w:cs="Times New Roman"/>
          <w:sz w:val="24"/>
          <w:szCs w:val="24"/>
        </w:rPr>
        <w:t>городского округа Навашинский</w:t>
      </w:r>
      <w:r>
        <w:rPr>
          <w:rFonts w:ascii="Times New Roman" w:hAnsi="Times New Roman" w:cs="Times New Roman"/>
          <w:sz w:val="24"/>
          <w:szCs w:val="24"/>
        </w:rPr>
        <w:t xml:space="preserve"> Нижегородской области</w:t>
      </w:r>
      <w:r w:rsidRPr="00445E37">
        <w:rPr>
          <w:rFonts w:ascii="Times New Roman" w:hAnsi="Times New Roman" w:cs="Times New Roman"/>
          <w:sz w:val="24"/>
          <w:szCs w:val="24"/>
          <w:lang w:eastAsia="ru-RU"/>
        </w:rPr>
        <w:t>;</w:t>
      </w:r>
    </w:p>
    <w:p w:rsidR="002E49EC" w:rsidRPr="00445E37"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е</w:t>
      </w:r>
      <w:r w:rsidRPr="00445E37">
        <w:rPr>
          <w:rFonts w:ascii="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2E49EC" w:rsidRPr="009E3059"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5.6. В электронном виде жалоба может быть подана заявителем посредством:</w:t>
      </w:r>
    </w:p>
    <w:p w:rsidR="002E49EC" w:rsidRPr="009E3059"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 xml:space="preserve">а) официального сайта органа, предоставляющего </w:t>
      </w:r>
      <w:r>
        <w:rPr>
          <w:rFonts w:ascii="Times New Roman" w:hAnsi="Times New Roman" w:cs="Times New Roman"/>
          <w:sz w:val="24"/>
          <w:szCs w:val="24"/>
          <w:lang w:eastAsia="ru-RU"/>
        </w:rPr>
        <w:t xml:space="preserve">муниципальную </w:t>
      </w:r>
      <w:r w:rsidRPr="009E3059">
        <w:rPr>
          <w:rFonts w:ascii="Times New Roman" w:hAnsi="Times New Roman" w:cs="Times New Roman"/>
          <w:sz w:val="24"/>
          <w:szCs w:val="24"/>
          <w:lang w:eastAsia="ru-RU"/>
        </w:rPr>
        <w:t xml:space="preserve">услугу, в информационно-телекоммуникационной сети </w:t>
      </w:r>
      <w:r w:rsidR="003E52F3">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Интернет</w:t>
      </w:r>
      <w:r w:rsidR="003E52F3">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w:t>
      </w:r>
    </w:p>
    <w:p w:rsidR="002E49EC" w:rsidRPr="009E3059"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9E3059">
        <w:rPr>
          <w:rFonts w:ascii="Times New Roman" w:hAnsi="Times New Roman" w:cs="Times New Roman"/>
          <w:sz w:val="24"/>
          <w:szCs w:val="24"/>
          <w:lang w:eastAsia="ru-RU"/>
        </w:rPr>
        <w:t xml:space="preserve">б) федеральной государственной информационной системы </w:t>
      </w:r>
      <w:r w:rsidR="003E52F3">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Единый портал государственных и муниципальных услуг (функций)</w:t>
      </w:r>
      <w:r w:rsidR="003E52F3">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 xml:space="preserve"> (далее - Единый портал);</w:t>
      </w:r>
      <w:proofErr w:type="gramEnd"/>
    </w:p>
    <w:p w:rsidR="002E49EC" w:rsidRPr="009E3059"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roofErr w:type="gramStart"/>
      <w:r w:rsidRPr="009E3059">
        <w:rPr>
          <w:rFonts w:ascii="Times New Roman" w:hAnsi="Times New Roman" w:cs="Times New Roman"/>
          <w:sz w:val="24"/>
          <w:szCs w:val="24"/>
          <w:lang w:eastAsia="ru-RU"/>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w:t>
      </w:r>
      <w:r w:rsidR="003E52F3">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Интернет</w:t>
      </w:r>
      <w:r w:rsidR="003E52F3">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w:t>
      </w:r>
      <w:proofErr w:type="gramEnd"/>
    </w:p>
    <w:p w:rsidR="002E49EC" w:rsidRPr="000B7A23" w:rsidRDefault="002E49EC" w:rsidP="00227ADE">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5.7. </w:t>
      </w:r>
      <w:r w:rsidRPr="000B7A23">
        <w:rPr>
          <w:rFonts w:ascii="Times New Roman" w:hAnsi="Times New Roman" w:cs="Times New Roman"/>
          <w:sz w:val="24"/>
          <w:szCs w:val="24"/>
        </w:rPr>
        <w:t xml:space="preserve"> Жалоба должна содержать:</w:t>
      </w:r>
    </w:p>
    <w:p w:rsidR="002E49EC" w:rsidRPr="000B7A23"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0B7A23">
        <w:rPr>
          <w:rFonts w:ascii="Times New Roman" w:hAnsi="Times New Roman" w:cs="Times New Roman"/>
          <w:sz w:val="24"/>
          <w:szCs w:val="24"/>
        </w:rPr>
        <w:lastRenderedPageBreak/>
        <w:t>а) наименование структурн</w:t>
      </w:r>
      <w:r>
        <w:rPr>
          <w:rFonts w:ascii="Times New Roman" w:hAnsi="Times New Roman" w:cs="Times New Roman"/>
          <w:sz w:val="24"/>
          <w:szCs w:val="24"/>
        </w:rPr>
        <w:t>ого подразделения Администрации</w:t>
      </w:r>
      <w:r w:rsidRPr="000B7A23">
        <w:rPr>
          <w:rFonts w:ascii="Times New Roman" w:hAnsi="Times New Roman" w:cs="Times New Roman"/>
          <w:sz w:val="24"/>
          <w:szCs w:val="24"/>
        </w:rPr>
        <w:t>, должностного лица администрации либо муниципального служащего,</w:t>
      </w:r>
      <w:r w:rsidR="00DA1C4C">
        <w:rPr>
          <w:rFonts w:ascii="Times New Roman" w:hAnsi="Times New Roman" w:cs="Times New Roman"/>
          <w:sz w:val="24"/>
          <w:szCs w:val="24"/>
        </w:rPr>
        <w:t xml:space="preserve"> </w:t>
      </w:r>
      <w:r w:rsidRPr="009E3059">
        <w:rPr>
          <w:rFonts w:ascii="Times New Roman" w:hAnsi="Times New Roman" w:cs="Times New Roman"/>
          <w:sz w:val="24"/>
          <w:szCs w:val="24"/>
          <w:lang w:eastAsia="ru-RU"/>
        </w:rPr>
        <w:t>МФЦ,</w:t>
      </w:r>
      <w:r w:rsidRPr="00CD1AD3">
        <w:rPr>
          <w:rFonts w:ascii="Times New Roman" w:hAnsi="Times New Roman" w:cs="Times New Roman"/>
          <w:sz w:val="24"/>
          <w:szCs w:val="24"/>
          <w:lang w:eastAsia="ru-RU"/>
        </w:rPr>
        <w:t xml:space="preserve"> его руководителя и (или) работника, </w:t>
      </w:r>
      <w:r w:rsidRPr="000B7A23">
        <w:rPr>
          <w:rFonts w:ascii="Times New Roman" w:hAnsi="Times New Roman" w:cs="Times New Roman"/>
          <w:sz w:val="24"/>
          <w:szCs w:val="24"/>
        </w:rPr>
        <w:t>решения и действия (бездействие) которых обжалуются;</w:t>
      </w:r>
    </w:p>
    <w:p w:rsidR="002E49EC" w:rsidRPr="009E3059"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rPr>
      </w:pPr>
      <w:proofErr w:type="gramStart"/>
      <w:r w:rsidRPr="009E3059">
        <w:rPr>
          <w:rFonts w:ascii="Times New Roman" w:hAnsi="Times New Roman" w:cs="Times New Roman"/>
          <w:sz w:val="24"/>
          <w:szCs w:val="24"/>
        </w:rPr>
        <w:t xml:space="preserve">б) </w:t>
      </w:r>
      <w:r w:rsidRPr="009E3059">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E3059">
        <w:rPr>
          <w:rFonts w:ascii="Times New Roman" w:hAnsi="Times New Roman" w:cs="Times New Roman"/>
          <w:bCs/>
          <w:iCs/>
          <w:sz w:val="24"/>
          <w:szCs w:val="24"/>
          <w:lang w:eastAsia="ru-RU"/>
        </w:rPr>
        <w:t xml:space="preserve"> (за исключением случая, когда жалоба направляется </w:t>
      </w:r>
      <w:r>
        <w:rPr>
          <w:rFonts w:ascii="Times New Roman" w:hAnsi="Times New Roman" w:cs="Times New Roman"/>
          <w:bCs/>
          <w:iCs/>
          <w:sz w:val="24"/>
          <w:szCs w:val="24"/>
          <w:lang w:eastAsia="ru-RU"/>
        </w:rPr>
        <w:t>посредством системы досудебного обжалования)</w:t>
      </w:r>
      <w:r w:rsidRPr="009E3059">
        <w:rPr>
          <w:rFonts w:ascii="Times New Roman" w:hAnsi="Times New Roman" w:cs="Times New Roman"/>
          <w:sz w:val="24"/>
          <w:szCs w:val="24"/>
        </w:rPr>
        <w:t>;</w:t>
      </w:r>
      <w:proofErr w:type="gramEnd"/>
    </w:p>
    <w:p w:rsidR="002E49EC" w:rsidRPr="009E3059"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sidRPr="000B7A23">
        <w:rPr>
          <w:rFonts w:ascii="Times New Roman" w:hAnsi="Times New Roman" w:cs="Times New Roman"/>
          <w:sz w:val="24"/>
          <w:szCs w:val="24"/>
        </w:rPr>
        <w:t xml:space="preserve">в) </w:t>
      </w:r>
      <w:r w:rsidRPr="00707318">
        <w:rPr>
          <w:rFonts w:ascii="Times New Roman" w:hAnsi="Times New Roman" w:cs="Times New Roman"/>
          <w:sz w:val="24"/>
          <w:szCs w:val="24"/>
        </w:rPr>
        <w:t>сведения об обжалуемых решениях и действиях (бездействии) структурного подразделен</w:t>
      </w:r>
      <w:r>
        <w:rPr>
          <w:rFonts w:ascii="Times New Roman" w:hAnsi="Times New Roman" w:cs="Times New Roman"/>
          <w:sz w:val="24"/>
          <w:szCs w:val="24"/>
        </w:rPr>
        <w:t>ия А</w:t>
      </w:r>
      <w:r w:rsidRPr="00707318">
        <w:rPr>
          <w:rFonts w:ascii="Times New Roman" w:hAnsi="Times New Roman" w:cs="Times New Roman"/>
          <w:sz w:val="24"/>
          <w:szCs w:val="24"/>
        </w:rPr>
        <w:t>дминистрации, предоставляющего муниципальную услугу, его должностного лица либо муниципального служащего</w:t>
      </w:r>
      <w:r w:rsidRPr="009E3059">
        <w:rPr>
          <w:rFonts w:ascii="Times New Roman" w:hAnsi="Times New Roman" w:cs="Times New Roman"/>
          <w:sz w:val="24"/>
          <w:szCs w:val="24"/>
        </w:rPr>
        <w:t>,</w:t>
      </w:r>
      <w:r w:rsidR="00DA1C4C">
        <w:rPr>
          <w:rFonts w:ascii="Times New Roman" w:hAnsi="Times New Roman" w:cs="Times New Roman"/>
          <w:sz w:val="24"/>
          <w:szCs w:val="24"/>
        </w:rPr>
        <w:t xml:space="preserve"> </w:t>
      </w:r>
      <w:r w:rsidRPr="009E3059">
        <w:rPr>
          <w:rFonts w:ascii="Times New Roman" w:hAnsi="Times New Roman" w:cs="Times New Roman"/>
          <w:sz w:val="24"/>
          <w:szCs w:val="24"/>
          <w:lang w:eastAsia="ru-RU"/>
        </w:rPr>
        <w:t>МФЦ, работника МФЦ;</w:t>
      </w:r>
    </w:p>
    <w:p w:rsidR="002E49EC" w:rsidRDefault="002E49EC" w:rsidP="00227ADE">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sidRPr="009E3059">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Pr="009E3059">
        <w:rPr>
          <w:rFonts w:ascii="Times New Roman" w:hAnsi="Times New Roman" w:cs="Times New Roman"/>
          <w:sz w:val="24"/>
          <w:szCs w:val="24"/>
          <w:lang w:eastAsia="ru-RU"/>
        </w:rPr>
        <w:t>МФЦ, работника МФЦ</w:t>
      </w:r>
      <w:r w:rsidRPr="009E3059">
        <w:rPr>
          <w:rFonts w:ascii="Times New Roman" w:hAnsi="Times New Roman" w:cs="Times New Roman"/>
          <w:sz w:val="24"/>
          <w:szCs w:val="24"/>
        </w:rPr>
        <w:t xml:space="preserve">. Заявителем могут быть представлены документы (при наличии), </w:t>
      </w:r>
      <w:r w:rsidR="00071B71">
        <w:rPr>
          <w:rFonts w:ascii="Times New Roman" w:hAnsi="Times New Roman" w:cs="Times New Roman"/>
          <w:sz w:val="24"/>
          <w:szCs w:val="24"/>
        </w:rPr>
        <w:t>подтверждающие доводы заявителя</w:t>
      </w:r>
      <w:r w:rsidRPr="009E3059">
        <w:rPr>
          <w:rFonts w:ascii="Times New Roman" w:hAnsi="Times New Roman" w:cs="Times New Roman"/>
          <w:sz w:val="24"/>
          <w:szCs w:val="24"/>
        </w:rPr>
        <w:t>.</w:t>
      </w:r>
    </w:p>
    <w:p w:rsidR="002E49EC" w:rsidRPr="000B7A23" w:rsidRDefault="002E49EC" w:rsidP="00227ADE">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2E49EC" w:rsidRPr="000D4105"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4"/>
          <w:lang w:eastAsia="ru-RU"/>
        </w:rPr>
      </w:pPr>
      <w:r w:rsidRPr="000D4105">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9</w:t>
      </w:r>
      <w:r w:rsidRPr="000D4105">
        <w:rPr>
          <w:rFonts w:ascii="Times New Roman" w:hAnsi="Times New Roman" w:cs="Times New Roman"/>
          <w:color w:val="000000" w:themeColor="text1"/>
          <w:sz w:val="24"/>
          <w:szCs w:val="24"/>
        </w:rPr>
        <w:t>.</w:t>
      </w:r>
      <w:r w:rsidRPr="000D4105">
        <w:rPr>
          <w:rFonts w:ascii="Times New Roman" w:hAnsi="Times New Roman" w:cs="Times New Roman"/>
          <w:color w:val="000000" w:themeColor="text1"/>
          <w:sz w:val="24"/>
          <w:szCs w:val="24"/>
          <w:lang w:eastAsia="ru-RU"/>
        </w:rPr>
        <w:t xml:space="preserve"> В случае</w:t>
      </w:r>
      <w:proofErr w:type="gramStart"/>
      <w:r>
        <w:rPr>
          <w:rFonts w:ascii="Times New Roman" w:hAnsi="Times New Roman" w:cs="Times New Roman"/>
          <w:color w:val="000000" w:themeColor="text1"/>
          <w:sz w:val="24"/>
          <w:szCs w:val="24"/>
          <w:lang w:eastAsia="ru-RU"/>
        </w:rPr>
        <w:t>,</w:t>
      </w:r>
      <w:proofErr w:type="gramEnd"/>
      <w:r w:rsidRPr="000D4105">
        <w:rPr>
          <w:rFonts w:ascii="Times New Roman" w:hAnsi="Times New Roman" w:cs="Times New Roman"/>
          <w:color w:val="000000" w:themeColor="text1"/>
          <w:sz w:val="24"/>
          <w:szCs w:val="24"/>
          <w:lang w:eastAsia="ru-RU"/>
        </w:rPr>
        <w:t xml:space="preserve"> если жалоба подается через представителя заявителя,  </w:t>
      </w:r>
      <w:r>
        <w:rPr>
          <w:rFonts w:ascii="Times New Roman" w:hAnsi="Times New Roman" w:cs="Times New Roman"/>
          <w:color w:val="000000" w:themeColor="text1"/>
          <w:sz w:val="24"/>
          <w:szCs w:val="24"/>
          <w:lang w:eastAsia="ru-RU"/>
        </w:rPr>
        <w:t xml:space="preserve">представляется документ, подтверждающий личность представителя, а также </w:t>
      </w:r>
      <w:r w:rsidRPr="000D4105">
        <w:rPr>
          <w:rFonts w:ascii="Times New Roman" w:hAnsi="Times New Roman" w:cs="Times New Roman"/>
          <w:color w:val="000000" w:themeColor="text1"/>
          <w:sz w:val="24"/>
          <w:szCs w:val="24"/>
          <w:lang w:eastAsia="ru-RU"/>
        </w:rPr>
        <w:t xml:space="preserve">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D4105">
        <w:rPr>
          <w:rFonts w:ascii="Times New Roman" w:hAnsi="Times New Roman" w:cs="Times New Roman"/>
          <w:color w:val="000000" w:themeColor="text1"/>
          <w:sz w:val="24"/>
          <w:szCs w:val="24"/>
          <w:lang w:eastAsia="ru-RU"/>
        </w:rPr>
        <w:t>представлена</w:t>
      </w:r>
      <w:proofErr w:type="gramEnd"/>
      <w:r w:rsidRPr="000D4105">
        <w:rPr>
          <w:rFonts w:ascii="Times New Roman" w:hAnsi="Times New Roman" w:cs="Times New Roman"/>
          <w:color w:val="000000" w:themeColor="text1"/>
          <w:sz w:val="24"/>
          <w:szCs w:val="24"/>
          <w:lang w:eastAsia="ru-RU"/>
        </w:rPr>
        <w:t>:</w:t>
      </w:r>
    </w:p>
    <w:p w:rsidR="002E49EC" w:rsidRPr="000D4105"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4"/>
          <w:lang w:eastAsia="ru-RU"/>
        </w:rPr>
      </w:pPr>
      <w:r w:rsidRPr="000D4105">
        <w:rPr>
          <w:rFonts w:ascii="Times New Roman" w:hAnsi="Times New Roman" w:cs="Times New Roman"/>
          <w:color w:val="000000" w:themeColor="text1"/>
          <w:sz w:val="24"/>
          <w:szCs w:val="24"/>
          <w:lang w:eastAsia="ru-RU"/>
        </w:rPr>
        <w:t xml:space="preserve">а) оформленная в соответствии с </w:t>
      </w:r>
      <w:hyperlink r:id="rId28" w:history="1">
        <w:r w:rsidRPr="000D4105">
          <w:rPr>
            <w:rFonts w:ascii="Times New Roman" w:hAnsi="Times New Roman" w:cs="Times New Roman"/>
            <w:color w:val="000000" w:themeColor="text1"/>
            <w:sz w:val="24"/>
            <w:szCs w:val="24"/>
            <w:lang w:eastAsia="ru-RU"/>
          </w:rPr>
          <w:t>законодательством</w:t>
        </w:r>
      </w:hyperlink>
      <w:r w:rsidRPr="000D4105">
        <w:rPr>
          <w:rFonts w:ascii="Times New Roman" w:hAnsi="Times New Roman" w:cs="Times New Roman"/>
          <w:color w:val="000000" w:themeColor="text1"/>
          <w:sz w:val="24"/>
          <w:szCs w:val="24"/>
          <w:lang w:eastAsia="ru-RU"/>
        </w:rPr>
        <w:t xml:space="preserve"> Российской Федерации доверенность (для физических лиц);</w:t>
      </w:r>
    </w:p>
    <w:p w:rsidR="002E49EC"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color w:val="000000" w:themeColor="text1"/>
          <w:sz w:val="24"/>
          <w:szCs w:val="24"/>
          <w:lang w:eastAsia="ru-RU"/>
        </w:rPr>
      </w:pPr>
      <w:r w:rsidRPr="000D4105">
        <w:rPr>
          <w:rFonts w:ascii="Times New Roman" w:hAnsi="Times New Roman" w:cs="Times New Roman"/>
          <w:color w:val="000000" w:themeColor="text1"/>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E49EC"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49EC"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49EC" w:rsidRPr="000B7A23" w:rsidRDefault="002E49EC" w:rsidP="00227ADE">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5.10. Заявитель имеет право обратиться в Администрацию, МФЦ за получением информации и документов, необходимых для обоснования и рассмотрения жалобы.</w:t>
      </w:r>
    </w:p>
    <w:p w:rsidR="002E49EC" w:rsidRPr="009E1219" w:rsidRDefault="002E49EC" w:rsidP="00227ADE">
      <w:pPr>
        <w:autoSpaceDE w:val="0"/>
        <w:autoSpaceDN w:val="0"/>
        <w:adjustRightInd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5.11. </w:t>
      </w:r>
      <w:r w:rsidRPr="009E1219">
        <w:rPr>
          <w:rFonts w:ascii="Times New Roman" w:hAnsi="Times New Roman" w:cs="Times New Roman"/>
          <w:sz w:val="24"/>
          <w:szCs w:val="24"/>
        </w:rPr>
        <w:t xml:space="preserve">Жалоба, поступившая в </w:t>
      </w:r>
      <w:r>
        <w:rPr>
          <w:rFonts w:ascii="Times New Roman" w:hAnsi="Times New Roman" w:cs="Times New Roman"/>
          <w:sz w:val="24"/>
          <w:szCs w:val="24"/>
        </w:rPr>
        <w:t>Администрацию</w:t>
      </w:r>
      <w:r w:rsidRPr="009E1219">
        <w:rPr>
          <w:rFonts w:ascii="Times New Roman" w:hAnsi="Times New Roman" w:cs="Times New Roman"/>
          <w:sz w:val="24"/>
          <w:szCs w:val="24"/>
        </w:rPr>
        <w:t xml:space="preserve">,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w:t>
      </w:r>
      <w:r>
        <w:rPr>
          <w:rFonts w:ascii="Times New Roman" w:hAnsi="Times New Roman" w:cs="Times New Roman"/>
          <w:sz w:val="24"/>
          <w:szCs w:val="24"/>
        </w:rPr>
        <w:t xml:space="preserve">Администрацией, </w:t>
      </w:r>
      <w:r w:rsidRPr="009E1219">
        <w:rPr>
          <w:rFonts w:ascii="Times New Roman" w:hAnsi="Times New Roman" w:cs="Times New Roman"/>
          <w:sz w:val="24"/>
          <w:szCs w:val="24"/>
        </w:rPr>
        <w:t>МФЦ, учредителем МФЦ, уполномоченными на ее рассмотрение</w:t>
      </w:r>
      <w:r>
        <w:rPr>
          <w:rFonts w:ascii="Times New Roman" w:hAnsi="Times New Roman" w:cs="Times New Roman"/>
          <w:sz w:val="24"/>
          <w:szCs w:val="24"/>
        </w:rPr>
        <w:t xml:space="preserve"> не установлены</w:t>
      </w:r>
      <w:r w:rsidRPr="009E1219">
        <w:rPr>
          <w:rFonts w:ascii="Times New Roman" w:hAnsi="Times New Roman" w:cs="Times New Roman"/>
          <w:sz w:val="24"/>
          <w:szCs w:val="24"/>
        </w:rPr>
        <w:t>.</w:t>
      </w:r>
      <w:r>
        <w:rPr>
          <w:rFonts w:ascii="Times New Roman" w:hAnsi="Times New Roman" w:cs="Times New Roman"/>
          <w:sz w:val="24"/>
          <w:szCs w:val="24"/>
        </w:rPr>
        <w:t xml:space="preserve"> В случае обжалования отказа Администрации, должностных лиц Администрации, осуществляющих полномочия по предоставлению муниципальной услуги, МФЦ,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E49EC" w:rsidRPr="00537514"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537514">
        <w:rPr>
          <w:rFonts w:ascii="Times New Roman" w:hAnsi="Times New Roman" w:cs="Times New Roman"/>
          <w:sz w:val="24"/>
          <w:szCs w:val="24"/>
        </w:rPr>
        <w:t>В случае</w:t>
      </w:r>
      <w:proofErr w:type="gramStart"/>
      <w:r w:rsidRPr="00537514">
        <w:rPr>
          <w:rFonts w:ascii="Times New Roman" w:hAnsi="Times New Roman" w:cs="Times New Roman"/>
          <w:sz w:val="24"/>
          <w:szCs w:val="24"/>
        </w:rPr>
        <w:t>,</w:t>
      </w:r>
      <w:proofErr w:type="gramEnd"/>
      <w:r w:rsidRPr="00537514">
        <w:rPr>
          <w:rFonts w:ascii="Times New Roman" w:hAnsi="Times New Roman" w:cs="Times New Roman"/>
          <w:sz w:val="24"/>
          <w:szCs w:val="24"/>
        </w:rPr>
        <w:t xml:space="preserve"> если принятие решения по жалобе не входит в компетенцию </w:t>
      </w:r>
      <w:r>
        <w:rPr>
          <w:rFonts w:ascii="Times New Roman" w:hAnsi="Times New Roman" w:cs="Times New Roman"/>
          <w:sz w:val="24"/>
          <w:szCs w:val="24"/>
        </w:rPr>
        <w:t>А</w:t>
      </w:r>
      <w:r w:rsidRPr="00537514">
        <w:rPr>
          <w:rFonts w:ascii="Times New Roman" w:hAnsi="Times New Roman" w:cs="Times New Roman"/>
          <w:sz w:val="24"/>
          <w:szCs w:val="24"/>
        </w:rPr>
        <w:t xml:space="preserve">дминистрации, МФЦ, учредителя МФЦ, </w:t>
      </w:r>
      <w:r>
        <w:rPr>
          <w:rFonts w:ascii="Times New Roman" w:hAnsi="Times New Roman" w:cs="Times New Roman"/>
          <w:sz w:val="24"/>
          <w:szCs w:val="24"/>
        </w:rPr>
        <w:t>А</w:t>
      </w:r>
      <w:r w:rsidRPr="00537514">
        <w:rPr>
          <w:rFonts w:ascii="Times New Roman" w:hAnsi="Times New Roman" w:cs="Times New Roman"/>
          <w:sz w:val="24"/>
          <w:szCs w:val="24"/>
        </w:rPr>
        <w:t xml:space="preserve">дминистрация,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2E49EC" w:rsidRPr="006B583D" w:rsidRDefault="002E49EC" w:rsidP="00227ADE">
      <w:pPr>
        <w:autoSpaceDE w:val="0"/>
        <w:autoSpaceDN w:val="0"/>
        <w:adjustRightInd w:val="0"/>
        <w:spacing w:after="0" w:line="20" w:lineRule="atLeast"/>
        <w:ind w:firstLine="709"/>
        <w:jc w:val="both"/>
        <w:rPr>
          <w:rFonts w:ascii="Times New Roman" w:hAnsi="Times New Roman" w:cs="Times New Roman"/>
          <w:sz w:val="24"/>
          <w:szCs w:val="24"/>
        </w:rPr>
      </w:pPr>
      <w:r w:rsidRPr="00537514">
        <w:rPr>
          <w:rFonts w:ascii="Times New Roman" w:hAnsi="Times New Roman" w:cs="Times New Roman"/>
          <w:sz w:val="24"/>
          <w:szCs w:val="24"/>
        </w:rPr>
        <w:lastRenderedPageBreak/>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w:t>
      </w:r>
    </w:p>
    <w:p w:rsidR="002E49EC" w:rsidRPr="00052083" w:rsidRDefault="002E49EC" w:rsidP="00227ADE">
      <w:pPr>
        <w:autoSpaceDE w:val="0"/>
        <w:autoSpaceDN w:val="0"/>
        <w:adjustRightInd w:val="0"/>
        <w:spacing w:after="0" w:line="20" w:lineRule="atLeast"/>
        <w:ind w:firstLine="709"/>
        <w:jc w:val="both"/>
        <w:rPr>
          <w:rFonts w:ascii="Times New Roman" w:hAnsi="Times New Roman" w:cs="Times New Roman"/>
          <w:sz w:val="24"/>
          <w:szCs w:val="24"/>
        </w:rPr>
      </w:pPr>
      <w:r w:rsidRPr="00052083">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w:t>
      </w:r>
      <w:r>
        <w:rPr>
          <w:rFonts w:ascii="Times New Roman" w:hAnsi="Times New Roman" w:cs="Times New Roman"/>
          <w:sz w:val="24"/>
          <w:szCs w:val="24"/>
        </w:rPr>
        <w:t>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w:t>
      </w:r>
      <w:r w:rsidRPr="00052083">
        <w:rPr>
          <w:rFonts w:ascii="Times New Roman" w:hAnsi="Times New Roman" w:cs="Times New Roman"/>
          <w:sz w:val="24"/>
          <w:szCs w:val="24"/>
        </w:rPr>
        <w:t xml:space="preserve"> (далее - соглашение о взаимодействии). При этом такая передача осуществляется не позднее следующего за днем поступления жалобы рабочего дня.</w:t>
      </w:r>
    </w:p>
    <w:p w:rsidR="002E49EC" w:rsidRPr="00052083"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052083">
        <w:rPr>
          <w:rFonts w:ascii="Times New Roman" w:hAnsi="Times New Roman" w:cs="Times New Roman"/>
          <w:sz w:val="24"/>
          <w:szCs w:val="24"/>
        </w:rPr>
        <w:t xml:space="preserve">Срок рассмотрения жалобы исчисляется со дня регистрации жалобы в </w:t>
      </w:r>
      <w:r>
        <w:rPr>
          <w:rFonts w:ascii="Times New Roman" w:hAnsi="Times New Roman" w:cs="Times New Roman"/>
          <w:sz w:val="24"/>
          <w:szCs w:val="24"/>
        </w:rPr>
        <w:t xml:space="preserve"> Администрации. </w:t>
      </w:r>
    </w:p>
    <w:p w:rsidR="002E49EC" w:rsidRPr="009507B2"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9507B2">
        <w:rPr>
          <w:rFonts w:ascii="Times New Roman" w:hAnsi="Times New Roman" w:cs="Times New Roman"/>
          <w:sz w:val="24"/>
          <w:szCs w:val="24"/>
        </w:rPr>
        <w:t>5.13.  По результатам рассмотрения жалобы принимается одно из следующих решений:</w:t>
      </w:r>
    </w:p>
    <w:p w:rsidR="002E49EC" w:rsidRPr="009507B2"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 ж</w:t>
      </w:r>
      <w:r w:rsidRPr="009507B2">
        <w:rPr>
          <w:rFonts w:ascii="Times New Roman" w:hAnsi="Times New Roman" w:cs="Times New Roman"/>
          <w:sz w:val="24"/>
          <w:szCs w:val="24"/>
        </w:rPr>
        <w:t>алоба удовлетворяется, в том числе в форме отмены принятого р</w:t>
      </w:r>
      <w:r>
        <w:rPr>
          <w:rFonts w:ascii="Times New Roman" w:hAnsi="Times New Roman" w:cs="Times New Roman"/>
          <w:sz w:val="24"/>
          <w:szCs w:val="24"/>
        </w:rPr>
        <w:t xml:space="preserve">ешения, исправления допущенных Администрацией,  </w:t>
      </w:r>
      <w:r w:rsidRPr="009507B2">
        <w:rPr>
          <w:rFonts w:ascii="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w:t>
      </w:r>
      <w:r>
        <w:rPr>
          <w:rFonts w:ascii="Times New Roman" w:hAnsi="Times New Roman" w:cs="Times New Roman"/>
          <w:sz w:val="24"/>
          <w:szCs w:val="24"/>
        </w:rPr>
        <w:t>ородской области;</w:t>
      </w:r>
      <w:proofErr w:type="gramEnd"/>
    </w:p>
    <w:p w:rsidR="002E49EC" w:rsidRPr="009507B2"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Pr>
          <w:rFonts w:ascii="Times New Roman" w:hAnsi="Times New Roman" w:cs="Times New Roman"/>
          <w:sz w:val="24"/>
          <w:szCs w:val="24"/>
        </w:rPr>
        <w:t>б) в</w:t>
      </w:r>
      <w:r w:rsidRPr="009507B2">
        <w:rPr>
          <w:rFonts w:ascii="Times New Roman" w:hAnsi="Times New Roman" w:cs="Times New Roman"/>
          <w:sz w:val="24"/>
          <w:szCs w:val="24"/>
        </w:rPr>
        <w:t xml:space="preserve"> удовлетворении жалобы отказывается.</w:t>
      </w:r>
    </w:p>
    <w:p w:rsidR="002E49EC" w:rsidRPr="009507B2"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rPr>
      </w:pPr>
      <w:r w:rsidRPr="009507B2">
        <w:rPr>
          <w:rFonts w:ascii="Times New Roman" w:hAnsi="Times New Roman" w:cs="Times New Roman"/>
          <w:sz w:val="24"/>
          <w:szCs w:val="24"/>
        </w:rPr>
        <w:t>5.14. В удовлетворении жалобы отказывается в следующих случаях:</w:t>
      </w:r>
    </w:p>
    <w:p w:rsidR="002E49EC"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2E49EC"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2E49EC"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E49EC"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2E49EC" w:rsidRPr="00D4159E" w:rsidRDefault="002E49EC"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D4159E">
        <w:rPr>
          <w:rFonts w:ascii="Times New Roman" w:hAnsi="Times New Roman" w:cs="Times New Roman"/>
          <w:sz w:val="24"/>
          <w:szCs w:val="24"/>
          <w:lang w:eastAsia="ru-RU"/>
        </w:rPr>
        <w:t>5.16.</w:t>
      </w:r>
      <w:r w:rsidR="00F14B87">
        <w:rPr>
          <w:rFonts w:ascii="Times New Roman" w:hAnsi="Times New Roman" w:cs="Times New Roman"/>
          <w:sz w:val="24"/>
          <w:szCs w:val="24"/>
          <w:lang w:eastAsia="ru-RU"/>
        </w:rPr>
        <w:t xml:space="preserve"> </w:t>
      </w:r>
      <w:r w:rsidRPr="00D4159E">
        <w:rPr>
          <w:rFonts w:ascii="Times New Roman" w:eastAsia="Times New Roman" w:hAnsi="Times New Roman" w:cs="Times New Roman"/>
          <w:sz w:val="24"/>
          <w:szCs w:val="24"/>
          <w:lang w:eastAsia="ru-RU"/>
        </w:rPr>
        <w:t>В ответе по результатам рассмотрения жалобы указываются:</w:t>
      </w:r>
    </w:p>
    <w:p w:rsidR="002E49EC" w:rsidRPr="00D4159E" w:rsidRDefault="002E49EC" w:rsidP="00227ADE">
      <w:pPr>
        <w:suppressAutoHyphens w:val="0"/>
        <w:spacing w:after="0" w:line="20" w:lineRule="atLeast"/>
        <w:ind w:firstLine="709"/>
        <w:jc w:val="both"/>
        <w:rPr>
          <w:rFonts w:ascii="Times New Roman" w:eastAsia="Times New Roman" w:hAnsi="Times New Roman" w:cs="Times New Roman"/>
          <w:sz w:val="24"/>
          <w:szCs w:val="24"/>
          <w:lang w:eastAsia="ru-RU"/>
        </w:rPr>
      </w:pPr>
      <w:proofErr w:type="gramStart"/>
      <w:r w:rsidRPr="00D4159E">
        <w:rPr>
          <w:rFonts w:ascii="Times New Roman" w:eastAsia="Times New Roman" w:hAnsi="Times New Roman" w:cs="Times New Roman"/>
          <w:sz w:val="24"/>
          <w:szCs w:val="24"/>
          <w:lang w:eastAsia="ru-RU"/>
        </w:rPr>
        <w:t xml:space="preserve">а) </w:t>
      </w:r>
      <w:r w:rsidRPr="00D4159E">
        <w:rPr>
          <w:rFonts w:ascii="Times New Roman" w:hAnsi="Times New Roman" w:cs="Times New Roman"/>
          <w:sz w:val="24"/>
          <w:szCs w:val="24"/>
        </w:rPr>
        <w:t>наименование органа, предоставляющего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r w:rsidRPr="00D4159E">
        <w:rPr>
          <w:rFonts w:ascii="Times New Roman" w:eastAsia="Times New Roman" w:hAnsi="Times New Roman" w:cs="Times New Roman"/>
          <w:sz w:val="24"/>
          <w:szCs w:val="24"/>
          <w:lang w:eastAsia="ru-RU"/>
        </w:rPr>
        <w:t>;</w:t>
      </w:r>
      <w:proofErr w:type="gramEnd"/>
    </w:p>
    <w:p w:rsidR="002E49EC" w:rsidRPr="00D4159E" w:rsidRDefault="002E49EC" w:rsidP="00227ADE">
      <w:pPr>
        <w:suppressAutoHyphens w:val="0"/>
        <w:spacing w:after="0" w:line="20" w:lineRule="atLeast"/>
        <w:ind w:firstLine="709"/>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2E49EC" w:rsidRPr="00D4159E" w:rsidRDefault="002E49EC" w:rsidP="00227ADE">
      <w:pPr>
        <w:suppressAutoHyphens w:val="0"/>
        <w:spacing w:after="0" w:line="20" w:lineRule="atLeast"/>
        <w:ind w:firstLine="709"/>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2E49EC" w:rsidRPr="00D4159E" w:rsidRDefault="002E49EC" w:rsidP="00227ADE">
      <w:pPr>
        <w:suppressAutoHyphens w:val="0"/>
        <w:spacing w:after="0" w:line="20" w:lineRule="atLeast"/>
        <w:ind w:firstLine="709"/>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г) основания для принятия решения по жалобе;</w:t>
      </w:r>
    </w:p>
    <w:p w:rsidR="002E49EC" w:rsidRPr="00D4159E" w:rsidRDefault="002E49EC" w:rsidP="00227ADE">
      <w:pPr>
        <w:suppressAutoHyphens w:val="0"/>
        <w:spacing w:after="0" w:line="20" w:lineRule="atLeast"/>
        <w:ind w:firstLine="709"/>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д) принятое по жалобе решение;</w:t>
      </w:r>
    </w:p>
    <w:p w:rsidR="002E49EC" w:rsidRPr="002C2CB0" w:rsidRDefault="002E49EC" w:rsidP="00227ADE">
      <w:pPr>
        <w:suppressAutoHyphens w:val="0"/>
        <w:spacing w:after="0" w:line="20" w:lineRule="atLeast"/>
        <w:ind w:firstLine="709"/>
        <w:jc w:val="both"/>
        <w:rPr>
          <w:rFonts w:ascii="Times New Roman" w:eastAsia="Times New Roman" w:hAnsi="Times New Roman" w:cs="Times New Roman"/>
          <w:sz w:val="24"/>
          <w:szCs w:val="24"/>
          <w:lang w:eastAsia="ru-RU"/>
        </w:rPr>
      </w:pPr>
      <w:r w:rsidRPr="002C2CB0">
        <w:rPr>
          <w:rFonts w:ascii="Times New Roman" w:eastAsia="Times New Roman" w:hAnsi="Times New Roman" w:cs="Times New Roman"/>
          <w:sz w:val="24"/>
          <w:szCs w:val="24"/>
          <w:lang w:eastAsia="ru-RU"/>
        </w:rPr>
        <w:t xml:space="preserve">е) </w:t>
      </w:r>
      <w:r w:rsidRPr="002C2CB0">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от </w:t>
      </w:r>
      <w:r w:rsidR="00821A68">
        <w:rPr>
          <w:rFonts w:ascii="Times New Roman" w:hAnsi="Times New Roman" w:cs="Times New Roman"/>
          <w:sz w:val="24"/>
          <w:szCs w:val="24"/>
          <w:lang w:eastAsia="ru-RU"/>
        </w:rPr>
        <w:t>27.07.</w:t>
      </w:r>
      <w:r w:rsidR="00C55044">
        <w:rPr>
          <w:rFonts w:ascii="Times New Roman" w:hAnsi="Times New Roman" w:cs="Times New Roman"/>
          <w:sz w:val="24"/>
          <w:szCs w:val="24"/>
          <w:lang w:eastAsia="ru-RU"/>
        </w:rPr>
        <w:t xml:space="preserve">2010 №210-ФЗ </w:t>
      </w:r>
      <w:r w:rsidRPr="002C2CB0">
        <w:rPr>
          <w:rFonts w:ascii="Times New Roman" w:hAnsi="Times New Roman" w:cs="Times New Roman"/>
          <w:sz w:val="24"/>
          <w:szCs w:val="24"/>
        </w:rPr>
        <w:t xml:space="preserve">«Об организации предоставления государственных и муниципальных услуг», дается информация о действиях, осуществляемых </w:t>
      </w:r>
      <w:r>
        <w:rPr>
          <w:rFonts w:ascii="Times New Roman" w:hAnsi="Times New Roman" w:cs="Times New Roman"/>
          <w:sz w:val="24"/>
          <w:szCs w:val="24"/>
        </w:rPr>
        <w:t>Администрацией</w:t>
      </w:r>
      <w:r w:rsidRPr="002C2CB0">
        <w:rPr>
          <w:rFonts w:ascii="Times New Roman" w:hAnsi="Times New Roman" w:cs="Times New Roman"/>
          <w:sz w:val="24"/>
          <w:szCs w:val="24"/>
        </w:rPr>
        <w:t xml:space="preserve">,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2CB0">
        <w:rPr>
          <w:rFonts w:ascii="Times New Roman" w:hAnsi="Times New Roman" w:cs="Times New Roman"/>
          <w:sz w:val="24"/>
          <w:szCs w:val="24"/>
        </w:rPr>
        <w:t>неудобства</w:t>
      </w:r>
      <w:proofErr w:type="gramEnd"/>
      <w:r w:rsidRPr="002C2CB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2C2CB0">
        <w:rPr>
          <w:rFonts w:ascii="Times New Roman" w:eastAsia="Times New Roman" w:hAnsi="Times New Roman" w:cs="Times New Roman"/>
          <w:sz w:val="24"/>
          <w:szCs w:val="24"/>
          <w:lang w:eastAsia="ru-RU"/>
        </w:rPr>
        <w:t>;</w:t>
      </w:r>
    </w:p>
    <w:p w:rsidR="002E49EC" w:rsidRPr="002C2CB0" w:rsidRDefault="002E49EC" w:rsidP="00227ADE">
      <w:pPr>
        <w:suppressAutoHyphens w:val="0"/>
        <w:spacing w:after="0" w:line="20" w:lineRule="atLeast"/>
        <w:ind w:firstLine="709"/>
        <w:jc w:val="both"/>
        <w:rPr>
          <w:rFonts w:ascii="Times New Roman" w:eastAsia="Times New Roman" w:hAnsi="Times New Roman" w:cs="Times New Roman"/>
          <w:sz w:val="24"/>
          <w:szCs w:val="24"/>
          <w:lang w:eastAsia="ru-RU"/>
        </w:rPr>
      </w:pPr>
      <w:r w:rsidRPr="002C2CB0">
        <w:rPr>
          <w:rFonts w:ascii="Times New Roman" w:eastAsia="Times New Roman" w:hAnsi="Times New Roman" w:cs="Times New Roman"/>
          <w:sz w:val="24"/>
          <w:szCs w:val="24"/>
          <w:lang w:eastAsia="ru-RU"/>
        </w:rPr>
        <w:t xml:space="preserve">ж) </w:t>
      </w:r>
      <w:r w:rsidRPr="002C2CB0">
        <w:rPr>
          <w:rFonts w:ascii="Times New Roman" w:hAnsi="Times New Roman" w:cs="Times New Roman"/>
          <w:sz w:val="24"/>
          <w:szCs w:val="24"/>
        </w:rPr>
        <w:t xml:space="preserve">в случае признания </w:t>
      </w:r>
      <w:proofErr w:type="gramStart"/>
      <w:r w:rsidRPr="002C2CB0">
        <w:rPr>
          <w:rFonts w:ascii="Times New Roman" w:hAnsi="Times New Roman" w:cs="Times New Roman"/>
          <w:sz w:val="24"/>
          <w:szCs w:val="24"/>
        </w:rPr>
        <w:t>жалобы</w:t>
      </w:r>
      <w:proofErr w:type="gramEnd"/>
      <w:r w:rsidRPr="002C2CB0">
        <w:rPr>
          <w:rFonts w:ascii="Times New Roman" w:hAnsi="Times New Roman" w:cs="Times New Roman"/>
          <w:sz w:val="24"/>
          <w:szCs w:val="24"/>
        </w:rPr>
        <w:t xml:space="preserve"> не подлежащей удовлетворению в ответе заявителю, указанном в части 8 статьи 11.2 Федерального закона от </w:t>
      </w:r>
      <w:r w:rsidR="00C55044">
        <w:rPr>
          <w:rFonts w:ascii="Times New Roman" w:hAnsi="Times New Roman" w:cs="Times New Roman"/>
          <w:sz w:val="24"/>
          <w:szCs w:val="24"/>
        </w:rPr>
        <w:t xml:space="preserve">27.07. 2010 №210-ФЗ </w:t>
      </w:r>
      <w:r w:rsidRPr="002C2CB0">
        <w:rPr>
          <w:rFonts w:ascii="Times New Roman" w:hAnsi="Times New Roman" w:cs="Times New Roman"/>
          <w:sz w:val="24"/>
          <w:szCs w:val="24"/>
        </w:rPr>
        <w:t xml:space="preserve">«Об организации предоставления государственных и муниципальных услуг», даются аргументированные </w:t>
      </w:r>
      <w:r w:rsidRPr="002C2CB0">
        <w:rPr>
          <w:rFonts w:ascii="Times New Roman" w:hAnsi="Times New Roman" w:cs="Times New Roman"/>
          <w:sz w:val="24"/>
          <w:szCs w:val="24"/>
        </w:rPr>
        <w:lastRenderedPageBreak/>
        <w:t>разъяснения о причинах принятого решения, а также информация о порядке обжалования принятого решения</w:t>
      </w:r>
      <w:r w:rsidRPr="002C2CB0">
        <w:rPr>
          <w:rFonts w:ascii="Times New Roman" w:eastAsia="Times New Roman" w:hAnsi="Times New Roman" w:cs="Times New Roman"/>
          <w:sz w:val="24"/>
          <w:szCs w:val="24"/>
          <w:lang w:eastAsia="ru-RU"/>
        </w:rPr>
        <w:t>.</w:t>
      </w:r>
    </w:p>
    <w:p w:rsidR="002E49EC" w:rsidRDefault="002E49EC" w:rsidP="00227ADE">
      <w:pPr>
        <w:widowControl w:val="0"/>
        <w:autoSpaceDE w:val="0"/>
        <w:autoSpaceDN w:val="0"/>
        <w:adjustRightInd w:val="0"/>
        <w:spacing w:after="0" w:line="2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5.17. </w:t>
      </w:r>
      <w:r w:rsidRPr="000B7A23">
        <w:rPr>
          <w:rFonts w:ascii="Times New Roman" w:hAnsi="Times New Roman" w:cs="Times New Roman"/>
          <w:sz w:val="24"/>
          <w:szCs w:val="24"/>
        </w:rPr>
        <w:t xml:space="preserve">В случае установления в ходе или по результатам </w:t>
      </w:r>
      <w:proofErr w:type="gramStart"/>
      <w:r w:rsidRPr="000B7A2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B7A23">
        <w:rPr>
          <w:rFonts w:ascii="Times New Roman" w:hAnsi="Times New Roman" w:cs="Times New Roman"/>
          <w:sz w:val="24"/>
          <w:szCs w:val="24"/>
        </w:rPr>
        <w:t xml:space="preserve"> или преступления должностное </w:t>
      </w:r>
      <w:r>
        <w:rPr>
          <w:rFonts w:ascii="Times New Roman" w:hAnsi="Times New Roman" w:cs="Times New Roman"/>
          <w:sz w:val="24"/>
          <w:szCs w:val="24"/>
        </w:rPr>
        <w:t xml:space="preserve">лицо, </w:t>
      </w:r>
      <w:r w:rsidRPr="000B7A23">
        <w:rPr>
          <w:rFonts w:ascii="Times New Roman" w:hAnsi="Times New Roman" w:cs="Times New Roman"/>
          <w:sz w:val="24"/>
          <w:szCs w:val="24"/>
        </w:rPr>
        <w:t xml:space="preserve"> наделенн</w:t>
      </w:r>
      <w:r>
        <w:rPr>
          <w:rFonts w:ascii="Times New Roman" w:hAnsi="Times New Roman" w:cs="Times New Roman"/>
          <w:sz w:val="24"/>
          <w:szCs w:val="24"/>
        </w:rPr>
        <w:t>ое</w:t>
      </w:r>
      <w:r w:rsidRPr="000B7A23">
        <w:rPr>
          <w:rFonts w:ascii="Times New Roman" w:hAnsi="Times New Roman" w:cs="Times New Roman"/>
          <w:sz w:val="24"/>
          <w:szCs w:val="24"/>
        </w:rPr>
        <w:t xml:space="preserve"> полномочиями по рассмотрению жалоб, незамедлительно направля</w:t>
      </w:r>
      <w:r>
        <w:rPr>
          <w:rFonts w:ascii="Times New Roman" w:hAnsi="Times New Roman" w:cs="Times New Roman"/>
          <w:sz w:val="24"/>
          <w:szCs w:val="24"/>
        </w:rPr>
        <w:t>ет</w:t>
      </w:r>
      <w:r w:rsidRPr="000B7A23">
        <w:rPr>
          <w:rFonts w:ascii="Times New Roman" w:hAnsi="Times New Roman" w:cs="Times New Roman"/>
          <w:sz w:val="24"/>
          <w:szCs w:val="24"/>
        </w:rPr>
        <w:t xml:space="preserve"> имеющиеся материалы в органы прокуратуры.</w:t>
      </w:r>
    </w:p>
    <w:p w:rsidR="002E49EC"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5.18. Администрация, МФЦ, </w:t>
      </w:r>
      <w:r>
        <w:rPr>
          <w:rFonts w:ascii="Times New Roman" w:hAnsi="Times New Roman" w:cs="Times New Roman"/>
          <w:sz w:val="24"/>
          <w:szCs w:val="24"/>
          <w:lang w:eastAsia="ru-RU"/>
        </w:rPr>
        <w:t>учредитель МФЦ  вправе оставить жалобу без ответа в следующих случаях:</w:t>
      </w:r>
    </w:p>
    <w:p w:rsidR="002E49EC"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E49EC"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49EC"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5.19. Администрация, МФЦ, учредитель МФЦ  сообщают заявителю об оставлении жалобы без ответа в течение 3 рабочих дней со дня регистрации жалобы.</w:t>
      </w:r>
    </w:p>
    <w:p w:rsidR="002E49EC" w:rsidRDefault="002E49E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МФЦ, работников МФЦ  размещается на Едино</w:t>
      </w:r>
      <w:proofErr w:type="gramStart"/>
      <w:r>
        <w:rPr>
          <w:rFonts w:ascii="Times New Roman" w:hAnsi="Times New Roman" w:cs="Times New Roman"/>
          <w:sz w:val="24"/>
          <w:szCs w:val="24"/>
          <w:lang w:eastAsia="ru-RU"/>
        </w:rPr>
        <w:t>м-</w:t>
      </w:r>
      <w:proofErr w:type="gramEnd"/>
      <w:r>
        <w:rPr>
          <w:rFonts w:ascii="Times New Roman" w:hAnsi="Times New Roman" w:cs="Times New Roman"/>
          <w:sz w:val="24"/>
          <w:szCs w:val="24"/>
          <w:lang w:eastAsia="ru-RU"/>
        </w:rPr>
        <w:t xml:space="preserve">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9507B2" w:rsidRDefault="009507B2"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
    <w:p w:rsidR="00E02A1C" w:rsidRPr="002E49EC" w:rsidRDefault="00D602E0" w:rsidP="00227ADE">
      <w:pPr>
        <w:autoSpaceDE w:val="0"/>
        <w:spacing w:after="0" w:line="20" w:lineRule="atLeast"/>
        <w:ind w:firstLine="709"/>
        <w:jc w:val="center"/>
        <w:rPr>
          <w:rFonts w:ascii="Times New Roman" w:hAnsi="Times New Roman" w:cs="Times New Roman"/>
          <w:b/>
          <w:bCs/>
          <w:sz w:val="24"/>
          <w:szCs w:val="24"/>
          <w:lang w:eastAsia="ru-RU"/>
        </w:rPr>
      </w:pPr>
      <w:r>
        <w:rPr>
          <w:rFonts w:ascii="Times New Roman" w:hAnsi="Times New Roman" w:cs="Times New Roman"/>
          <w:b/>
          <w:sz w:val="24"/>
          <w:szCs w:val="24"/>
        </w:rPr>
        <w:t>6</w:t>
      </w:r>
      <w:r w:rsidRPr="002E49EC">
        <w:rPr>
          <w:rFonts w:ascii="Times New Roman" w:hAnsi="Times New Roman" w:cs="Times New Roman"/>
          <w:b/>
          <w:sz w:val="24"/>
          <w:szCs w:val="24"/>
        </w:rPr>
        <w:t>.</w:t>
      </w:r>
      <w:r>
        <w:rPr>
          <w:rFonts w:ascii="Times New Roman" w:hAnsi="Times New Roman" w:cs="Times New Roman"/>
          <w:b/>
          <w:bCs/>
          <w:sz w:val="24"/>
          <w:szCs w:val="24"/>
          <w:lang w:eastAsia="ru-RU"/>
        </w:rPr>
        <w:t xml:space="preserve"> О</w:t>
      </w:r>
      <w:r w:rsidRPr="002E49EC">
        <w:rPr>
          <w:rFonts w:ascii="Times New Roman" w:hAnsi="Times New Roman" w:cs="Times New Roman"/>
          <w:b/>
          <w:bCs/>
          <w:sz w:val="24"/>
          <w:szCs w:val="24"/>
          <w:lang w:eastAsia="ru-RU"/>
        </w:rPr>
        <w:t xml:space="preserve">собенности выполнения административных процедур (действий) в </w:t>
      </w:r>
      <w:r>
        <w:rPr>
          <w:rFonts w:ascii="Times New Roman" w:hAnsi="Times New Roman" w:cs="Times New Roman"/>
          <w:b/>
          <w:bCs/>
          <w:sz w:val="24"/>
          <w:szCs w:val="24"/>
          <w:lang w:eastAsia="ru-RU"/>
        </w:rPr>
        <w:t>МФЦ</w:t>
      </w:r>
    </w:p>
    <w:p w:rsidR="00E02A1C" w:rsidRDefault="00E02A1C"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p>
    <w:p w:rsidR="00FF398A" w:rsidRDefault="009D2503"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6</w:t>
      </w:r>
      <w:r w:rsidR="00574DB4">
        <w:rPr>
          <w:rFonts w:ascii="Times New Roman" w:hAnsi="Times New Roman" w:cs="Times New Roman"/>
          <w:sz w:val="24"/>
          <w:szCs w:val="24"/>
          <w:lang w:eastAsia="ru-RU"/>
        </w:rPr>
        <w:t>.1.</w:t>
      </w:r>
      <w:r w:rsidR="00F14B87">
        <w:rPr>
          <w:rFonts w:ascii="Times New Roman" w:hAnsi="Times New Roman" w:cs="Times New Roman"/>
          <w:sz w:val="24"/>
          <w:szCs w:val="24"/>
          <w:lang w:eastAsia="ru-RU"/>
        </w:rPr>
        <w:t xml:space="preserve"> </w:t>
      </w:r>
      <w:r w:rsidR="00FF398A" w:rsidRPr="003D24C8">
        <w:rPr>
          <w:rFonts w:ascii="Times New Roman" w:eastAsia="Times New Roman" w:hAnsi="Times New Roman" w:cs="Times New Roman"/>
          <w:color w:val="000000"/>
          <w:sz w:val="24"/>
          <w:szCs w:val="24"/>
          <w:lang w:eastAsia="ru-RU"/>
        </w:rPr>
        <w:t>МФЦ участвует в предоставлении муниципальной услуги  в части приема документов, выдачи результата, а также совершения иных действий, не превышающих полномочия МФЦ.</w:t>
      </w:r>
    </w:p>
    <w:p w:rsidR="00FF398A" w:rsidRPr="003D24C8" w:rsidRDefault="00FF398A"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3D24C8">
        <w:rPr>
          <w:rFonts w:ascii="Times New Roman" w:eastAsia="Times New Roman" w:hAnsi="Times New Roman" w:cs="Times New Roman"/>
          <w:color w:val="000000"/>
          <w:sz w:val="24"/>
          <w:szCs w:val="24"/>
          <w:lang w:eastAsia="ru-RU"/>
        </w:rPr>
        <w:t>Получение заявителем муниципальной услуги в МФЦ осуществляется в соответствии с соглашением о взаимодействии.</w:t>
      </w:r>
    </w:p>
    <w:p w:rsidR="00E02A1C" w:rsidRDefault="009D2503"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CA2194">
        <w:rPr>
          <w:rFonts w:ascii="Times New Roman" w:hAnsi="Times New Roman" w:cs="Times New Roman"/>
          <w:sz w:val="24"/>
          <w:szCs w:val="24"/>
          <w:lang w:eastAsia="ru-RU"/>
        </w:rPr>
        <w:t xml:space="preserve">.2. </w:t>
      </w:r>
      <w:r w:rsidR="00E02A1C">
        <w:rPr>
          <w:rFonts w:ascii="Times New Roman" w:hAnsi="Times New Roman" w:cs="Times New Roman"/>
          <w:sz w:val="24"/>
          <w:szCs w:val="24"/>
          <w:lang w:eastAsia="ru-RU"/>
        </w:rPr>
        <w:t xml:space="preserve">Предоставление </w:t>
      </w:r>
      <w:r w:rsidR="00574DB4">
        <w:rPr>
          <w:rFonts w:ascii="Times New Roman" w:hAnsi="Times New Roman" w:cs="Times New Roman"/>
          <w:sz w:val="24"/>
          <w:szCs w:val="24"/>
          <w:lang w:eastAsia="ru-RU"/>
        </w:rPr>
        <w:t xml:space="preserve">муниципальной </w:t>
      </w:r>
      <w:r w:rsidR="00E02A1C">
        <w:rPr>
          <w:rFonts w:ascii="Times New Roman" w:hAnsi="Times New Roman" w:cs="Times New Roman"/>
          <w:sz w:val="24"/>
          <w:szCs w:val="24"/>
          <w:lang w:eastAsia="ru-RU"/>
        </w:rPr>
        <w:t xml:space="preserve">услуги </w:t>
      </w:r>
      <w:r w:rsidR="00574DB4">
        <w:rPr>
          <w:rFonts w:ascii="Times New Roman" w:hAnsi="Times New Roman" w:cs="Times New Roman"/>
          <w:sz w:val="24"/>
          <w:szCs w:val="24"/>
          <w:lang w:eastAsia="ru-RU"/>
        </w:rPr>
        <w:t>через МФЦ вкл</w:t>
      </w:r>
      <w:r w:rsidR="00E02A1C">
        <w:rPr>
          <w:rFonts w:ascii="Times New Roman" w:hAnsi="Times New Roman" w:cs="Times New Roman"/>
          <w:sz w:val="24"/>
          <w:szCs w:val="24"/>
          <w:lang w:eastAsia="ru-RU"/>
        </w:rPr>
        <w:t>ючает в себя следующие административные процедуры (действия):</w:t>
      </w:r>
    </w:p>
    <w:p w:rsidR="00E02A1C" w:rsidRDefault="009D2503"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574DB4">
        <w:rPr>
          <w:rFonts w:ascii="Times New Roman" w:hAnsi="Times New Roman" w:cs="Times New Roman"/>
          <w:sz w:val="24"/>
          <w:szCs w:val="24"/>
          <w:lang w:eastAsia="ru-RU"/>
        </w:rPr>
        <w:t>.</w:t>
      </w:r>
      <w:r w:rsidR="00CA2194">
        <w:rPr>
          <w:rFonts w:ascii="Times New Roman" w:hAnsi="Times New Roman" w:cs="Times New Roman"/>
          <w:sz w:val="24"/>
          <w:szCs w:val="24"/>
          <w:lang w:eastAsia="ru-RU"/>
        </w:rPr>
        <w:t>2</w:t>
      </w:r>
      <w:r w:rsidR="00574DB4">
        <w:rPr>
          <w:rFonts w:ascii="Times New Roman" w:hAnsi="Times New Roman" w:cs="Times New Roman"/>
          <w:sz w:val="24"/>
          <w:szCs w:val="24"/>
          <w:lang w:eastAsia="ru-RU"/>
        </w:rPr>
        <w:t>.1.</w:t>
      </w:r>
      <w:r w:rsidR="00E02A1C">
        <w:rPr>
          <w:rFonts w:ascii="Times New Roman" w:hAnsi="Times New Roman" w:cs="Times New Roman"/>
          <w:sz w:val="24"/>
          <w:szCs w:val="24"/>
          <w:lang w:eastAsia="ru-RU"/>
        </w:rPr>
        <w:t xml:space="preserve"> Информирование заявителей о порядке предоставления </w:t>
      </w:r>
      <w:r w:rsidR="00574DB4">
        <w:rPr>
          <w:rFonts w:ascii="Times New Roman" w:hAnsi="Times New Roman" w:cs="Times New Roman"/>
          <w:sz w:val="24"/>
          <w:szCs w:val="24"/>
          <w:lang w:eastAsia="ru-RU"/>
        </w:rPr>
        <w:t>муниципальной</w:t>
      </w:r>
      <w:r w:rsidR="00E02A1C">
        <w:rPr>
          <w:rFonts w:ascii="Times New Roman" w:hAnsi="Times New Roman" w:cs="Times New Roman"/>
          <w:sz w:val="24"/>
          <w:szCs w:val="24"/>
          <w:lang w:eastAsia="ru-RU"/>
        </w:rPr>
        <w:t xml:space="preserve"> услуги в </w:t>
      </w:r>
      <w:r w:rsidR="00574DB4">
        <w:rPr>
          <w:rFonts w:ascii="Times New Roman" w:hAnsi="Times New Roman" w:cs="Times New Roman"/>
          <w:sz w:val="24"/>
          <w:szCs w:val="24"/>
          <w:lang w:eastAsia="ru-RU"/>
        </w:rPr>
        <w:t>МФЦ</w:t>
      </w:r>
      <w:r w:rsidR="00E02A1C">
        <w:rPr>
          <w:rFonts w:ascii="Times New Roman" w:hAnsi="Times New Roman" w:cs="Times New Roman"/>
          <w:sz w:val="24"/>
          <w:szCs w:val="24"/>
          <w:lang w:eastAsia="ru-RU"/>
        </w:rPr>
        <w:t xml:space="preserve">, </w:t>
      </w:r>
      <w:r w:rsidR="00DF420D">
        <w:rPr>
          <w:rFonts w:ascii="Times New Roman" w:hAnsi="Times New Roman" w:cs="Times New Roman"/>
          <w:sz w:val="24"/>
          <w:szCs w:val="24"/>
          <w:lang w:eastAsia="ru-RU"/>
        </w:rPr>
        <w:t>о ходе предоставления муниципальной услуги или о готовности документов, являющихся результатом предоставления муниципальной услуги</w:t>
      </w:r>
      <w:r w:rsidR="00E02A1C">
        <w:rPr>
          <w:rFonts w:ascii="Times New Roman" w:hAnsi="Times New Roman" w:cs="Times New Roman"/>
          <w:sz w:val="24"/>
          <w:szCs w:val="24"/>
          <w:lang w:eastAsia="ru-RU"/>
        </w:rPr>
        <w:t>.</w:t>
      </w:r>
    </w:p>
    <w:p w:rsidR="00E02A1C" w:rsidRDefault="009D2503"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574DB4">
        <w:rPr>
          <w:rFonts w:ascii="Times New Roman" w:hAnsi="Times New Roman" w:cs="Times New Roman"/>
          <w:sz w:val="24"/>
          <w:szCs w:val="24"/>
          <w:lang w:eastAsia="ru-RU"/>
        </w:rPr>
        <w:t>.</w:t>
      </w:r>
      <w:r w:rsidR="00CA2194">
        <w:rPr>
          <w:rFonts w:ascii="Times New Roman" w:hAnsi="Times New Roman" w:cs="Times New Roman"/>
          <w:sz w:val="24"/>
          <w:szCs w:val="24"/>
          <w:lang w:eastAsia="ru-RU"/>
        </w:rPr>
        <w:t>2</w:t>
      </w:r>
      <w:r w:rsidR="00E02A1C">
        <w:rPr>
          <w:rFonts w:ascii="Times New Roman" w:hAnsi="Times New Roman" w:cs="Times New Roman"/>
          <w:sz w:val="24"/>
          <w:szCs w:val="24"/>
          <w:lang w:eastAsia="ru-RU"/>
        </w:rPr>
        <w:t xml:space="preserve">.2. Прием </w:t>
      </w:r>
      <w:r w:rsidR="006962E4">
        <w:rPr>
          <w:rFonts w:ascii="Times New Roman" w:hAnsi="Times New Roman" w:cs="Times New Roman"/>
          <w:sz w:val="24"/>
          <w:szCs w:val="24"/>
        </w:rPr>
        <w:t xml:space="preserve">заявления о </w:t>
      </w:r>
      <w:r w:rsidR="003C7F2B">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6962E4">
        <w:rPr>
          <w:rFonts w:ascii="Times New Roman" w:hAnsi="Times New Roman" w:cs="Times New Roman"/>
          <w:sz w:val="24"/>
          <w:szCs w:val="24"/>
        </w:rPr>
        <w:t xml:space="preserve">, уведомления о завершении переустройства и (или) перепланировке </w:t>
      </w:r>
      <w:r w:rsidR="003C7F2B">
        <w:rPr>
          <w:rFonts w:ascii="Times New Roman" w:hAnsi="Times New Roman" w:cs="Times New Roman"/>
          <w:sz w:val="24"/>
          <w:szCs w:val="24"/>
        </w:rPr>
        <w:t xml:space="preserve">переводимого </w:t>
      </w:r>
      <w:r w:rsidR="006962E4">
        <w:rPr>
          <w:rFonts w:ascii="Times New Roman" w:hAnsi="Times New Roman" w:cs="Times New Roman"/>
          <w:sz w:val="24"/>
          <w:szCs w:val="24"/>
        </w:rPr>
        <w:t>помещения, заявления об и</w:t>
      </w:r>
      <w:r w:rsidR="00071B71">
        <w:rPr>
          <w:rFonts w:ascii="Times New Roman" w:hAnsi="Times New Roman" w:cs="Times New Roman"/>
          <w:sz w:val="24"/>
          <w:szCs w:val="24"/>
        </w:rPr>
        <w:t xml:space="preserve">справлении опечаток или ошибок </w:t>
      </w:r>
      <w:r w:rsidR="00E02A1C">
        <w:rPr>
          <w:rFonts w:ascii="Times New Roman" w:hAnsi="Times New Roman" w:cs="Times New Roman"/>
          <w:sz w:val="24"/>
          <w:szCs w:val="24"/>
          <w:lang w:eastAsia="ru-RU"/>
        </w:rPr>
        <w:t xml:space="preserve">и иных документов, необходимых для предоставления </w:t>
      </w:r>
      <w:r w:rsidR="00574DB4">
        <w:rPr>
          <w:rFonts w:ascii="Times New Roman" w:hAnsi="Times New Roman" w:cs="Times New Roman"/>
          <w:sz w:val="24"/>
          <w:szCs w:val="24"/>
          <w:lang w:eastAsia="ru-RU"/>
        </w:rPr>
        <w:t>муниципальной</w:t>
      </w:r>
      <w:r w:rsidR="00E02A1C">
        <w:rPr>
          <w:rFonts w:ascii="Times New Roman" w:hAnsi="Times New Roman" w:cs="Times New Roman"/>
          <w:sz w:val="24"/>
          <w:szCs w:val="24"/>
          <w:lang w:eastAsia="ru-RU"/>
        </w:rPr>
        <w:t xml:space="preserve"> услуги.</w:t>
      </w:r>
    </w:p>
    <w:p w:rsidR="00D769E0" w:rsidRDefault="009D2503"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D769E0">
        <w:rPr>
          <w:rFonts w:ascii="Times New Roman" w:hAnsi="Times New Roman" w:cs="Times New Roman"/>
          <w:sz w:val="24"/>
          <w:szCs w:val="24"/>
          <w:lang w:eastAsia="ru-RU"/>
        </w:rPr>
        <w:t>.</w:t>
      </w:r>
      <w:r w:rsidR="00CA2194">
        <w:rPr>
          <w:rFonts w:ascii="Times New Roman" w:hAnsi="Times New Roman" w:cs="Times New Roman"/>
          <w:sz w:val="24"/>
          <w:szCs w:val="24"/>
          <w:lang w:eastAsia="ru-RU"/>
        </w:rPr>
        <w:t>2</w:t>
      </w:r>
      <w:r w:rsidR="00D769E0">
        <w:rPr>
          <w:rFonts w:ascii="Times New Roman" w:hAnsi="Times New Roman" w:cs="Times New Roman"/>
          <w:sz w:val="24"/>
          <w:szCs w:val="24"/>
          <w:lang w:eastAsia="ru-RU"/>
        </w:rPr>
        <w:t xml:space="preserve">.3. Направление МФЦ в  </w:t>
      </w:r>
      <w:r w:rsidR="002C2CB0">
        <w:rPr>
          <w:rFonts w:ascii="Times New Roman" w:hAnsi="Times New Roman" w:cs="Times New Roman"/>
          <w:sz w:val="24"/>
          <w:szCs w:val="24"/>
          <w:lang w:eastAsia="ru-RU"/>
        </w:rPr>
        <w:t>А</w:t>
      </w:r>
      <w:r w:rsidR="00D769E0">
        <w:rPr>
          <w:rFonts w:ascii="Times New Roman" w:hAnsi="Times New Roman" w:cs="Times New Roman"/>
          <w:sz w:val="24"/>
          <w:szCs w:val="24"/>
          <w:lang w:eastAsia="ru-RU"/>
        </w:rPr>
        <w:t>дминистрацию документов, полученных от заявителей.</w:t>
      </w:r>
    </w:p>
    <w:p w:rsidR="00D769E0" w:rsidRDefault="009D2503"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D769E0">
        <w:rPr>
          <w:rFonts w:ascii="Times New Roman" w:hAnsi="Times New Roman" w:cs="Times New Roman"/>
          <w:sz w:val="24"/>
          <w:szCs w:val="24"/>
          <w:lang w:eastAsia="ru-RU"/>
        </w:rPr>
        <w:t>.</w:t>
      </w:r>
      <w:r w:rsidR="00CA2194">
        <w:rPr>
          <w:rFonts w:ascii="Times New Roman" w:hAnsi="Times New Roman" w:cs="Times New Roman"/>
          <w:sz w:val="24"/>
          <w:szCs w:val="24"/>
          <w:lang w:eastAsia="ru-RU"/>
        </w:rPr>
        <w:t>2</w:t>
      </w:r>
      <w:r w:rsidR="00D769E0">
        <w:rPr>
          <w:rFonts w:ascii="Times New Roman" w:hAnsi="Times New Roman" w:cs="Times New Roman"/>
          <w:sz w:val="24"/>
          <w:szCs w:val="24"/>
          <w:lang w:eastAsia="ru-RU"/>
        </w:rPr>
        <w:t xml:space="preserve">.4. Прием и регистрация в </w:t>
      </w:r>
      <w:r w:rsidR="002C2CB0">
        <w:rPr>
          <w:rFonts w:ascii="Times New Roman" w:hAnsi="Times New Roman" w:cs="Times New Roman"/>
          <w:sz w:val="24"/>
          <w:szCs w:val="24"/>
          <w:lang w:eastAsia="ru-RU"/>
        </w:rPr>
        <w:t>А</w:t>
      </w:r>
      <w:r w:rsidR="00D769E0">
        <w:rPr>
          <w:rFonts w:ascii="Times New Roman" w:hAnsi="Times New Roman" w:cs="Times New Roman"/>
          <w:sz w:val="24"/>
          <w:szCs w:val="24"/>
          <w:lang w:eastAsia="ru-RU"/>
        </w:rPr>
        <w:t>дминистрации документов, полученных от МФЦ.</w:t>
      </w:r>
    </w:p>
    <w:p w:rsidR="00D769E0" w:rsidRDefault="009D2503"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D769E0">
        <w:rPr>
          <w:rFonts w:ascii="Times New Roman" w:hAnsi="Times New Roman" w:cs="Times New Roman"/>
          <w:sz w:val="24"/>
          <w:szCs w:val="24"/>
          <w:lang w:eastAsia="ru-RU"/>
        </w:rPr>
        <w:t>.</w:t>
      </w:r>
      <w:r w:rsidR="00CA2194">
        <w:rPr>
          <w:rFonts w:ascii="Times New Roman" w:hAnsi="Times New Roman" w:cs="Times New Roman"/>
          <w:sz w:val="24"/>
          <w:szCs w:val="24"/>
          <w:lang w:eastAsia="ru-RU"/>
        </w:rPr>
        <w:t>2</w:t>
      </w:r>
      <w:r w:rsidR="00D769E0">
        <w:rPr>
          <w:rFonts w:ascii="Times New Roman" w:hAnsi="Times New Roman" w:cs="Times New Roman"/>
          <w:sz w:val="24"/>
          <w:szCs w:val="24"/>
          <w:lang w:eastAsia="ru-RU"/>
        </w:rPr>
        <w:t xml:space="preserve">.5.  Направление </w:t>
      </w:r>
      <w:r w:rsidR="002C2CB0">
        <w:rPr>
          <w:rFonts w:ascii="Times New Roman" w:hAnsi="Times New Roman" w:cs="Times New Roman"/>
          <w:sz w:val="24"/>
          <w:szCs w:val="24"/>
          <w:lang w:eastAsia="ru-RU"/>
        </w:rPr>
        <w:t>А</w:t>
      </w:r>
      <w:r w:rsidR="00D769E0">
        <w:rPr>
          <w:rFonts w:ascii="Times New Roman" w:hAnsi="Times New Roman" w:cs="Times New Roman"/>
          <w:sz w:val="24"/>
          <w:szCs w:val="24"/>
          <w:lang w:eastAsia="ru-RU"/>
        </w:rPr>
        <w:t>дминистрацией в МФЦ результата оказания услуги.</w:t>
      </w:r>
    </w:p>
    <w:p w:rsidR="00E02A1C" w:rsidRDefault="009D2503"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574DB4">
        <w:rPr>
          <w:rFonts w:ascii="Times New Roman" w:hAnsi="Times New Roman" w:cs="Times New Roman"/>
          <w:sz w:val="24"/>
          <w:szCs w:val="24"/>
          <w:lang w:eastAsia="ru-RU"/>
        </w:rPr>
        <w:t>.</w:t>
      </w:r>
      <w:r w:rsidR="00CA2194">
        <w:rPr>
          <w:rFonts w:ascii="Times New Roman" w:hAnsi="Times New Roman" w:cs="Times New Roman"/>
          <w:sz w:val="24"/>
          <w:szCs w:val="24"/>
          <w:lang w:eastAsia="ru-RU"/>
        </w:rPr>
        <w:t>2</w:t>
      </w:r>
      <w:r w:rsidR="00E02A1C">
        <w:rPr>
          <w:rFonts w:ascii="Times New Roman" w:hAnsi="Times New Roman" w:cs="Times New Roman"/>
          <w:sz w:val="24"/>
          <w:szCs w:val="24"/>
          <w:lang w:eastAsia="ru-RU"/>
        </w:rPr>
        <w:t>.</w:t>
      </w:r>
      <w:r w:rsidR="009B1420">
        <w:rPr>
          <w:rFonts w:ascii="Times New Roman" w:hAnsi="Times New Roman" w:cs="Times New Roman"/>
          <w:sz w:val="24"/>
          <w:szCs w:val="24"/>
          <w:lang w:eastAsia="ru-RU"/>
        </w:rPr>
        <w:t>6</w:t>
      </w:r>
      <w:r w:rsidR="00E02A1C">
        <w:rPr>
          <w:rFonts w:ascii="Times New Roman" w:hAnsi="Times New Roman" w:cs="Times New Roman"/>
          <w:sz w:val="24"/>
          <w:szCs w:val="24"/>
          <w:lang w:eastAsia="ru-RU"/>
        </w:rPr>
        <w:t xml:space="preserve">. Выдача заявителю результата предоставления </w:t>
      </w:r>
      <w:r w:rsidR="00574DB4">
        <w:rPr>
          <w:rFonts w:ascii="Times New Roman" w:hAnsi="Times New Roman" w:cs="Times New Roman"/>
          <w:sz w:val="24"/>
          <w:szCs w:val="24"/>
          <w:lang w:eastAsia="ru-RU"/>
        </w:rPr>
        <w:t>муниципальной</w:t>
      </w:r>
      <w:r w:rsidR="00E02A1C">
        <w:rPr>
          <w:rFonts w:ascii="Times New Roman" w:hAnsi="Times New Roman" w:cs="Times New Roman"/>
          <w:sz w:val="24"/>
          <w:szCs w:val="24"/>
          <w:lang w:eastAsia="ru-RU"/>
        </w:rPr>
        <w:t xml:space="preserve"> услуги.</w:t>
      </w:r>
    </w:p>
    <w:p w:rsidR="00D769E0" w:rsidRDefault="009D2503"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9B1420">
        <w:rPr>
          <w:rFonts w:ascii="Times New Roman" w:hAnsi="Times New Roman" w:cs="Times New Roman"/>
          <w:sz w:val="24"/>
          <w:szCs w:val="24"/>
          <w:lang w:eastAsia="ru-RU"/>
        </w:rPr>
        <w:t>.</w:t>
      </w:r>
      <w:r w:rsidR="00CA2194">
        <w:rPr>
          <w:rFonts w:ascii="Times New Roman" w:hAnsi="Times New Roman" w:cs="Times New Roman"/>
          <w:sz w:val="24"/>
          <w:szCs w:val="24"/>
          <w:lang w:eastAsia="ru-RU"/>
        </w:rPr>
        <w:t>2</w:t>
      </w:r>
      <w:r w:rsidR="009B1420">
        <w:rPr>
          <w:rFonts w:ascii="Times New Roman" w:hAnsi="Times New Roman" w:cs="Times New Roman"/>
          <w:sz w:val="24"/>
          <w:szCs w:val="24"/>
          <w:lang w:eastAsia="ru-RU"/>
        </w:rPr>
        <w:t>.7</w:t>
      </w:r>
      <w:r w:rsidR="00D769E0">
        <w:rPr>
          <w:rFonts w:ascii="Times New Roman" w:hAnsi="Times New Roman" w:cs="Times New Roman"/>
          <w:sz w:val="24"/>
          <w:szCs w:val="24"/>
          <w:lang w:eastAsia="ru-RU"/>
        </w:rPr>
        <w:t xml:space="preserve">. Возврат МФЦ в </w:t>
      </w:r>
      <w:r w:rsidR="002C2CB0">
        <w:rPr>
          <w:rFonts w:ascii="Times New Roman" w:hAnsi="Times New Roman" w:cs="Times New Roman"/>
          <w:sz w:val="24"/>
          <w:szCs w:val="24"/>
          <w:lang w:eastAsia="ru-RU"/>
        </w:rPr>
        <w:t>А</w:t>
      </w:r>
      <w:r w:rsidR="00D769E0">
        <w:rPr>
          <w:rFonts w:ascii="Times New Roman" w:hAnsi="Times New Roman" w:cs="Times New Roman"/>
          <w:sz w:val="24"/>
          <w:szCs w:val="24"/>
          <w:lang w:eastAsia="ru-RU"/>
        </w:rPr>
        <w:t>дминистрацию невостребованных заявителем документов по результату оказанной  муниципальной услуги.</w:t>
      </w:r>
    </w:p>
    <w:p w:rsidR="00E02A1C" w:rsidRDefault="009D2503"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574DB4">
        <w:rPr>
          <w:rFonts w:ascii="Times New Roman" w:hAnsi="Times New Roman" w:cs="Times New Roman"/>
          <w:sz w:val="24"/>
          <w:szCs w:val="24"/>
          <w:lang w:eastAsia="ru-RU"/>
        </w:rPr>
        <w:t>.</w:t>
      </w:r>
      <w:r w:rsidR="00CA2194">
        <w:rPr>
          <w:rFonts w:ascii="Times New Roman" w:hAnsi="Times New Roman" w:cs="Times New Roman"/>
          <w:sz w:val="24"/>
          <w:szCs w:val="24"/>
          <w:lang w:eastAsia="ru-RU"/>
        </w:rPr>
        <w:t>2</w:t>
      </w:r>
      <w:r w:rsidR="00E02A1C">
        <w:rPr>
          <w:rFonts w:ascii="Times New Roman" w:hAnsi="Times New Roman" w:cs="Times New Roman"/>
          <w:sz w:val="24"/>
          <w:szCs w:val="24"/>
          <w:lang w:eastAsia="ru-RU"/>
        </w:rPr>
        <w:t>.</w:t>
      </w:r>
      <w:r w:rsidR="009B1420">
        <w:rPr>
          <w:rFonts w:ascii="Times New Roman" w:hAnsi="Times New Roman" w:cs="Times New Roman"/>
          <w:sz w:val="24"/>
          <w:szCs w:val="24"/>
          <w:lang w:eastAsia="ru-RU"/>
        </w:rPr>
        <w:t>8</w:t>
      </w:r>
      <w:r w:rsidR="00E02A1C">
        <w:rPr>
          <w:rFonts w:ascii="Times New Roman" w:hAnsi="Times New Roman" w:cs="Times New Roman"/>
          <w:sz w:val="24"/>
          <w:szCs w:val="24"/>
          <w:lang w:eastAsia="ru-RU"/>
        </w:rPr>
        <w:t xml:space="preserve">. Иные действия, необходимые для предоставления </w:t>
      </w:r>
      <w:r w:rsidR="00574DB4">
        <w:rPr>
          <w:rFonts w:ascii="Times New Roman" w:hAnsi="Times New Roman" w:cs="Times New Roman"/>
          <w:sz w:val="24"/>
          <w:szCs w:val="24"/>
          <w:lang w:eastAsia="ru-RU"/>
        </w:rPr>
        <w:t xml:space="preserve">муниципальной </w:t>
      </w:r>
      <w:r w:rsidR="00E02A1C">
        <w:rPr>
          <w:rFonts w:ascii="Times New Roman" w:hAnsi="Times New Roman" w:cs="Times New Roman"/>
          <w:sz w:val="24"/>
          <w:szCs w:val="24"/>
          <w:lang w:eastAsia="ru-RU"/>
        </w:rPr>
        <w:t xml:space="preserve"> услуги.</w:t>
      </w:r>
    </w:p>
    <w:p w:rsidR="00DF420D" w:rsidRDefault="009D2503"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bCs/>
          <w:sz w:val="24"/>
          <w:szCs w:val="24"/>
          <w:lang w:eastAsia="ru-RU"/>
        </w:rPr>
        <w:t>6</w:t>
      </w:r>
      <w:r w:rsidR="00574DB4" w:rsidRPr="00574DB4">
        <w:rPr>
          <w:rFonts w:ascii="Times New Roman" w:hAnsi="Times New Roman" w:cs="Times New Roman"/>
          <w:bCs/>
          <w:sz w:val="24"/>
          <w:szCs w:val="24"/>
          <w:lang w:eastAsia="ru-RU"/>
        </w:rPr>
        <w:t>.</w:t>
      </w:r>
      <w:r w:rsidR="00CA2194">
        <w:rPr>
          <w:rFonts w:ascii="Times New Roman" w:hAnsi="Times New Roman" w:cs="Times New Roman"/>
          <w:bCs/>
          <w:sz w:val="24"/>
          <w:szCs w:val="24"/>
          <w:lang w:eastAsia="ru-RU"/>
        </w:rPr>
        <w:t>3</w:t>
      </w:r>
      <w:r w:rsidR="00574DB4" w:rsidRPr="00574DB4">
        <w:rPr>
          <w:rFonts w:ascii="Times New Roman" w:hAnsi="Times New Roman" w:cs="Times New Roman"/>
          <w:bCs/>
          <w:sz w:val="24"/>
          <w:szCs w:val="24"/>
          <w:lang w:eastAsia="ru-RU"/>
        </w:rPr>
        <w:t xml:space="preserve">. </w:t>
      </w:r>
      <w:r w:rsidR="00DF420D">
        <w:rPr>
          <w:rFonts w:ascii="Times New Roman" w:hAnsi="Times New Roman" w:cs="Times New Roman"/>
          <w:sz w:val="24"/>
          <w:szCs w:val="24"/>
          <w:lang w:eastAsia="ru-RU"/>
        </w:rPr>
        <w:t>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FF398A" w:rsidRPr="00517857" w:rsidRDefault="009D2503"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6</w:t>
      </w:r>
      <w:r w:rsidR="00DF420D">
        <w:rPr>
          <w:rFonts w:ascii="Times New Roman" w:hAnsi="Times New Roman" w:cs="Times New Roman"/>
          <w:sz w:val="24"/>
          <w:szCs w:val="24"/>
          <w:lang w:eastAsia="ru-RU"/>
        </w:rPr>
        <w:t>.</w:t>
      </w:r>
      <w:r w:rsidR="00CA2194">
        <w:rPr>
          <w:rFonts w:ascii="Times New Roman" w:hAnsi="Times New Roman" w:cs="Times New Roman"/>
          <w:sz w:val="24"/>
          <w:szCs w:val="24"/>
          <w:lang w:eastAsia="ru-RU"/>
        </w:rPr>
        <w:t>3</w:t>
      </w:r>
      <w:r w:rsidR="00DF420D">
        <w:rPr>
          <w:rFonts w:ascii="Times New Roman" w:hAnsi="Times New Roman" w:cs="Times New Roman"/>
          <w:sz w:val="24"/>
          <w:szCs w:val="24"/>
          <w:lang w:eastAsia="ru-RU"/>
        </w:rPr>
        <w:t xml:space="preserve">.1. </w:t>
      </w:r>
      <w:r w:rsidR="00FF398A" w:rsidRPr="00517857">
        <w:rPr>
          <w:rFonts w:ascii="Times New Roman" w:eastAsia="Times New Roman" w:hAnsi="Times New Roman" w:cs="Times New Roman"/>
          <w:color w:val="000000"/>
          <w:sz w:val="24"/>
          <w:szCs w:val="24"/>
          <w:lang w:eastAsia="ru-RU"/>
        </w:rPr>
        <w:t>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FF398A" w:rsidRPr="00517857" w:rsidRDefault="006D5AA1"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398A" w:rsidRPr="00517857">
        <w:rPr>
          <w:rFonts w:ascii="Times New Roman" w:eastAsia="Times New Roman" w:hAnsi="Times New Roman" w:cs="Times New Roman"/>
          <w:color w:val="000000"/>
          <w:sz w:val="24"/>
          <w:szCs w:val="24"/>
          <w:lang w:eastAsia="ru-RU"/>
        </w:rPr>
        <w:t>в ходе личного приема гражданина;</w:t>
      </w:r>
    </w:p>
    <w:p w:rsidR="00FF398A" w:rsidRPr="00517857" w:rsidRDefault="006D5AA1"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398A" w:rsidRPr="00517857">
        <w:rPr>
          <w:rFonts w:ascii="Times New Roman" w:eastAsia="Times New Roman" w:hAnsi="Times New Roman" w:cs="Times New Roman"/>
          <w:color w:val="000000"/>
          <w:sz w:val="24"/>
          <w:szCs w:val="24"/>
          <w:lang w:eastAsia="ru-RU"/>
        </w:rPr>
        <w:t>по телефону;</w:t>
      </w:r>
    </w:p>
    <w:p w:rsidR="00FF398A" w:rsidRPr="00517857" w:rsidRDefault="006D5AA1"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398A" w:rsidRPr="00517857">
        <w:rPr>
          <w:rFonts w:ascii="Times New Roman" w:eastAsia="Times New Roman" w:hAnsi="Times New Roman" w:cs="Times New Roman"/>
          <w:color w:val="000000"/>
          <w:sz w:val="24"/>
          <w:szCs w:val="24"/>
          <w:lang w:eastAsia="ru-RU"/>
        </w:rPr>
        <w:t>по электронной почте.</w:t>
      </w:r>
    </w:p>
    <w:p w:rsidR="00FF398A" w:rsidRPr="00517857" w:rsidRDefault="00FF398A"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lastRenderedPageBreak/>
        <w:t>6.3.2. Основанием для начала административной процедуры является обращение заявителя в МФЦ.</w:t>
      </w:r>
    </w:p>
    <w:p w:rsidR="00FF398A" w:rsidRPr="00517857" w:rsidRDefault="00FF398A"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 xml:space="preserve">6.3.3. При ответах на телефонные звонки и устные обращения заявителей работник 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МФЦ, в которое обратился заявитель, фамилии, имени, отчестве (последнее – при наличии), должности </w:t>
      </w:r>
      <w:r>
        <w:rPr>
          <w:rFonts w:ascii="Times New Roman" w:eastAsia="Times New Roman" w:hAnsi="Times New Roman" w:cs="Times New Roman"/>
          <w:color w:val="000000"/>
          <w:sz w:val="24"/>
          <w:szCs w:val="24"/>
          <w:lang w:eastAsia="ru-RU"/>
        </w:rPr>
        <w:t>работника</w:t>
      </w:r>
      <w:r w:rsidRPr="00517857">
        <w:rPr>
          <w:rFonts w:ascii="Times New Roman" w:eastAsia="Times New Roman" w:hAnsi="Times New Roman" w:cs="Times New Roman"/>
          <w:color w:val="000000"/>
          <w:sz w:val="24"/>
          <w:szCs w:val="24"/>
          <w:lang w:eastAsia="ru-RU"/>
        </w:rPr>
        <w:t>, принявшего телефонный звонок. Время разговора не должно превышать 1</w:t>
      </w:r>
      <w:r>
        <w:rPr>
          <w:rFonts w:ascii="Times New Roman" w:eastAsia="Times New Roman" w:hAnsi="Times New Roman" w:cs="Times New Roman"/>
          <w:color w:val="000000"/>
          <w:sz w:val="24"/>
          <w:szCs w:val="24"/>
          <w:lang w:eastAsia="ru-RU"/>
        </w:rPr>
        <w:t>0</w:t>
      </w:r>
      <w:r w:rsidRPr="00517857">
        <w:rPr>
          <w:rFonts w:ascii="Times New Roman" w:eastAsia="Times New Roman" w:hAnsi="Times New Roman" w:cs="Times New Roman"/>
          <w:color w:val="000000"/>
          <w:sz w:val="24"/>
          <w:szCs w:val="24"/>
          <w:lang w:eastAsia="ru-RU"/>
        </w:rPr>
        <w:t xml:space="preserve"> минут. </w:t>
      </w:r>
    </w:p>
    <w:p w:rsidR="00FF398A" w:rsidRPr="00517857" w:rsidRDefault="00FF398A"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FF398A" w:rsidRPr="00517857" w:rsidRDefault="00FF398A"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 xml:space="preserve">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МФЦ с учетом времени подготовки ответа заявителю в срок, не превышающий 15 </w:t>
      </w:r>
      <w:r>
        <w:rPr>
          <w:rFonts w:ascii="Times New Roman" w:eastAsia="Times New Roman" w:hAnsi="Times New Roman" w:cs="Times New Roman"/>
          <w:color w:val="000000"/>
          <w:sz w:val="24"/>
          <w:szCs w:val="24"/>
          <w:lang w:eastAsia="ru-RU"/>
        </w:rPr>
        <w:t>календарных</w:t>
      </w:r>
      <w:r w:rsidRPr="00517857">
        <w:rPr>
          <w:rFonts w:ascii="Times New Roman" w:eastAsia="Times New Roman" w:hAnsi="Times New Roman" w:cs="Times New Roman"/>
          <w:color w:val="000000"/>
          <w:sz w:val="24"/>
          <w:szCs w:val="24"/>
          <w:lang w:eastAsia="ru-RU"/>
        </w:rPr>
        <w:t xml:space="preserve"> дней со дня регистрации обращения.</w:t>
      </w:r>
    </w:p>
    <w:p w:rsidR="00FF398A" w:rsidRPr="00517857" w:rsidRDefault="00FF398A"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Заявителям в соответствии с поступившим запросом предоставляются следующие сведения:</w:t>
      </w:r>
    </w:p>
    <w:p w:rsidR="00FF398A" w:rsidRPr="00517857" w:rsidRDefault="006D5AA1"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398A" w:rsidRPr="00517857">
        <w:rPr>
          <w:rFonts w:ascii="Times New Roman" w:eastAsia="Times New Roman" w:hAnsi="Times New Roman" w:cs="Times New Roman"/>
          <w:color w:val="000000"/>
          <w:sz w:val="24"/>
          <w:szCs w:val="24"/>
          <w:lang w:eastAsia="ru-RU"/>
        </w:rPr>
        <w:t>о порядке предоставления муниципальной услуги;</w:t>
      </w:r>
    </w:p>
    <w:p w:rsidR="00FF398A" w:rsidRPr="00517857" w:rsidRDefault="006D5AA1"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398A" w:rsidRPr="00517857">
        <w:rPr>
          <w:rFonts w:ascii="Times New Roman" w:eastAsia="Times New Roman" w:hAnsi="Times New Roman" w:cs="Times New Roman"/>
          <w:color w:val="000000"/>
          <w:sz w:val="24"/>
          <w:szCs w:val="24"/>
          <w:lang w:eastAsia="ru-RU"/>
        </w:rPr>
        <w:t>о перечне необходимых документов, подлежащих предоставлению заявителем для получения муниципальной услуги;</w:t>
      </w:r>
    </w:p>
    <w:p w:rsidR="00FF398A" w:rsidRPr="00517857" w:rsidRDefault="006D5AA1"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398A" w:rsidRPr="00517857">
        <w:rPr>
          <w:rFonts w:ascii="Times New Roman" w:eastAsia="Times New Roman" w:hAnsi="Times New Roman" w:cs="Times New Roman"/>
          <w:color w:val="000000"/>
          <w:sz w:val="24"/>
          <w:szCs w:val="24"/>
          <w:lang w:eastAsia="ru-RU"/>
        </w:rPr>
        <w:t>о формах документов для заполнения. </w:t>
      </w:r>
    </w:p>
    <w:p w:rsidR="00FF398A" w:rsidRPr="00517857" w:rsidRDefault="00FF398A"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Информация о порядке предоставления муниципальной услуги предоставляется в МФЦ бесплатно.  </w:t>
      </w:r>
    </w:p>
    <w:p w:rsidR="00FF398A" w:rsidRPr="00517857" w:rsidRDefault="00FF398A" w:rsidP="00227ADE">
      <w:pPr>
        <w:shd w:val="clear" w:color="auto" w:fill="FFFFFF"/>
        <w:suppressAutoHyphens w:val="0"/>
        <w:spacing w:after="0" w:line="20" w:lineRule="atLeast"/>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6.3.4. Результатом административной процедуры является представление сведений о порядке предоставления муниципальной   услуги в МФЦ.</w:t>
      </w:r>
    </w:p>
    <w:p w:rsidR="0005045A" w:rsidRPr="00517857" w:rsidRDefault="00FF398A"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6.3.5. Способом фиксации результата административной процедуры является выдача заявителю расписки работником МФЦ об оказанной консультации (при личном посещении МФЦ)</w:t>
      </w:r>
      <w:r>
        <w:rPr>
          <w:rFonts w:ascii="Times New Roman" w:eastAsia="Times New Roman" w:hAnsi="Times New Roman" w:cs="Times New Roman"/>
          <w:color w:val="000000"/>
          <w:sz w:val="24"/>
          <w:szCs w:val="24"/>
          <w:lang w:eastAsia="ru-RU"/>
        </w:rPr>
        <w:t>, фиксация информации в автоматизированной информационной системе многофункциональных центров предоставления государственных и муниципальных услуг Нижегородской области (в журнале информации)</w:t>
      </w:r>
      <w:r w:rsidRPr="00517857">
        <w:rPr>
          <w:rFonts w:ascii="Times New Roman" w:eastAsia="Times New Roman" w:hAnsi="Times New Roman" w:cs="Times New Roman"/>
          <w:color w:val="000000"/>
          <w:sz w:val="24"/>
          <w:szCs w:val="24"/>
          <w:lang w:eastAsia="ru-RU"/>
        </w:rPr>
        <w:t>.</w:t>
      </w:r>
    </w:p>
    <w:p w:rsidR="00E02A1C" w:rsidRPr="00574DB4" w:rsidRDefault="009D2503" w:rsidP="00227ADE">
      <w:pPr>
        <w:suppressAutoHyphens w:val="0"/>
        <w:autoSpaceDE w:val="0"/>
        <w:autoSpaceDN w:val="0"/>
        <w:adjustRightInd w:val="0"/>
        <w:spacing w:after="0" w:line="20" w:lineRule="atLeast"/>
        <w:ind w:firstLine="709"/>
        <w:jc w:val="both"/>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t>6</w:t>
      </w:r>
      <w:r w:rsidR="00574DB4" w:rsidRPr="00574DB4">
        <w:rPr>
          <w:rFonts w:ascii="Times New Roman" w:hAnsi="Times New Roman" w:cs="Times New Roman"/>
          <w:bCs/>
          <w:sz w:val="24"/>
          <w:szCs w:val="24"/>
          <w:lang w:eastAsia="ru-RU"/>
        </w:rPr>
        <w:t>.</w:t>
      </w:r>
      <w:r w:rsidR="00CA2194">
        <w:rPr>
          <w:rFonts w:ascii="Times New Roman" w:hAnsi="Times New Roman" w:cs="Times New Roman"/>
          <w:bCs/>
          <w:sz w:val="24"/>
          <w:szCs w:val="24"/>
          <w:lang w:eastAsia="ru-RU"/>
        </w:rPr>
        <w:t>4</w:t>
      </w:r>
      <w:r w:rsidR="00574DB4" w:rsidRPr="00574DB4">
        <w:rPr>
          <w:rFonts w:ascii="Times New Roman" w:hAnsi="Times New Roman" w:cs="Times New Roman"/>
          <w:bCs/>
          <w:sz w:val="24"/>
          <w:szCs w:val="24"/>
          <w:lang w:eastAsia="ru-RU"/>
        </w:rPr>
        <w:t xml:space="preserve">. </w:t>
      </w:r>
      <w:r w:rsidR="00E02A1C" w:rsidRPr="00574DB4">
        <w:rPr>
          <w:rFonts w:ascii="Times New Roman" w:hAnsi="Times New Roman" w:cs="Times New Roman"/>
          <w:bCs/>
          <w:sz w:val="24"/>
          <w:szCs w:val="24"/>
          <w:lang w:eastAsia="ru-RU"/>
        </w:rPr>
        <w:t xml:space="preserve">Прием </w:t>
      </w:r>
      <w:r w:rsidR="006962E4">
        <w:rPr>
          <w:rFonts w:ascii="Times New Roman" w:hAnsi="Times New Roman" w:cs="Times New Roman"/>
          <w:sz w:val="24"/>
          <w:szCs w:val="24"/>
        </w:rPr>
        <w:t xml:space="preserve">заявления о </w:t>
      </w:r>
      <w:r w:rsidR="00562191">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6962E4">
        <w:rPr>
          <w:rFonts w:ascii="Times New Roman" w:hAnsi="Times New Roman" w:cs="Times New Roman"/>
          <w:sz w:val="24"/>
          <w:szCs w:val="24"/>
        </w:rPr>
        <w:t xml:space="preserve">, уведомления о завершении переустройства и (или) перепланировке </w:t>
      </w:r>
      <w:r w:rsidR="00562191">
        <w:rPr>
          <w:rFonts w:ascii="Times New Roman" w:hAnsi="Times New Roman" w:cs="Times New Roman"/>
          <w:sz w:val="24"/>
          <w:szCs w:val="24"/>
        </w:rPr>
        <w:t xml:space="preserve">переводимого </w:t>
      </w:r>
      <w:r w:rsidR="006962E4">
        <w:rPr>
          <w:rFonts w:ascii="Times New Roman" w:hAnsi="Times New Roman" w:cs="Times New Roman"/>
          <w:sz w:val="24"/>
          <w:szCs w:val="24"/>
        </w:rPr>
        <w:t>помещения, заявления об и</w:t>
      </w:r>
      <w:r w:rsidR="00071B71">
        <w:rPr>
          <w:rFonts w:ascii="Times New Roman" w:hAnsi="Times New Roman" w:cs="Times New Roman"/>
          <w:sz w:val="24"/>
          <w:szCs w:val="24"/>
        </w:rPr>
        <w:t xml:space="preserve">справлении опечаток или ошибок </w:t>
      </w:r>
      <w:r w:rsidR="00E02A1C" w:rsidRPr="00574DB4">
        <w:rPr>
          <w:rFonts w:ascii="Times New Roman" w:hAnsi="Times New Roman" w:cs="Times New Roman"/>
          <w:bCs/>
          <w:sz w:val="24"/>
          <w:szCs w:val="24"/>
          <w:lang w:eastAsia="ru-RU"/>
        </w:rPr>
        <w:t xml:space="preserve">и иных документов, необходимых для предоставления </w:t>
      </w:r>
      <w:r w:rsidR="00574DB4" w:rsidRPr="00574DB4">
        <w:rPr>
          <w:rFonts w:ascii="Times New Roman" w:hAnsi="Times New Roman" w:cs="Times New Roman"/>
          <w:sz w:val="24"/>
          <w:szCs w:val="24"/>
          <w:lang w:eastAsia="ru-RU"/>
        </w:rPr>
        <w:t>муниципальной</w:t>
      </w:r>
      <w:r w:rsidR="00E02A1C" w:rsidRPr="00574DB4">
        <w:rPr>
          <w:rFonts w:ascii="Times New Roman" w:hAnsi="Times New Roman" w:cs="Times New Roman"/>
          <w:bCs/>
          <w:sz w:val="24"/>
          <w:szCs w:val="24"/>
          <w:lang w:eastAsia="ru-RU"/>
        </w:rPr>
        <w:t xml:space="preserve"> услуги</w:t>
      </w:r>
      <w:r w:rsidR="00574DB4">
        <w:rPr>
          <w:rFonts w:ascii="Times New Roman" w:hAnsi="Times New Roman" w:cs="Times New Roman"/>
          <w:bCs/>
          <w:sz w:val="24"/>
          <w:szCs w:val="24"/>
          <w:lang w:eastAsia="ru-RU"/>
        </w:rPr>
        <w:t>.</w:t>
      </w:r>
    </w:p>
    <w:p w:rsidR="00416A4A" w:rsidRDefault="009D2503"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574DB4">
        <w:rPr>
          <w:rFonts w:ascii="Times New Roman" w:hAnsi="Times New Roman" w:cs="Times New Roman"/>
          <w:sz w:val="24"/>
          <w:szCs w:val="24"/>
          <w:lang w:eastAsia="ru-RU"/>
        </w:rPr>
        <w:t>.</w:t>
      </w:r>
      <w:r w:rsidR="00CA2194">
        <w:rPr>
          <w:rFonts w:ascii="Times New Roman" w:hAnsi="Times New Roman" w:cs="Times New Roman"/>
          <w:sz w:val="24"/>
          <w:szCs w:val="24"/>
          <w:lang w:eastAsia="ru-RU"/>
        </w:rPr>
        <w:t>4</w:t>
      </w:r>
      <w:r w:rsidR="00574DB4">
        <w:rPr>
          <w:rFonts w:ascii="Times New Roman" w:hAnsi="Times New Roman" w:cs="Times New Roman"/>
          <w:sz w:val="24"/>
          <w:szCs w:val="24"/>
          <w:lang w:eastAsia="ru-RU"/>
        </w:rPr>
        <w:t>.1.</w:t>
      </w:r>
      <w:r w:rsidR="0001361F">
        <w:rPr>
          <w:rFonts w:ascii="Times New Roman" w:hAnsi="Times New Roman" w:cs="Times New Roman"/>
          <w:sz w:val="24"/>
          <w:szCs w:val="24"/>
          <w:lang w:eastAsia="ru-RU"/>
        </w:rPr>
        <w:t xml:space="preserve"> </w:t>
      </w:r>
      <w:proofErr w:type="gramStart"/>
      <w:r w:rsidR="00E02A1C">
        <w:rPr>
          <w:rFonts w:ascii="Times New Roman" w:hAnsi="Times New Roman" w:cs="Times New Roman"/>
          <w:sz w:val="24"/>
          <w:szCs w:val="24"/>
          <w:lang w:eastAsia="ru-RU"/>
        </w:rPr>
        <w:t xml:space="preserve">Основанием для начала административной процедуры является </w:t>
      </w:r>
      <w:r w:rsidR="00416A4A">
        <w:rPr>
          <w:rFonts w:ascii="Times New Roman" w:hAnsi="Times New Roman" w:cs="Times New Roman"/>
          <w:sz w:val="24"/>
          <w:szCs w:val="24"/>
          <w:lang w:eastAsia="ru-RU"/>
        </w:rPr>
        <w:t xml:space="preserve">непосредственное обращение в МФЦ заявителя или его представителя с </w:t>
      </w:r>
      <w:r w:rsidR="006962E4">
        <w:rPr>
          <w:rFonts w:ascii="Times New Roman" w:hAnsi="Times New Roman" w:cs="Times New Roman"/>
          <w:sz w:val="24"/>
          <w:szCs w:val="24"/>
        </w:rPr>
        <w:t xml:space="preserve">заявлением о </w:t>
      </w:r>
      <w:r w:rsidR="00662ABE">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6962E4">
        <w:rPr>
          <w:rFonts w:ascii="Times New Roman" w:hAnsi="Times New Roman" w:cs="Times New Roman"/>
          <w:sz w:val="24"/>
          <w:szCs w:val="24"/>
        </w:rPr>
        <w:t xml:space="preserve">, уведомлением о завершении переустройства и (или) перепланировке </w:t>
      </w:r>
      <w:r w:rsidR="00662ABE">
        <w:rPr>
          <w:rFonts w:ascii="Times New Roman" w:hAnsi="Times New Roman" w:cs="Times New Roman"/>
          <w:sz w:val="24"/>
          <w:szCs w:val="24"/>
        </w:rPr>
        <w:t xml:space="preserve">переводимого </w:t>
      </w:r>
      <w:r w:rsidR="006962E4">
        <w:rPr>
          <w:rFonts w:ascii="Times New Roman" w:hAnsi="Times New Roman" w:cs="Times New Roman"/>
          <w:sz w:val="24"/>
          <w:szCs w:val="24"/>
        </w:rPr>
        <w:t>помещения, заявлением об и</w:t>
      </w:r>
      <w:r w:rsidR="00071B71">
        <w:rPr>
          <w:rFonts w:ascii="Times New Roman" w:hAnsi="Times New Roman" w:cs="Times New Roman"/>
          <w:sz w:val="24"/>
          <w:szCs w:val="24"/>
        </w:rPr>
        <w:t xml:space="preserve">справлении опечаток или ошибок </w:t>
      </w:r>
      <w:r w:rsidR="00416A4A">
        <w:rPr>
          <w:rFonts w:ascii="Times New Roman" w:hAnsi="Times New Roman" w:cs="Times New Roman"/>
          <w:sz w:val="24"/>
          <w:szCs w:val="24"/>
          <w:lang w:eastAsia="ru-RU"/>
        </w:rPr>
        <w:t>и необходимыми документами, указанными в пункт</w:t>
      </w:r>
      <w:r w:rsidR="006962E4">
        <w:rPr>
          <w:rFonts w:ascii="Times New Roman" w:hAnsi="Times New Roman" w:cs="Times New Roman"/>
          <w:sz w:val="24"/>
          <w:szCs w:val="24"/>
          <w:lang w:eastAsia="ru-RU"/>
        </w:rPr>
        <w:t xml:space="preserve">ах </w:t>
      </w:r>
      <w:r w:rsidR="006C7BC8" w:rsidRPr="00821A68">
        <w:rPr>
          <w:rFonts w:ascii="Times New Roman" w:hAnsi="Times New Roman" w:cs="Times New Roman"/>
          <w:sz w:val="24"/>
          <w:szCs w:val="24"/>
          <w:lang w:eastAsia="ru-RU"/>
        </w:rPr>
        <w:t>2.8</w:t>
      </w:r>
      <w:r w:rsidR="00821A68" w:rsidRPr="00821A68">
        <w:rPr>
          <w:rFonts w:ascii="Times New Roman" w:hAnsi="Times New Roman" w:cs="Times New Roman"/>
          <w:sz w:val="24"/>
          <w:szCs w:val="24"/>
          <w:lang w:eastAsia="ru-RU"/>
        </w:rPr>
        <w:t>, 2.9, 2.10</w:t>
      </w:r>
      <w:r w:rsidR="0001361F">
        <w:rPr>
          <w:rFonts w:ascii="Times New Roman" w:hAnsi="Times New Roman" w:cs="Times New Roman"/>
          <w:sz w:val="24"/>
          <w:szCs w:val="24"/>
          <w:lang w:eastAsia="ru-RU"/>
        </w:rPr>
        <w:t xml:space="preserve"> </w:t>
      </w:r>
      <w:r w:rsidR="006C7BC8">
        <w:rPr>
          <w:rFonts w:ascii="Times New Roman" w:hAnsi="Times New Roman" w:cs="Times New Roman"/>
          <w:sz w:val="24"/>
          <w:szCs w:val="24"/>
          <w:lang w:eastAsia="ru-RU"/>
        </w:rPr>
        <w:t>настоящего</w:t>
      </w:r>
      <w:r w:rsidR="0001361F">
        <w:rPr>
          <w:rFonts w:ascii="Times New Roman" w:hAnsi="Times New Roman" w:cs="Times New Roman"/>
          <w:sz w:val="24"/>
          <w:szCs w:val="24"/>
          <w:lang w:eastAsia="ru-RU"/>
        </w:rPr>
        <w:t xml:space="preserve"> </w:t>
      </w:r>
      <w:r w:rsidR="0032456C">
        <w:rPr>
          <w:rFonts w:ascii="Times New Roman" w:hAnsi="Times New Roman" w:cs="Times New Roman"/>
          <w:sz w:val="24"/>
          <w:szCs w:val="24"/>
          <w:lang w:eastAsia="ru-RU"/>
        </w:rPr>
        <w:t>Р</w:t>
      </w:r>
      <w:r w:rsidR="00416A4A">
        <w:rPr>
          <w:rFonts w:ascii="Times New Roman" w:hAnsi="Times New Roman" w:cs="Times New Roman"/>
          <w:sz w:val="24"/>
          <w:szCs w:val="24"/>
          <w:lang w:eastAsia="ru-RU"/>
        </w:rPr>
        <w:t>е</w:t>
      </w:r>
      <w:r w:rsidR="00214EC9">
        <w:rPr>
          <w:rFonts w:ascii="Times New Roman" w:hAnsi="Times New Roman" w:cs="Times New Roman"/>
          <w:sz w:val="24"/>
          <w:szCs w:val="24"/>
          <w:lang w:eastAsia="ru-RU"/>
        </w:rPr>
        <w:t xml:space="preserve">гламента в случае, если </w:t>
      </w:r>
      <w:r>
        <w:rPr>
          <w:rFonts w:ascii="Times New Roman" w:hAnsi="Times New Roman" w:cs="Times New Roman"/>
          <w:sz w:val="24"/>
          <w:szCs w:val="24"/>
          <w:lang w:eastAsia="ru-RU"/>
        </w:rPr>
        <w:t>в</w:t>
      </w:r>
      <w:r w:rsidR="0001361F">
        <w:rPr>
          <w:rFonts w:ascii="Times New Roman" w:hAnsi="Times New Roman" w:cs="Times New Roman"/>
          <w:sz w:val="24"/>
          <w:szCs w:val="24"/>
          <w:lang w:eastAsia="ru-RU"/>
        </w:rPr>
        <w:t xml:space="preserve"> </w:t>
      </w:r>
      <w:r w:rsidR="00416A4A">
        <w:rPr>
          <w:rFonts w:ascii="Times New Roman" w:hAnsi="Times New Roman" w:cs="Times New Roman"/>
          <w:sz w:val="24"/>
          <w:szCs w:val="24"/>
          <w:lang w:eastAsia="ru-RU"/>
        </w:rPr>
        <w:t>соглашени</w:t>
      </w:r>
      <w:r>
        <w:rPr>
          <w:rFonts w:ascii="Times New Roman" w:hAnsi="Times New Roman" w:cs="Times New Roman"/>
          <w:sz w:val="24"/>
          <w:szCs w:val="24"/>
          <w:lang w:eastAsia="ru-RU"/>
        </w:rPr>
        <w:t>и</w:t>
      </w:r>
      <w:proofErr w:type="gramEnd"/>
      <w:r w:rsidR="00416A4A">
        <w:rPr>
          <w:rFonts w:ascii="Times New Roman" w:hAnsi="Times New Roman" w:cs="Times New Roman"/>
          <w:sz w:val="24"/>
          <w:szCs w:val="24"/>
          <w:lang w:eastAsia="ru-RU"/>
        </w:rPr>
        <w:t xml:space="preserve"> о</w:t>
      </w:r>
      <w:r w:rsidR="0001361F">
        <w:rPr>
          <w:rFonts w:ascii="Times New Roman" w:hAnsi="Times New Roman" w:cs="Times New Roman"/>
          <w:sz w:val="24"/>
          <w:szCs w:val="24"/>
          <w:lang w:eastAsia="ru-RU"/>
        </w:rPr>
        <w:t xml:space="preserve"> </w:t>
      </w:r>
      <w:r w:rsidR="00416A4A">
        <w:rPr>
          <w:rFonts w:ascii="Times New Roman" w:hAnsi="Times New Roman" w:cs="Times New Roman"/>
          <w:sz w:val="24"/>
          <w:szCs w:val="24"/>
          <w:lang w:eastAsia="ru-RU"/>
        </w:rPr>
        <w:t>взаимодействии</w:t>
      </w:r>
      <w:r w:rsidR="000136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предусмотрена </w:t>
      </w:r>
      <w:r w:rsidR="00416A4A">
        <w:rPr>
          <w:rFonts w:ascii="Times New Roman" w:hAnsi="Times New Roman" w:cs="Times New Roman"/>
          <w:sz w:val="24"/>
          <w:szCs w:val="24"/>
          <w:lang w:eastAsia="ru-RU"/>
        </w:rPr>
        <w:t xml:space="preserve">подача </w:t>
      </w:r>
      <w:r w:rsidR="006962E4">
        <w:rPr>
          <w:rFonts w:ascii="Times New Roman" w:hAnsi="Times New Roman" w:cs="Times New Roman"/>
          <w:sz w:val="24"/>
          <w:szCs w:val="24"/>
        </w:rPr>
        <w:t xml:space="preserve">заявления о </w:t>
      </w:r>
      <w:r w:rsidR="005B25EA">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6962E4">
        <w:rPr>
          <w:rFonts w:ascii="Times New Roman" w:hAnsi="Times New Roman" w:cs="Times New Roman"/>
          <w:sz w:val="24"/>
          <w:szCs w:val="24"/>
        </w:rPr>
        <w:t xml:space="preserve">, уведомления о завершении переустройства и (или) перепланировке </w:t>
      </w:r>
      <w:r w:rsidR="005B25EA">
        <w:rPr>
          <w:rFonts w:ascii="Times New Roman" w:hAnsi="Times New Roman" w:cs="Times New Roman"/>
          <w:sz w:val="24"/>
          <w:szCs w:val="24"/>
        </w:rPr>
        <w:t xml:space="preserve">переводимого </w:t>
      </w:r>
      <w:r w:rsidR="006962E4">
        <w:rPr>
          <w:rFonts w:ascii="Times New Roman" w:hAnsi="Times New Roman" w:cs="Times New Roman"/>
          <w:sz w:val="24"/>
          <w:szCs w:val="24"/>
        </w:rPr>
        <w:t>помещения, заявления об</w:t>
      </w:r>
      <w:r w:rsidR="00071B71">
        <w:rPr>
          <w:rFonts w:ascii="Times New Roman" w:hAnsi="Times New Roman" w:cs="Times New Roman"/>
          <w:sz w:val="24"/>
          <w:szCs w:val="24"/>
        </w:rPr>
        <w:t xml:space="preserve"> исправлении опечаток или ошибок</w:t>
      </w:r>
      <w:r w:rsidR="0001361F">
        <w:rPr>
          <w:rFonts w:ascii="Times New Roman" w:hAnsi="Times New Roman" w:cs="Times New Roman"/>
          <w:sz w:val="24"/>
          <w:szCs w:val="24"/>
        </w:rPr>
        <w:t xml:space="preserve"> </w:t>
      </w:r>
      <w:r w:rsidR="00416A4A">
        <w:rPr>
          <w:rFonts w:ascii="Times New Roman" w:hAnsi="Times New Roman" w:cs="Times New Roman"/>
          <w:sz w:val="24"/>
          <w:szCs w:val="24"/>
          <w:lang w:eastAsia="ru-RU"/>
        </w:rPr>
        <w:t>по  данной муниципальной услуге.</w:t>
      </w:r>
    </w:p>
    <w:p w:rsidR="00BC5646" w:rsidRDefault="00BC5646"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соответствии со статьей 15.1 Федерального закона от </w:t>
      </w:r>
      <w:r w:rsidR="00821A68">
        <w:rPr>
          <w:rFonts w:ascii="Times New Roman" w:hAnsi="Times New Roman" w:cs="Times New Roman"/>
          <w:sz w:val="24"/>
          <w:szCs w:val="24"/>
          <w:lang w:eastAsia="ru-RU"/>
        </w:rPr>
        <w:t>27.07.</w:t>
      </w:r>
      <w:r w:rsidR="00C55044">
        <w:rPr>
          <w:rFonts w:ascii="Times New Roman" w:hAnsi="Times New Roman" w:cs="Times New Roman"/>
          <w:sz w:val="24"/>
          <w:szCs w:val="24"/>
          <w:lang w:eastAsia="ru-RU"/>
        </w:rPr>
        <w:t xml:space="preserve">2010 №210-ФЗ </w:t>
      </w:r>
      <w:r>
        <w:rPr>
          <w:rFonts w:ascii="Times New Roman" w:hAnsi="Times New Roman" w:cs="Times New Roman"/>
          <w:sz w:val="24"/>
          <w:szCs w:val="24"/>
          <w:lang w:eastAsia="ru-RU"/>
        </w:rPr>
        <w:t>«Об организации предоставления государственных и муниципальных услуг» заявитель вправе подать комплексный запрос.</w:t>
      </w:r>
    </w:p>
    <w:p w:rsidR="00BC5646" w:rsidRDefault="00BC5646"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Запрос, составленный МФЦ на основании комплексного запроса заявителя о предоставлении нескольких государственных  и муниципальных услуг, должен быть подписан уполномоченным работником МФЦ, скреплен печатью МФЦ.</w:t>
      </w:r>
    </w:p>
    <w:p w:rsidR="00BC5646" w:rsidRDefault="00BC5646"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Одновременно с комплексным запросом заявитель подает в МФЦ сведения, документы и (или) информацию, необходимые для предоставления государственных и  муниципальных услуг, указанных в комплексном запросе.</w:t>
      </w:r>
    </w:p>
    <w:p w:rsidR="00BC5646" w:rsidRDefault="00BC5646"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Запрос, составленный на основании комплексного запроса, а также сведения, документы и информация, необходимые для предоставления муниципальной  услуги, направляются в </w:t>
      </w:r>
      <w:r w:rsidR="00214EC9">
        <w:rPr>
          <w:rFonts w:ascii="Times New Roman" w:hAnsi="Times New Roman" w:cs="Times New Roman"/>
          <w:sz w:val="24"/>
          <w:szCs w:val="24"/>
          <w:lang w:eastAsia="ru-RU"/>
        </w:rPr>
        <w:t>А</w:t>
      </w:r>
      <w:r>
        <w:rPr>
          <w:rFonts w:ascii="Times New Roman" w:hAnsi="Times New Roman" w:cs="Times New Roman"/>
          <w:sz w:val="24"/>
          <w:szCs w:val="24"/>
          <w:lang w:eastAsia="ru-RU"/>
        </w:rPr>
        <w:t>дминистрацию с  приложением заверенной МФЦ копии комплексного запроса.</w:t>
      </w:r>
    </w:p>
    <w:p w:rsidR="00864870" w:rsidRDefault="009D2503"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EC46AE">
        <w:rPr>
          <w:rFonts w:ascii="Times New Roman" w:hAnsi="Times New Roman" w:cs="Times New Roman"/>
          <w:sz w:val="24"/>
          <w:szCs w:val="24"/>
          <w:lang w:eastAsia="ru-RU"/>
        </w:rPr>
        <w:t>.</w:t>
      </w:r>
      <w:r w:rsidR="00CA2194">
        <w:rPr>
          <w:rFonts w:ascii="Times New Roman" w:hAnsi="Times New Roman" w:cs="Times New Roman"/>
          <w:sz w:val="24"/>
          <w:szCs w:val="24"/>
          <w:lang w:eastAsia="ru-RU"/>
        </w:rPr>
        <w:t>4</w:t>
      </w:r>
      <w:r w:rsidR="00EC46AE">
        <w:rPr>
          <w:rFonts w:ascii="Times New Roman" w:hAnsi="Times New Roman" w:cs="Times New Roman"/>
          <w:sz w:val="24"/>
          <w:szCs w:val="24"/>
          <w:lang w:eastAsia="ru-RU"/>
        </w:rPr>
        <w:t>.2.</w:t>
      </w:r>
      <w:r w:rsidR="00F14B87">
        <w:rPr>
          <w:rFonts w:ascii="Times New Roman" w:hAnsi="Times New Roman" w:cs="Times New Roman"/>
          <w:sz w:val="24"/>
          <w:szCs w:val="24"/>
          <w:lang w:eastAsia="ru-RU"/>
        </w:rPr>
        <w:t xml:space="preserve"> </w:t>
      </w:r>
      <w:r w:rsidR="00864870">
        <w:rPr>
          <w:rFonts w:ascii="Times New Roman" w:hAnsi="Times New Roman" w:cs="Times New Roman"/>
          <w:sz w:val="24"/>
          <w:szCs w:val="24"/>
          <w:lang w:eastAsia="ru-RU"/>
        </w:rPr>
        <w:t>Прием заявителей в МФЦ осуществляется в соответствии с очередностью предварительной записи, сформированной с учетом заявлений</w:t>
      </w:r>
      <w:r w:rsidR="004269E7">
        <w:rPr>
          <w:rFonts w:ascii="Times New Roman" w:hAnsi="Times New Roman" w:cs="Times New Roman"/>
          <w:sz w:val="24"/>
          <w:szCs w:val="24"/>
          <w:lang w:eastAsia="ru-RU"/>
        </w:rPr>
        <w:t xml:space="preserve"> или уведомлений</w:t>
      </w:r>
      <w:r w:rsidR="00864870">
        <w:rPr>
          <w:rFonts w:ascii="Times New Roman" w:hAnsi="Times New Roman" w:cs="Times New Roman"/>
          <w:sz w:val="24"/>
          <w:szCs w:val="24"/>
          <w:lang w:eastAsia="ru-RU"/>
        </w:rPr>
        <w:t xml:space="preserve">, поданных с помощью Портала </w:t>
      </w:r>
      <w:r w:rsidR="00214EC9">
        <w:rPr>
          <w:rFonts w:ascii="Times New Roman" w:hAnsi="Times New Roman" w:cs="Times New Roman"/>
          <w:sz w:val="24"/>
          <w:szCs w:val="24"/>
          <w:lang w:eastAsia="ru-RU"/>
        </w:rPr>
        <w:t>МФЦ</w:t>
      </w:r>
      <w:r w:rsidR="006D55C2">
        <w:rPr>
          <w:rFonts w:ascii="Times New Roman" w:hAnsi="Times New Roman" w:cs="Times New Roman"/>
          <w:sz w:val="24"/>
          <w:szCs w:val="24"/>
          <w:lang w:eastAsia="ru-RU"/>
        </w:rPr>
        <w:t xml:space="preserve"> </w:t>
      </w:r>
      <w:r w:rsidR="00864870">
        <w:rPr>
          <w:rFonts w:ascii="Times New Roman" w:hAnsi="Times New Roman" w:cs="Times New Roman"/>
          <w:sz w:val="24"/>
          <w:szCs w:val="24"/>
          <w:lang w:eastAsia="ru-RU"/>
        </w:rPr>
        <w:t>Нижегородской области либо по телефону, и заявок системы управления электронной очереди в МФЦ.</w:t>
      </w:r>
    </w:p>
    <w:p w:rsidR="00864870" w:rsidRDefault="00864870"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неявке заявителя в установленное время срок его ожидания составляет не более 15 минут, по истечении которого прием заявителя и оформление документов осуществляются в общем порядке.</w:t>
      </w:r>
    </w:p>
    <w:p w:rsidR="00864870" w:rsidRDefault="00864870"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наличии свободного времени прием заявителей может осуществляться в порядке живой очереди.</w:t>
      </w:r>
    </w:p>
    <w:p w:rsidR="002C6A4E" w:rsidRDefault="009D2503" w:rsidP="00227ADE">
      <w:pPr>
        <w:suppressAutoHyphens w:val="0"/>
        <w:autoSpaceDE w:val="0"/>
        <w:autoSpaceDN w:val="0"/>
        <w:adjustRightInd w:val="0"/>
        <w:spacing w:after="0" w:line="20" w:lineRule="atLeast"/>
        <w:ind w:firstLine="709"/>
        <w:jc w:val="both"/>
        <w:rPr>
          <w:rFonts w:ascii="Times New Roman" w:hAnsi="Times New Roman" w:cs="Times New Roman"/>
          <w:sz w:val="24"/>
          <w:szCs w:val="24"/>
          <w:lang w:eastAsia="ru-RU"/>
        </w:rPr>
      </w:pPr>
      <w:bookmarkStart w:id="6" w:name="Par22"/>
      <w:bookmarkEnd w:id="6"/>
      <w:r>
        <w:rPr>
          <w:rFonts w:ascii="Times New Roman" w:hAnsi="Times New Roman" w:cs="Times New Roman"/>
          <w:sz w:val="24"/>
          <w:szCs w:val="24"/>
          <w:lang w:eastAsia="ru-RU"/>
        </w:rPr>
        <w:t>6</w:t>
      </w:r>
      <w:r w:rsidR="00574DB4">
        <w:rPr>
          <w:rFonts w:ascii="Times New Roman" w:hAnsi="Times New Roman" w:cs="Times New Roman"/>
          <w:sz w:val="24"/>
          <w:szCs w:val="24"/>
          <w:lang w:eastAsia="ru-RU"/>
        </w:rPr>
        <w:t>.</w:t>
      </w:r>
      <w:r w:rsidR="00CA2194">
        <w:rPr>
          <w:rFonts w:ascii="Times New Roman" w:hAnsi="Times New Roman" w:cs="Times New Roman"/>
          <w:sz w:val="24"/>
          <w:szCs w:val="24"/>
          <w:lang w:eastAsia="ru-RU"/>
        </w:rPr>
        <w:t>4</w:t>
      </w:r>
      <w:r w:rsidR="00574DB4">
        <w:rPr>
          <w:rFonts w:ascii="Times New Roman" w:hAnsi="Times New Roman" w:cs="Times New Roman"/>
          <w:sz w:val="24"/>
          <w:szCs w:val="24"/>
          <w:lang w:eastAsia="ru-RU"/>
        </w:rPr>
        <w:t>.</w:t>
      </w:r>
      <w:r w:rsidR="00EC46AE">
        <w:rPr>
          <w:rFonts w:ascii="Times New Roman" w:hAnsi="Times New Roman" w:cs="Times New Roman"/>
          <w:sz w:val="24"/>
          <w:szCs w:val="24"/>
          <w:lang w:eastAsia="ru-RU"/>
        </w:rPr>
        <w:t>3</w:t>
      </w:r>
      <w:r w:rsidR="00E02A1C">
        <w:rPr>
          <w:rFonts w:ascii="Times New Roman" w:hAnsi="Times New Roman" w:cs="Times New Roman"/>
          <w:sz w:val="24"/>
          <w:szCs w:val="24"/>
          <w:lang w:eastAsia="ru-RU"/>
        </w:rPr>
        <w:t xml:space="preserve">. </w:t>
      </w:r>
      <w:proofErr w:type="gramStart"/>
      <w:r w:rsidR="00E02A1C">
        <w:rPr>
          <w:rFonts w:ascii="Times New Roman" w:hAnsi="Times New Roman" w:cs="Times New Roman"/>
          <w:sz w:val="24"/>
          <w:szCs w:val="24"/>
          <w:lang w:eastAsia="ru-RU"/>
        </w:rPr>
        <w:t xml:space="preserve">При приеме </w:t>
      </w:r>
      <w:r w:rsidR="006962E4">
        <w:rPr>
          <w:rFonts w:ascii="Times New Roman" w:hAnsi="Times New Roman" w:cs="Times New Roman"/>
          <w:sz w:val="24"/>
          <w:szCs w:val="24"/>
        </w:rPr>
        <w:t xml:space="preserve">заявления о </w:t>
      </w:r>
      <w:r w:rsidR="002A1174">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6962E4">
        <w:rPr>
          <w:rFonts w:ascii="Times New Roman" w:hAnsi="Times New Roman" w:cs="Times New Roman"/>
          <w:sz w:val="24"/>
          <w:szCs w:val="24"/>
        </w:rPr>
        <w:t xml:space="preserve">, уведомления о завершении переустройства и (или) перепланировке </w:t>
      </w:r>
      <w:r w:rsidR="002A1174">
        <w:rPr>
          <w:rFonts w:ascii="Times New Roman" w:hAnsi="Times New Roman" w:cs="Times New Roman"/>
          <w:sz w:val="24"/>
          <w:szCs w:val="24"/>
        </w:rPr>
        <w:t xml:space="preserve">переводимого </w:t>
      </w:r>
      <w:r w:rsidR="006962E4">
        <w:rPr>
          <w:rFonts w:ascii="Times New Roman" w:hAnsi="Times New Roman" w:cs="Times New Roman"/>
          <w:sz w:val="24"/>
          <w:szCs w:val="24"/>
        </w:rPr>
        <w:t>помещения, заявления об и</w:t>
      </w:r>
      <w:r w:rsidR="00071B71">
        <w:rPr>
          <w:rFonts w:ascii="Times New Roman" w:hAnsi="Times New Roman" w:cs="Times New Roman"/>
          <w:sz w:val="24"/>
          <w:szCs w:val="24"/>
        </w:rPr>
        <w:t>справлении опечаток или ошибок</w:t>
      </w:r>
      <w:r w:rsidR="00D769E0">
        <w:rPr>
          <w:rFonts w:ascii="Times New Roman" w:hAnsi="Times New Roman" w:cs="Times New Roman"/>
          <w:sz w:val="24"/>
          <w:szCs w:val="24"/>
          <w:lang w:eastAsia="ru-RU"/>
        </w:rPr>
        <w:t xml:space="preserve"> и иных документов</w:t>
      </w:r>
      <w:r w:rsidR="004269E7">
        <w:rPr>
          <w:rFonts w:ascii="Times New Roman" w:hAnsi="Times New Roman" w:cs="Times New Roman"/>
          <w:sz w:val="24"/>
          <w:szCs w:val="24"/>
          <w:lang w:eastAsia="ru-RU"/>
        </w:rPr>
        <w:t xml:space="preserve">, </w:t>
      </w:r>
      <w:r w:rsidR="00BC5646">
        <w:rPr>
          <w:rFonts w:ascii="Times New Roman" w:hAnsi="Times New Roman" w:cs="Times New Roman"/>
          <w:sz w:val="24"/>
          <w:szCs w:val="24"/>
          <w:lang w:eastAsia="ru-RU"/>
        </w:rPr>
        <w:t xml:space="preserve">комплексного запроса </w:t>
      </w:r>
      <w:r w:rsidR="00E02A1C">
        <w:rPr>
          <w:rFonts w:ascii="Times New Roman" w:hAnsi="Times New Roman" w:cs="Times New Roman"/>
          <w:sz w:val="24"/>
          <w:szCs w:val="24"/>
          <w:lang w:eastAsia="ru-RU"/>
        </w:rPr>
        <w:t xml:space="preserve">работник </w:t>
      </w:r>
      <w:r w:rsidR="00D769E0">
        <w:rPr>
          <w:rFonts w:ascii="Times New Roman" w:hAnsi="Times New Roman" w:cs="Times New Roman"/>
          <w:sz w:val="24"/>
          <w:szCs w:val="24"/>
          <w:lang w:eastAsia="ru-RU"/>
        </w:rPr>
        <w:t>МФЦ</w:t>
      </w:r>
      <w:r w:rsidR="004B433C">
        <w:rPr>
          <w:rFonts w:ascii="Times New Roman" w:hAnsi="Times New Roman" w:cs="Times New Roman"/>
          <w:sz w:val="24"/>
          <w:szCs w:val="24"/>
          <w:lang w:eastAsia="ru-RU"/>
        </w:rPr>
        <w:t>,</w:t>
      </w:r>
      <w:r w:rsidR="006D55C2">
        <w:rPr>
          <w:rFonts w:ascii="Times New Roman" w:hAnsi="Times New Roman" w:cs="Times New Roman"/>
          <w:sz w:val="24"/>
          <w:szCs w:val="24"/>
          <w:lang w:eastAsia="ru-RU"/>
        </w:rPr>
        <w:t xml:space="preserve"> </w:t>
      </w:r>
      <w:r w:rsidR="004B433C" w:rsidRPr="003D24C8">
        <w:rPr>
          <w:rFonts w:ascii="Times New Roman" w:eastAsia="Times New Roman" w:hAnsi="Times New Roman" w:cs="Times New Roman"/>
          <w:sz w:val="24"/>
          <w:szCs w:val="24"/>
          <w:lang w:eastAsia="ru-RU"/>
        </w:rPr>
        <w:t>ответственный за прием и регистрацию документов, проверяет наличие полного комплекта</w:t>
      </w:r>
      <w:r w:rsidR="0001361F">
        <w:rPr>
          <w:rFonts w:ascii="Times New Roman" w:eastAsia="Times New Roman" w:hAnsi="Times New Roman" w:cs="Times New Roman"/>
          <w:sz w:val="24"/>
          <w:szCs w:val="24"/>
          <w:lang w:eastAsia="ru-RU"/>
        </w:rPr>
        <w:t xml:space="preserve"> </w:t>
      </w:r>
      <w:r w:rsidR="004B433C" w:rsidRPr="003D24C8">
        <w:rPr>
          <w:rFonts w:ascii="Times New Roman" w:eastAsia="Times New Roman" w:hAnsi="Times New Roman" w:cs="Times New Roman"/>
          <w:sz w:val="24"/>
          <w:szCs w:val="24"/>
          <w:lang w:eastAsia="ru-RU"/>
        </w:rPr>
        <w:t xml:space="preserve">поступивших документов, их оформление, принимает заявление и </w:t>
      </w:r>
      <w:r w:rsidR="00A7693D" w:rsidRPr="006D5AA1">
        <w:rPr>
          <w:rFonts w:ascii="Times New Roman" w:eastAsia="Times New Roman" w:hAnsi="Times New Roman" w:cs="Times New Roman"/>
          <w:sz w:val="24"/>
          <w:szCs w:val="24"/>
          <w:lang w:eastAsia="ru-RU"/>
        </w:rPr>
        <w:t>регистрирует</w:t>
      </w:r>
      <w:r w:rsidR="004B433C" w:rsidRPr="003D24C8">
        <w:rPr>
          <w:rFonts w:ascii="Times New Roman" w:eastAsia="Times New Roman" w:hAnsi="Times New Roman" w:cs="Times New Roman"/>
          <w:sz w:val="24"/>
          <w:szCs w:val="24"/>
          <w:lang w:eastAsia="ru-RU"/>
        </w:rPr>
        <w:t xml:space="preserve"> его в журнале регистрации</w:t>
      </w:r>
      <w:proofErr w:type="gramEnd"/>
      <w:r w:rsidR="004B433C" w:rsidRPr="003D24C8">
        <w:rPr>
          <w:rFonts w:ascii="Times New Roman" w:eastAsia="Times New Roman" w:hAnsi="Times New Roman" w:cs="Times New Roman"/>
          <w:sz w:val="24"/>
          <w:szCs w:val="24"/>
          <w:lang w:eastAsia="ru-RU"/>
        </w:rPr>
        <w:t xml:space="preserve"> заявлений в день принятия заявления и документов.</w:t>
      </w:r>
    </w:p>
    <w:p w:rsidR="0005045A" w:rsidRPr="00517857" w:rsidRDefault="0005045A"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Если в </w:t>
      </w:r>
      <w:r w:rsidR="006962E4">
        <w:rPr>
          <w:rFonts w:ascii="Times New Roman" w:hAnsi="Times New Roman" w:cs="Times New Roman"/>
          <w:sz w:val="24"/>
          <w:szCs w:val="24"/>
        </w:rPr>
        <w:t xml:space="preserve">заявлении о </w:t>
      </w:r>
      <w:r w:rsidR="00CF666F">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6962E4">
        <w:rPr>
          <w:rFonts w:ascii="Times New Roman" w:hAnsi="Times New Roman" w:cs="Times New Roman"/>
          <w:sz w:val="24"/>
          <w:szCs w:val="24"/>
        </w:rPr>
        <w:t xml:space="preserve">, уведомлении о завершении переустройства и (или) перепланировке </w:t>
      </w:r>
      <w:r w:rsidR="00CF666F">
        <w:rPr>
          <w:rFonts w:ascii="Times New Roman" w:hAnsi="Times New Roman" w:cs="Times New Roman"/>
          <w:sz w:val="24"/>
          <w:szCs w:val="24"/>
        </w:rPr>
        <w:t xml:space="preserve">переводимого </w:t>
      </w:r>
      <w:r w:rsidR="006962E4">
        <w:rPr>
          <w:rFonts w:ascii="Times New Roman" w:hAnsi="Times New Roman" w:cs="Times New Roman"/>
          <w:sz w:val="24"/>
          <w:szCs w:val="24"/>
        </w:rPr>
        <w:t xml:space="preserve">помещения, заявлении об исправлении </w:t>
      </w:r>
      <w:r w:rsidR="00071B71">
        <w:rPr>
          <w:rFonts w:ascii="Times New Roman" w:hAnsi="Times New Roman" w:cs="Times New Roman"/>
          <w:sz w:val="24"/>
          <w:szCs w:val="24"/>
        </w:rPr>
        <w:t xml:space="preserve">опечаток или ошибок </w:t>
      </w:r>
      <w:r>
        <w:rPr>
          <w:rFonts w:ascii="Times New Roman" w:eastAsia="Times New Roman" w:hAnsi="Times New Roman" w:cs="Times New Roman"/>
          <w:sz w:val="24"/>
          <w:szCs w:val="24"/>
          <w:lang w:eastAsia="ru-RU"/>
        </w:rPr>
        <w:t>не указана фамилия заявителя, адрес, по которому должен быть направлен ответ и (</w:t>
      </w:r>
      <w:proofErr w:type="gramStart"/>
      <w:r>
        <w:rPr>
          <w:rFonts w:ascii="Times New Roman" w:eastAsia="Times New Roman" w:hAnsi="Times New Roman" w:cs="Times New Roman"/>
          <w:sz w:val="24"/>
          <w:szCs w:val="24"/>
          <w:lang w:eastAsia="ru-RU"/>
        </w:rPr>
        <w:t xml:space="preserve">или) </w:t>
      </w:r>
      <w:proofErr w:type="gramEnd"/>
      <w:r>
        <w:rPr>
          <w:rFonts w:ascii="Times New Roman" w:eastAsia="Times New Roman" w:hAnsi="Times New Roman" w:cs="Times New Roman"/>
          <w:sz w:val="24"/>
          <w:szCs w:val="24"/>
          <w:lang w:eastAsia="ru-RU"/>
        </w:rPr>
        <w:t xml:space="preserve">текст письменного обращения не поддается прочтению, </w:t>
      </w:r>
      <w:r w:rsidRPr="00517857">
        <w:rPr>
          <w:rFonts w:ascii="Times New Roman" w:eastAsia="Times New Roman" w:hAnsi="Times New Roman" w:cs="Times New Roman"/>
          <w:sz w:val="24"/>
          <w:szCs w:val="24"/>
          <w:lang w:eastAsia="ru-RU"/>
        </w:rPr>
        <w:t xml:space="preserve"> то работник МФЦ предлагает заявителю исправить их либо заполнить </w:t>
      </w:r>
      <w:r w:rsidR="006962E4">
        <w:rPr>
          <w:rFonts w:ascii="Times New Roman" w:hAnsi="Times New Roman" w:cs="Times New Roman"/>
          <w:sz w:val="24"/>
          <w:szCs w:val="24"/>
        </w:rPr>
        <w:t xml:space="preserve">заявление о </w:t>
      </w:r>
      <w:r w:rsidR="00A579F8">
        <w:rPr>
          <w:rFonts w:ascii="Times New Roman" w:hAnsi="Times New Roman" w:cs="Times New Roman"/>
          <w:sz w:val="24"/>
          <w:szCs w:val="24"/>
        </w:rPr>
        <w:t>переводе жилого помещения в нежилое помещение и нежилого помещения в жилое помещение</w:t>
      </w:r>
      <w:r w:rsidR="006962E4">
        <w:rPr>
          <w:rFonts w:ascii="Times New Roman" w:hAnsi="Times New Roman" w:cs="Times New Roman"/>
          <w:sz w:val="24"/>
          <w:szCs w:val="24"/>
        </w:rPr>
        <w:t xml:space="preserve">, уведомление о завершении переустройства и (или) перепланировке </w:t>
      </w:r>
      <w:r w:rsidR="00A579F8">
        <w:rPr>
          <w:rFonts w:ascii="Times New Roman" w:hAnsi="Times New Roman" w:cs="Times New Roman"/>
          <w:sz w:val="24"/>
          <w:szCs w:val="24"/>
        </w:rPr>
        <w:t xml:space="preserve">переводимого </w:t>
      </w:r>
      <w:r w:rsidR="006962E4">
        <w:rPr>
          <w:rFonts w:ascii="Times New Roman" w:hAnsi="Times New Roman" w:cs="Times New Roman"/>
          <w:sz w:val="24"/>
          <w:szCs w:val="24"/>
        </w:rPr>
        <w:t>помещения, заявление об и</w:t>
      </w:r>
      <w:r w:rsidR="00071B71">
        <w:rPr>
          <w:rFonts w:ascii="Times New Roman" w:hAnsi="Times New Roman" w:cs="Times New Roman"/>
          <w:sz w:val="24"/>
          <w:szCs w:val="24"/>
        </w:rPr>
        <w:t xml:space="preserve">справлении опечаток или ошибок </w:t>
      </w:r>
      <w:r w:rsidRPr="00517857">
        <w:rPr>
          <w:rFonts w:ascii="Times New Roman" w:eastAsia="Times New Roman" w:hAnsi="Times New Roman" w:cs="Times New Roman"/>
          <w:sz w:val="24"/>
          <w:szCs w:val="24"/>
          <w:lang w:eastAsia="ru-RU"/>
        </w:rPr>
        <w:t xml:space="preserve">за заявителя. </w:t>
      </w:r>
    </w:p>
    <w:p w:rsidR="0005045A" w:rsidRPr="00517857" w:rsidRDefault="0005045A"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В случае</w:t>
      </w:r>
      <w:proofErr w:type="gramStart"/>
      <w:r w:rsidRPr="00517857">
        <w:rPr>
          <w:rFonts w:ascii="Times New Roman" w:eastAsia="Times New Roman" w:hAnsi="Times New Roman" w:cs="Times New Roman"/>
          <w:sz w:val="24"/>
          <w:szCs w:val="24"/>
          <w:lang w:eastAsia="ru-RU"/>
        </w:rPr>
        <w:t>,</w:t>
      </w:r>
      <w:proofErr w:type="gramEnd"/>
      <w:r w:rsidRPr="00517857">
        <w:rPr>
          <w:rFonts w:ascii="Times New Roman" w:eastAsia="Times New Roman" w:hAnsi="Times New Roman" w:cs="Times New Roman"/>
          <w:sz w:val="24"/>
          <w:szCs w:val="24"/>
          <w:lang w:eastAsia="ru-RU"/>
        </w:rPr>
        <w:t xml:space="preserve"> если заявитель (представитель заявителя) отказывается исправить допущенные нарушения и (или) если имеются иные основания для отказа в приеме документов, указанных в пункте 2.</w:t>
      </w:r>
      <w:r w:rsidR="00E6184E">
        <w:rPr>
          <w:rFonts w:ascii="Times New Roman" w:eastAsia="Times New Roman" w:hAnsi="Times New Roman" w:cs="Times New Roman"/>
          <w:sz w:val="24"/>
          <w:szCs w:val="24"/>
          <w:lang w:eastAsia="ru-RU"/>
        </w:rPr>
        <w:t>1</w:t>
      </w:r>
      <w:r w:rsidR="006D5AA1">
        <w:rPr>
          <w:rFonts w:ascii="Times New Roman" w:eastAsia="Times New Roman" w:hAnsi="Times New Roman" w:cs="Times New Roman"/>
          <w:sz w:val="24"/>
          <w:szCs w:val="24"/>
          <w:lang w:eastAsia="ru-RU"/>
        </w:rPr>
        <w:t>3</w:t>
      </w:r>
      <w:r w:rsidRPr="00517857">
        <w:rPr>
          <w:rFonts w:ascii="Times New Roman" w:eastAsia="Times New Roman" w:hAnsi="Times New Roman" w:cs="Times New Roman"/>
          <w:sz w:val="24"/>
          <w:szCs w:val="24"/>
          <w:lang w:eastAsia="ru-RU"/>
        </w:rPr>
        <w:t xml:space="preserve"> настоящего Регламента, то работник  МФЦ   отказывает в приеме документов, о чем составляет письмо с указанием оснований по форме согласно приложению  </w:t>
      </w:r>
      <w:r w:rsidR="00A73B18">
        <w:rPr>
          <w:rFonts w:ascii="Times New Roman" w:eastAsia="Times New Roman" w:hAnsi="Times New Roman" w:cs="Times New Roman"/>
          <w:sz w:val="24"/>
          <w:szCs w:val="24"/>
          <w:lang w:eastAsia="ru-RU"/>
        </w:rPr>
        <w:t>9</w:t>
      </w:r>
      <w:r w:rsidRPr="00517857">
        <w:rPr>
          <w:rFonts w:ascii="Times New Roman" w:eastAsia="Times New Roman" w:hAnsi="Times New Roman" w:cs="Times New Roman"/>
          <w:sz w:val="24"/>
          <w:szCs w:val="24"/>
          <w:lang w:eastAsia="ru-RU"/>
        </w:rPr>
        <w:t xml:space="preserve"> к настоящему Регламенту.</w:t>
      </w:r>
    </w:p>
    <w:p w:rsidR="0005045A" w:rsidRPr="00517857" w:rsidRDefault="0005045A"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При отсутствии оснований для отказа в приеме документов, в случае необходимости, </w:t>
      </w:r>
      <w:r>
        <w:rPr>
          <w:rFonts w:ascii="Times New Roman" w:eastAsia="Times New Roman" w:hAnsi="Times New Roman" w:cs="Times New Roman"/>
          <w:sz w:val="24"/>
          <w:szCs w:val="24"/>
          <w:lang w:eastAsia="ru-RU"/>
        </w:rPr>
        <w:t>работник</w:t>
      </w:r>
      <w:r w:rsidR="006D55C2">
        <w:rPr>
          <w:rFonts w:ascii="Times New Roman" w:eastAsia="Times New Roman" w:hAnsi="Times New Roman" w:cs="Times New Roman"/>
          <w:sz w:val="24"/>
          <w:szCs w:val="24"/>
          <w:lang w:eastAsia="ru-RU"/>
        </w:rPr>
        <w:t xml:space="preserve"> </w:t>
      </w:r>
      <w:r w:rsidRPr="00517857">
        <w:rPr>
          <w:rFonts w:ascii="Times New Roman" w:eastAsia="Times New Roman" w:hAnsi="Times New Roman" w:cs="Times New Roman"/>
          <w:sz w:val="24"/>
          <w:szCs w:val="24"/>
          <w:lang w:eastAsia="ru-RU"/>
        </w:rPr>
        <w:t xml:space="preserve">МФЦ снимает копии с документов и заверяет их своей подписью «Копия верна» с указанием  подписи, расшифровки, должности и даты.  </w:t>
      </w:r>
    </w:p>
    <w:p w:rsidR="0005045A" w:rsidRPr="00517857" w:rsidRDefault="0005045A"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eastAsia="ru-RU"/>
        </w:rPr>
        <w:t>4</w:t>
      </w:r>
      <w:r w:rsidRPr="00517857">
        <w:rPr>
          <w:rFonts w:ascii="Times New Roman" w:eastAsia="Times New Roman" w:hAnsi="Times New Roman" w:cs="Times New Roman"/>
          <w:sz w:val="24"/>
          <w:szCs w:val="24"/>
          <w:lang w:eastAsia="ru-RU"/>
        </w:rPr>
        <w:t xml:space="preserve">.  </w:t>
      </w:r>
      <w:proofErr w:type="gramStart"/>
      <w:r w:rsidRPr="00517857">
        <w:rPr>
          <w:rFonts w:ascii="Times New Roman" w:eastAsia="Times New Roman" w:hAnsi="Times New Roman" w:cs="Times New Roman"/>
          <w:sz w:val="24"/>
          <w:szCs w:val="24"/>
          <w:lang w:eastAsia="ru-RU"/>
        </w:rPr>
        <w:t xml:space="preserve">Работник МФЦ оформляет и выдает заявителю расписку о приеме документов с указанием регистрационного (входящего) номера и даты приема </w:t>
      </w:r>
      <w:r>
        <w:rPr>
          <w:rFonts w:ascii="Times New Roman" w:eastAsia="Times New Roman" w:hAnsi="Times New Roman" w:cs="Times New Roman"/>
          <w:sz w:val="24"/>
          <w:szCs w:val="24"/>
          <w:lang w:eastAsia="ru-RU"/>
        </w:rPr>
        <w:t xml:space="preserve">уведомления, </w:t>
      </w:r>
      <w:r w:rsidRPr="00517857">
        <w:rPr>
          <w:rFonts w:ascii="Times New Roman" w:eastAsia="Times New Roman" w:hAnsi="Times New Roman" w:cs="Times New Roman"/>
          <w:sz w:val="24"/>
          <w:szCs w:val="24"/>
          <w:lang w:eastAsia="ru-RU"/>
        </w:rPr>
        <w:t xml:space="preserve">заявления и  соответствующих документов  (комплексного запроса), в которой указываются фамилия,  инициалы, должность, ставится подпись </w:t>
      </w:r>
      <w:r>
        <w:rPr>
          <w:rFonts w:ascii="Times New Roman" w:eastAsia="Times New Roman" w:hAnsi="Times New Roman" w:cs="Times New Roman"/>
          <w:sz w:val="24"/>
          <w:szCs w:val="24"/>
          <w:lang w:eastAsia="ru-RU"/>
        </w:rPr>
        <w:t>работника</w:t>
      </w:r>
      <w:r w:rsidR="006D55C2">
        <w:rPr>
          <w:rFonts w:ascii="Times New Roman" w:eastAsia="Times New Roman" w:hAnsi="Times New Roman" w:cs="Times New Roman"/>
          <w:sz w:val="24"/>
          <w:szCs w:val="24"/>
          <w:lang w:eastAsia="ru-RU"/>
        </w:rPr>
        <w:t xml:space="preserve"> </w:t>
      </w:r>
      <w:r w:rsidRPr="00517857">
        <w:rPr>
          <w:rFonts w:ascii="Times New Roman" w:eastAsia="Times New Roman" w:hAnsi="Times New Roman" w:cs="Times New Roman"/>
          <w:sz w:val="24"/>
          <w:szCs w:val="24"/>
          <w:lang w:eastAsia="ru-RU"/>
        </w:rPr>
        <w:t>МФЦ, принявшего документы.</w:t>
      </w:r>
      <w:proofErr w:type="gramEnd"/>
      <w:r w:rsidR="006D55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Заявитель в расписке о приеме документов проставляет свою подпись, фамилию.</w:t>
      </w:r>
    </w:p>
    <w:p w:rsidR="004B433C" w:rsidRPr="00517857" w:rsidRDefault="0005045A"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eastAsia="ru-RU"/>
        </w:rPr>
        <w:t>5</w:t>
      </w:r>
      <w:r w:rsidRPr="00517857">
        <w:rPr>
          <w:rFonts w:ascii="Times New Roman" w:eastAsia="Times New Roman" w:hAnsi="Times New Roman" w:cs="Times New Roman"/>
          <w:sz w:val="24"/>
          <w:szCs w:val="24"/>
          <w:lang w:eastAsia="ru-RU"/>
        </w:rPr>
        <w:t xml:space="preserve">. </w:t>
      </w:r>
      <w:r w:rsidR="004B433C" w:rsidRPr="00517857">
        <w:rPr>
          <w:rFonts w:ascii="Times New Roman" w:eastAsia="Times New Roman" w:hAnsi="Times New Roman" w:cs="Times New Roman"/>
          <w:sz w:val="24"/>
          <w:szCs w:val="24"/>
          <w:lang w:eastAsia="ru-RU"/>
        </w:rPr>
        <w:t xml:space="preserve">Результатом административной процедуры является прием работником МФЦ документов, представленных заявителем либо отказ в приеме документов.  </w:t>
      </w:r>
    </w:p>
    <w:p w:rsidR="00FC7EA2" w:rsidRDefault="004B433C"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eastAsia="ru-RU"/>
        </w:rPr>
        <w:t>6</w:t>
      </w:r>
      <w:r w:rsidRPr="00517857">
        <w:rPr>
          <w:rFonts w:ascii="Times New Roman" w:eastAsia="Times New Roman" w:hAnsi="Times New Roman" w:cs="Times New Roman"/>
          <w:sz w:val="24"/>
          <w:szCs w:val="24"/>
          <w:lang w:eastAsia="ru-RU"/>
        </w:rPr>
        <w:t xml:space="preserve">. Способом фиксации результата административной процедуры является заведение </w:t>
      </w:r>
      <w:r>
        <w:rPr>
          <w:rFonts w:ascii="Times New Roman" w:eastAsia="Times New Roman" w:hAnsi="Times New Roman" w:cs="Times New Roman"/>
          <w:sz w:val="24"/>
          <w:szCs w:val="24"/>
          <w:lang w:eastAsia="ru-RU"/>
        </w:rPr>
        <w:t>информации</w:t>
      </w:r>
      <w:r w:rsidRPr="00517857">
        <w:rPr>
          <w:rFonts w:ascii="Times New Roman" w:eastAsia="Times New Roman" w:hAnsi="Times New Roman" w:cs="Times New Roman"/>
          <w:sz w:val="24"/>
          <w:szCs w:val="24"/>
          <w:lang w:eastAsia="ru-RU"/>
        </w:rPr>
        <w:t xml:space="preserve">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w:t>
      </w:r>
      <w:r>
        <w:rPr>
          <w:rFonts w:ascii="Times New Roman" w:eastAsia="Times New Roman" w:hAnsi="Times New Roman" w:cs="Times New Roman"/>
          <w:sz w:val="24"/>
          <w:szCs w:val="24"/>
          <w:lang w:eastAsia="ru-RU"/>
        </w:rPr>
        <w:t xml:space="preserve">журнал регистрации заявлений, </w:t>
      </w:r>
      <w:r w:rsidRPr="00517857">
        <w:rPr>
          <w:rFonts w:ascii="Times New Roman" w:eastAsia="Times New Roman" w:hAnsi="Times New Roman" w:cs="Times New Roman"/>
          <w:sz w:val="24"/>
          <w:szCs w:val="24"/>
          <w:lang w:eastAsia="ru-RU"/>
        </w:rPr>
        <w:t>оформление расписки о приеме документов от заявителя  либо письма об отказе в приеме документов.</w:t>
      </w:r>
    </w:p>
    <w:p w:rsidR="004B433C" w:rsidRPr="00517857" w:rsidRDefault="00FC7EA2"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w:t>
      </w:r>
      <w:r>
        <w:rPr>
          <w:rFonts w:ascii="Times New Roman" w:hAnsi="Times New Roman" w:cs="Times New Roman"/>
          <w:sz w:val="24"/>
          <w:szCs w:val="24"/>
          <w:lang w:eastAsia="ru-RU"/>
        </w:rPr>
        <w:t>Направление МФЦ в  Администрацию документов, полученных от заявителей.</w:t>
      </w:r>
    </w:p>
    <w:p w:rsidR="00FF398A" w:rsidRPr="00517857" w:rsidRDefault="00DC078F" w:rsidP="00227ADE">
      <w:pPr>
        <w:suppressAutoHyphens w:val="0"/>
        <w:autoSpaceDE w:val="0"/>
        <w:autoSpaceDN w:val="0"/>
        <w:adjustRightInd w:val="0"/>
        <w:spacing w:after="0" w:line="20" w:lineRule="atLeast"/>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6.5.1. </w:t>
      </w:r>
      <w:r w:rsidR="00FF398A" w:rsidRPr="00517857">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прием работником МФЦ документов, представленных заявителем. </w:t>
      </w:r>
    </w:p>
    <w:p w:rsidR="00FF398A" w:rsidRDefault="00FF398A" w:rsidP="00227ADE">
      <w:pPr>
        <w:suppressAutoHyphens w:val="0"/>
        <w:autoSpaceDE w:val="0"/>
        <w:autoSpaceDN w:val="0"/>
        <w:adjustRightInd w:val="0"/>
        <w:spacing w:after="0" w:line="20" w:lineRule="atLeast"/>
        <w:ind w:firstLine="709"/>
        <w:jc w:val="both"/>
        <w:outlineLvl w:val="1"/>
        <w:rPr>
          <w:rFonts w:ascii="Times New Roman" w:eastAsia="Times New Roman" w:hAnsi="Times New Roman" w:cs="Times New Roman"/>
          <w:bCs/>
          <w:sz w:val="24"/>
          <w:szCs w:val="24"/>
          <w:lang w:eastAsia="ru-RU"/>
        </w:rPr>
      </w:pPr>
      <w:r w:rsidRPr="00517857">
        <w:rPr>
          <w:rFonts w:ascii="Times New Roman" w:eastAsia="Times New Roman" w:hAnsi="Times New Roman" w:cs="Times New Roman"/>
          <w:bCs/>
          <w:sz w:val="24"/>
          <w:szCs w:val="24"/>
          <w:lang w:eastAsia="ru-RU"/>
        </w:rPr>
        <w:t xml:space="preserve">6.5.2. </w:t>
      </w:r>
      <w:r w:rsidRPr="003D24C8">
        <w:rPr>
          <w:rFonts w:ascii="Times New Roman" w:eastAsia="Times New Roman" w:hAnsi="Times New Roman" w:cs="Times New Roman"/>
          <w:bCs/>
          <w:sz w:val="24"/>
          <w:szCs w:val="24"/>
          <w:lang w:eastAsia="ru-RU"/>
        </w:rPr>
        <w:t xml:space="preserve">Работник МФЦ  передает документы в Администрацию в срок не позднее следующего рабочего дня со дня получения документов от </w:t>
      </w:r>
      <w:r>
        <w:rPr>
          <w:rFonts w:ascii="Times New Roman" w:eastAsia="Times New Roman" w:hAnsi="Times New Roman" w:cs="Times New Roman"/>
          <w:bCs/>
          <w:sz w:val="24"/>
          <w:szCs w:val="24"/>
          <w:lang w:eastAsia="ru-RU"/>
        </w:rPr>
        <w:t>заявителя</w:t>
      </w:r>
      <w:r w:rsidRPr="003D24C8">
        <w:rPr>
          <w:rFonts w:ascii="Times New Roman" w:eastAsia="Times New Roman" w:hAnsi="Times New Roman" w:cs="Times New Roman"/>
          <w:bCs/>
          <w:sz w:val="24"/>
          <w:szCs w:val="24"/>
          <w:lang w:eastAsia="ru-RU"/>
        </w:rPr>
        <w:t xml:space="preserve">. Передача документов в Администрацию осуществляется курьером МФЦ на основании акта приема-передачи документов. </w:t>
      </w:r>
    </w:p>
    <w:p w:rsidR="00FF398A" w:rsidRPr="00517857" w:rsidRDefault="00FF398A" w:rsidP="00227ADE">
      <w:pPr>
        <w:suppressAutoHyphens w:val="0"/>
        <w:autoSpaceDE w:val="0"/>
        <w:autoSpaceDN w:val="0"/>
        <w:adjustRightInd w:val="0"/>
        <w:spacing w:after="0" w:line="20" w:lineRule="atLeast"/>
        <w:ind w:firstLine="709"/>
        <w:jc w:val="both"/>
        <w:outlineLvl w:val="1"/>
        <w:rPr>
          <w:rFonts w:ascii="Times New Roman" w:eastAsia="Times New Roman" w:hAnsi="Times New Roman" w:cs="Times New Roman"/>
          <w:bCs/>
          <w:sz w:val="24"/>
          <w:szCs w:val="24"/>
          <w:lang w:eastAsia="ru-RU"/>
        </w:rPr>
      </w:pPr>
      <w:r w:rsidRPr="00517857">
        <w:rPr>
          <w:rFonts w:ascii="Times New Roman" w:eastAsia="Times New Roman" w:hAnsi="Times New Roman" w:cs="Times New Roman"/>
          <w:bCs/>
          <w:sz w:val="24"/>
          <w:szCs w:val="24"/>
          <w:lang w:eastAsia="ru-RU"/>
        </w:rPr>
        <w:t xml:space="preserve">6.5.3. Результатом административной процедуры  является направление МФЦ в </w:t>
      </w:r>
      <w:r>
        <w:rPr>
          <w:rFonts w:ascii="Times New Roman" w:eastAsia="Times New Roman" w:hAnsi="Times New Roman" w:cs="Times New Roman"/>
          <w:bCs/>
          <w:sz w:val="24"/>
          <w:szCs w:val="24"/>
          <w:lang w:eastAsia="ru-RU"/>
        </w:rPr>
        <w:t>А</w:t>
      </w:r>
      <w:r w:rsidRPr="00517857">
        <w:rPr>
          <w:rFonts w:ascii="Times New Roman" w:eastAsia="Times New Roman" w:hAnsi="Times New Roman" w:cs="Times New Roman"/>
          <w:bCs/>
          <w:sz w:val="24"/>
          <w:szCs w:val="24"/>
          <w:lang w:eastAsia="ru-RU"/>
        </w:rPr>
        <w:t xml:space="preserve">дминистрацию принятых от заявителя документов. </w:t>
      </w:r>
    </w:p>
    <w:p w:rsidR="00FF398A" w:rsidRPr="00AD152B" w:rsidRDefault="00FF398A"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trike/>
          <w:sz w:val="24"/>
          <w:szCs w:val="24"/>
          <w:lang w:eastAsia="ru-RU"/>
        </w:rPr>
      </w:pPr>
      <w:r w:rsidRPr="00517857">
        <w:rPr>
          <w:rFonts w:ascii="Times New Roman" w:eastAsia="Times New Roman" w:hAnsi="Times New Roman" w:cs="Times New Roman"/>
          <w:sz w:val="24"/>
          <w:szCs w:val="24"/>
          <w:lang w:eastAsia="ru-RU"/>
        </w:rPr>
        <w:t xml:space="preserve">6.5.4. Способом фиксации результата административной процедуры является  </w:t>
      </w:r>
      <w:r>
        <w:rPr>
          <w:rFonts w:ascii="Times New Roman" w:eastAsia="Times New Roman" w:hAnsi="Times New Roman" w:cs="Times New Roman"/>
          <w:sz w:val="24"/>
          <w:szCs w:val="24"/>
          <w:lang w:eastAsia="ru-RU"/>
        </w:rPr>
        <w:t>акт приема-передачи документов от МФЦ в Администрацию.</w:t>
      </w:r>
    </w:p>
    <w:p w:rsidR="00FF398A" w:rsidRPr="00517857" w:rsidRDefault="00FF398A"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 Прием и регистраци</w:t>
      </w:r>
      <w:r>
        <w:rPr>
          <w:rFonts w:ascii="Times New Roman" w:eastAsia="Times New Roman" w:hAnsi="Times New Roman" w:cs="Times New Roman"/>
          <w:sz w:val="24"/>
          <w:szCs w:val="24"/>
          <w:lang w:eastAsia="ru-RU"/>
        </w:rPr>
        <w:t>я</w:t>
      </w:r>
      <w:r w:rsidRPr="00517857">
        <w:rPr>
          <w:rFonts w:ascii="Times New Roman" w:eastAsia="Times New Roman" w:hAnsi="Times New Roman" w:cs="Times New Roman"/>
          <w:sz w:val="24"/>
          <w:szCs w:val="24"/>
          <w:lang w:eastAsia="ru-RU"/>
        </w:rPr>
        <w:t xml:space="preserve"> в Администрации документов, полученных от МФЦ.</w:t>
      </w:r>
    </w:p>
    <w:p w:rsidR="00FF398A" w:rsidRPr="00517857" w:rsidRDefault="00FF398A"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6.6.1. Основанием для начала административной процедуры   является получение Администрацией  от МФЦ документов, принятых от заявителей.</w:t>
      </w:r>
    </w:p>
    <w:p w:rsidR="00FF398A" w:rsidRPr="00517857" w:rsidRDefault="004F1BA0" w:rsidP="00227ADE">
      <w:pPr>
        <w:suppressAutoHyphens w:val="0"/>
        <w:autoSpaceDE w:val="0"/>
        <w:autoSpaceDN w:val="0"/>
        <w:adjustRightInd w:val="0"/>
        <w:spacing w:after="0" w:line="20" w:lineRule="atLeast"/>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6.6.2. </w:t>
      </w:r>
      <w:r w:rsidR="00FF398A" w:rsidRPr="003D24C8">
        <w:rPr>
          <w:rFonts w:ascii="Times New Roman" w:eastAsia="Times New Roman" w:hAnsi="Times New Roman" w:cs="Times New Roman"/>
          <w:sz w:val="24"/>
          <w:szCs w:val="24"/>
          <w:lang w:eastAsia="ru-RU"/>
        </w:rPr>
        <w:t xml:space="preserve">Специалист </w:t>
      </w:r>
      <w:r w:rsidR="001C7772" w:rsidRPr="001C7772">
        <w:rPr>
          <w:rFonts w:ascii="Times New Roman" w:eastAsia="Times New Roman" w:hAnsi="Times New Roman" w:cs="Times New Roman"/>
          <w:sz w:val="24"/>
          <w:szCs w:val="24"/>
          <w:lang w:eastAsia="ru-RU"/>
        </w:rPr>
        <w:t>Администрации</w:t>
      </w:r>
      <w:r w:rsidR="00FF398A" w:rsidRPr="003D24C8">
        <w:rPr>
          <w:rFonts w:ascii="Times New Roman" w:eastAsia="Times New Roman" w:hAnsi="Times New Roman" w:cs="Times New Roman"/>
          <w:sz w:val="24"/>
          <w:szCs w:val="24"/>
          <w:lang w:eastAsia="ru-RU"/>
        </w:rPr>
        <w:t>,</w:t>
      </w:r>
      <w:r w:rsidR="00FF398A" w:rsidRPr="00517857">
        <w:rPr>
          <w:rFonts w:ascii="Times New Roman" w:eastAsia="Times New Roman" w:hAnsi="Times New Roman" w:cs="Times New Roman"/>
          <w:sz w:val="24"/>
          <w:szCs w:val="24"/>
          <w:lang w:eastAsia="ru-RU"/>
        </w:rPr>
        <w:t xml:space="preserve"> ответственн</w:t>
      </w:r>
      <w:r w:rsidR="00FF398A">
        <w:rPr>
          <w:rFonts w:ascii="Times New Roman" w:eastAsia="Times New Roman" w:hAnsi="Times New Roman" w:cs="Times New Roman"/>
          <w:sz w:val="24"/>
          <w:szCs w:val="24"/>
          <w:lang w:eastAsia="ru-RU"/>
        </w:rPr>
        <w:t>ый</w:t>
      </w:r>
      <w:r w:rsidR="00FF398A" w:rsidRPr="00517857">
        <w:rPr>
          <w:rFonts w:ascii="Times New Roman" w:eastAsia="Times New Roman" w:hAnsi="Times New Roman" w:cs="Times New Roman"/>
          <w:sz w:val="24"/>
          <w:szCs w:val="24"/>
          <w:lang w:eastAsia="ru-RU"/>
        </w:rPr>
        <w:t xml:space="preserve"> за прием </w:t>
      </w:r>
      <w:r w:rsidR="00FF398A" w:rsidRPr="003D24C8">
        <w:rPr>
          <w:rFonts w:ascii="Times New Roman" w:eastAsia="Times New Roman" w:hAnsi="Times New Roman" w:cs="Times New Roman"/>
          <w:sz w:val="24"/>
          <w:szCs w:val="24"/>
          <w:lang w:eastAsia="ru-RU"/>
        </w:rPr>
        <w:t>и регистрацию входящих</w:t>
      </w:r>
      <w:r w:rsidR="00B149B9">
        <w:rPr>
          <w:rFonts w:ascii="Times New Roman" w:eastAsia="Times New Roman" w:hAnsi="Times New Roman" w:cs="Times New Roman"/>
          <w:sz w:val="24"/>
          <w:szCs w:val="24"/>
          <w:lang w:eastAsia="ru-RU"/>
        </w:rPr>
        <w:t xml:space="preserve"> </w:t>
      </w:r>
      <w:r w:rsidR="00FF398A" w:rsidRPr="00517857">
        <w:rPr>
          <w:rFonts w:ascii="Times New Roman" w:eastAsia="Times New Roman" w:hAnsi="Times New Roman" w:cs="Times New Roman"/>
          <w:sz w:val="24"/>
          <w:szCs w:val="24"/>
          <w:lang w:eastAsia="ru-RU"/>
        </w:rPr>
        <w:t xml:space="preserve">документов, проверяет полученные документы на их  комплектность и расписывается в </w:t>
      </w:r>
      <w:r w:rsidR="00FF398A">
        <w:rPr>
          <w:rFonts w:ascii="Times New Roman" w:eastAsia="Times New Roman" w:hAnsi="Times New Roman" w:cs="Times New Roman"/>
          <w:sz w:val="24"/>
          <w:szCs w:val="24"/>
          <w:lang w:eastAsia="ru-RU"/>
        </w:rPr>
        <w:t>акте приема-передачи документов от МФЦ в Администрацию с указанием фамилии, имени, отчества (последнее при наличии), должности и проставлением подписи и даты</w:t>
      </w:r>
      <w:r w:rsidR="00FF398A" w:rsidRPr="00517857">
        <w:rPr>
          <w:rFonts w:ascii="Times New Roman" w:eastAsia="Times New Roman" w:hAnsi="Times New Roman" w:cs="Times New Roman"/>
          <w:sz w:val="24"/>
          <w:szCs w:val="24"/>
          <w:lang w:eastAsia="ru-RU"/>
        </w:rPr>
        <w:t xml:space="preserve">. </w:t>
      </w:r>
      <w:r w:rsidR="00FF398A" w:rsidRPr="003D24C8">
        <w:rPr>
          <w:rFonts w:ascii="Times New Roman" w:eastAsia="Times New Roman" w:hAnsi="Times New Roman" w:cs="Times New Roman"/>
          <w:sz w:val="24"/>
          <w:szCs w:val="24"/>
          <w:lang w:eastAsia="ru-RU"/>
        </w:rPr>
        <w:t>К</w:t>
      </w:r>
      <w:r w:rsidR="00FF398A" w:rsidRPr="003D24C8">
        <w:rPr>
          <w:rFonts w:ascii="Times New Roman" w:eastAsia="Times New Roman" w:hAnsi="Times New Roman" w:cs="Times New Roman"/>
          <w:bCs/>
          <w:sz w:val="24"/>
          <w:szCs w:val="24"/>
          <w:lang w:eastAsia="ru-RU"/>
        </w:rPr>
        <w:t>урьер МФЦ также проставляет отметку о приеме-передаче документов с указанием фамилии, имени, отчества (последнее при наличии), должности, подписи, даты. Один экземпляр акта приема-передачи с отметкой о принятии возвращается в МФЦ, второй хранится в Администрации.</w:t>
      </w:r>
    </w:p>
    <w:p w:rsidR="00FF398A" w:rsidRPr="00517857" w:rsidRDefault="00FF398A"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6.6.3. После приема документов от МФЦ, </w:t>
      </w:r>
      <w:r w:rsidR="0071446A">
        <w:rPr>
          <w:rFonts w:ascii="Times New Roman" w:eastAsia="Times New Roman" w:hAnsi="Times New Roman" w:cs="Times New Roman"/>
          <w:sz w:val="24"/>
          <w:szCs w:val="24"/>
          <w:lang w:eastAsia="ru-RU"/>
        </w:rPr>
        <w:t xml:space="preserve">ответственный </w:t>
      </w:r>
      <w:r w:rsidRPr="003D24C8">
        <w:rPr>
          <w:rFonts w:ascii="Times New Roman" w:eastAsia="Times New Roman" w:hAnsi="Times New Roman" w:cs="Times New Roman"/>
          <w:sz w:val="24"/>
          <w:szCs w:val="24"/>
          <w:lang w:eastAsia="ru-RU"/>
        </w:rPr>
        <w:t>специалист</w:t>
      </w:r>
      <w:r w:rsidR="00DA1C4C">
        <w:rPr>
          <w:rFonts w:ascii="Times New Roman" w:eastAsia="Times New Roman" w:hAnsi="Times New Roman" w:cs="Times New Roman"/>
          <w:sz w:val="24"/>
          <w:szCs w:val="24"/>
          <w:lang w:eastAsia="ru-RU"/>
        </w:rPr>
        <w:t xml:space="preserve"> </w:t>
      </w:r>
      <w:r w:rsidR="0071446A" w:rsidRPr="003D24C8">
        <w:rPr>
          <w:rFonts w:ascii="Times New Roman" w:eastAsia="Times New Roman" w:hAnsi="Times New Roman" w:cs="Times New Roman"/>
          <w:bCs/>
          <w:sz w:val="24"/>
          <w:szCs w:val="24"/>
          <w:lang w:eastAsia="ru-RU"/>
        </w:rPr>
        <w:t>Администрации</w:t>
      </w:r>
      <w:r w:rsidRPr="00517857">
        <w:rPr>
          <w:rFonts w:ascii="Times New Roman" w:eastAsia="Times New Roman" w:hAnsi="Times New Roman" w:cs="Times New Roman"/>
          <w:sz w:val="24"/>
          <w:szCs w:val="24"/>
          <w:lang w:eastAsia="ru-RU"/>
        </w:rPr>
        <w:t>,  осуществляющ</w:t>
      </w:r>
      <w:r>
        <w:rPr>
          <w:rFonts w:ascii="Times New Roman" w:eastAsia="Times New Roman" w:hAnsi="Times New Roman" w:cs="Times New Roman"/>
          <w:sz w:val="24"/>
          <w:szCs w:val="24"/>
          <w:lang w:eastAsia="ru-RU"/>
        </w:rPr>
        <w:t xml:space="preserve">ий прием и </w:t>
      </w:r>
      <w:r w:rsidRPr="00517857">
        <w:rPr>
          <w:rFonts w:ascii="Times New Roman" w:eastAsia="Times New Roman" w:hAnsi="Times New Roman" w:cs="Times New Roman"/>
          <w:sz w:val="24"/>
          <w:szCs w:val="24"/>
          <w:lang w:eastAsia="ru-RU"/>
        </w:rPr>
        <w:t xml:space="preserve">регистрацию </w:t>
      </w:r>
      <w:r>
        <w:rPr>
          <w:rFonts w:ascii="Times New Roman" w:eastAsia="Times New Roman" w:hAnsi="Times New Roman" w:cs="Times New Roman"/>
          <w:sz w:val="24"/>
          <w:szCs w:val="24"/>
          <w:lang w:eastAsia="ru-RU"/>
        </w:rPr>
        <w:t xml:space="preserve">входящих </w:t>
      </w:r>
      <w:r w:rsidRPr="00517857">
        <w:rPr>
          <w:rFonts w:ascii="Times New Roman" w:eastAsia="Times New Roman" w:hAnsi="Times New Roman" w:cs="Times New Roman"/>
          <w:sz w:val="24"/>
          <w:szCs w:val="24"/>
          <w:lang w:eastAsia="ru-RU"/>
        </w:rPr>
        <w:t>документов, обеспечивает регистрацию полученных от МФЦ документов в течение  одного рабочего дня.</w:t>
      </w:r>
    </w:p>
    <w:p w:rsidR="00FF398A" w:rsidRPr="00517857" w:rsidRDefault="00FF398A"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6.6.4. Результатом административной процедуры является регистрация поступивших документов.</w:t>
      </w:r>
    </w:p>
    <w:p w:rsidR="00FF398A" w:rsidRPr="00517857" w:rsidRDefault="00FF398A"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E6184E" w:rsidRPr="00517857" w:rsidRDefault="00FF398A"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6.6.6. В случае обнаружения Администрацией обстоятельств, указанных  в пункте </w:t>
      </w:r>
      <w:r w:rsidRPr="00821A68">
        <w:rPr>
          <w:rFonts w:ascii="Times New Roman" w:eastAsia="Times New Roman" w:hAnsi="Times New Roman" w:cs="Times New Roman"/>
          <w:sz w:val="24"/>
          <w:szCs w:val="24"/>
          <w:lang w:eastAsia="ru-RU"/>
        </w:rPr>
        <w:t>2.1</w:t>
      </w:r>
      <w:r w:rsidR="00821A68" w:rsidRPr="00821A68">
        <w:rPr>
          <w:rFonts w:ascii="Times New Roman" w:eastAsia="Times New Roman" w:hAnsi="Times New Roman" w:cs="Times New Roman"/>
          <w:sz w:val="24"/>
          <w:szCs w:val="24"/>
          <w:lang w:eastAsia="ru-RU"/>
        </w:rPr>
        <w:t>3</w:t>
      </w:r>
      <w:r w:rsidRPr="00517857">
        <w:rPr>
          <w:rFonts w:ascii="Times New Roman" w:eastAsia="Times New Roman" w:hAnsi="Times New Roman" w:cs="Times New Roman"/>
          <w:sz w:val="24"/>
          <w:szCs w:val="24"/>
          <w:lang w:eastAsia="ru-RU"/>
        </w:rPr>
        <w:t xml:space="preserve"> настоящего Регламента, после приема документов от МФЦ, </w:t>
      </w:r>
      <w:r w:rsidRPr="0071446A">
        <w:rPr>
          <w:rFonts w:ascii="Times New Roman" w:eastAsia="Times New Roman" w:hAnsi="Times New Roman" w:cs="Times New Roman"/>
          <w:sz w:val="24"/>
          <w:szCs w:val="24"/>
          <w:lang w:eastAsia="ru-RU"/>
        </w:rPr>
        <w:t xml:space="preserve">специалист </w:t>
      </w:r>
      <w:r w:rsidR="0071446A" w:rsidRPr="0071446A">
        <w:rPr>
          <w:rFonts w:ascii="Times New Roman" w:eastAsia="Times New Roman" w:hAnsi="Times New Roman" w:cs="Times New Roman"/>
          <w:sz w:val="24"/>
          <w:szCs w:val="24"/>
          <w:lang w:eastAsia="ru-RU"/>
        </w:rPr>
        <w:t>отдела ИАиГД</w:t>
      </w:r>
      <w:r w:rsidR="00DA1C4C">
        <w:rPr>
          <w:rFonts w:ascii="Times New Roman" w:eastAsia="Times New Roman" w:hAnsi="Times New Roman" w:cs="Times New Roman"/>
          <w:sz w:val="24"/>
          <w:szCs w:val="24"/>
          <w:lang w:eastAsia="ru-RU"/>
        </w:rPr>
        <w:t xml:space="preserve"> </w:t>
      </w:r>
      <w:r w:rsidRPr="00517857">
        <w:rPr>
          <w:rFonts w:ascii="Times New Roman" w:eastAsia="Times New Roman" w:hAnsi="Times New Roman" w:cs="Times New Roman"/>
          <w:sz w:val="24"/>
          <w:szCs w:val="24"/>
          <w:lang w:eastAsia="ru-RU"/>
        </w:rPr>
        <w:t>направляет письмо об отказе в приеме документов заявителю самостоятельно.</w:t>
      </w:r>
    </w:p>
    <w:p w:rsidR="00E6184E" w:rsidRPr="00517857" w:rsidRDefault="00E6184E"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6.7. Направление Администрацией в МФЦ результата оказания услуги.</w:t>
      </w:r>
    </w:p>
    <w:p w:rsidR="00E6184E" w:rsidRDefault="00E6184E"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6.7.1.  </w:t>
      </w:r>
      <w:proofErr w:type="gramStart"/>
      <w:r w:rsidRPr="00517857">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в зависимости от основания обращения подписанных и зарегистрированных </w:t>
      </w:r>
      <w:r w:rsidR="00CC6DE4">
        <w:rPr>
          <w:rFonts w:ascii="Times New Roman" w:eastAsia="Times New Roman" w:hAnsi="Times New Roman" w:cs="Times New Roman"/>
          <w:sz w:val="24"/>
          <w:szCs w:val="24"/>
          <w:lang w:eastAsia="ru-RU"/>
        </w:rPr>
        <w:t>уведомление о переводе жилого помещения в нежилое помещение и нежилого помещения в жилое помещение,</w:t>
      </w:r>
      <w:r w:rsidR="0001361F">
        <w:rPr>
          <w:rFonts w:ascii="Times New Roman" w:eastAsia="Times New Roman" w:hAnsi="Times New Roman" w:cs="Times New Roman"/>
          <w:sz w:val="24"/>
          <w:szCs w:val="24"/>
          <w:lang w:eastAsia="ru-RU"/>
        </w:rPr>
        <w:t xml:space="preserve"> </w:t>
      </w:r>
      <w:r w:rsidR="00CC6DE4">
        <w:rPr>
          <w:rFonts w:ascii="Times New Roman" w:eastAsia="Times New Roman" w:hAnsi="Times New Roman" w:cs="Times New Roman"/>
          <w:sz w:val="24"/>
          <w:szCs w:val="24"/>
          <w:lang w:eastAsia="ru-RU"/>
        </w:rPr>
        <w:t xml:space="preserve">уведомление </w:t>
      </w:r>
      <w:r>
        <w:rPr>
          <w:rFonts w:ascii="Times New Roman" w:eastAsia="Times New Roman" w:hAnsi="Times New Roman" w:cs="Times New Roman"/>
          <w:sz w:val="24"/>
          <w:szCs w:val="24"/>
          <w:lang w:eastAsia="ru-RU"/>
        </w:rPr>
        <w:t xml:space="preserve">об отказе в </w:t>
      </w:r>
      <w:r w:rsidR="00CC6DE4">
        <w:rPr>
          <w:rFonts w:ascii="Times New Roman" w:eastAsia="Times New Roman" w:hAnsi="Times New Roman" w:cs="Times New Roman"/>
          <w:sz w:val="24"/>
          <w:szCs w:val="24"/>
          <w:lang w:eastAsia="ru-RU"/>
        </w:rPr>
        <w:t>переводе жилого помещения в нежилое помещение и нежилого помещения в жилое помещение</w:t>
      </w:r>
      <w:r>
        <w:rPr>
          <w:rFonts w:ascii="Times New Roman" w:eastAsia="Times New Roman" w:hAnsi="Times New Roman" w:cs="Times New Roman"/>
          <w:sz w:val="24"/>
          <w:szCs w:val="24"/>
          <w:lang w:eastAsia="ru-RU"/>
        </w:rPr>
        <w:t xml:space="preserve">, акта о завершении переустройства и (или) перепланировки </w:t>
      </w:r>
      <w:r w:rsidR="00CC6DE4">
        <w:rPr>
          <w:rFonts w:ascii="Times New Roman" w:eastAsia="Times New Roman" w:hAnsi="Times New Roman" w:cs="Times New Roman"/>
          <w:sz w:val="24"/>
          <w:szCs w:val="24"/>
          <w:lang w:eastAsia="ru-RU"/>
        </w:rPr>
        <w:t xml:space="preserve">переводимого </w:t>
      </w:r>
      <w:r>
        <w:rPr>
          <w:rFonts w:ascii="Times New Roman" w:eastAsia="Times New Roman" w:hAnsi="Times New Roman" w:cs="Times New Roman"/>
          <w:sz w:val="24"/>
          <w:szCs w:val="24"/>
          <w:lang w:eastAsia="ru-RU"/>
        </w:rPr>
        <w:t>помещения, письма об отказе в выдаче акта о</w:t>
      </w:r>
      <w:proofErr w:type="gramEnd"/>
      <w:r w:rsidR="0001361F">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завершении</w:t>
      </w:r>
      <w:proofErr w:type="gramEnd"/>
      <w:r>
        <w:rPr>
          <w:rFonts w:ascii="Times New Roman" w:eastAsia="Times New Roman" w:hAnsi="Times New Roman" w:cs="Times New Roman"/>
          <w:sz w:val="24"/>
          <w:szCs w:val="24"/>
          <w:lang w:eastAsia="ru-RU"/>
        </w:rPr>
        <w:t xml:space="preserve"> переустройства и (или) перепланировки </w:t>
      </w:r>
      <w:r w:rsidR="00CC6DE4">
        <w:rPr>
          <w:rFonts w:ascii="Times New Roman" w:eastAsia="Times New Roman" w:hAnsi="Times New Roman" w:cs="Times New Roman"/>
          <w:sz w:val="24"/>
          <w:szCs w:val="24"/>
          <w:lang w:eastAsia="ru-RU"/>
        </w:rPr>
        <w:t xml:space="preserve">переводимого </w:t>
      </w:r>
      <w:r>
        <w:rPr>
          <w:rFonts w:ascii="Times New Roman" w:eastAsia="Times New Roman" w:hAnsi="Times New Roman" w:cs="Times New Roman"/>
          <w:sz w:val="24"/>
          <w:szCs w:val="24"/>
          <w:lang w:eastAsia="ru-RU"/>
        </w:rPr>
        <w:t xml:space="preserve">помещения, </w:t>
      </w:r>
      <w:r w:rsidRPr="00517857">
        <w:rPr>
          <w:rFonts w:ascii="Times New Roman" w:eastAsia="Times New Roman" w:hAnsi="Times New Roman" w:cs="Times New Roman"/>
          <w:sz w:val="24"/>
          <w:szCs w:val="24"/>
          <w:lang w:eastAsia="ru-RU"/>
        </w:rPr>
        <w:t xml:space="preserve">уведомления об отказе в исправлении опечаток или ошибок. </w:t>
      </w:r>
    </w:p>
    <w:p w:rsidR="004B433C" w:rsidRDefault="00E6184E"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 xml:space="preserve">6.7.2. </w:t>
      </w:r>
      <w:r w:rsidR="004B433C" w:rsidRPr="0071446A">
        <w:rPr>
          <w:rFonts w:ascii="Times New Roman" w:eastAsia="Times New Roman" w:hAnsi="Times New Roman" w:cs="Times New Roman"/>
          <w:sz w:val="24"/>
          <w:szCs w:val="24"/>
          <w:lang w:eastAsia="ru-RU"/>
        </w:rPr>
        <w:t>Специалист</w:t>
      </w:r>
      <w:r w:rsidR="0071446A" w:rsidRPr="0071446A">
        <w:rPr>
          <w:rFonts w:ascii="Times New Roman" w:eastAsia="Times New Roman" w:hAnsi="Times New Roman" w:cs="Times New Roman"/>
          <w:sz w:val="24"/>
          <w:szCs w:val="24"/>
          <w:lang w:eastAsia="ru-RU"/>
        </w:rPr>
        <w:t xml:space="preserve"> отдела ИАиГД</w:t>
      </w:r>
      <w:r w:rsidR="004B433C" w:rsidRPr="0071446A">
        <w:rPr>
          <w:rFonts w:ascii="Times New Roman" w:eastAsia="Times New Roman" w:hAnsi="Times New Roman" w:cs="Times New Roman"/>
          <w:sz w:val="24"/>
          <w:szCs w:val="24"/>
          <w:lang w:eastAsia="ru-RU"/>
        </w:rPr>
        <w:t>, ответственный</w:t>
      </w:r>
      <w:r w:rsidR="00316181">
        <w:rPr>
          <w:rFonts w:ascii="Times New Roman" w:eastAsia="Times New Roman" w:hAnsi="Times New Roman" w:cs="Times New Roman"/>
          <w:sz w:val="24"/>
          <w:szCs w:val="24"/>
          <w:lang w:eastAsia="ru-RU"/>
        </w:rPr>
        <w:t xml:space="preserve"> за рассмотрение документов </w:t>
      </w:r>
      <w:r w:rsidR="004B433C" w:rsidRPr="003D24C8">
        <w:rPr>
          <w:rFonts w:ascii="Times New Roman" w:eastAsia="Times New Roman" w:hAnsi="Times New Roman" w:cs="Times New Roman"/>
          <w:sz w:val="24"/>
          <w:szCs w:val="24"/>
          <w:lang w:eastAsia="ru-RU"/>
        </w:rPr>
        <w:t>уведомляет МФЦ о готовности  результата предоставления муниципальной услуги.</w:t>
      </w:r>
    </w:p>
    <w:p w:rsidR="004B433C" w:rsidRPr="00CF6DB7" w:rsidRDefault="004B433C"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3D24C8">
        <w:rPr>
          <w:rFonts w:ascii="Times New Roman" w:eastAsia="Times New Roman" w:hAnsi="Times New Roman" w:cs="Times New Roman"/>
          <w:sz w:val="24"/>
          <w:szCs w:val="24"/>
          <w:lang w:eastAsia="ru-RU"/>
        </w:rPr>
        <w:t xml:space="preserve">Специалист </w:t>
      </w:r>
      <w:r w:rsidR="00316181" w:rsidRPr="00316181">
        <w:rPr>
          <w:rFonts w:ascii="Times New Roman" w:eastAsia="Times New Roman" w:hAnsi="Times New Roman" w:cs="Times New Roman"/>
          <w:sz w:val="24"/>
          <w:szCs w:val="24"/>
          <w:lang w:eastAsia="ru-RU"/>
        </w:rPr>
        <w:t>отдела ИАиГД</w:t>
      </w:r>
      <w:r w:rsidR="0001361F">
        <w:rPr>
          <w:rFonts w:ascii="Times New Roman" w:eastAsia="Times New Roman" w:hAnsi="Times New Roman" w:cs="Times New Roman"/>
          <w:sz w:val="24"/>
          <w:szCs w:val="24"/>
          <w:lang w:eastAsia="ru-RU"/>
        </w:rPr>
        <w:t xml:space="preserve"> </w:t>
      </w:r>
      <w:r w:rsidRPr="003D24C8">
        <w:rPr>
          <w:rFonts w:ascii="Times New Roman" w:eastAsia="Times New Roman" w:hAnsi="Times New Roman" w:cs="Times New Roman"/>
          <w:sz w:val="24"/>
          <w:szCs w:val="24"/>
          <w:lang w:eastAsia="ru-RU"/>
        </w:rPr>
        <w:t>передает в МФЦ посредством курьерской доставки результат предоставления муниципальной услуги по реестру передачи документов в течение трех рабочих дней со дня принятия решения, но не позднее</w:t>
      </w:r>
      <w:r w:rsidR="00341C93">
        <w:rPr>
          <w:rFonts w:ascii="Times New Roman" w:eastAsia="Times New Roman" w:hAnsi="Times New Roman" w:cs="Times New Roman"/>
          <w:sz w:val="24"/>
          <w:szCs w:val="24"/>
          <w:lang w:eastAsia="ru-RU"/>
        </w:rPr>
        <w:t>,</w:t>
      </w:r>
      <w:r w:rsidRPr="003D24C8">
        <w:rPr>
          <w:rFonts w:ascii="Times New Roman" w:eastAsia="Times New Roman" w:hAnsi="Times New Roman" w:cs="Times New Roman"/>
          <w:sz w:val="24"/>
          <w:szCs w:val="24"/>
          <w:lang w:eastAsia="ru-RU"/>
        </w:rPr>
        <w:t xml:space="preserve"> чем за один рабочий день до окончания общего срока предоставления муниципальной услуги.</w:t>
      </w:r>
    </w:p>
    <w:p w:rsidR="004B433C" w:rsidRPr="00517857" w:rsidRDefault="004B433C"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6.7.3. </w:t>
      </w:r>
      <w:r w:rsidRPr="00517857">
        <w:rPr>
          <w:rFonts w:ascii="Times New Roman" w:eastAsia="Times New Roman" w:hAnsi="Times New Roman" w:cs="Times New Roman"/>
          <w:sz w:val="24"/>
          <w:szCs w:val="24"/>
          <w:lang w:eastAsia="ru-RU"/>
        </w:rPr>
        <w:t>Результатом административной процедуры является направление в МФЦ результата предоставления муниципальной услуги.</w:t>
      </w:r>
    </w:p>
    <w:p w:rsidR="004B433C" w:rsidRPr="00517857" w:rsidRDefault="004B433C"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6.7.</w:t>
      </w:r>
      <w:r>
        <w:rPr>
          <w:rFonts w:ascii="Times New Roman" w:eastAsia="Times New Roman" w:hAnsi="Times New Roman" w:cs="Times New Roman"/>
          <w:sz w:val="24"/>
          <w:szCs w:val="24"/>
          <w:lang w:eastAsia="ru-RU"/>
        </w:rPr>
        <w:t>4</w:t>
      </w:r>
      <w:r w:rsidRPr="00517857">
        <w:rPr>
          <w:rFonts w:ascii="Times New Roman" w:eastAsia="Times New Roman" w:hAnsi="Times New Roman" w:cs="Times New Roman"/>
          <w:sz w:val="24"/>
          <w:szCs w:val="24"/>
          <w:lang w:eastAsia="ru-RU"/>
        </w:rPr>
        <w:t>. Способом фиксации результата административной процедуры явля</w:t>
      </w:r>
      <w:r>
        <w:rPr>
          <w:rFonts w:ascii="Times New Roman" w:eastAsia="Times New Roman" w:hAnsi="Times New Roman" w:cs="Times New Roman"/>
          <w:sz w:val="24"/>
          <w:szCs w:val="24"/>
          <w:lang w:eastAsia="ru-RU"/>
        </w:rPr>
        <w:t>е</w:t>
      </w:r>
      <w:r w:rsidRPr="00517857">
        <w:rPr>
          <w:rFonts w:ascii="Times New Roman" w:eastAsia="Times New Roman" w:hAnsi="Times New Roman" w:cs="Times New Roman"/>
          <w:sz w:val="24"/>
          <w:szCs w:val="24"/>
          <w:lang w:eastAsia="ru-RU"/>
        </w:rPr>
        <w:t xml:space="preserve">тся  </w:t>
      </w:r>
      <w:r>
        <w:rPr>
          <w:rFonts w:ascii="Times New Roman" w:eastAsia="Times New Roman" w:hAnsi="Times New Roman" w:cs="Times New Roman"/>
          <w:sz w:val="24"/>
          <w:szCs w:val="24"/>
          <w:lang w:eastAsia="ru-RU"/>
        </w:rPr>
        <w:t xml:space="preserve">реестр передачи документов от Администрации </w:t>
      </w:r>
      <w:r w:rsidRPr="00517857">
        <w:rPr>
          <w:rFonts w:ascii="Times New Roman" w:eastAsia="Times New Roman" w:hAnsi="Times New Roman" w:cs="Times New Roman"/>
          <w:sz w:val="24"/>
          <w:szCs w:val="24"/>
          <w:lang w:eastAsia="ru-RU"/>
        </w:rPr>
        <w:t>в МФЦ, подтверждающий факт  передачи документов в МФЦ.</w:t>
      </w:r>
    </w:p>
    <w:p w:rsidR="00E6184E" w:rsidRPr="00517857" w:rsidRDefault="00E6184E"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6.8. Выдача заявителю результата предоставления муниципальной услуги.</w:t>
      </w:r>
    </w:p>
    <w:p w:rsidR="004B433C" w:rsidRPr="00517857" w:rsidRDefault="00E6184E"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6.8.1. </w:t>
      </w:r>
      <w:r w:rsidR="004B433C" w:rsidRPr="00517857">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МФЦ от Администрации результата предоставления муниципальной услуги по </w:t>
      </w:r>
      <w:r w:rsidR="004B433C">
        <w:rPr>
          <w:rFonts w:ascii="Times New Roman" w:eastAsia="Times New Roman" w:hAnsi="Times New Roman" w:cs="Times New Roman"/>
          <w:sz w:val="24"/>
          <w:szCs w:val="24"/>
          <w:lang w:eastAsia="ru-RU"/>
        </w:rPr>
        <w:t>реестру передачи документов</w:t>
      </w:r>
      <w:r w:rsidR="004B433C" w:rsidRPr="00517857">
        <w:rPr>
          <w:rFonts w:ascii="Times New Roman" w:eastAsia="Times New Roman" w:hAnsi="Times New Roman" w:cs="Times New Roman"/>
          <w:sz w:val="24"/>
          <w:szCs w:val="24"/>
          <w:lang w:eastAsia="ru-RU"/>
        </w:rPr>
        <w:t>.</w:t>
      </w:r>
    </w:p>
    <w:p w:rsidR="004B433C" w:rsidRDefault="004B433C"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lastRenderedPageBreak/>
        <w:t>6.8.2. МФЦ после получения результата услуги от Администрации уведомляет заявителя о результате</w:t>
      </w:r>
      <w:r w:rsidR="0001361F">
        <w:rPr>
          <w:rFonts w:ascii="Times New Roman" w:eastAsia="Times New Roman" w:hAnsi="Times New Roman" w:cs="Times New Roman"/>
          <w:sz w:val="24"/>
          <w:szCs w:val="24"/>
          <w:lang w:eastAsia="ru-RU"/>
        </w:rPr>
        <w:t xml:space="preserve"> </w:t>
      </w:r>
      <w:r w:rsidRPr="00E06741">
        <w:rPr>
          <w:rFonts w:ascii="Times New Roman" w:eastAsia="Times New Roman" w:hAnsi="Times New Roman" w:cs="Times New Roman"/>
          <w:sz w:val="24"/>
          <w:szCs w:val="24"/>
          <w:lang w:eastAsia="ru-RU"/>
        </w:rPr>
        <w:t>предоставления муниципальной</w:t>
      </w:r>
      <w:r>
        <w:rPr>
          <w:rFonts w:ascii="Times New Roman" w:eastAsia="Times New Roman" w:hAnsi="Times New Roman" w:cs="Times New Roman"/>
          <w:sz w:val="24"/>
          <w:szCs w:val="24"/>
          <w:lang w:eastAsia="ru-RU"/>
        </w:rPr>
        <w:t xml:space="preserve"> услуги.</w:t>
      </w:r>
    </w:p>
    <w:p w:rsidR="004B433C" w:rsidRPr="006E78E6" w:rsidRDefault="004B433C"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E06741">
        <w:rPr>
          <w:rFonts w:ascii="Times New Roman" w:eastAsia="Times New Roman" w:hAnsi="Times New Roman" w:cs="Times New Roman"/>
          <w:sz w:val="24"/>
          <w:szCs w:val="24"/>
          <w:lang w:eastAsia="ru-RU"/>
        </w:rPr>
        <w:t>МФЦ информирует заявителя о принятом решении любым из способов: смс-оповещение, уведомление на электронную почту либо оповещение посредством  телефонного звонка.</w:t>
      </w:r>
    </w:p>
    <w:p w:rsidR="004B433C" w:rsidRPr="00517857" w:rsidRDefault="004B433C"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6.8.3. На личном приеме </w:t>
      </w:r>
      <w:r>
        <w:rPr>
          <w:rFonts w:ascii="Times New Roman" w:eastAsia="Times New Roman" w:hAnsi="Times New Roman" w:cs="Times New Roman"/>
          <w:sz w:val="24"/>
          <w:szCs w:val="24"/>
          <w:lang w:eastAsia="ru-RU"/>
        </w:rPr>
        <w:t>работник</w:t>
      </w:r>
      <w:r w:rsidR="006D55C2">
        <w:rPr>
          <w:rFonts w:ascii="Times New Roman" w:eastAsia="Times New Roman" w:hAnsi="Times New Roman" w:cs="Times New Roman"/>
          <w:sz w:val="24"/>
          <w:szCs w:val="24"/>
          <w:lang w:eastAsia="ru-RU"/>
        </w:rPr>
        <w:t xml:space="preserve"> </w:t>
      </w:r>
      <w:r w:rsidRPr="00517857">
        <w:rPr>
          <w:rFonts w:ascii="Times New Roman" w:eastAsia="Times New Roman" w:hAnsi="Times New Roman" w:cs="Times New Roman"/>
          <w:sz w:val="24"/>
          <w:szCs w:val="24"/>
          <w:lang w:eastAsia="ru-RU"/>
        </w:rPr>
        <w:t xml:space="preserve">МФЦ выдает заявителю соответствующие документы, полученные от Администрации, на бумажном носителе.  </w:t>
      </w:r>
    </w:p>
    <w:p w:rsidR="004B433C" w:rsidRPr="006E78E6" w:rsidRDefault="004B433C"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E06741">
        <w:rPr>
          <w:rFonts w:ascii="Times New Roman" w:eastAsia="Times New Roman" w:hAnsi="Times New Roman" w:cs="Times New Roman"/>
          <w:sz w:val="24"/>
          <w:szCs w:val="24"/>
          <w:lang w:eastAsia="ru-RU"/>
        </w:rPr>
        <w:t xml:space="preserve">Работник МФЦ выдает </w:t>
      </w:r>
      <w:r>
        <w:rPr>
          <w:rFonts w:ascii="Times New Roman" w:eastAsia="Times New Roman" w:hAnsi="Times New Roman" w:cs="Times New Roman"/>
          <w:sz w:val="24"/>
          <w:szCs w:val="24"/>
          <w:lang w:eastAsia="ru-RU"/>
        </w:rPr>
        <w:t>заявителю</w:t>
      </w:r>
      <w:r w:rsidRPr="00E06741">
        <w:rPr>
          <w:rFonts w:ascii="Times New Roman" w:eastAsia="Times New Roman" w:hAnsi="Times New Roman" w:cs="Times New Roman"/>
          <w:sz w:val="24"/>
          <w:szCs w:val="24"/>
          <w:lang w:eastAsia="ru-RU"/>
        </w:rPr>
        <w:t xml:space="preserve"> результат предоставления муниципальной услуги при предъявлении документа, удостоверяющего личность, документа, подтверждающего  полномочия представителя заявителя (в случае обращения представителя заявителя), расписки (описи) </w:t>
      </w:r>
      <w:r>
        <w:rPr>
          <w:rFonts w:ascii="Times New Roman" w:eastAsia="Times New Roman" w:hAnsi="Times New Roman" w:cs="Times New Roman"/>
          <w:sz w:val="24"/>
          <w:szCs w:val="24"/>
          <w:lang w:eastAsia="ru-RU"/>
        </w:rPr>
        <w:t>(</w:t>
      </w:r>
      <w:r w:rsidRPr="00E06741">
        <w:rPr>
          <w:rFonts w:ascii="Times New Roman" w:eastAsia="Times New Roman" w:hAnsi="Times New Roman" w:cs="Times New Roman"/>
          <w:sz w:val="24"/>
          <w:szCs w:val="24"/>
          <w:lang w:eastAsia="ru-RU"/>
        </w:rPr>
        <w:t>при наличии) в день обращения в МФЦ за результатом.</w:t>
      </w:r>
    </w:p>
    <w:p w:rsidR="00E6184E" w:rsidRPr="00517857" w:rsidRDefault="00E6184E"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6.8.4. </w:t>
      </w:r>
      <w:proofErr w:type="gramStart"/>
      <w:r w:rsidRPr="00517857">
        <w:rPr>
          <w:rFonts w:ascii="Times New Roman" w:eastAsia="Times New Roman" w:hAnsi="Times New Roman" w:cs="Times New Roman"/>
          <w:sz w:val="24"/>
          <w:szCs w:val="24"/>
          <w:lang w:eastAsia="ru-RU"/>
        </w:rPr>
        <w:t xml:space="preserve">Результатом административной процедуры  является выдача </w:t>
      </w:r>
      <w:r w:rsidR="00807517">
        <w:rPr>
          <w:rFonts w:ascii="Times New Roman" w:eastAsia="Times New Roman" w:hAnsi="Times New Roman" w:cs="Times New Roman"/>
          <w:sz w:val="24"/>
          <w:szCs w:val="24"/>
          <w:lang w:eastAsia="ru-RU"/>
        </w:rPr>
        <w:t>уведомления о переводе жилого помещения в нежилое помещение и нежилого помещения в жилое помещение</w:t>
      </w:r>
      <w:r w:rsidRPr="00517857">
        <w:rPr>
          <w:rFonts w:ascii="Times New Roman" w:eastAsia="Times New Roman" w:hAnsi="Times New Roman" w:cs="Times New Roman"/>
          <w:sz w:val="24"/>
          <w:szCs w:val="24"/>
          <w:lang w:eastAsia="ru-RU"/>
        </w:rPr>
        <w:t>,</w:t>
      </w:r>
      <w:r w:rsidR="0001361F">
        <w:rPr>
          <w:rFonts w:ascii="Times New Roman" w:eastAsia="Times New Roman" w:hAnsi="Times New Roman" w:cs="Times New Roman"/>
          <w:sz w:val="24"/>
          <w:szCs w:val="24"/>
          <w:lang w:eastAsia="ru-RU"/>
        </w:rPr>
        <w:t xml:space="preserve"> </w:t>
      </w:r>
      <w:r w:rsidR="00807517">
        <w:rPr>
          <w:rFonts w:ascii="Times New Roman" w:eastAsia="Times New Roman" w:hAnsi="Times New Roman" w:cs="Times New Roman"/>
          <w:sz w:val="24"/>
          <w:szCs w:val="24"/>
          <w:lang w:eastAsia="ru-RU"/>
        </w:rPr>
        <w:t xml:space="preserve">уведомления об отказе в переводе </w:t>
      </w:r>
      <w:r w:rsidR="0086353D">
        <w:rPr>
          <w:rFonts w:ascii="Times New Roman" w:eastAsia="Times New Roman" w:hAnsi="Times New Roman" w:cs="Times New Roman"/>
          <w:sz w:val="24"/>
          <w:szCs w:val="24"/>
          <w:lang w:eastAsia="ru-RU"/>
        </w:rPr>
        <w:t>жилого помещения в нежилое помещение и нежилого помещения в жилое помещение</w:t>
      </w:r>
      <w:r>
        <w:rPr>
          <w:rFonts w:ascii="Times New Roman" w:eastAsia="Times New Roman" w:hAnsi="Times New Roman" w:cs="Times New Roman"/>
          <w:sz w:val="24"/>
          <w:szCs w:val="24"/>
          <w:lang w:eastAsia="ru-RU"/>
        </w:rPr>
        <w:t xml:space="preserve">, акта о завершении переустройства и (или) перепланировки </w:t>
      </w:r>
      <w:r w:rsidR="0086353D">
        <w:rPr>
          <w:rFonts w:ascii="Times New Roman" w:eastAsia="Times New Roman" w:hAnsi="Times New Roman" w:cs="Times New Roman"/>
          <w:sz w:val="24"/>
          <w:szCs w:val="24"/>
          <w:lang w:eastAsia="ru-RU"/>
        </w:rPr>
        <w:t xml:space="preserve">переводимого </w:t>
      </w:r>
      <w:r>
        <w:rPr>
          <w:rFonts w:ascii="Times New Roman" w:eastAsia="Times New Roman" w:hAnsi="Times New Roman" w:cs="Times New Roman"/>
          <w:sz w:val="24"/>
          <w:szCs w:val="24"/>
          <w:lang w:eastAsia="ru-RU"/>
        </w:rPr>
        <w:t xml:space="preserve">помещения, письма об отказе в выдаче акта о завершении переустройства и (или) перепланировки </w:t>
      </w:r>
      <w:r w:rsidR="0086353D">
        <w:rPr>
          <w:rFonts w:ascii="Times New Roman" w:eastAsia="Times New Roman" w:hAnsi="Times New Roman" w:cs="Times New Roman"/>
          <w:sz w:val="24"/>
          <w:szCs w:val="24"/>
          <w:lang w:eastAsia="ru-RU"/>
        </w:rPr>
        <w:t xml:space="preserve">переводимого </w:t>
      </w:r>
      <w:r>
        <w:rPr>
          <w:rFonts w:ascii="Times New Roman" w:eastAsia="Times New Roman" w:hAnsi="Times New Roman" w:cs="Times New Roman"/>
          <w:sz w:val="24"/>
          <w:szCs w:val="24"/>
          <w:lang w:eastAsia="ru-RU"/>
        </w:rPr>
        <w:t>помещения</w:t>
      </w:r>
      <w:r w:rsidRPr="00517857">
        <w:rPr>
          <w:rFonts w:ascii="Times New Roman" w:eastAsia="Times New Roman" w:hAnsi="Times New Roman" w:cs="Times New Roman"/>
          <w:sz w:val="24"/>
          <w:szCs w:val="24"/>
          <w:lang w:eastAsia="ru-RU"/>
        </w:rPr>
        <w:t>, уведомления об</w:t>
      </w:r>
      <w:proofErr w:type="gramEnd"/>
      <w:r w:rsidRPr="00517857">
        <w:rPr>
          <w:rFonts w:ascii="Times New Roman" w:eastAsia="Times New Roman" w:hAnsi="Times New Roman" w:cs="Times New Roman"/>
          <w:sz w:val="24"/>
          <w:szCs w:val="24"/>
          <w:lang w:eastAsia="ru-RU"/>
        </w:rPr>
        <w:t xml:space="preserve"> </w:t>
      </w:r>
      <w:proofErr w:type="gramStart"/>
      <w:r w:rsidRPr="00517857">
        <w:rPr>
          <w:rFonts w:ascii="Times New Roman" w:eastAsia="Times New Roman" w:hAnsi="Times New Roman" w:cs="Times New Roman"/>
          <w:sz w:val="24"/>
          <w:szCs w:val="24"/>
          <w:lang w:eastAsia="ru-RU"/>
        </w:rPr>
        <w:t>отказе</w:t>
      </w:r>
      <w:proofErr w:type="gramEnd"/>
      <w:r w:rsidRPr="00517857">
        <w:rPr>
          <w:rFonts w:ascii="Times New Roman" w:eastAsia="Times New Roman" w:hAnsi="Times New Roman" w:cs="Times New Roman"/>
          <w:sz w:val="24"/>
          <w:szCs w:val="24"/>
          <w:lang w:eastAsia="ru-RU"/>
        </w:rPr>
        <w:t xml:space="preserve"> в исправлении опечаток или ошибок</w:t>
      </w:r>
      <w:r w:rsidR="0001361F">
        <w:rPr>
          <w:rFonts w:ascii="Times New Roman" w:eastAsia="Times New Roman" w:hAnsi="Times New Roman" w:cs="Times New Roman"/>
          <w:sz w:val="24"/>
          <w:szCs w:val="24"/>
          <w:lang w:eastAsia="ru-RU"/>
        </w:rPr>
        <w:t xml:space="preserve"> </w:t>
      </w:r>
      <w:r w:rsidRPr="00517857">
        <w:rPr>
          <w:rFonts w:ascii="Times New Roman" w:eastAsia="Times New Roman" w:hAnsi="Times New Roman" w:cs="Times New Roman"/>
          <w:sz w:val="24"/>
          <w:szCs w:val="24"/>
          <w:lang w:eastAsia="ru-RU"/>
        </w:rPr>
        <w:t xml:space="preserve">на бумажном носителе. </w:t>
      </w:r>
    </w:p>
    <w:p w:rsidR="004B433C" w:rsidRPr="00AC72CA" w:rsidRDefault="004B433C"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6.8.5</w:t>
      </w:r>
      <w:r w:rsidRPr="00E06741">
        <w:rPr>
          <w:rFonts w:ascii="Times New Roman" w:eastAsia="Times New Roman" w:hAnsi="Times New Roman" w:cs="Times New Roman"/>
          <w:sz w:val="24"/>
          <w:szCs w:val="24"/>
          <w:lang w:eastAsia="ru-RU"/>
        </w:rPr>
        <w:t>. Способом фиксации результата административной процедуры является запись в журнале выдачи,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w:t>
      </w:r>
    </w:p>
    <w:p w:rsidR="004B433C" w:rsidRPr="00517857" w:rsidRDefault="004B433C"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6.9. Возврат МФЦ в Администрацию невостребованных заявителем документов по результату оказанной  муниципальной услуги.</w:t>
      </w:r>
    </w:p>
    <w:p w:rsidR="004B433C" w:rsidRPr="00517857" w:rsidRDefault="004B433C"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6.9.1. </w:t>
      </w:r>
      <w:r>
        <w:rPr>
          <w:rFonts w:ascii="Times New Roman" w:eastAsia="Times New Roman" w:hAnsi="Times New Roman" w:cs="Times New Roman"/>
          <w:sz w:val="24"/>
          <w:szCs w:val="24"/>
          <w:lang w:eastAsia="ru-RU"/>
        </w:rPr>
        <w:t xml:space="preserve">Результат предоставления муниципальной услуги храниться в МФЦ в течение двух месяцев </w:t>
      </w:r>
      <w:proofErr w:type="gramStart"/>
      <w:r>
        <w:rPr>
          <w:rFonts w:ascii="Times New Roman" w:eastAsia="Times New Roman" w:hAnsi="Times New Roman" w:cs="Times New Roman"/>
          <w:sz w:val="24"/>
          <w:szCs w:val="24"/>
          <w:lang w:eastAsia="ru-RU"/>
        </w:rPr>
        <w:t>с даты поступления</w:t>
      </w:r>
      <w:proofErr w:type="gramEnd"/>
      <w:r>
        <w:rPr>
          <w:rFonts w:ascii="Times New Roman" w:eastAsia="Times New Roman" w:hAnsi="Times New Roman" w:cs="Times New Roman"/>
          <w:sz w:val="24"/>
          <w:szCs w:val="24"/>
          <w:lang w:eastAsia="ru-RU"/>
        </w:rPr>
        <w:t>, после чего возвращается в Администрацию  в качестве невостребованного заявителем документа.</w:t>
      </w:r>
    </w:p>
    <w:p w:rsidR="004B433C" w:rsidRPr="00517857" w:rsidRDefault="004B433C"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6.10. Иные действия, необходимые для предоставления муниципальной услуги.</w:t>
      </w:r>
    </w:p>
    <w:p w:rsidR="004B433C" w:rsidRDefault="004B433C" w:rsidP="00227ADE">
      <w:pPr>
        <w:suppressAutoHyphens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6.10.1. </w:t>
      </w:r>
      <w:proofErr w:type="gramStart"/>
      <w:r w:rsidRPr="00517857">
        <w:rPr>
          <w:rFonts w:ascii="Times New Roman" w:eastAsia="Times New Roman" w:hAnsi="Times New Roman" w:cs="Times New Roman"/>
          <w:sz w:val="24"/>
          <w:szCs w:val="24"/>
          <w:lang w:eastAsia="ru-RU"/>
        </w:rPr>
        <w:t>В соответствии с постановлением Правитель</w:t>
      </w:r>
      <w:r w:rsidR="00C55044">
        <w:rPr>
          <w:rFonts w:ascii="Times New Roman" w:eastAsia="Times New Roman" w:hAnsi="Times New Roman" w:cs="Times New Roman"/>
          <w:sz w:val="24"/>
          <w:szCs w:val="24"/>
          <w:lang w:eastAsia="ru-RU"/>
        </w:rPr>
        <w:t>ства Российской Федерации от 22.12.</w:t>
      </w:r>
      <w:r w:rsidRPr="00517857">
        <w:rPr>
          <w:rFonts w:ascii="Times New Roman" w:eastAsia="Times New Roman" w:hAnsi="Times New Roman" w:cs="Times New Roman"/>
          <w:sz w:val="24"/>
          <w:szCs w:val="24"/>
          <w:lang w:eastAsia="ru-RU"/>
        </w:rPr>
        <w:t>2012</w:t>
      </w:r>
      <w:r w:rsidR="00C55044">
        <w:rPr>
          <w:rFonts w:ascii="Times New Roman" w:eastAsia="Times New Roman" w:hAnsi="Times New Roman" w:cs="Times New Roman"/>
          <w:sz w:val="24"/>
          <w:szCs w:val="24"/>
          <w:lang w:eastAsia="ru-RU"/>
        </w:rPr>
        <w:t xml:space="preserve"> №</w:t>
      </w:r>
      <w:r w:rsidRPr="00517857">
        <w:rPr>
          <w:rFonts w:ascii="Times New Roman" w:eastAsia="Times New Roman" w:hAnsi="Times New Roman" w:cs="Times New Roman"/>
          <w:sz w:val="24"/>
          <w:szCs w:val="24"/>
          <w:lang w:eastAsia="ru-RU"/>
        </w:rPr>
        <w:t xml:space="preserve">1376 «Об утверждении правил организации деятельности многофункциональных центров предоставления государственных и муниципальных услуг» по просьбе заявителя  может быть осуществлен выезд работника  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 </w:t>
      </w:r>
      <w:proofErr w:type="gramEnd"/>
    </w:p>
    <w:p w:rsidR="00D602E0" w:rsidRDefault="00D602E0" w:rsidP="00430B5F">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602E0" w:rsidRDefault="00D602E0" w:rsidP="00430B5F">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602E0" w:rsidRDefault="00D602E0" w:rsidP="00D602E0">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p>
    <w:p w:rsidR="00D602E0" w:rsidRDefault="00D602E0" w:rsidP="00430B5F">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20022" w:rsidRDefault="00720022" w:rsidP="00430B5F">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20022" w:rsidRDefault="00720022" w:rsidP="00430B5F">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20022" w:rsidRDefault="00720022" w:rsidP="00430B5F">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20022" w:rsidRDefault="00720022" w:rsidP="00430B5F">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20022" w:rsidRPr="00517857" w:rsidRDefault="00720022" w:rsidP="00DD1AEB">
      <w:pPr>
        <w:suppressAutoHyphens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62383" w:rsidRDefault="00362383" w:rsidP="00362383">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1</w:t>
      </w:r>
    </w:p>
    <w:p w:rsidR="00362383" w:rsidRDefault="00362383" w:rsidP="00362383">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tblGrid>
      <w:tr w:rsidR="003420A6" w:rsidTr="00720022">
        <w:tc>
          <w:tcPr>
            <w:tcW w:w="5616" w:type="dxa"/>
          </w:tcPr>
          <w:p w:rsidR="003420A6" w:rsidRPr="00A7624F" w:rsidRDefault="003420A6" w:rsidP="00A07E60">
            <w:pPr>
              <w:autoSpaceDE w:val="0"/>
              <w:autoSpaceDN w:val="0"/>
              <w:adjustRightInd w:val="0"/>
              <w:spacing w:after="0" w:line="240" w:lineRule="auto"/>
              <w:rPr>
                <w:rFonts w:ascii="Times New Roman" w:eastAsia="Times New Roman" w:hAnsi="Times New Roman" w:cs="Times New Roman"/>
                <w:sz w:val="24"/>
                <w:szCs w:val="24"/>
              </w:rPr>
            </w:pPr>
            <w:r w:rsidRPr="00A7624F">
              <w:rPr>
                <w:rFonts w:ascii="Times New Roman" w:eastAsia="Times New Roman" w:hAnsi="Times New Roman" w:cs="Times New Roman"/>
                <w:sz w:val="24"/>
                <w:szCs w:val="24"/>
                <w:lang w:eastAsia="ru-RU"/>
              </w:rPr>
              <w:t xml:space="preserve">В администрацию </w:t>
            </w:r>
          </w:p>
        </w:tc>
      </w:tr>
      <w:tr w:rsidR="003420A6" w:rsidTr="00720022">
        <w:tc>
          <w:tcPr>
            <w:tcW w:w="5616" w:type="dxa"/>
          </w:tcPr>
          <w:p w:rsidR="003420A6" w:rsidRPr="00A7624F" w:rsidRDefault="003420A6" w:rsidP="00A07E60">
            <w:pPr>
              <w:autoSpaceDE w:val="0"/>
              <w:autoSpaceDN w:val="0"/>
              <w:adjustRightInd w:val="0"/>
              <w:spacing w:after="0" w:line="240" w:lineRule="auto"/>
              <w:rPr>
                <w:rFonts w:ascii="Times New Roman" w:eastAsia="Times New Roman" w:hAnsi="Times New Roman" w:cs="Times New Roman"/>
                <w:sz w:val="24"/>
                <w:szCs w:val="24"/>
              </w:rPr>
            </w:pPr>
            <w:r w:rsidRPr="00A7624F">
              <w:rPr>
                <w:rFonts w:ascii="Times New Roman" w:eastAsia="Times New Roman" w:hAnsi="Times New Roman" w:cs="Times New Roman"/>
                <w:sz w:val="24"/>
                <w:szCs w:val="24"/>
                <w:lang w:eastAsia="ru-RU"/>
              </w:rPr>
              <w:t>городского округа Навашинский</w:t>
            </w:r>
          </w:p>
        </w:tc>
      </w:tr>
      <w:tr w:rsidR="003420A6" w:rsidTr="00720022">
        <w:tc>
          <w:tcPr>
            <w:tcW w:w="5616" w:type="dxa"/>
          </w:tcPr>
          <w:p w:rsidR="003420A6" w:rsidRDefault="003420A6" w:rsidP="00A07E60">
            <w:r w:rsidRPr="00A7624F">
              <w:rPr>
                <w:rFonts w:ascii="Times New Roman" w:eastAsia="Times New Roman" w:hAnsi="Times New Roman" w:cs="Times New Roman"/>
                <w:sz w:val="24"/>
                <w:szCs w:val="24"/>
                <w:lang w:eastAsia="ru-RU"/>
              </w:rPr>
              <w:t>Нижегородской области</w:t>
            </w:r>
          </w:p>
        </w:tc>
      </w:tr>
    </w:tbl>
    <w:p w:rsidR="00AA2960" w:rsidRDefault="00AA2960" w:rsidP="00362383">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2960" w:rsidRPr="0092436E" w:rsidRDefault="00AA2960" w:rsidP="00362383">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62383" w:rsidRPr="0092436E" w:rsidRDefault="00362383" w:rsidP="00362383">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p>
    <w:p w:rsidR="00362383" w:rsidRDefault="00362383" w:rsidP="0036238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362383" w:rsidRPr="00F74141" w:rsidRDefault="00362383" w:rsidP="0036238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 </w:t>
      </w:r>
      <w:r w:rsidR="00103B42">
        <w:rPr>
          <w:rFonts w:ascii="Times New Roman" w:hAnsi="Times New Roman" w:cs="Times New Roman"/>
          <w:sz w:val="24"/>
          <w:szCs w:val="24"/>
          <w:lang w:eastAsia="ru-RU"/>
        </w:rPr>
        <w:t>переводе жилого помещения в нежилое помещение и нежилого помещения в жилое помещение</w:t>
      </w:r>
    </w:p>
    <w:p w:rsidR="00362383" w:rsidRPr="00F74141" w:rsidRDefault="00362383" w:rsidP="0036238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0509DA" w:rsidRPr="00AA2960" w:rsidRDefault="000509DA" w:rsidP="00AA2960">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4"/>
          <w:szCs w:val="24"/>
          <w:lang w:eastAsia="ru-RU"/>
        </w:rPr>
        <w:t>от ___________________________________________________________________________</w:t>
      </w:r>
      <w:r w:rsidR="00AA2960">
        <w:rPr>
          <w:rFonts w:ascii="Times New Roman" w:hAnsi="Times New Roman" w:cs="Times New Roman"/>
          <w:sz w:val="24"/>
          <w:szCs w:val="24"/>
          <w:lang w:eastAsia="ru-RU"/>
        </w:rPr>
        <w:t>____</w:t>
      </w:r>
      <w:r w:rsidR="00FD4C11">
        <w:rPr>
          <w:rFonts w:ascii="Times New Roman" w:hAnsi="Times New Roman" w:cs="Times New Roman"/>
          <w:sz w:val="24"/>
          <w:szCs w:val="24"/>
          <w:lang w:eastAsia="ru-RU"/>
        </w:rPr>
        <w:t>___</w:t>
      </w:r>
      <w:r w:rsidRPr="00AA2960">
        <w:rPr>
          <w:rFonts w:ascii="Times New Roman" w:eastAsia="Times New Roman" w:hAnsi="Times New Roman" w:cs="Times New Roman"/>
          <w:sz w:val="20"/>
          <w:szCs w:val="20"/>
          <w:lang w:eastAsia="ru-RU"/>
        </w:rPr>
        <w:t>(указывается собственник</w:t>
      </w:r>
      <w:r w:rsidR="009D2AF6" w:rsidRPr="00AA2960">
        <w:rPr>
          <w:rFonts w:ascii="Times New Roman" w:eastAsia="Times New Roman" w:hAnsi="Times New Roman" w:cs="Times New Roman"/>
          <w:sz w:val="20"/>
          <w:szCs w:val="20"/>
          <w:lang w:eastAsia="ru-RU"/>
        </w:rPr>
        <w:t xml:space="preserve"> (и) жилого (нежилого</w:t>
      </w:r>
      <w:proofErr w:type="gramStart"/>
      <w:r w:rsidR="009D2AF6" w:rsidRPr="00AA2960">
        <w:rPr>
          <w:rFonts w:ascii="Times New Roman" w:eastAsia="Times New Roman" w:hAnsi="Times New Roman" w:cs="Times New Roman"/>
          <w:sz w:val="20"/>
          <w:szCs w:val="20"/>
          <w:lang w:eastAsia="ru-RU"/>
        </w:rPr>
        <w:t>)п</w:t>
      </w:r>
      <w:proofErr w:type="gramEnd"/>
      <w:r w:rsidR="009D2AF6" w:rsidRPr="00AA2960">
        <w:rPr>
          <w:rFonts w:ascii="Times New Roman" w:eastAsia="Times New Roman" w:hAnsi="Times New Roman" w:cs="Times New Roman"/>
          <w:sz w:val="20"/>
          <w:szCs w:val="20"/>
          <w:lang w:eastAsia="ru-RU"/>
        </w:rPr>
        <w:t>омещения или уполномоченное лицо)</w:t>
      </w:r>
    </w:p>
    <w:p w:rsidR="000509DA" w:rsidRDefault="00AA2960" w:rsidP="000509DA">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000509DA">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w:t>
      </w:r>
      <w:r w:rsidR="000509DA">
        <w:rPr>
          <w:rFonts w:ascii="Times New Roman" w:eastAsia="Times New Roman" w:hAnsi="Times New Roman" w:cs="Times New Roman"/>
          <w:sz w:val="24"/>
          <w:szCs w:val="24"/>
          <w:lang w:eastAsia="ru-RU"/>
        </w:rPr>
        <w:t>_________________________________</w:t>
      </w:r>
      <w:r w:rsidR="00FD4C11">
        <w:rPr>
          <w:rFonts w:ascii="Times New Roman" w:eastAsia="Times New Roman" w:hAnsi="Times New Roman" w:cs="Times New Roman"/>
          <w:sz w:val="24"/>
          <w:szCs w:val="24"/>
          <w:lang w:eastAsia="ru-RU"/>
        </w:rPr>
        <w:t>_____</w:t>
      </w:r>
    </w:p>
    <w:p w:rsidR="004860A2" w:rsidRDefault="004860A2" w:rsidP="004860A2">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B736E4">
        <w:rPr>
          <w:rFonts w:ascii="Times New Roman" w:eastAsia="Times New Roman" w:hAnsi="Times New Roman" w:cs="Times New Roman"/>
          <w:sz w:val="24"/>
          <w:szCs w:val="24"/>
          <w:lang w:eastAsia="ru-RU"/>
        </w:rPr>
        <w:t>________</w:t>
      </w:r>
      <w:r w:rsidR="00AA2960">
        <w:rPr>
          <w:rFonts w:ascii="Times New Roman" w:eastAsia="Times New Roman" w:hAnsi="Times New Roman" w:cs="Times New Roman"/>
          <w:sz w:val="24"/>
          <w:szCs w:val="24"/>
          <w:lang w:eastAsia="ru-RU"/>
        </w:rPr>
        <w:t>___________</w:t>
      </w:r>
      <w:r w:rsidR="00B736E4">
        <w:rPr>
          <w:rFonts w:ascii="Times New Roman" w:eastAsia="Times New Roman" w:hAnsi="Times New Roman" w:cs="Times New Roman"/>
          <w:sz w:val="24"/>
          <w:szCs w:val="24"/>
          <w:lang w:eastAsia="ru-RU"/>
        </w:rPr>
        <w:t>_____________________________________________________________________</w:t>
      </w:r>
      <w:r w:rsidR="00FD4C11">
        <w:rPr>
          <w:rFonts w:ascii="Times New Roman" w:eastAsia="Times New Roman" w:hAnsi="Times New Roman" w:cs="Times New Roman"/>
          <w:sz w:val="24"/>
          <w:szCs w:val="24"/>
          <w:lang w:eastAsia="ru-RU"/>
        </w:rPr>
        <w:t>_____</w:t>
      </w:r>
      <w:r w:rsidR="00317F8E">
        <w:rPr>
          <w:rFonts w:ascii="Times New Roman" w:eastAsia="Times New Roman" w:hAnsi="Times New Roman" w:cs="Times New Roman"/>
          <w:sz w:val="24"/>
          <w:szCs w:val="24"/>
          <w:lang w:eastAsia="ru-RU"/>
        </w:rPr>
        <w:br/>
        <w:t>__________</w:t>
      </w:r>
      <w:r w:rsidR="00AA2960">
        <w:rPr>
          <w:rFonts w:ascii="Times New Roman" w:eastAsia="Times New Roman" w:hAnsi="Times New Roman" w:cs="Times New Roman"/>
          <w:sz w:val="24"/>
          <w:szCs w:val="24"/>
          <w:lang w:eastAsia="ru-RU"/>
        </w:rPr>
        <w:t>___</w:t>
      </w:r>
      <w:r w:rsidR="00317F8E">
        <w:rPr>
          <w:rFonts w:ascii="Times New Roman" w:eastAsia="Times New Roman" w:hAnsi="Times New Roman" w:cs="Times New Roman"/>
          <w:sz w:val="24"/>
          <w:szCs w:val="24"/>
          <w:lang w:eastAsia="ru-RU"/>
        </w:rPr>
        <w:t>___________________________________________________________________</w:t>
      </w:r>
      <w:r w:rsidR="00FD4C11">
        <w:rPr>
          <w:rFonts w:ascii="Times New Roman" w:eastAsia="Times New Roman" w:hAnsi="Times New Roman" w:cs="Times New Roman"/>
          <w:sz w:val="24"/>
          <w:szCs w:val="24"/>
          <w:lang w:eastAsia="ru-RU"/>
        </w:rPr>
        <w:t>_____</w:t>
      </w:r>
    </w:p>
    <w:p w:rsidR="00FD4C11" w:rsidRDefault="00FD4C11" w:rsidP="004860A2">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rsidR="00E611B3" w:rsidRDefault="00E611B3" w:rsidP="004860A2">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60A2" w:rsidRPr="00AA2960" w:rsidRDefault="004860A2" w:rsidP="004860A2">
      <w:pPr>
        <w:suppressAutoHyphens w:val="0"/>
        <w:autoSpaceDE w:val="0"/>
        <w:autoSpaceDN w:val="0"/>
        <w:adjustRightInd w:val="0"/>
        <w:spacing w:after="0" w:line="240" w:lineRule="auto"/>
        <w:ind w:right="-3"/>
        <w:jc w:val="both"/>
        <w:rPr>
          <w:rFonts w:ascii="Times New Roman" w:eastAsia="Times New Roman" w:hAnsi="Times New Roman" w:cs="Times New Roman"/>
          <w:i/>
          <w:sz w:val="20"/>
          <w:szCs w:val="20"/>
          <w:lang w:eastAsia="ru-RU"/>
        </w:rPr>
      </w:pPr>
      <w:r w:rsidRPr="00AA2960">
        <w:rPr>
          <w:rFonts w:ascii="Times New Roman" w:eastAsia="Times New Roman" w:hAnsi="Times New Roman" w:cs="Times New Roman"/>
          <w:i/>
          <w:sz w:val="20"/>
          <w:szCs w:val="20"/>
          <w:lang w:eastAsia="ru-RU"/>
        </w:rPr>
        <w:t xml:space="preserve">Примечание. </w:t>
      </w:r>
      <w:proofErr w:type="gramStart"/>
      <w:r w:rsidRPr="00AA2960">
        <w:rPr>
          <w:rFonts w:ascii="Times New Roman" w:eastAsia="Times New Roman" w:hAnsi="Times New Roman" w:cs="Times New Roman"/>
          <w:i/>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860A2" w:rsidRPr="00AA2960" w:rsidRDefault="004860A2" w:rsidP="004860A2">
      <w:pPr>
        <w:suppressAutoHyphens w:val="0"/>
        <w:autoSpaceDE w:val="0"/>
        <w:autoSpaceDN w:val="0"/>
        <w:adjustRightInd w:val="0"/>
        <w:spacing w:after="0" w:line="240" w:lineRule="auto"/>
        <w:ind w:right="-3"/>
        <w:jc w:val="both"/>
        <w:rPr>
          <w:rFonts w:ascii="Times New Roman" w:eastAsia="Times New Roman" w:hAnsi="Times New Roman" w:cs="Times New Roman"/>
          <w:i/>
          <w:sz w:val="20"/>
          <w:szCs w:val="20"/>
          <w:lang w:eastAsia="ru-RU"/>
        </w:rPr>
      </w:pPr>
      <w:r w:rsidRPr="00AA2960">
        <w:rPr>
          <w:rFonts w:ascii="Times New Roman" w:eastAsia="Times New Roman" w:hAnsi="Times New Roman" w:cs="Times New Roman"/>
          <w:i/>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7039C" w:rsidRDefault="0007039C" w:rsidP="004860A2">
      <w:pPr>
        <w:suppressAutoHyphens w:val="0"/>
        <w:autoSpaceDE w:val="0"/>
        <w:autoSpaceDN w:val="0"/>
        <w:adjustRightInd w:val="0"/>
        <w:spacing w:after="0" w:line="240" w:lineRule="auto"/>
        <w:ind w:right="-3"/>
        <w:jc w:val="both"/>
        <w:rPr>
          <w:rFonts w:ascii="Times New Roman" w:eastAsia="Times New Roman" w:hAnsi="Times New Roman" w:cs="Times New Roman"/>
          <w:sz w:val="24"/>
          <w:szCs w:val="24"/>
          <w:lang w:eastAsia="ru-RU"/>
        </w:rPr>
      </w:pPr>
    </w:p>
    <w:p w:rsidR="0007039C" w:rsidRDefault="0007039C" w:rsidP="00AA2960">
      <w:pPr>
        <w:suppressAutoHyphens w:val="0"/>
        <w:autoSpaceDE w:val="0"/>
        <w:autoSpaceDN w:val="0"/>
        <w:adjustRightInd w:val="0"/>
        <w:spacing w:after="0" w:line="360" w:lineRule="auto"/>
        <w:ind w:right="-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нахождения </w:t>
      </w:r>
      <w:r w:rsidR="00E57D7C">
        <w:rPr>
          <w:rFonts w:ascii="Times New Roman" w:eastAsia="Times New Roman" w:hAnsi="Times New Roman" w:cs="Times New Roman"/>
          <w:sz w:val="24"/>
          <w:szCs w:val="24"/>
          <w:lang w:eastAsia="ru-RU"/>
        </w:rPr>
        <w:t xml:space="preserve">жилого (нежилого) </w:t>
      </w:r>
      <w:r>
        <w:rPr>
          <w:rFonts w:ascii="Times New Roman" w:eastAsia="Times New Roman" w:hAnsi="Times New Roman" w:cs="Times New Roman"/>
          <w:sz w:val="24"/>
          <w:szCs w:val="24"/>
          <w:lang w:eastAsia="ru-RU"/>
        </w:rPr>
        <w:t>помещения:</w:t>
      </w:r>
      <w:r w:rsidR="00E57D7C">
        <w:rPr>
          <w:rFonts w:ascii="Times New Roman" w:eastAsia="Times New Roman" w:hAnsi="Times New Roman" w:cs="Times New Roman"/>
          <w:sz w:val="24"/>
          <w:szCs w:val="24"/>
          <w:lang w:eastAsia="ru-RU"/>
        </w:rPr>
        <w:t xml:space="preserve"> ________________________________</w:t>
      </w:r>
      <w:r>
        <w:rPr>
          <w:rFonts w:ascii="Times New Roman" w:eastAsia="Times New Roman" w:hAnsi="Times New Roman" w:cs="Times New Roman"/>
          <w:sz w:val="24"/>
          <w:szCs w:val="24"/>
          <w:lang w:eastAsia="ru-RU"/>
        </w:rPr>
        <w:t xml:space="preserve"> __________________________________________________</w:t>
      </w:r>
      <w:r w:rsidR="00E57D7C">
        <w:rPr>
          <w:rFonts w:ascii="Times New Roman" w:eastAsia="Times New Roman" w:hAnsi="Times New Roman" w:cs="Times New Roman"/>
          <w:sz w:val="24"/>
          <w:szCs w:val="24"/>
          <w:lang w:eastAsia="ru-RU"/>
        </w:rPr>
        <w:t>___________________________</w:t>
      </w:r>
      <w:r w:rsidR="00FD4C11">
        <w:rPr>
          <w:rFonts w:ascii="Times New Roman" w:eastAsia="Times New Roman" w:hAnsi="Times New Roman" w:cs="Times New Roman"/>
          <w:sz w:val="24"/>
          <w:szCs w:val="24"/>
          <w:lang w:eastAsia="ru-RU"/>
        </w:rPr>
        <w:t>________</w:t>
      </w:r>
    </w:p>
    <w:p w:rsidR="004860A2" w:rsidRPr="00AA2960" w:rsidRDefault="0007039C" w:rsidP="00AA2960">
      <w:pPr>
        <w:suppressAutoHyphens w:val="0"/>
        <w:autoSpaceDE w:val="0"/>
        <w:autoSpaceDN w:val="0"/>
        <w:adjustRightInd w:val="0"/>
        <w:spacing w:after="0" w:line="360" w:lineRule="auto"/>
        <w:jc w:val="center"/>
        <w:rPr>
          <w:rFonts w:ascii="Times New Roman" w:eastAsia="Times New Roman" w:hAnsi="Times New Roman" w:cs="Times New Roman"/>
          <w:sz w:val="20"/>
          <w:szCs w:val="20"/>
          <w:lang w:eastAsia="ru-RU"/>
        </w:rPr>
      </w:pPr>
      <w:proofErr w:type="gramStart"/>
      <w:r w:rsidRPr="00AA2960">
        <w:rPr>
          <w:rFonts w:ascii="Times New Roman" w:eastAsia="Times New Roman" w:hAnsi="Times New Roman" w:cs="Times New Roman"/>
          <w:sz w:val="20"/>
          <w:szCs w:val="20"/>
          <w:lang w:eastAsia="ru-RU"/>
        </w:rPr>
        <w:t>(указывается полный адрес: субъект Российской Федерации, муниципальное образование, поселение, улица, дом,</w:t>
      </w:r>
      <w:proofErr w:type="gramEnd"/>
    </w:p>
    <w:p w:rsidR="0007039C" w:rsidRPr="00AA2960" w:rsidRDefault="0007039C" w:rsidP="00AA2960">
      <w:pPr>
        <w:suppressAutoHyphens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r w:rsidRPr="00AA2960">
        <w:rPr>
          <w:rFonts w:ascii="Times New Roman" w:eastAsia="Times New Roman" w:hAnsi="Times New Roman" w:cs="Times New Roman"/>
          <w:sz w:val="20"/>
          <w:szCs w:val="20"/>
          <w:lang w:eastAsia="ru-RU"/>
        </w:rPr>
        <w:t>_____________________________________________________________________________</w:t>
      </w:r>
      <w:r w:rsidR="00FD4C11">
        <w:rPr>
          <w:rFonts w:ascii="Times New Roman" w:eastAsia="Times New Roman" w:hAnsi="Times New Roman" w:cs="Times New Roman"/>
          <w:sz w:val="20"/>
          <w:szCs w:val="20"/>
          <w:lang w:eastAsia="ru-RU"/>
        </w:rPr>
        <w:t>________________________</w:t>
      </w:r>
    </w:p>
    <w:p w:rsidR="0007039C" w:rsidRDefault="0007039C" w:rsidP="00AA2960">
      <w:pPr>
        <w:suppressAutoHyphens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AA2960">
        <w:rPr>
          <w:rFonts w:ascii="Times New Roman" w:eastAsia="Times New Roman" w:hAnsi="Times New Roman" w:cs="Times New Roman"/>
          <w:sz w:val="20"/>
          <w:szCs w:val="20"/>
          <w:lang w:eastAsia="ru-RU"/>
        </w:rPr>
        <w:t>корпус, строение, квартира (комната), подъезд, этаж)</w:t>
      </w:r>
      <w:r w:rsidR="00613300">
        <w:rPr>
          <w:rFonts w:ascii="Times New Roman" w:eastAsia="Times New Roman" w:hAnsi="Times New Roman" w:cs="Times New Roman"/>
          <w:sz w:val="24"/>
          <w:szCs w:val="24"/>
          <w:lang w:eastAsia="ru-RU"/>
        </w:rPr>
        <w:br/>
        <w:t>_____________________________________________________________________________________</w:t>
      </w:r>
    </w:p>
    <w:p w:rsidR="006B1E62" w:rsidRDefault="006B1E62" w:rsidP="0007039C">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3300" w:rsidRDefault="00613300" w:rsidP="00613300">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Собственник (и) жилого (нежилого) помещения ____________________________________</w:t>
      </w:r>
      <w:r>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br/>
      </w:r>
    </w:p>
    <w:p w:rsidR="00BE23EA" w:rsidRDefault="00D20E67" w:rsidP="00AA2960">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осуществить перевод жилого (нежилого) помещения, занимаемого на основании _____________________________________________________________________________</w:t>
      </w:r>
      <w:r w:rsidR="00FD4C11">
        <w:rPr>
          <w:rFonts w:ascii="Times New Roman" w:eastAsia="Times New Roman" w:hAnsi="Times New Roman" w:cs="Times New Roman"/>
          <w:sz w:val="24"/>
          <w:szCs w:val="24"/>
          <w:lang w:eastAsia="ru-RU"/>
        </w:rPr>
        <w:t>________</w:t>
      </w:r>
    </w:p>
    <w:p w:rsidR="002B2E13" w:rsidRPr="00AA2960" w:rsidRDefault="006B1E62" w:rsidP="006B1E62">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2960">
        <w:rPr>
          <w:rFonts w:ascii="Times New Roman" w:eastAsia="Times New Roman" w:hAnsi="Times New Roman" w:cs="Times New Roman"/>
          <w:sz w:val="20"/>
          <w:szCs w:val="20"/>
          <w:lang w:eastAsia="ru-RU"/>
        </w:rPr>
        <w:t>(права собственности)</w:t>
      </w:r>
    </w:p>
    <w:p w:rsidR="002B2E13" w:rsidRDefault="002B2E13" w:rsidP="002B2E1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нежилое (жилое) помещение в целях ____________________________________________</w:t>
      </w:r>
      <w:r w:rsidR="00FD4C11">
        <w:rPr>
          <w:rFonts w:ascii="Times New Roman" w:eastAsia="Times New Roman" w:hAnsi="Times New Roman" w:cs="Times New Roman"/>
          <w:sz w:val="24"/>
          <w:szCs w:val="24"/>
          <w:lang w:eastAsia="ru-RU"/>
        </w:rPr>
        <w:t>_______</w:t>
      </w:r>
    </w:p>
    <w:p w:rsidR="002B2E13" w:rsidRPr="00AA2960" w:rsidRDefault="002B2E13" w:rsidP="002B2E13">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2960">
        <w:rPr>
          <w:rFonts w:ascii="Times New Roman" w:eastAsia="Times New Roman" w:hAnsi="Times New Roman" w:cs="Times New Roman"/>
          <w:sz w:val="20"/>
          <w:szCs w:val="20"/>
          <w:lang w:eastAsia="ru-RU"/>
        </w:rPr>
        <w:t>(указать цель использования помещения)</w:t>
      </w:r>
    </w:p>
    <w:p w:rsidR="002B2E13" w:rsidRDefault="002B2E13" w:rsidP="002B2E13">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FD4C11">
        <w:rPr>
          <w:rFonts w:ascii="Times New Roman" w:eastAsia="Times New Roman" w:hAnsi="Times New Roman" w:cs="Times New Roman"/>
          <w:sz w:val="24"/>
          <w:szCs w:val="24"/>
          <w:lang w:eastAsia="ru-RU"/>
        </w:rPr>
        <w:t>_______</w:t>
      </w:r>
    </w:p>
    <w:p w:rsidR="00DF0B14" w:rsidRDefault="00DF0B14" w:rsidP="002B2E13">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FD4C11">
        <w:rPr>
          <w:rFonts w:ascii="Times New Roman" w:eastAsia="Times New Roman" w:hAnsi="Times New Roman" w:cs="Times New Roman"/>
          <w:sz w:val="24"/>
          <w:szCs w:val="24"/>
          <w:lang w:eastAsia="ru-RU"/>
        </w:rPr>
        <w:t>_______</w:t>
      </w:r>
    </w:p>
    <w:p w:rsidR="00452119" w:rsidRDefault="00452119" w:rsidP="0045211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Согласие на перевод жилого (нежилого) помещения в нежилое (жилое) помещение получено от каждого собственника всех помещений, примыкающих к переводимому помещению. </w:t>
      </w:r>
    </w:p>
    <w:p w:rsidR="006B1E62" w:rsidRDefault="006B1E62" w:rsidP="002B2E1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4C11" w:rsidRDefault="00FD4C11" w:rsidP="002B2E1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4C11" w:rsidRDefault="00FD4C11" w:rsidP="002B2E1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62383" w:rsidRDefault="00CC0B57"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 заявлению прилагаются следующие документы</w:t>
      </w:r>
      <w:r w:rsidR="00362383">
        <w:rPr>
          <w:rFonts w:ascii="Times New Roman" w:hAnsi="Times New Roman" w:cs="Times New Roman"/>
          <w:sz w:val="24"/>
          <w:szCs w:val="24"/>
          <w:lang w:eastAsia="ru-RU"/>
        </w:rPr>
        <w:t>:</w:t>
      </w:r>
    </w:p>
    <w:p w:rsidR="00613300" w:rsidRDefault="00613300"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62383" w:rsidRDefault="00CC0B57" w:rsidP="00362383">
      <w:pPr>
        <w:pStyle w:val="a4"/>
        <w:numPr>
          <w:ilvl w:val="0"/>
          <w:numId w:val="19"/>
        </w:num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537D61">
        <w:rPr>
          <w:rFonts w:ascii="Times New Roman" w:hAnsi="Times New Roman" w:cs="Times New Roman"/>
          <w:sz w:val="24"/>
          <w:szCs w:val="24"/>
          <w:lang w:eastAsia="ru-RU"/>
        </w:rPr>
        <w:t xml:space="preserve"> жилого или нежилого помещения).</w:t>
      </w:r>
    </w:p>
    <w:p w:rsidR="00362383" w:rsidRDefault="00537D61" w:rsidP="00362383">
      <w:pPr>
        <w:pStyle w:val="a4"/>
        <w:numPr>
          <w:ilvl w:val="0"/>
          <w:numId w:val="19"/>
        </w:num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62383" w:rsidRDefault="00306EC0" w:rsidP="00362383">
      <w:pPr>
        <w:pStyle w:val="a4"/>
        <w:numPr>
          <w:ilvl w:val="0"/>
          <w:numId w:val="19"/>
        </w:num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r w:rsidR="00362383">
        <w:rPr>
          <w:rFonts w:ascii="Times New Roman" w:hAnsi="Times New Roman" w:cs="Times New Roman"/>
          <w:sz w:val="24"/>
          <w:szCs w:val="24"/>
          <w:lang w:eastAsia="ru-RU"/>
        </w:rPr>
        <w:t>.</w:t>
      </w:r>
    </w:p>
    <w:p w:rsidR="00AF051D" w:rsidRPr="00AF051D" w:rsidRDefault="00AF051D" w:rsidP="00AF051D">
      <w:pPr>
        <w:suppressAutoHyphens w:val="0"/>
        <w:autoSpaceDE w:val="0"/>
        <w:autoSpaceDN w:val="0"/>
        <w:adjustRightInd w:val="0"/>
        <w:spacing w:after="0" w:line="240" w:lineRule="auto"/>
        <w:ind w:left="360"/>
        <w:jc w:val="both"/>
        <w:rPr>
          <w:rFonts w:ascii="Times New Roman" w:hAnsi="Times New Roman" w:cs="Times New Roman"/>
          <w:sz w:val="24"/>
          <w:szCs w:val="24"/>
          <w:lang w:eastAsia="ru-RU"/>
        </w:rPr>
      </w:pPr>
    </w:p>
    <w:p w:rsidR="00362383" w:rsidRDefault="00362383"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362383" w:rsidRDefault="00362383"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10206" w:type="dxa"/>
        <w:tblInd w:w="108" w:type="dxa"/>
        <w:tblLook w:val="04A0" w:firstRow="1" w:lastRow="0" w:firstColumn="1" w:lastColumn="0" w:noHBand="0" w:noVBand="1"/>
      </w:tblPr>
      <w:tblGrid>
        <w:gridCol w:w="8789"/>
        <w:gridCol w:w="1417"/>
      </w:tblGrid>
      <w:tr w:rsidR="00362383" w:rsidTr="00A07E60">
        <w:trPr>
          <w:trHeight w:val="404"/>
        </w:trPr>
        <w:tc>
          <w:tcPr>
            <w:tcW w:w="8789" w:type="dxa"/>
          </w:tcPr>
          <w:p w:rsidR="00362383" w:rsidRDefault="00362383" w:rsidP="00DB398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на электронную почту</w:t>
            </w:r>
            <w:r w:rsidR="00EE2AB9">
              <w:rPr>
                <w:rFonts w:ascii="Times New Roman" w:hAnsi="Times New Roman" w:cs="Times New Roman"/>
                <w:sz w:val="24"/>
                <w:szCs w:val="24"/>
                <w:lang w:eastAsia="ru-RU"/>
              </w:rPr>
              <w:t xml:space="preserve"> (указать)</w:t>
            </w:r>
            <w:r w:rsidR="00DB398E">
              <w:rPr>
                <w:rFonts w:ascii="Times New Roman" w:hAnsi="Times New Roman" w:cs="Times New Roman"/>
                <w:sz w:val="24"/>
                <w:szCs w:val="24"/>
                <w:lang w:eastAsia="ru-RU"/>
              </w:rPr>
              <w:t>:</w:t>
            </w:r>
          </w:p>
        </w:tc>
        <w:tc>
          <w:tcPr>
            <w:tcW w:w="1417" w:type="dxa"/>
          </w:tcPr>
          <w:p w:rsidR="00362383" w:rsidRDefault="00362383"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62383" w:rsidTr="00A07E60">
        <w:trPr>
          <w:trHeight w:val="404"/>
        </w:trPr>
        <w:tc>
          <w:tcPr>
            <w:tcW w:w="8789" w:type="dxa"/>
          </w:tcPr>
          <w:p w:rsidR="00362383" w:rsidRDefault="00362383" w:rsidP="00F956D3">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1417" w:type="dxa"/>
          </w:tcPr>
          <w:p w:rsidR="00362383" w:rsidRDefault="00362383"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62383" w:rsidTr="00A07E60">
        <w:tc>
          <w:tcPr>
            <w:tcW w:w="8789" w:type="dxa"/>
          </w:tcPr>
          <w:p w:rsidR="00362383" w:rsidRDefault="00362383" w:rsidP="00DB398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в МФЦ, расположенном по адресу</w:t>
            </w:r>
            <w:r w:rsidR="00EE2AB9">
              <w:rPr>
                <w:rFonts w:ascii="Times New Roman" w:hAnsi="Times New Roman" w:cs="Times New Roman"/>
                <w:sz w:val="24"/>
                <w:szCs w:val="24"/>
                <w:lang w:eastAsia="ru-RU"/>
              </w:rPr>
              <w:t xml:space="preserve"> (указать)</w:t>
            </w:r>
            <w:r w:rsidR="00DB398E">
              <w:rPr>
                <w:rFonts w:ascii="Times New Roman" w:hAnsi="Times New Roman" w:cs="Times New Roman"/>
                <w:sz w:val="24"/>
                <w:szCs w:val="24"/>
                <w:lang w:eastAsia="ru-RU"/>
              </w:rPr>
              <w:t>:</w:t>
            </w:r>
          </w:p>
          <w:p w:rsidR="00DB398E" w:rsidRDefault="00DB398E" w:rsidP="00DB398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1417" w:type="dxa"/>
          </w:tcPr>
          <w:p w:rsidR="00362383" w:rsidRDefault="00362383"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62383" w:rsidTr="00A07E60">
        <w:tc>
          <w:tcPr>
            <w:tcW w:w="8789" w:type="dxa"/>
          </w:tcPr>
          <w:p w:rsidR="00362383" w:rsidRDefault="00362383"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1417" w:type="dxa"/>
          </w:tcPr>
          <w:p w:rsidR="00362383" w:rsidRDefault="00362383"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362383" w:rsidTr="00A07E60">
        <w:tc>
          <w:tcPr>
            <w:tcW w:w="8789" w:type="dxa"/>
          </w:tcPr>
          <w:p w:rsidR="00362383" w:rsidRDefault="00362383"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1417" w:type="dxa"/>
          </w:tcPr>
          <w:p w:rsidR="00362383" w:rsidRDefault="00362383"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362383" w:rsidRDefault="00362383"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E64D4" w:rsidRDefault="000E64D4" w:rsidP="000E64D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p w:rsidR="000E64D4" w:rsidRDefault="000E64D4" w:rsidP="000E64D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10206" w:type="dxa"/>
        <w:tblInd w:w="108" w:type="dxa"/>
        <w:tblLook w:val="04A0" w:firstRow="1" w:lastRow="0" w:firstColumn="1" w:lastColumn="0" w:noHBand="0" w:noVBand="1"/>
      </w:tblPr>
      <w:tblGrid>
        <w:gridCol w:w="8789"/>
        <w:gridCol w:w="1417"/>
      </w:tblGrid>
      <w:tr w:rsidR="000E64D4" w:rsidTr="00A07E60">
        <w:trPr>
          <w:trHeight w:val="404"/>
        </w:trPr>
        <w:tc>
          <w:tcPr>
            <w:tcW w:w="8789" w:type="dxa"/>
          </w:tcPr>
          <w:p w:rsidR="000E64D4" w:rsidRDefault="000E64D4" w:rsidP="00F956D3">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Направить на электронную почту (указать): </w:t>
            </w:r>
          </w:p>
        </w:tc>
        <w:tc>
          <w:tcPr>
            <w:tcW w:w="1417" w:type="dxa"/>
          </w:tcPr>
          <w:p w:rsidR="000E64D4" w:rsidRDefault="000E64D4"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E64D4" w:rsidTr="00A07E60">
        <w:trPr>
          <w:trHeight w:val="404"/>
        </w:trPr>
        <w:tc>
          <w:tcPr>
            <w:tcW w:w="8789" w:type="dxa"/>
          </w:tcPr>
          <w:p w:rsidR="000E64D4" w:rsidRDefault="000E64D4" w:rsidP="00F956D3">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1417" w:type="dxa"/>
          </w:tcPr>
          <w:p w:rsidR="000E64D4" w:rsidRDefault="000E64D4"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E64D4" w:rsidTr="00A07E60">
        <w:tc>
          <w:tcPr>
            <w:tcW w:w="8789" w:type="dxa"/>
          </w:tcPr>
          <w:p w:rsidR="000E64D4" w:rsidRDefault="000E64D4"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в МФЦ, расположенном по адресу (указать):</w:t>
            </w:r>
          </w:p>
          <w:p w:rsidR="000E64D4" w:rsidRDefault="000E64D4"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1417" w:type="dxa"/>
          </w:tcPr>
          <w:p w:rsidR="000E64D4" w:rsidRDefault="000E64D4"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E64D4" w:rsidTr="00A07E60">
        <w:tc>
          <w:tcPr>
            <w:tcW w:w="8789" w:type="dxa"/>
          </w:tcPr>
          <w:p w:rsidR="000E64D4" w:rsidRDefault="000E64D4"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1417" w:type="dxa"/>
          </w:tcPr>
          <w:p w:rsidR="000E64D4" w:rsidRDefault="000E64D4"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E64D4" w:rsidTr="00A07E60">
        <w:tc>
          <w:tcPr>
            <w:tcW w:w="8789" w:type="dxa"/>
          </w:tcPr>
          <w:p w:rsidR="000E64D4" w:rsidRDefault="000E64D4"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1417" w:type="dxa"/>
          </w:tcPr>
          <w:p w:rsidR="000E64D4" w:rsidRDefault="000E64D4"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E64D4" w:rsidRDefault="000E64D4" w:rsidP="00362383">
      <w:pPr>
        <w:suppressAutoHyphens w:val="0"/>
        <w:autoSpaceDE w:val="0"/>
        <w:autoSpaceDN w:val="0"/>
        <w:adjustRightInd w:val="0"/>
        <w:spacing w:after="0" w:line="240" w:lineRule="auto"/>
        <w:ind w:left="-142"/>
        <w:jc w:val="both"/>
        <w:rPr>
          <w:rFonts w:ascii="Times New Roman" w:hAnsi="Times New Roman" w:cs="Times New Roman"/>
          <w:sz w:val="24"/>
          <w:szCs w:val="24"/>
          <w:lang w:eastAsia="ru-RU"/>
        </w:rPr>
      </w:pPr>
    </w:p>
    <w:p w:rsidR="00362383" w:rsidRPr="00F74141" w:rsidRDefault="00362383" w:rsidP="00362383">
      <w:pPr>
        <w:suppressAutoHyphens w:val="0"/>
        <w:autoSpaceDE w:val="0"/>
        <w:autoSpaceDN w:val="0"/>
        <w:adjustRightInd w:val="0"/>
        <w:spacing w:after="0" w:line="240" w:lineRule="auto"/>
        <w:ind w:left="-142"/>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w:t>
      </w:r>
      <w:proofErr w:type="gramStart"/>
      <w:r w:rsidRPr="00F74141">
        <w:rPr>
          <w:rFonts w:ascii="Times New Roman" w:hAnsi="Times New Roman" w:cs="Times New Roman"/>
          <w:sz w:val="24"/>
          <w:szCs w:val="24"/>
          <w:lang w:eastAsia="ru-RU"/>
        </w:rPr>
        <w:t>нужное</w:t>
      </w:r>
      <w:proofErr w:type="gramEnd"/>
      <w:r w:rsidRPr="00F74141">
        <w:rPr>
          <w:rFonts w:ascii="Times New Roman" w:hAnsi="Times New Roman" w:cs="Times New Roman"/>
          <w:sz w:val="24"/>
          <w:szCs w:val="24"/>
          <w:lang w:eastAsia="ru-RU"/>
        </w:rPr>
        <w:t xml:space="preserve"> отметить):</w:t>
      </w:r>
    </w:p>
    <w:p w:rsidR="00362383" w:rsidRDefault="00362383" w:rsidP="003623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Style w:val="aa"/>
        <w:tblW w:w="10206" w:type="dxa"/>
        <w:tblInd w:w="108" w:type="dxa"/>
        <w:tblLook w:val="04A0" w:firstRow="1" w:lastRow="0" w:firstColumn="1" w:lastColumn="0" w:noHBand="0" w:noVBand="1"/>
      </w:tblPr>
      <w:tblGrid>
        <w:gridCol w:w="8789"/>
        <w:gridCol w:w="1417"/>
      </w:tblGrid>
      <w:tr w:rsidR="00362383" w:rsidTr="00A07E60">
        <w:trPr>
          <w:trHeight w:val="404"/>
        </w:trPr>
        <w:tc>
          <w:tcPr>
            <w:tcW w:w="8789" w:type="dxa"/>
          </w:tcPr>
          <w:p w:rsidR="00362383" w:rsidRDefault="00362383" w:rsidP="00EE2AB9">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сообщения на электронную почту</w:t>
            </w:r>
            <w:r w:rsidR="00EE2AB9">
              <w:rPr>
                <w:rFonts w:ascii="Times New Roman" w:hAnsi="Times New Roman" w:cs="Times New Roman"/>
                <w:sz w:val="24"/>
                <w:szCs w:val="24"/>
                <w:lang w:eastAsia="ru-RU"/>
              </w:rPr>
              <w:t xml:space="preserve"> (указать):</w:t>
            </w:r>
          </w:p>
        </w:tc>
        <w:tc>
          <w:tcPr>
            <w:tcW w:w="1417" w:type="dxa"/>
          </w:tcPr>
          <w:p w:rsidR="00362383" w:rsidRDefault="00362383" w:rsidP="00F956D3">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362383" w:rsidTr="00A07E60">
        <w:trPr>
          <w:trHeight w:val="404"/>
        </w:trPr>
        <w:tc>
          <w:tcPr>
            <w:tcW w:w="8789" w:type="dxa"/>
          </w:tcPr>
          <w:p w:rsidR="00362383" w:rsidRDefault="00362383" w:rsidP="00F956D3">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в Личный кабинет на ЕПГУ/РПГУ</w:t>
            </w:r>
          </w:p>
        </w:tc>
        <w:tc>
          <w:tcPr>
            <w:tcW w:w="1417" w:type="dxa"/>
          </w:tcPr>
          <w:p w:rsidR="00362383" w:rsidRDefault="00362383" w:rsidP="00F956D3">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362383" w:rsidTr="00A07E60">
        <w:tc>
          <w:tcPr>
            <w:tcW w:w="8789" w:type="dxa"/>
          </w:tcPr>
          <w:p w:rsidR="00362383" w:rsidRDefault="00362383"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Направления рассылки  по сети подвижной радиотелефонной связи </w:t>
            </w:r>
            <w:proofErr w:type="gramStart"/>
            <w:r>
              <w:rPr>
                <w:rFonts w:ascii="Times New Roman" w:hAnsi="Times New Roman" w:cs="Times New Roman"/>
                <w:sz w:val="24"/>
                <w:szCs w:val="24"/>
                <w:lang w:eastAsia="ru-RU"/>
              </w:rPr>
              <w:t>коротких</w:t>
            </w:r>
            <w:proofErr w:type="gramEnd"/>
            <w:r w:rsidR="000136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текстовых смс-сообщений</w:t>
            </w:r>
          </w:p>
        </w:tc>
        <w:tc>
          <w:tcPr>
            <w:tcW w:w="1417" w:type="dxa"/>
          </w:tcPr>
          <w:p w:rsidR="00362383" w:rsidRDefault="00362383"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362383" w:rsidRDefault="00362383" w:rsidP="003623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FD4C11" w:rsidRDefault="00FD4C11"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FD4C11" w:rsidRDefault="00FD4C11"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FD4C11" w:rsidRDefault="00FD4C11"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FD4C11" w:rsidRDefault="00FD4C11"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FD4C11" w:rsidRDefault="00FD4C11"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FD4C11" w:rsidRDefault="00FD4C11"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FD4C11" w:rsidRDefault="00FD4C11"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FD4C11" w:rsidRDefault="00FD4C11"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FD4C11" w:rsidRDefault="00FD4C11"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362383" w:rsidRDefault="00362383"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410131">
        <w:rPr>
          <w:rFonts w:ascii="Times New Roman" w:hAnsi="Times New Roman" w:cs="Times New Roman"/>
          <w:sz w:val="24"/>
          <w:szCs w:val="24"/>
          <w:lang w:eastAsia="ru-RU"/>
        </w:rPr>
        <w:lastRenderedPageBreak/>
        <w:t>С обработкой, передачей и хранением персональных данных в соответствии с Федеральным законом от 27</w:t>
      </w:r>
      <w:r w:rsidR="003420A6">
        <w:rPr>
          <w:rFonts w:ascii="Times New Roman" w:hAnsi="Times New Roman" w:cs="Times New Roman"/>
          <w:sz w:val="24"/>
          <w:szCs w:val="24"/>
          <w:lang w:eastAsia="ru-RU"/>
        </w:rPr>
        <w:t>.07.</w:t>
      </w:r>
      <w:r w:rsidR="00C55044">
        <w:rPr>
          <w:rFonts w:ascii="Times New Roman" w:hAnsi="Times New Roman" w:cs="Times New Roman"/>
          <w:sz w:val="24"/>
          <w:szCs w:val="24"/>
          <w:lang w:eastAsia="ru-RU"/>
        </w:rPr>
        <w:t>2006 №</w:t>
      </w:r>
      <w:r w:rsidRPr="00410131">
        <w:rPr>
          <w:rFonts w:ascii="Times New Roman" w:hAnsi="Times New Roman" w:cs="Times New Roman"/>
          <w:sz w:val="24"/>
          <w:szCs w:val="24"/>
          <w:lang w:eastAsia="ru-RU"/>
        </w:rPr>
        <w:t>152-ФЗ «О персональных данных» в целях и объеме, необходимых для получения муниципальной услуги согласе</w:t>
      </w:r>
      <w:proofErr w:type="gramStart"/>
      <w:r w:rsidRPr="00410131">
        <w:rPr>
          <w:rFonts w:ascii="Times New Roman" w:hAnsi="Times New Roman" w:cs="Times New Roman"/>
          <w:sz w:val="24"/>
          <w:szCs w:val="24"/>
          <w:lang w:eastAsia="ru-RU"/>
        </w:rPr>
        <w:t>н</w:t>
      </w:r>
      <w:r w:rsidR="006150E0">
        <w:rPr>
          <w:rFonts w:ascii="Times New Roman" w:hAnsi="Times New Roman" w:cs="Times New Roman"/>
          <w:sz w:val="24"/>
          <w:szCs w:val="24"/>
          <w:lang w:eastAsia="ru-RU"/>
        </w:rPr>
        <w:t>(</w:t>
      </w:r>
      <w:proofErr w:type="spellStart"/>
      <w:proofErr w:type="gramEnd"/>
      <w:r w:rsidR="006150E0">
        <w:rPr>
          <w:rFonts w:ascii="Times New Roman" w:hAnsi="Times New Roman" w:cs="Times New Roman"/>
          <w:sz w:val="24"/>
          <w:szCs w:val="24"/>
          <w:lang w:eastAsia="ru-RU"/>
        </w:rPr>
        <w:t>ны</w:t>
      </w:r>
      <w:proofErr w:type="spellEnd"/>
      <w:r w:rsidR="006150E0">
        <w:rPr>
          <w:rFonts w:ascii="Times New Roman" w:hAnsi="Times New Roman" w:cs="Times New Roman"/>
          <w:sz w:val="24"/>
          <w:szCs w:val="24"/>
          <w:lang w:eastAsia="ru-RU"/>
        </w:rPr>
        <w:t>)</w:t>
      </w:r>
      <w:r w:rsidRPr="00410131">
        <w:rPr>
          <w:rFonts w:ascii="Times New Roman" w:hAnsi="Times New Roman" w:cs="Times New Roman"/>
          <w:sz w:val="24"/>
          <w:szCs w:val="24"/>
          <w:lang w:eastAsia="ru-RU"/>
        </w:rPr>
        <w:t>.</w:t>
      </w:r>
    </w:p>
    <w:p w:rsidR="00AB278C" w:rsidRDefault="00AB278C"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AB278C" w:rsidRDefault="00AB278C"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Подписи лиц, подавших заявление:</w:t>
      </w:r>
    </w:p>
    <w:p w:rsidR="00AB278C" w:rsidRPr="00410131" w:rsidRDefault="00AB278C" w:rsidP="003623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10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9"/>
        <w:gridCol w:w="3723"/>
        <w:gridCol w:w="3402"/>
        <w:gridCol w:w="37"/>
      </w:tblGrid>
      <w:tr w:rsidR="00E611B3" w:rsidTr="00AA2960">
        <w:tc>
          <w:tcPr>
            <w:tcW w:w="3189" w:type="dxa"/>
          </w:tcPr>
          <w:p w:rsidR="00E611B3" w:rsidRDefault="00E611B3" w:rsidP="0036238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 _______________ 20___ г.</w:t>
            </w:r>
          </w:p>
          <w:p w:rsidR="00E611B3" w:rsidRDefault="00E611B3" w:rsidP="00E611B3">
            <w:pPr>
              <w:suppressAutoHyphens w:val="0"/>
              <w:autoSpaceDE w:val="0"/>
              <w:autoSpaceDN w:val="0"/>
              <w:adjustRightInd w:val="0"/>
              <w:spacing w:after="0" w:line="240" w:lineRule="auto"/>
              <w:ind w:left="1134"/>
              <w:jc w:val="both"/>
              <w:rPr>
                <w:rFonts w:ascii="Times New Roman" w:hAnsi="Times New Roman" w:cs="Times New Roman"/>
                <w:sz w:val="20"/>
                <w:szCs w:val="24"/>
                <w:lang w:eastAsia="ru-RU"/>
              </w:rPr>
            </w:pPr>
            <w:r>
              <w:rPr>
                <w:rFonts w:ascii="Times New Roman" w:hAnsi="Times New Roman" w:cs="Times New Roman"/>
                <w:sz w:val="20"/>
                <w:szCs w:val="24"/>
                <w:lang w:eastAsia="ru-RU"/>
              </w:rPr>
              <w:t>(дата)</w:t>
            </w:r>
          </w:p>
        </w:tc>
        <w:tc>
          <w:tcPr>
            <w:tcW w:w="3723" w:type="dxa"/>
          </w:tcPr>
          <w:p w:rsidR="00E611B3" w:rsidRDefault="00E611B3" w:rsidP="0036238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E611B3" w:rsidRDefault="00E611B3" w:rsidP="00E611B3">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(подпись заявителя или уполномоченного лица)</w:t>
            </w:r>
          </w:p>
        </w:tc>
        <w:tc>
          <w:tcPr>
            <w:tcW w:w="3439" w:type="dxa"/>
            <w:gridSpan w:val="2"/>
          </w:tcPr>
          <w:p w:rsidR="00E611B3" w:rsidRDefault="00E611B3" w:rsidP="00E611B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r w:rsidR="00A51914">
              <w:rPr>
                <w:rFonts w:ascii="Times New Roman" w:hAnsi="Times New Roman" w:cs="Times New Roman"/>
                <w:sz w:val="20"/>
                <w:szCs w:val="24"/>
                <w:lang w:eastAsia="ru-RU"/>
              </w:rPr>
              <w:t>___</w:t>
            </w:r>
          </w:p>
          <w:p w:rsidR="00E611B3" w:rsidRDefault="00E611B3" w:rsidP="00E611B3">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(расшифровка подписи заявителя или уполномоченного лица)</w:t>
            </w:r>
          </w:p>
        </w:tc>
      </w:tr>
      <w:tr w:rsidR="006D435E" w:rsidTr="00AA2960">
        <w:tc>
          <w:tcPr>
            <w:tcW w:w="3189" w:type="dxa"/>
          </w:tcPr>
          <w:p w:rsidR="006D435E" w:rsidRDefault="006D435E" w:rsidP="00F956D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 _______________ 20___ г.</w:t>
            </w:r>
          </w:p>
          <w:p w:rsidR="006D435E" w:rsidRDefault="006D435E" w:rsidP="00E40FBF">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(дата)</w:t>
            </w:r>
          </w:p>
        </w:tc>
        <w:tc>
          <w:tcPr>
            <w:tcW w:w="3723" w:type="dxa"/>
          </w:tcPr>
          <w:p w:rsidR="006D435E" w:rsidRDefault="006D435E" w:rsidP="00F956D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6D435E" w:rsidRDefault="006D435E" w:rsidP="00E40FBF">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(подпись заявителя или уполномоченного лица)</w:t>
            </w:r>
          </w:p>
        </w:tc>
        <w:tc>
          <w:tcPr>
            <w:tcW w:w="3439" w:type="dxa"/>
            <w:gridSpan w:val="2"/>
          </w:tcPr>
          <w:p w:rsidR="006D435E" w:rsidRDefault="006D435E" w:rsidP="00F956D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r w:rsidR="00A51914">
              <w:rPr>
                <w:rFonts w:ascii="Times New Roman" w:hAnsi="Times New Roman" w:cs="Times New Roman"/>
                <w:sz w:val="20"/>
                <w:szCs w:val="24"/>
                <w:lang w:eastAsia="ru-RU"/>
              </w:rPr>
              <w:t>___</w:t>
            </w:r>
          </w:p>
          <w:p w:rsidR="006D435E" w:rsidRDefault="006D435E" w:rsidP="00E40FBF">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(расшифровка подписи заявителя или уполномоченного лица)</w:t>
            </w:r>
          </w:p>
        </w:tc>
      </w:tr>
      <w:tr w:rsidR="006D435E" w:rsidTr="00A51914">
        <w:trPr>
          <w:gridAfter w:val="1"/>
          <w:wAfter w:w="37" w:type="dxa"/>
        </w:trPr>
        <w:tc>
          <w:tcPr>
            <w:tcW w:w="3189" w:type="dxa"/>
          </w:tcPr>
          <w:p w:rsidR="006D435E" w:rsidRDefault="006D435E" w:rsidP="00F956D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 _______________ 20___ г.</w:t>
            </w:r>
          </w:p>
          <w:p w:rsidR="006D435E" w:rsidRDefault="006D435E" w:rsidP="00E40FBF">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(дата)</w:t>
            </w:r>
          </w:p>
        </w:tc>
        <w:tc>
          <w:tcPr>
            <w:tcW w:w="3723" w:type="dxa"/>
          </w:tcPr>
          <w:p w:rsidR="006D435E" w:rsidRDefault="006D435E" w:rsidP="00F956D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6D435E" w:rsidRDefault="006D435E" w:rsidP="00E40FBF">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(подпись заявителя или уполномоченного лица)</w:t>
            </w:r>
          </w:p>
        </w:tc>
        <w:tc>
          <w:tcPr>
            <w:tcW w:w="3402" w:type="dxa"/>
          </w:tcPr>
          <w:p w:rsidR="006D435E" w:rsidRDefault="00A51914" w:rsidP="00F956D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w:t>
            </w:r>
            <w:r w:rsidR="006D435E">
              <w:rPr>
                <w:rFonts w:ascii="Times New Roman" w:hAnsi="Times New Roman" w:cs="Times New Roman"/>
                <w:sz w:val="20"/>
                <w:szCs w:val="24"/>
                <w:lang w:eastAsia="ru-RU"/>
              </w:rPr>
              <w:t>____</w:t>
            </w:r>
            <w:r>
              <w:rPr>
                <w:rFonts w:ascii="Times New Roman" w:hAnsi="Times New Roman" w:cs="Times New Roman"/>
                <w:sz w:val="20"/>
                <w:szCs w:val="24"/>
                <w:lang w:eastAsia="ru-RU"/>
              </w:rPr>
              <w:t>________</w:t>
            </w:r>
          </w:p>
          <w:p w:rsidR="006D435E" w:rsidRDefault="006D435E" w:rsidP="00A51914">
            <w:pPr>
              <w:suppressAutoHyphens w:val="0"/>
              <w:autoSpaceDE w:val="0"/>
              <w:autoSpaceDN w:val="0"/>
              <w:adjustRightInd w:val="0"/>
              <w:spacing w:after="0" w:line="240" w:lineRule="auto"/>
              <w:ind w:right="-108"/>
              <w:jc w:val="center"/>
              <w:rPr>
                <w:rFonts w:ascii="Times New Roman" w:hAnsi="Times New Roman" w:cs="Times New Roman"/>
                <w:sz w:val="20"/>
                <w:szCs w:val="24"/>
                <w:lang w:eastAsia="ru-RU"/>
              </w:rPr>
            </w:pPr>
            <w:r>
              <w:rPr>
                <w:rFonts w:ascii="Times New Roman" w:hAnsi="Times New Roman" w:cs="Times New Roman"/>
                <w:sz w:val="20"/>
                <w:szCs w:val="24"/>
                <w:lang w:eastAsia="ru-RU"/>
              </w:rPr>
              <w:t>(расшифровка подписи заявителя или уполномоченного лица)</w:t>
            </w:r>
          </w:p>
        </w:tc>
      </w:tr>
      <w:tr w:rsidR="006D435E" w:rsidTr="00A51914">
        <w:trPr>
          <w:gridAfter w:val="1"/>
          <w:wAfter w:w="37" w:type="dxa"/>
        </w:trPr>
        <w:tc>
          <w:tcPr>
            <w:tcW w:w="3189" w:type="dxa"/>
          </w:tcPr>
          <w:p w:rsidR="006D435E" w:rsidRDefault="006D435E" w:rsidP="00F956D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 _______________ 20___ г.</w:t>
            </w:r>
          </w:p>
          <w:p w:rsidR="006D435E" w:rsidRDefault="006D435E" w:rsidP="00E40FBF">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(дата)</w:t>
            </w:r>
          </w:p>
        </w:tc>
        <w:tc>
          <w:tcPr>
            <w:tcW w:w="3723" w:type="dxa"/>
          </w:tcPr>
          <w:p w:rsidR="006D435E" w:rsidRDefault="006D435E" w:rsidP="00F956D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6D435E" w:rsidRDefault="006D435E" w:rsidP="00E40FBF">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(подпись заявителя или уполномоченного лица)</w:t>
            </w:r>
          </w:p>
        </w:tc>
        <w:tc>
          <w:tcPr>
            <w:tcW w:w="3402" w:type="dxa"/>
          </w:tcPr>
          <w:p w:rsidR="006D435E" w:rsidRDefault="00A51914" w:rsidP="00F956D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w:t>
            </w:r>
            <w:r w:rsidR="006D435E">
              <w:rPr>
                <w:rFonts w:ascii="Times New Roman" w:hAnsi="Times New Roman" w:cs="Times New Roman"/>
                <w:sz w:val="20"/>
                <w:szCs w:val="24"/>
                <w:lang w:eastAsia="ru-RU"/>
              </w:rPr>
              <w:t>_________</w:t>
            </w:r>
            <w:r>
              <w:rPr>
                <w:rFonts w:ascii="Times New Roman" w:hAnsi="Times New Roman" w:cs="Times New Roman"/>
                <w:sz w:val="20"/>
                <w:szCs w:val="24"/>
                <w:lang w:eastAsia="ru-RU"/>
              </w:rPr>
              <w:t>________</w:t>
            </w:r>
          </w:p>
          <w:p w:rsidR="006D435E" w:rsidRDefault="006D435E" w:rsidP="00E40FBF">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(расшифровка подписи заявителя или уполномоченного лица)</w:t>
            </w:r>
          </w:p>
        </w:tc>
      </w:tr>
    </w:tbl>
    <w:p w:rsidR="00D13815" w:rsidRDefault="00D13815" w:rsidP="00362383">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rsidR="00D13815" w:rsidRPr="00FE6088" w:rsidRDefault="00A4295B" w:rsidP="0036238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noProof/>
          <w:sz w:val="20"/>
          <w:szCs w:val="24"/>
          <w:lang w:eastAsia="ru-RU"/>
        </w:rPr>
        <w:pict>
          <v:shapetype id="_x0000_t32" coordsize="21600,21600" o:spt="32" o:oned="t" path="m,l21600,21600e" filled="f">
            <v:path arrowok="t" fillok="f" o:connecttype="none"/>
            <o:lock v:ext="edit" shapetype="t"/>
          </v:shapetype>
          <v:shape id="_x0000_s1033" type="#_x0000_t32" style="position:absolute;left:0;text-align:left;margin-left:-.3pt;margin-top:9.85pt;width:509.1pt;height:0;z-index:251665408" o:connectortype="straight">
            <v:stroke dashstyle="dash"/>
          </v:shape>
        </w:pict>
      </w:r>
    </w:p>
    <w:p w:rsidR="00362383" w:rsidRPr="003420A6" w:rsidRDefault="00823042" w:rsidP="00823042">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20A6">
        <w:rPr>
          <w:rFonts w:ascii="Times New Roman" w:eastAsia="Times New Roman" w:hAnsi="Times New Roman" w:cs="Times New Roman"/>
          <w:sz w:val="20"/>
          <w:szCs w:val="20"/>
          <w:lang w:eastAsia="ru-RU"/>
        </w:rPr>
        <w:t>(следующие позиции заполняются должностным лицом, принявшим заявление)</w:t>
      </w:r>
    </w:p>
    <w:p w:rsidR="00D66D54" w:rsidRDefault="00D66D54" w:rsidP="00823042">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3"/>
        <w:gridCol w:w="3816"/>
      </w:tblGrid>
      <w:tr w:rsidR="00D66D54" w:rsidRPr="00D66D54" w:rsidTr="00732756">
        <w:tc>
          <w:tcPr>
            <w:tcW w:w="5753" w:type="dxa"/>
          </w:tcPr>
          <w:p w:rsidR="00D66D54" w:rsidRPr="00D66D54" w:rsidRDefault="00D66D54" w:rsidP="00D66D54">
            <w:pPr>
              <w:suppressAutoHyphens w:val="0"/>
              <w:autoSpaceDE w:val="0"/>
              <w:autoSpaceDN w:val="0"/>
              <w:adjustRightInd w:val="0"/>
              <w:spacing w:after="0" w:line="240" w:lineRule="auto"/>
              <w:rPr>
                <w:rFonts w:ascii="Times New Roman" w:hAnsi="Times New Roman" w:cs="Times New Roman"/>
                <w:sz w:val="24"/>
                <w:szCs w:val="24"/>
                <w:lang w:eastAsia="ru-RU"/>
              </w:rPr>
            </w:pPr>
            <w:r w:rsidRPr="00D66D54">
              <w:rPr>
                <w:rFonts w:ascii="Times New Roman" w:hAnsi="Times New Roman" w:cs="Times New Roman"/>
                <w:sz w:val="24"/>
                <w:szCs w:val="24"/>
                <w:lang w:eastAsia="ru-RU"/>
              </w:rPr>
              <w:t>Документы представлены на приеме</w:t>
            </w:r>
          </w:p>
        </w:tc>
        <w:tc>
          <w:tcPr>
            <w:tcW w:w="3816" w:type="dxa"/>
          </w:tcPr>
          <w:p w:rsidR="00D66D54" w:rsidRDefault="00D66D54" w:rsidP="00D66D54">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 _______________ 20___ г.</w:t>
            </w:r>
          </w:p>
          <w:p w:rsidR="00D66D54" w:rsidRPr="00D66D54" w:rsidRDefault="00D66D54" w:rsidP="0082304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tc>
      </w:tr>
      <w:tr w:rsidR="00D66D54" w:rsidRPr="00D66D54" w:rsidTr="00732756">
        <w:tc>
          <w:tcPr>
            <w:tcW w:w="5753" w:type="dxa"/>
          </w:tcPr>
          <w:p w:rsidR="00D66D54" w:rsidRPr="00D66D54" w:rsidRDefault="00D66D54" w:rsidP="00D66D54">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Входящий номер регистрации заявления</w:t>
            </w:r>
          </w:p>
        </w:tc>
        <w:tc>
          <w:tcPr>
            <w:tcW w:w="3816" w:type="dxa"/>
          </w:tcPr>
          <w:p w:rsidR="00D66D54" w:rsidRPr="00D66D54" w:rsidRDefault="00D66D54" w:rsidP="0082304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w:t>
            </w:r>
          </w:p>
        </w:tc>
      </w:tr>
      <w:tr w:rsidR="00D66D54" w:rsidRPr="00D66D54" w:rsidTr="00732756">
        <w:tc>
          <w:tcPr>
            <w:tcW w:w="5753" w:type="dxa"/>
          </w:tcPr>
          <w:p w:rsidR="00D66D54" w:rsidRPr="00D66D54" w:rsidRDefault="00D66D54" w:rsidP="00D66D54">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Выдана расписка в получении документов</w:t>
            </w:r>
          </w:p>
        </w:tc>
        <w:tc>
          <w:tcPr>
            <w:tcW w:w="3816" w:type="dxa"/>
          </w:tcPr>
          <w:p w:rsidR="00D66D54" w:rsidRDefault="00D66D54" w:rsidP="00D66D54">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 _______________ 20___ г.</w:t>
            </w:r>
          </w:p>
          <w:p w:rsidR="00D66D54" w:rsidRPr="00D66D54" w:rsidRDefault="00D66D54" w:rsidP="0082304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___________________________</w:t>
            </w:r>
          </w:p>
        </w:tc>
      </w:tr>
      <w:tr w:rsidR="00D66D54" w:rsidRPr="00D66D54" w:rsidTr="00732756">
        <w:tc>
          <w:tcPr>
            <w:tcW w:w="5753" w:type="dxa"/>
          </w:tcPr>
          <w:p w:rsidR="00D66D54" w:rsidRPr="00D66D54" w:rsidRDefault="00CC1F83" w:rsidP="00D66D54">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Расписку получил</w:t>
            </w:r>
          </w:p>
        </w:tc>
        <w:tc>
          <w:tcPr>
            <w:tcW w:w="3816" w:type="dxa"/>
          </w:tcPr>
          <w:p w:rsidR="00CC1F83" w:rsidRDefault="00CC1F83" w:rsidP="00CC1F8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 _______________ 20___ г.</w:t>
            </w:r>
          </w:p>
          <w:p w:rsidR="00D66D54" w:rsidRDefault="00CC1F83" w:rsidP="0082304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w:t>
            </w:r>
          </w:p>
          <w:p w:rsidR="00CC1F83" w:rsidRPr="00D66D54" w:rsidRDefault="00CC1F83" w:rsidP="0082304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0"/>
                <w:szCs w:val="24"/>
                <w:lang w:eastAsia="ru-RU"/>
              </w:rPr>
              <w:t>(подпись заявителя или уполномоченного лица)</w:t>
            </w:r>
          </w:p>
        </w:tc>
      </w:tr>
      <w:tr w:rsidR="00D66D54" w:rsidRPr="00D66D54" w:rsidTr="00732756">
        <w:tc>
          <w:tcPr>
            <w:tcW w:w="5753" w:type="dxa"/>
          </w:tcPr>
          <w:p w:rsidR="00D66D54" w:rsidRDefault="0064150A" w:rsidP="00D66D54">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w:t>
            </w:r>
          </w:p>
          <w:p w:rsidR="0064150A" w:rsidRPr="00D66D54" w:rsidRDefault="0064150A" w:rsidP="0064150A">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0"/>
                <w:szCs w:val="24"/>
                <w:lang w:eastAsia="ru-RU"/>
              </w:rPr>
              <w:t>(должность, Ф.И.О. должностного лица, принявшего заявление)</w:t>
            </w:r>
            <w:r>
              <w:rPr>
                <w:rFonts w:ascii="Times New Roman" w:hAnsi="Times New Roman" w:cs="Times New Roman"/>
                <w:sz w:val="20"/>
                <w:szCs w:val="24"/>
                <w:lang w:eastAsia="ru-RU"/>
              </w:rPr>
              <w:br/>
              <w:t>_______________________________________________________</w:t>
            </w:r>
          </w:p>
        </w:tc>
        <w:tc>
          <w:tcPr>
            <w:tcW w:w="3816" w:type="dxa"/>
          </w:tcPr>
          <w:p w:rsidR="000C46B0" w:rsidRDefault="000C46B0" w:rsidP="00AF5D9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AF5D98" w:rsidRDefault="00AF5D98" w:rsidP="00AF5D9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w:t>
            </w:r>
          </w:p>
          <w:p w:rsidR="00D66D54" w:rsidRPr="00D66D54" w:rsidRDefault="00AF5D98" w:rsidP="00AF5D9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0"/>
                <w:szCs w:val="24"/>
                <w:lang w:eastAsia="ru-RU"/>
              </w:rPr>
              <w:t>(подпись)</w:t>
            </w:r>
          </w:p>
        </w:tc>
      </w:tr>
    </w:tbl>
    <w:p w:rsidR="00D66D54" w:rsidRPr="00823042" w:rsidRDefault="00D66D54" w:rsidP="00823042">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362383" w:rsidRPr="00823042" w:rsidRDefault="00362383" w:rsidP="00362383">
      <w:pPr>
        <w:suppressAutoHyphens w:val="0"/>
        <w:autoSpaceDE w:val="0"/>
        <w:autoSpaceDN w:val="0"/>
        <w:adjustRightInd w:val="0"/>
        <w:spacing w:after="0" w:line="240" w:lineRule="auto"/>
        <w:rPr>
          <w:rFonts w:ascii="Times New Roman" w:hAnsi="Times New Roman" w:cs="Times New Roman"/>
          <w:sz w:val="20"/>
          <w:szCs w:val="20"/>
          <w:lang w:eastAsia="ru-RU"/>
        </w:rPr>
      </w:pPr>
    </w:p>
    <w:p w:rsidR="00362383" w:rsidRPr="00823042" w:rsidRDefault="00362383" w:rsidP="00362383">
      <w:pPr>
        <w:suppressAutoHyphens w:val="0"/>
        <w:autoSpaceDE w:val="0"/>
        <w:autoSpaceDN w:val="0"/>
        <w:adjustRightInd w:val="0"/>
        <w:spacing w:after="0" w:line="240" w:lineRule="auto"/>
        <w:rPr>
          <w:rFonts w:ascii="Times New Roman" w:hAnsi="Times New Roman" w:cs="Times New Roman"/>
          <w:sz w:val="20"/>
          <w:szCs w:val="20"/>
          <w:lang w:eastAsia="ru-RU"/>
        </w:rPr>
      </w:pPr>
    </w:p>
    <w:p w:rsidR="00471D30" w:rsidRPr="00823042" w:rsidRDefault="00471D30" w:rsidP="00B267E2">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p w:rsidR="00471D30" w:rsidRPr="00823042" w:rsidRDefault="00471D30" w:rsidP="00B267E2">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p w:rsidR="00471D30" w:rsidRPr="00823042" w:rsidRDefault="00471D30" w:rsidP="00B267E2">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p w:rsidR="00471D30" w:rsidRPr="00823042" w:rsidRDefault="00471D30" w:rsidP="00B267E2">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p w:rsidR="00471D30" w:rsidRPr="00823042" w:rsidRDefault="00471D30" w:rsidP="00B267E2">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p w:rsidR="00471D30" w:rsidRPr="00823042" w:rsidRDefault="00471D30" w:rsidP="00B267E2">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p w:rsidR="00471D30" w:rsidRPr="00823042" w:rsidRDefault="00471D30" w:rsidP="00B267E2">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p w:rsidR="00A5129E" w:rsidRPr="00823042" w:rsidRDefault="00A5129E">
      <w:pPr>
        <w:suppressAutoHyphens w:val="0"/>
        <w:spacing w:after="0" w:line="240" w:lineRule="auto"/>
        <w:rPr>
          <w:rFonts w:ascii="Times New Roman" w:eastAsia="Times New Roman" w:hAnsi="Times New Roman" w:cs="Times New Roman"/>
          <w:sz w:val="28"/>
          <w:szCs w:val="28"/>
          <w:lang w:eastAsia="ru-RU"/>
        </w:rPr>
      </w:pPr>
      <w:r w:rsidRPr="00823042">
        <w:rPr>
          <w:rFonts w:ascii="Times New Roman" w:eastAsia="Times New Roman" w:hAnsi="Times New Roman" w:cs="Times New Roman"/>
          <w:sz w:val="28"/>
          <w:szCs w:val="28"/>
          <w:lang w:eastAsia="ru-RU"/>
        </w:rPr>
        <w:br w:type="page"/>
      </w:r>
    </w:p>
    <w:p w:rsidR="00121F41" w:rsidRPr="00121F41" w:rsidRDefault="00121F41" w:rsidP="00121F41">
      <w:pPr>
        <w:suppressAutoHyphens w:val="0"/>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Pr="00121F41">
        <w:rPr>
          <w:rFonts w:ascii="Times New Roman" w:eastAsia="Times New Roman" w:hAnsi="Times New Roman" w:cs="Times New Roman"/>
          <w:sz w:val="24"/>
          <w:szCs w:val="24"/>
        </w:rPr>
        <w:t>риложение 2</w:t>
      </w:r>
    </w:p>
    <w:p w:rsidR="00121F41" w:rsidRPr="00121F41" w:rsidRDefault="00121F41" w:rsidP="00121F41">
      <w:pPr>
        <w:autoSpaceDE w:val="0"/>
        <w:spacing w:after="0" w:line="240" w:lineRule="auto"/>
        <w:jc w:val="left"/>
        <w:rPr>
          <w:rFonts w:ascii="Arial" w:eastAsia="Arial" w:hAnsi="Arial" w:cs="Times New Roman"/>
          <w:kern w:val="1"/>
          <w:sz w:val="20"/>
          <w:szCs w:val="20"/>
        </w:rPr>
      </w:pPr>
    </w:p>
    <w:p w:rsidR="00121F41" w:rsidRPr="00121F41" w:rsidRDefault="00121F41" w:rsidP="00121F41">
      <w:pPr>
        <w:suppressAutoHyphens w:val="0"/>
        <w:spacing w:after="0" w:line="240" w:lineRule="auto"/>
        <w:ind w:left="5245"/>
        <w:jc w:val="left"/>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 xml:space="preserve">Кому  </w:t>
      </w:r>
    </w:p>
    <w:p w:rsidR="00121F41" w:rsidRPr="00121F41" w:rsidRDefault="00121F41" w:rsidP="00121F41">
      <w:pPr>
        <w:pBdr>
          <w:top w:val="single" w:sz="4" w:space="1" w:color="auto"/>
        </w:pBdr>
        <w:suppressAutoHyphens w:val="0"/>
        <w:spacing w:after="0" w:line="240" w:lineRule="auto"/>
        <w:ind w:left="5898"/>
        <w:jc w:val="left"/>
        <w:rPr>
          <w:rFonts w:ascii="Times New Roman" w:eastAsia="Times New Roman" w:hAnsi="Times New Roman" w:cs="Times New Roman"/>
          <w:sz w:val="20"/>
          <w:szCs w:val="20"/>
        </w:rPr>
      </w:pPr>
      <w:r w:rsidRPr="00121F41">
        <w:rPr>
          <w:rFonts w:ascii="Times New Roman" w:eastAsia="Times New Roman" w:hAnsi="Times New Roman" w:cs="Times New Roman"/>
          <w:sz w:val="20"/>
          <w:szCs w:val="20"/>
        </w:rPr>
        <w:t xml:space="preserve">  </w:t>
      </w:r>
      <w:proofErr w:type="gramStart"/>
      <w:r w:rsidRPr="00121F41">
        <w:rPr>
          <w:rFonts w:ascii="Times New Roman" w:eastAsia="Times New Roman" w:hAnsi="Times New Roman" w:cs="Times New Roman"/>
          <w:sz w:val="20"/>
          <w:szCs w:val="20"/>
        </w:rPr>
        <w:t>(фамилия, имя, отчество –  для граждан:</w:t>
      </w:r>
      <w:proofErr w:type="gramEnd"/>
    </w:p>
    <w:p w:rsidR="00121F41" w:rsidRPr="00121F41" w:rsidRDefault="00121F41" w:rsidP="00121F41">
      <w:pPr>
        <w:suppressAutoHyphens w:val="0"/>
        <w:spacing w:after="0" w:line="240" w:lineRule="auto"/>
        <w:ind w:left="5245"/>
        <w:jc w:val="left"/>
        <w:rPr>
          <w:rFonts w:ascii="Times New Roman" w:eastAsia="Times New Roman" w:hAnsi="Times New Roman" w:cs="Times New Roman"/>
          <w:sz w:val="24"/>
          <w:szCs w:val="24"/>
        </w:rPr>
      </w:pPr>
    </w:p>
    <w:p w:rsidR="00121F41" w:rsidRPr="00121F41" w:rsidRDefault="00121F41" w:rsidP="00121F41">
      <w:pPr>
        <w:pBdr>
          <w:top w:val="single" w:sz="4" w:space="1" w:color="auto"/>
        </w:pBdr>
        <w:suppressAutoHyphens w:val="0"/>
        <w:spacing w:after="0" w:line="240" w:lineRule="auto"/>
        <w:ind w:left="5245"/>
        <w:jc w:val="center"/>
        <w:rPr>
          <w:rFonts w:ascii="Times New Roman" w:eastAsia="Times New Roman" w:hAnsi="Times New Roman" w:cs="Times New Roman"/>
          <w:sz w:val="20"/>
          <w:szCs w:val="20"/>
        </w:rPr>
      </w:pPr>
      <w:r w:rsidRPr="00121F41">
        <w:rPr>
          <w:rFonts w:ascii="Times New Roman" w:eastAsia="Times New Roman" w:hAnsi="Times New Roman" w:cs="Times New Roman"/>
          <w:sz w:val="20"/>
          <w:szCs w:val="20"/>
        </w:rPr>
        <w:t xml:space="preserve">полное наименование организации – </w:t>
      </w:r>
    </w:p>
    <w:p w:rsidR="00121F41" w:rsidRPr="00121F41" w:rsidRDefault="00121F41" w:rsidP="00121F41">
      <w:pPr>
        <w:suppressAutoHyphens w:val="0"/>
        <w:spacing w:after="0" w:line="240" w:lineRule="auto"/>
        <w:ind w:left="5245"/>
        <w:jc w:val="left"/>
        <w:rPr>
          <w:rFonts w:ascii="Times New Roman" w:eastAsia="Times New Roman" w:hAnsi="Times New Roman" w:cs="Times New Roman"/>
          <w:sz w:val="24"/>
          <w:szCs w:val="24"/>
        </w:rPr>
      </w:pPr>
    </w:p>
    <w:p w:rsidR="00121F41" w:rsidRPr="00121F41" w:rsidRDefault="00121F41" w:rsidP="00121F41">
      <w:pPr>
        <w:pBdr>
          <w:top w:val="single" w:sz="4" w:space="1" w:color="auto"/>
        </w:pBdr>
        <w:suppressAutoHyphens w:val="0"/>
        <w:spacing w:after="0" w:line="240" w:lineRule="auto"/>
        <w:ind w:left="5245"/>
        <w:jc w:val="center"/>
        <w:rPr>
          <w:rFonts w:ascii="Times New Roman" w:eastAsia="Times New Roman" w:hAnsi="Times New Roman" w:cs="Times New Roman"/>
          <w:sz w:val="20"/>
          <w:szCs w:val="20"/>
        </w:rPr>
      </w:pPr>
      <w:r w:rsidRPr="00121F41">
        <w:rPr>
          <w:rFonts w:ascii="Times New Roman" w:eastAsia="Times New Roman" w:hAnsi="Times New Roman" w:cs="Times New Roman"/>
          <w:sz w:val="20"/>
          <w:szCs w:val="20"/>
        </w:rPr>
        <w:t>для юридических лиц)</w:t>
      </w:r>
    </w:p>
    <w:p w:rsidR="00121F41" w:rsidRPr="00121F41" w:rsidRDefault="00121F41" w:rsidP="00121F41">
      <w:pPr>
        <w:suppressAutoHyphens w:val="0"/>
        <w:spacing w:before="240" w:after="0" w:line="240" w:lineRule="auto"/>
        <w:ind w:left="5245"/>
        <w:jc w:val="left"/>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 xml:space="preserve">Куда  </w:t>
      </w:r>
    </w:p>
    <w:p w:rsidR="00121F41" w:rsidRPr="00121F41" w:rsidRDefault="00121F41" w:rsidP="00121F41">
      <w:pPr>
        <w:pBdr>
          <w:top w:val="single" w:sz="4" w:space="1" w:color="auto"/>
        </w:pBdr>
        <w:suppressAutoHyphens w:val="0"/>
        <w:spacing w:after="0" w:line="240" w:lineRule="auto"/>
        <w:ind w:left="5868"/>
        <w:jc w:val="left"/>
        <w:rPr>
          <w:rFonts w:ascii="Times New Roman" w:eastAsia="Times New Roman" w:hAnsi="Times New Roman" w:cs="Times New Roman"/>
          <w:sz w:val="20"/>
          <w:szCs w:val="20"/>
        </w:rPr>
      </w:pPr>
      <w:r w:rsidRPr="00121F41">
        <w:rPr>
          <w:rFonts w:ascii="Times New Roman" w:eastAsia="Times New Roman" w:hAnsi="Times New Roman" w:cs="Times New Roman"/>
          <w:sz w:val="20"/>
          <w:szCs w:val="20"/>
        </w:rPr>
        <w:t xml:space="preserve">                   </w:t>
      </w:r>
      <w:proofErr w:type="gramStart"/>
      <w:r w:rsidRPr="00121F41">
        <w:rPr>
          <w:rFonts w:ascii="Times New Roman" w:eastAsia="Times New Roman" w:hAnsi="Times New Roman" w:cs="Times New Roman"/>
          <w:sz w:val="20"/>
          <w:szCs w:val="20"/>
        </w:rPr>
        <w:t>(почтовый индекс и адрес</w:t>
      </w:r>
      <w:proofErr w:type="gramEnd"/>
    </w:p>
    <w:p w:rsidR="00121F41" w:rsidRPr="00121F41" w:rsidRDefault="00121F41" w:rsidP="00121F41">
      <w:pPr>
        <w:suppressAutoHyphens w:val="0"/>
        <w:spacing w:after="0" w:line="240" w:lineRule="auto"/>
        <w:ind w:left="5245"/>
        <w:jc w:val="left"/>
        <w:rPr>
          <w:rFonts w:ascii="Times New Roman" w:eastAsia="Times New Roman" w:hAnsi="Times New Roman" w:cs="Times New Roman"/>
          <w:sz w:val="20"/>
          <w:szCs w:val="20"/>
        </w:rPr>
      </w:pPr>
    </w:p>
    <w:p w:rsidR="00121F41" w:rsidRPr="00121F41" w:rsidRDefault="00121F41" w:rsidP="00121F41">
      <w:pPr>
        <w:pBdr>
          <w:top w:val="single" w:sz="4" w:space="1" w:color="auto"/>
        </w:pBdr>
        <w:suppressAutoHyphens w:val="0"/>
        <w:spacing w:after="0" w:line="240" w:lineRule="auto"/>
        <w:ind w:left="5245"/>
        <w:jc w:val="center"/>
        <w:rPr>
          <w:rFonts w:ascii="Times New Roman" w:eastAsia="Times New Roman" w:hAnsi="Times New Roman" w:cs="Times New Roman"/>
          <w:sz w:val="20"/>
          <w:szCs w:val="20"/>
        </w:rPr>
      </w:pPr>
      <w:r w:rsidRPr="00121F41">
        <w:rPr>
          <w:rFonts w:ascii="Times New Roman" w:eastAsia="Times New Roman" w:hAnsi="Times New Roman" w:cs="Times New Roman"/>
          <w:sz w:val="20"/>
          <w:szCs w:val="20"/>
        </w:rPr>
        <w:t>заявителя согласно заявлению о переводе)</w:t>
      </w:r>
    </w:p>
    <w:p w:rsidR="00121F41" w:rsidRPr="00121F41" w:rsidRDefault="00121F41" w:rsidP="00121F41">
      <w:pPr>
        <w:pBdr>
          <w:top w:val="single" w:sz="4" w:space="1" w:color="auto"/>
        </w:pBdr>
        <w:suppressAutoHyphens w:val="0"/>
        <w:spacing w:after="0" w:line="240" w:lineRule="auto"/>
        <w:ind w:left="5245"/>
        <w:jc w:val="center"/>
        <w:rPr>
          <w:rFonts w:ascii="Times New Roman" w:eastAsia="Times New Roman" w:hAnsi="Times New Roman" w:cs="Times New Roman"/>
          <w:sz w:val="18"/>
          <w:szCs w:val="18"/>
        </w:rPr>
      </w:pPr>
    </w:p>
    <w:p w:rsidR="00121F41" w:rsidRPr="00121F41" w:rsidRDefault="00121F41" w:rsidP="00121F41">
      <w:pPr>
        <w:pBdr>
          <w:top w:val="single" w:sz="4" w:space="1" w:color="auto"/>
        </w:pBdr>
        <w:suppressAutoHyphens w:val="0"/>
        <w:spacing w:after="0" w:line="240" w:lineRule="auto"/>
        <w:ind w:left="5245"/>
        <w:jc w:val="left"/>
        <w:rPr>
          <w:rFonts w:ascii="Times New Roman" w:eastAsia="Times New Roman" w:hAnsi="Times New Roman" w:cs="Times New Roman"/>
          <w:sz w:val="2"/>
          <w:szCs w:val="2"/>
        </w:rPr>
      </w:pPr>
    </w:p>
    <w:p w:rsidR="00121F41" w:rsidRPr="00121F41" w:rsidRDefault="00121F41" w:rsidP="00121F41">
      <w:pPr>
        <w:suppressAutoHyphens w:val="0"/>
        <w:spacing w:before="240" w:after="240" w:line="240" w:lineRule="auto"/>
        <w:jc w:val="center"/>
        <w:rPr>
          <w:rFonts w:ascii="Times New Roman" w:eastAsia="Times New Roman" w:hAnsi="Times New Roman" w:cs="Times New Roman"/>
          <w:b/>
          <w:bCs/>
          <w:sz w:val="24"/>
          <w:szCs w:val="24"/>
        </w:rPr>
      </w:pPr>
      <w:r w:rsidRPr="00121F41">
        <w:rPr>
          <w:rFonts w:ascii="Times New Roman" w:eastAsia="Times New Roman" w:hAnsi="Times New Roman" w:cs="Times New Roman"/>
          <w:b/>
          <w:bCs/>
          <w:sz w:val="24"/>
          <w:szCs w:val="24"/>
        </w:rPr>
        <w:t>УВЕДОМЛЕНИЕ</w:t>
      </w:r>
      <w:r w:rsidRPr="00121F41">
        <w:rPr>
          <w:rFonts w:ascii="Times New Roman" w:eastAsia="Times New Roman" w:hAnsi="Times New Roman" w:cs="Times New Roman"/>
          <w:b/>
          <w:bCs/>
          <w:sz w:val="24"/>
          <w:szCs w:val="24"/>
        </w:rPr>
        <w:br/>
        <w:t>о переводе (отказе в переводе) жилого (нежилого)</w:t>
      </w:r>
      <w:r w:rsidRPr="00121F41">
        <w:rPr>
          <w:rFonts w:ascii="Times New Roman" w:eastAsia="Times New Roman" w:hAnsi="Times New Roman" w:cs="Times New Roman"/>
          <w:b/>
          <w:bCs/>
          <w:sz w:val="24"/>
          <w:szCs w:val="24"/>
        </w:rPr>
        <w:br/>
        <w:t>помещения в нежилое (жилое) помещение</w:t>
      </w:r>
    </w:p>
    <w:p w:rsidR="00121F41" w:rsidRPr="00121F41" w:rsidRDefault="00121F41" w:rsidP="00121F41">
      <w:pPr>
        <w:pBdr>
          <w:top w:val="single" w:sz="4" w:space="1" w:color="auto"/>
        </w:pBdr>
        <w:suppressAutoHyphens w:val="0"/>
        <w:spacing w:after="0" w:line="240" w:lineRule="auto"/>
        <w:jc w:val="center"/>
        <w:rPr>
          <w:rFonts w:ascii="Times New Roman" w:eastAsia="Times New Roman" w:hAnsi="Times New Roman" w:cs="Times New Roman"/>
          <w:sz w:val="20"/>
          <w:szCs w:val="20"/>
        </w:rPr>
      </w:pPr>
      <w:proofErr w:type="gramStart"/>
      <w:r w:rsidRPr="00121F41">
        <w:rPr>
          <w:rFonts w:ascii="Times New Roman" w:eastAsia="Times New Roman" w:hAnsi="Times New Roman" w:cs="Times New Roman"/>
          <w:sz w:val="20"/>
          <w:szCs w:val="20"/>
        </w:rPr>
        <w:t>(полное наименование органа местного самоуправления,</w:t>
      </w:r>
      <w:proofErr w:type="gramEnd"/>
    </w:p>
    <w:p w:rsidR="00121F41" w:rsidRPr="00121F41" w:rsidRDefault="00121F41" w:rsidP="00121F41">
      <w:pPr>
        <w:tabs>
          <w:tab w:val="right" w:pos="10205"/>
        </w:tabs>
        <w:suppressAutoHyphens w:val="0"/>
        <w:spacing w:after="0" w:line="240" w:lineRule="auto"/>
        <w:jc w:val="left"/>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ab/>
        <w:t>,</w:t>
      </w:r>
    </w:p>
    <w:p w:rsidR="00121F41" w:rsidRPr="00121F41" w:rsidRDefault="00121F41" w:rsidP="00121F41">
      <w:pPr>
        <w:pBdr>
          <w:top w:val="single" w:sz="4" w:space="1" w:color="auto"/>
        </w:pBdr>
        <w:suppressAutoHyphens w:val="0"/>
        <w:spacing w:after="0" w:line="240" w:lineRule="auto"/>
        <w:ind w:right="113"/>
        <w:jc w:val="center"/>
        <w:rPr>
          <w:rFonts w:ascii="Times New Roman" w:eastAsia="Times New Roman" w:hAnsi="Times New Roman" w:cs="Times New Roman"/>
          <w:sz w:val="20"/>
          <w:szCs w:val="20"/>
        </w:rPr>
      </w:pPr>
      <w:r w:rsidRPr="00121F41">
        <w:rPr>
          <w:rFonts w:ascii="Times New Roman" w:eastAsia="Times New Roman" w:hAnsi="Times New Roman" w:cs="Times New Roman"/>
          <w:sz w:val="20"/>
          <w:szCs w:val="20"/>
        </w:rPr>
        <w:t>осуществляющего перевод помещения)</w:t>
      </w:r>
    </w:p>
    <w:p w:rsidR="00121F41" w:rsidRPr="00121F41" w:rsidRDefault="00121F41" w:rsidP="00121F41">
      <w:pPr>
        <w:tabs>
          <w:tab w:val="center" w:pos="7994"/>
          <w:tab w:val="right" w:pos="10205"/>
        </w:tabs>
        <w:suppressAutoHyphens w:val="0"/>
        <w:spacing w:after="0" w:line="240" w:lineRule="auto"/>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121F41">
        <w:rPr>
          <w:rFonts w:ascii="Times New Roman" w:eastAsia="Times New Roman" w:hAnsi="Times New Roman" w:cs="Times New Roman"/>
          <w:sz w:val="24"/>
          <w:szCs w:val="24"/>
        </w:rPr>
        <w:tab/>
        <w:t xml:space="preserve">                      кв. м,</w:t>
      </w:r>
    </w:p>
    <w:p w:rsidR="00121F41" w:rsidRPr="00121F41" w:rsidRDefault="00121F41" w:rsidP="00121F41">
      <w:pPr>
        <w:pBdr>
          <w:top w:val="single" w:sz="4" w:space="1" w:color="auto"/>
        </w:pBdr>
        <w:suppressAutoHyphens w:val="0"/>
        <w:spacing w:after="0" w:line="240" w:lineRule="auto"/>
        <w:ind w:left="6663" w:right="707"/>
        <w:jc w:val="left"/>
        <w:rPr>
          <w:rFonts w:ascii="Times New Roman" w:eastAsia="Times New Roman" w:hAnsi="Times New Roman" w:cs="Times New Roman"/>
          <w:sz w:val="2"/>
          <w:szCs w:val="2"/>
        </w:rPr>
      </w:pPr>
    </w:p>
    <w:p w:rsidR="00121F41" w:rsidRPr="00121F41" w:rsidRDefault="00121F41" w:rsidP="00121F41">
      <w:pPr>
        <w:suppressAutoHyphens w:val="0"/>
        <w:spacing w:after="0" w:line="240" w:lineRule="auto"/>
        <w:jc w:val="left"/>
        <w:rPr>
          <w:rFonts w:ascii="Times New Roman" w:eastAsia="Times New Roman" w:hAnsi="Times New Roman" w:cs="Times New Roman"/>
          <w:sz w:val="24"/>
          <w:szCs w:val="24"/>
        </w:rPr>
      </w:pPr>
      <w:proofErr w:type="gramStart"/>
      <w:r w:rsidRPr="00121F41">
        <w:rPr>
          <w:rFonts w:ascii="Times New Roman" w:eastAsia="Times New Roman" w:hAnsi="Times New Roman" w:cs="Times New Roman"/>
          <w:sz w:val="24"/>
          <w:szCs w:val="24"/>
        </w:rPr>
        <w:t>находящегося</w:t>
      </w:r>
      <w:proofErr w:type="gramEnd"/>
      <w:r w:rsidRPr="00121F41">
        <w:rPr>
          <w:rFonts w:ascii="Times New Roman" w:eastAsia="Times New Roman" w:hAnsi="Times New Roman" w:cs="Times New Roman"/>
          <w:sz w:val="24"/>
          <w:szCs w:val="24"/>
        </w:rPr>
        <w:t xml:space="preserve"> по адресу:</w:t>
      </w:r>
    </w:p>
    <w:p w:rsidR="00121F41" w:rsidRPr="00121F41" w:rsidRDefault="00121F41" w:rsidP="00121F41">
      <w:pPr>
        <w:suppressAutoHyphens w:val="0"/>
        <w:spacing w:after="0" w:line="240" w:lineRule="auto"/>
        <w:jc w:val="left"/>
        <w:rPr>
          <w:rFonts w:ascii="Times New Roman" w:eastAsia="Times New Roman" w:hAnsi="Times New Roman" w:cs="Times New Roman"/>
          <w:sz w:val="24"/>
          <w:szCs w:val="24"/>
        </w:rPr>
      </w:pPr>
    </w:p>
    <w:p w:rsidR="00121F41" w:rsidRPr="00121F41" w:rsidRDefault="00121F41" w:rsidP="00121F41">
      <w:pPr>
        <w:pBdr>
          <w:top w:val="single" w:sz="4" w:space="1" w:color="auto"/>
        </w:pBdr>
        <w:suppressAutoHyphens w:val="0"/>
        <w:spacing w:after="0" w:line="240" w:lineRule="auto"/>
        <w:jc w:val="center"/>
        <w:rPr>
          <w:rFonts w:ascii="Times New Roman" w:eastAsia="Times New Roman" w:hAnsi="Times New Roman" w:cs="Times New Roman"/>
          <w:sz w:val="20"/>
          <w:szCs w:val="20"/>
        </w:rPr>
      </w:pPr>
      <w:r w:rsidRPr="00121F41">
        <w:rPr>
          <w:rFonts w:ascii="Times New Roman" w:eastAsia="Times New Roman" w:hAnsi="Times New Roman" w:cs="Times New Roman"/>
          <w:sz w:val="20"/>
          <w:szCs w:val="20"/>
        </w:rPr>
        <w:t>(наименование городского или сельского поселения)</w:t>
      </w:r>
    </w:p>
    <w:p w:rsidR="00121F41" w:rsidRPr="00121F41" w:rsidRDefault="00121F41" w:rsidP="00121F41">
      <w:pPr>
        <w:suppressAutoHyphens w:val="0"/>
        <w:spacing w:after="0" w:line="240" w:lineRule="auto"/>
        <w:jc w:val="left"/>
        <w:rPr>
          <w:rFonts w:ascii="Times New Roman" w:eastAsia="Times New Roman" w:hAnsi="Times New Roman" w:cs="Times New Roman"/>
          <w:sz w:val="18"/>
          <w:szCs w:val="18"/>
        </w:rPr>
      </w:pPr>
    </w:p>
    <w:p w:rsidR="00121F41" w:rsidRPr="00121F41" w:rsidRDefault="00121F41" w:rsidP="00121F41">
      <w:pPr>
        <w:pBdr>
          <w:top w:val="single" w:sz="4" w:space="1" w:color="auto"/>
        </w:pBdr>
        <w:suppressAutoHyphens w:val="0"/>
        <w:spacing w:after="0" w:line="240" w:lineRule="auto"/>
        <w:jc w:val="center"/>
        <w:rPr>
          <w:rFonts w:ascii="Times New Roman" w:eastAsia="Times New Roman" w:hAnsi="Times New Roman" w:cs="Times New Roman"/>
          <w:sz w:val="20"/>
          <w:szCs w:val="20"/>
        </w:rPr>
      </w:pPr>
      <w:r w:rsidRPr="00121F41">
        <w:rPr>
          <w:rFonts w:ascii="Times New Roman" w:eastAsia="Times New Roman" w:hAnsi="Times New Roman" w:cs="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121F41" w:rsidRPr="00121F41" w:rsidTr="00121F41">
        <w:trPr>
          <w:cantSplit/>
        </w:trPr>
        <w:tc>
          <w:tcPr>
            <w:tcW w:w="532" w:type="dxa"/>
            <w:tcBorders>
              <w:top w:val="nil"/>
              <w:left w:val="nil"/>
              <w:bottom w:val="nil"/>
              <w:right w:val="nil"/>
            </w:tcBorders>
            <w:vAlign w:val="bottom"/>
          </w:tcPr>
          <w:p w:rsidR="00121F41" w:rsidRPr="00121F41" w:rsidRDefault="00121F41" w:rsidP="00121F41">
            <w:pPr>
              <w:suppressAutoHyphens w:val="0"/>
              <w:spacing w:after="0" w:line="240" w:lineRule="auto"/>
              <w:jc w:val="left"/>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дом</w:t>
            </w:r>
          </w:p>
        </w:tc>
        <w:tc>
          <w:tcPr>
            <w:tcW w:w="624" w:type="dxa"/>
            <w:tcBorders>
              <w:top w:val="nil"/>
              <w:left w:val="nil"/>
              <w:bottom w:val="single" w:sz="4" w:space="0" w:color="auto"/>
              <w:right w:val="nil"/>
            </w:tcBorders>
            <w:vAlign w:val="bottom"/>
          </w:tcPr>
          <w:p w:rsidR="00121F41" w:rsidRPr="00121F41" w:rsidRDefault="00121F41" w:rsidP="00121F41">
            <w:pPr>
              <w:suppressAutoHyphens w:val="0"/>
              <w:spacing w:after="0" w:line="240" w:lineRule="auto"/>
              <w:jc w:val="center"/>
              <w:rPr>
                <w:rFonts w:ascii="Times New Roman" w:eastAsia="Times New Roman" w:hAnsi="Times New Roman" w:cs="Times New Roman"/>
                <w:sz w:val="24"/>
                <w:szCs w:val="24"/>
              </w:rPr>
            </w:pPr>
          </w:p>
        </w:tc>
        <w:tc>
          <w:tcPr>
            <w:tcW w:w="198" w:type="dxa"/>
            <w:tcBorders>
              <w:top w:val="nil"/>
              <w:left w:val="nil"/>
              <w:bottom w:val="nil"/>
              <w:right w:val="nil"/>
            </w:tcBorders>
            <w:vAlign w:val="bottom"/>
          </w:tcPr>
          <w:p w:rsidR="00121F41" w:rsidRPr="00121F41" w:rsidRDefault="00121F41" w:rsidP="00121F41">
            <w:pPr>
              <w:suppressAutoHyphens w:val="0"/>
              <w:spacing w:after="0" w:line="240" w:lineRule="auto"/>
              <w:jc w:val="left"/>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w:t>
            </w:r>
          </w:p>
        </w:tc>
        <w:tc>
          <w:tcPr>
            <w:tcW w:w="3119" w:type="dxa"/>
            <w:tcBorders>
              <w:top w:val="nil"/>
              <w:left w:val="nil"/>
              <w:bottom w:val="single" w:sz="4" w:space="0" w:color="auto"/>
              <w:right w:val="nil"/>
            </w:tcBorders>
            <w:vAlign w:val="bottom"/>
          </w:tcPr>
          <w:p w:rsidR="00121F41" w:rsidRPr="00121F41" w:rsidRDefault="00121F41" w:rsidP="00121F41">
            <w:pPr>
              <w:suppressAutoHyphens w:val="0"/>
              <w:spacing w:after="0" w:line="240" w:lineRule="auto"/>
              <w:jc w:val="center"/>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корпус (владение, строение)</w:t>
            </w:r>
          </w:p>
        </w:tc>
        <w:tc>
          <w:tcPr>
            <w:tcW w:w="567" w:type="dxa"/>
            <w:tcBorders>
              <w:top w:val="nil"/>
              <w:left w:val="nil"/>
              <w:bottom w:val="nil"/>
              <w:right w:val="nil"/>
            </w:tcBorders>
            <w:vAlign w:val="bottom"/>
          </w:tcPr>
          <w:p w:rsidR="00121F41" w:rsidRPr="00121F41" w:rsidRDefault="00121F41" w:rsidP="00121F41">
            <w:pPr>
              <w:suppressAutoHyphens w:val="0"/>
              <w:spacing w:after="0" w:line="240" w:lineRule="auto"/>
              <w:jc w:val="left"/>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 кв.</w:t>
            </w:r>
          </w:p>
        </w:tc>
        <w:tc>
          <w:tcPr>
            <w:tcW w:w="624" w:type="dxa"/>
            <w:tcBorders>
              <w:top w:val="nil"/>
              <w:left w:val="nil"/>
              <w:bottom w:val="single" w:sz="4" w:space="0" w:color="auto"/>
              <w:right w:val="nil"/>
            </w:tcBorders>
            <w:vAlign w:val="bottom"/>
          </w:tcPr>
          <w:p w:rsidR="00121F41" w:rsidRPr="00121F41" w:rsidRDefault="00121F41" w:rsidP="00121F41">
            <w:pPr>
              <w:suppressAutoHyphens w:val="0"/>
              <w:spacing w:after="0" w:line="240" w:lineRule="auto"/>
              <w:jc w:val="center"/>
              <w:rPr>
                <w:rFonts w:ascii="Times New Roman" w:eastAsia="Times New Roman" w:hAnsi="Times New Roman" w:cs="Times New Roman"/>
                <w:sz w:val="24"/>
                <w:szCs w:val="24"/>
              </w:rPr>
            </w:pPr>
          </w:p>
        </w:tc>
        <w:tc>
          <w:tcPr>
            <w:tcW w:w="198" w:type="dxa"/>
            <w:tcBorders>
              <w:top w:val="nil"/>
              <w:left w:val="nil"/>
              <w:bottom w:val="nil"/>
              <w:right w:val="nil"/>
            </w:tcBorders>
            <w:vAlign w:val="bottom"/>
          </w:tcPr>
          <w:p w:rsidR="00121F41" w:rsidRPr="00121F41" w:rsidRDefault="00121F41" w:rsidP="00121F41">
            <w:pPr>
              <w:suppressAutoHyphens w:val="0"/>
              <w:spacing w:after="0" w:line="240" w:lineRule="auto"/>
              <w:jc w:val="left"/>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w:t>
            </w:r>
          </w:p>
        </w:tc>
        <w:tc>
          <w:tcPr>
            <w:tcW w:w="4366" w:type="dxa"/>
            <w:tcBorders>
              <w:top w:val="nil"/>
              <w:left w:val="nil"/>
              <w:bottom w:val="single" w:sz="4" w:space="0" w:color="auto"/>
              <w:right w:val="nil"/>
            </w:tcBorders>
            <w:vAlign w:val="bottom"/>
          </w:tcPr>
          <w:p w:rsidR="00121F41" w:rsidRPr="00121F41" w:rsidRDefault="00121F41" w:rsidP="00121F41">
            <w:pPr>
              <w:suppressAutoHyphens w:val="0"/>
              <w:spacing w:after="0" w:line="240" w:lineRule="auto"/>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из жилого (нежилого) в нежилое (жилое)</w:t>
            </w:r>
          </w:p>
        </w:tc>
      </w:tr>
      <w:tr w:rsidR="00121F41" w:rsidRPr="00121F41" w:rsidTr="00121F41">
        <w:trPr>
          <w:cantSplit/>
        </w:trPr>
        <w:tc>
          <w:tcPr>
            <w:tcW w:w="532" w:type="dxa"/>
            <w:tcBorders>
              <w:top w:val="nil"/>
              <w:left w:val="nil"/>
              <w:bottom w:val="nil"/>
              <w:right w:val="nil"/>
            </w:tcBorders>
          </w:tcPr>
          <w:p w:rsidR="00121F41" w:rsidRPr="00121F41" w:rsidRDefault="00121F41" w:rsidP="00121F41">
            <w:pPr>
              <w:suppressAutoHyphens w:val="0"/>
              <w:spacing w:after="0" w:line="240" w:lineRule="auto"/>
              <w:jc w:val="left"/>
              <w:rPr>
                <w:rFonts w:ascii="Times New Roman" w:eastAsia="Times New Roman" w:hAnsi="Times New Roman" w:cs="Times New Roman"/>
                <w:sz w:val="24"/>
                <w:szCs w:val="24"/>
              </w:rPr>
            </w:pPr>
          </w:p>
        </w:tc>
        <w:tc>
          <w:tcPr>
            <w:tcW w:w="624" w:type="dxa"/>
            <w:tcBorders>
              <w:top w:val="nil"/>
              <w:left w:val="nil"/>
              <w:bottom w:val="nil"/>
              <w:right w:val="nil"/>
            </w:tcBorders>
          </w:tcPr>
          <w:p w:rsidR="00121F41" w:rsidRPr="00121F41" w:rsidRDefault="00121F41" w:rsidP="00121F41">
            <w:pPr>
              <w:suppressAutoHyphens w:val="0"/>
              <w:spacing w:after="0" w:line="240" w:lineRule="auto"/>
              <w:jc w:val="center"/>
              <w:rPr>
                <w:rFonts w:ascii="Times New Roman" w:eastAsia="Times New Roman" w:hAnsi="Times New Roman" w:cs="Times New Roman"/>
                <w:sz w:val="24"/>
                <w:szCs w:val="24"/>
              </w:rPr>
            </w:pPr>
          </w:p>
        </w:tc>
        <w:tc>
          <w:tcPr>
            <w:tcW w:w="198" w:type="dxa"/>
            <w:tcBorders>
              <w:top w:val="nil"/>
              <w:left w:val="nil"/>
              <w:bottom w:val="nil"/>
              <w:right w:val="nil"/>
            </w:tcBorders>
          </w:tcPr>
          <w:p w:rsidR="00121F41" w:rsidRPr="00121F41" w:rsidRDefault="00121F41" w:rsidP="00121F41">
            <w:pPr>
              <w:suppressAutoHyphens w:val="0"/>
              <w:spacing w:after="0" w:line="240" w:lineRule="auto"/>
              <w:jc w:val="left"/>
              <w:rPr>
                <w:rFonts w:ascii="Times New Roman" w:eastAsia="Times New Roman" w:hAnsi="Times New Roman" w:cs="Times New Roman"/>
                <w:sz w:val="24"/>
                <w:szCs w:val="24"/>
              </w:rPr>
            </w:pPr>
          </w:p>
        </w:tc>
        <w:tc>
          <w:tcPr>
            <w:tcW w:w="3119" w:type="dxa"/>
            <w:tcBorders>
              <w:top w:val="nil"/>
              <w:left w:val="nil"/>
              <w:bottom w:val="nil"/>
              <w:right w:val="nil"/>
            </w:tcBorders>
          </w:tcPr>
          <w:p w:rsidR="00121F41" w:rsidRPr="00121F41" w:rsidRDefault="00121F41" w:rsidP="00121F41">
            <w:pPr>
              <w:suppressAutoHyphens w:val="0"/>
              <w:spacing w:after="0" w:line="240" w:lineRule="auto"/>
              <w:jc w:val="center"/>
              <w:rPr>
                <w:rFonts w:ascii="Times New Roman" w:eastAsia="Times New Roman" w:hAnsi="Times New Roman" w:cs="Times New Roman"/>
                <w:sz w:val="20"/>
                <w:szCs w:val="20"/>
              </w:rPr>
            </w:pPr>
            <w:r w:rsidRPr="00121F41">
              <w:rPr>
                <w:rFonts w:ascii="Times New Roman" w:eastAsia="Times New Roman" w:hAnsi="Times New Roman" w:cs="Times New Roman"/>
                <w:sz w:val="20"/>
                <w:szCs w:val="20"/>
              </w:rPr>
              <w:t>(ненужное зачеркнуть)</w:t>
            </w:r>
          </w:p>
        </w:tc>
        <w:tc>
          <w:tcPr>
            <w:tcW w:w="567" w:type="dxa"/>
            <w:tcBorders>
              <w:top w:val="nil"/>
              <w:left w:val="nil"/>
              <w:bottom w:val="nil"/>
              <w:right w:val="nil"/>
            </w:tcBorders>
          </w:tcPr>
          <w:p w:rsidR="00121F41" w:rsidRPr="00121F41" w:rsidRDefault="00121F41" w:rsidP="00121F41">
            <w:pPr>
              <w:suppressAutoHyphens w:val="0"/>
              <w:spacing w:after="0" w:line="240" w:lineRule="auto"/>
              <w:jc w:val="left"/>
              <w:rPr>
                <w:rFonts w:ascii="Times New Roman" w:eastAsia="Times New Roman" w:hAnsi="Times New Roman" w:cs="Times New Roman"/>
                <w:sz w:val="24"/>
                <w:szCs w:val="24"/>
              </w:rPr>
            </w:pPr>
          </w:p>
        </w:tc>
        <w:tc>
          <w:tcPr>
            <w:tcW w:w="624" w:type="dxa"/>
            <w:tcBorders>
              <w:top w:val="nil"/>
              <w:left w:val="nil"/>
              <w:bottom w:val="nil"/>
              <w:right w:val="nil"/>
            </w:tcBorders>
          </w:tcPr>
          <w:p w:rsidR="00121F41" w:rsidRPr="00121F41" w:rsidRDefault="00121F41" w:rsidP="00121F41">
            <w:pPr>
              <w:suppressAutoHyphens w:val="0"/>
              <w:spacing w:after="0" w:line="240" w:lineRule="auto"/>
              <w:jc w:val="center"/>
              <w:rPr>
                <w:rFonts w:ascii="Times New Roman" w:eastAsia="Times New Roman" w:hAnsi="Times New Roman" w:cs="Times New Roman"/>
                <w:sz w:val="24"/>
                <w:szCs w:val="24"/>
              </w:rPr>
            </w:pPr>
          </w:p>
        </w:tc>
        <w:tc>
          <w:tcPr>
            <w:tcW w:w="198" w:type="dxa"/>
            <w:tcBorders>
              <w:top w:val="nil"/>
              <w:left w:val="nil"/>
              <w:bottom w:val="nil"/>
              <w:right w:val="nil"/>
            </w:tcBorders>
          </w:tcPr>
          <w:p w:rsidR="00121F41" w:rsidRPr="00121F41" w:rsidRDefault="00121F41" w:rsidP="00121F41">
            <w:pPr>
              <w:suppressAutoHyphens w:val="0"/>
              <w:spacing w:after="0" w:line="240" w:lineRule="auto"/>
              <w:jc w:val="center"/>
              <w:rPr>
                <w:rFonts w:ascii="Times New Roman" w:eastAsia="Times New Roman" w:hAnsi="Times New Roman" w:cs="Times New Roman"/>
                <w:sz w:val="24"/>
                <w:szCs w:val="24"/>
              </w:rPr>
            </w:pPr>
          </w:p>
        </w:tc>
        <w:tc>
          <w:tcPr>
            <w:tcW w:w="4366" w:type="dxa"/>
            <w:tcBorders>
              <w:top w:val="nil"/>
              <w:left w:val="nil"/>
              <w:bottom w:val="nil"/>
              <w:right w:val="nil"/>
            </w:tcBorders>
          </w:tcPr>
          <w:p w:rsidR="00121F41" w:rsidRPr="00121F41" w:rsidRDefault="00121F41" w:rsidP="00121F41">
            <w:pPr>
              <w:suppressAutoHyphens w:val="0"/>
              <w:spacing w:after="0" w:line="240" w:lineRule="auto"/>
              <w:jc w:val="center"/>
              <w:rPr>
                <w:rFonts w:ascii="Times New Roman" w:eastAsia="Times New Roman" w:hAnsi="Times New Roman" w:cs="Times New Roman"/>
                <w:sz w:val="20"/>
                <w:szCs w:val="20"/>
              </w:rPr>
            </w:pPr>
            <w:r w:rsidRPr="00121F41">
              <w:rPr>
                <w:rFonts w:ascii="Times New Roman" w:eastAsia="Times New Roman" w:hAnsi="Times New Roman" w:cs="Times New Roman"/>
                <w:sz w:val="20"/>
                <w:szCs w:val="20"/>
              </w:rPr>
              <w:t>(ненужное зачеркнуть)</w:t>
            </w:r>
          </w:p>
        </w:tc>
      </w:tr>
    </w:tbl>
    <w:p w:rsidR="00121F41" w:rsidRPr="00121F41" w:rsidRDefault="00121F41" w:rsidP="00121F41">
      <w:pPr>
        <w:suppressAutoHyphens w:val="0"/>
        <w:spacing w:after="0" w:line="240" w:lineRule="auto"/>
        <w:jc w:val="left"/>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 xml:space="preserve">в целях использования помещения в качестве  </w:t>
      </w:r>
    </w:p>
    <w:p w:rsidR="00121F41" w:rsidRPr="00121F41" w:rsidRDefault="00121F41" w:rsidP="00121F41">
      <w:pPr>
        <w:pBdr>
          <w:top w:val="single" w:sz="4" w:space="1" w:color="auto"/>
        </w:pBdr>
        <w:suppressAutoHyphens w:val="0"/>
        <w:spacing w:after="0" w:line="240" w:lineRule="auto"/>
        <w:ind w:left="4763"/>
        <w:jc w:val="left"/>
        <w:rPr>
          <w:rFonts w:ascii="Times New Roman" w:eastAsia="Times New Roman" w:hAnsi="Times New Roman" w:cs="Times New Roman"/>
          <w:sz w:val="20"/>
          <w:szCs w:val="20"/>
        </w:rPr>
      </w:pPr>
      <w:proofErr w:type="gramStart"/>
      <w:r w:rsidRPr="00121F41">
        <w:rPr>
          <w:rFonts w:ascii="Times New Roman" w:eastAsia="Times New Roman" w:hAnsi="Times New Roman" w:cs="Times New Roman"/>
          <w:sz w:val="20"/>
          <w:szCs w:val="20"/>
        </w:rPr>
        <w:t>(вид использования помещения в соответствии</w:t>
      </w:r>
      <w:proofErr w:type="gramEnd"/>
    </w:p>
    <w:p w:rsidR="00121F41" w:rsidRPr="00121F41" w:rsidRDefault="00121F41" w:rsidP="00121F41">
      <w:pPr>
        <w:tabs>
          <w:tab w:val="right" w:pos="10205"/>
        </w:tabs>
        <w:suppressAutoHyphens w:val="0"/>
        <w:spacing w:after="0" w:line="240" w:lineRule="auto"/>
        <w:jc w:val="left"/>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ab/>
        <w:t>,</w:t>
      </w:r>
    </w:p>
    <w:p w:rsidR="00121F41" w:rsidRPr="00121F41" w:rsidRDefault="00121F41" w:rsidP="00A07E60">
      <w:pPr>
        <w:pBdr>
          <w:top w:val="single" w:sz="4" w:space="1" w:color="auto"/>
        </w:pBdr>
        <w:suppressAutoHyphens w:val="0"/>
        <w:spacing w:after="0" w:line="240" w:lineRule="auto"/>
        <w:ind w:right="113"/>
        <w:jc w:val="center"/>
        <w:rPr>
          <w:rFonts w:ascii="Times New Roman" w:eastAsia="Times New Roman" w:hAnsi="Times New Roman" w:cs="Times New Roman"/>
          <w:sz w:val="20"/>
          <w:szCs w:val="20"/>
        </w:rPr>
      </w:pPr>
      <w:r w:rsidRPr="00121F41">
        <w:rPr>
          <w:rFonts w:ascii="Times New Roman" w:eastAsia="Times New Roman" w:hAnsi="Times New Roman" w:cs="Times New Roman"/>
          <w:sz w:val="20"/>
          <w:szCs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121F41" w:rsidRPr="00121F41" w:rsidTr="00121F41">
        <w:trPr>
          <w:cantSplit/>
        </w:trPr>
        <w:tc>
          <w:tcPr>
            <w:tcW w:w="1063" w:type="dxa"/>
            <w:tcBorders>
              <w:top w:val="nil"/>
              <w:left w:val="nil"/>
              <w:bottom w:val="nil"/>
              <w:right w:val="nil"/>
            </w:tcBorders>
            <w:vAlign w:val="bottom"/>
          </w:tcPr>
          <w:p w:rsidR="00121F41" w:rsidRPr="00121F41" w:rsidRDefault="00121F41" w:rsidP="00121F41">
            <w:pPr>
              <w:suppressAutoHyphens w:val="0"/>
              <w:spacing w:after="0" w:line="240" w:lineRule="auto"/>
              <w:jc w:val="left"/>
              <w:rPr>
                <w:rFonts w:ascii="Times New Roman" w:eastAsia="Times New Roman" w:hAnsi="Times New Roman" w:cs="Times New Roman"/>
                <w:sz w:val="24"/>
                <w:szCs w:val="24"/>
              </w:rPr>
            </w:pPr>
            <w:proofErr w:type="gramStart"/>
            <w:r w:rsidRPr="00121F41">
              <w:rPr>
                <w:rFonts w:ascii="Times New Roman" w:eastAsia="Times New Roman" w:hAnsi="Times New Roman" w:cs="Times New Roman"/>
                <w:sz w:val="24"/>
                <w:szCs w:val="24"/>
              </w:rPr>
              <w:t>РЕШИЛ (</w:t>
            </w:r>
            <w:proofErr w:type="gramEnd"/>
          </w:p>
        </w:tc>
        <w:tc>
          <w:tcPr>
            <w:tcW w:w="8959" w:type="dxa"/>
            <w:tcBorders>
              <w:top w:val="nil"/>
              <w:left w:val="nil"/>
              <w:bottom w:val="single" w:sz="4" w:space="0" w:color="auto"/>
              <w:right w:val="nil"/>
            </w:tcBorders>
            <w:vAlign w:val="bottom"/>
          </w:tcPr>
          <w:p w:rsidR="00121F41" w:rsidRPr="00121F41" w:rsidRDefault="00121F41" w:rsidP="00121F41">
            <w:pPr>
              <w:suppressAutoHyphens w:val="0"/>
              <w:spacing w:after="0" w:line="240" w:lineRule="auto"/>
              <w:jc w:val="center"/>
              <w:rPr>
                <w:rFonts w:ascii="Times New Roman" w:eastAsia="Times New Roman" w:hAnsi="Times New Roman" w:cs="Times New Roman"/>
                <w:sz w:val="24"/>
                <w:szCs w:val="24"/>
              </w:rPr>
            </w:pPr>
          </w:p>
        </w:tc>
        <w:tc>
          <w:tcPr>
            <w:tcW w:w="212" w:type="dxa"/>
            <w:tcBorders>
              <w:top w:val="nil"/>
              <w:left w:val="nil"/>
              <w:bottom w:val="nil"/>
              <w:right w:val="nil"/>
            </w:tcBorders>
            <w:vAlign w:val="bottom"/>
          </w:tcPr>
          <w:p w:rsidR="00121F41" w:rsidRPr="00121F41" w:rsidRDefault="00121F41" w:rsidP="00A51914">
            <w:pPr>
              <w:suppressAutoHyphens w:val="0"/>
              <w:spacing w:after="0" w:line="240" w:lineRule="auto"/>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w:t>
            </w:r>
          </w:p>
        </w:tc>
      </w:tr>
      <w:tr w:rsidR="00121F41" w:rsidRPr="00121F41" w:rsidTr="00121F41">
        <w:trPr>
          <w:cantSplit/>
        </w:trPr>
        <w:tc>
          <w:tcPr>
            <w:tcW w:w="1063" w:type="dxa"/>
            <w:tcBorders>
              <w:top w:val="nil"/>
              <w:left w:val="nil"/>
              <w:bottom w:val="nil"/>
              <w:right w:val="nil"/>
            </w:tcBorders>
          </w:tcPr>
          <w:p w:rsidR="00121F41" w:rsidRPr="00121F41" w:rsidRDefault="00121F41" w:rsidP="00121F41">
            <w:pPr>
              <w:suppressAutoHyphens w:val="0"/>
              <w:spacing w:after="0" w:line="240" w:lineRule="auto"/>
              <w:jc w:val="center"/>
              <w:rPr>
                <w:rFonts w:ascii="Times New Roman" w:eastAsia="Times New Roman" w:hAnsi="Times New Roman" w:cs="Times New Roman"/>
                <w:sz w:val="24"/>
                <w:szCs w:val="24"/>
              </w:rPr>
            </w:pPr>
          </w:p>
        </w:tc>
        <w:tc>
          <w:tcPr>
            <w:tcW w:w="8959" w:type="dxa"/>
            <w:tcBorders>
              <w:top w:val="nil"/>
              <w:left w:val="nil"/>
              <w:bottom w:val="nil"/>
              <w:right w:val="nil"/>
            </w:tcBorders>
          </w:tcPr>
          <w:p w:rsidR="00121F41" w:rsidRPr="00121F41" w:rsidRDefault="00121F41" w:rsidP="00121F41">
            <w:pPr>
              <w:suppressAutoHyphens w:val="0"/>
              <w:spacing w:after="0" w:line="240" w:lineRule="auto"/>
              <w:jc w:val="center"/>
              <w:rPr>
                <w:rFonts w:ascii="Times New Roman" w:eastAsia="Times New Roman" w:hAnsi="Times New Roman" w:cs="Times New Roman"/>
                <w:sz w:val="20"/>
                <w:szCs w:val="20"/>
              </w:rPr>
            </w:pPr>
            <w:r w:rsidRPr="00121F41">
              <w:rPr>
                <w:rFonts w:ascii="Times New Roman" w:eastAsia="Times New Roman" w:hAnsi="Times New Roman" w:cs="Times New Roman"/>
                <w:sz w:val="20"/>
                <w:szCs w:val="20"/>
              </w:rPr>
              <w:t>(наименование акта, дата его принятия и номер)</w:t>
            </w:r>
          </w:p>
        </w:tc>
        <w:tc>
          <w:tcPr>
            <w:tcW w:w="212" w:type="dxa"/>
            <w:tcBorders>
              <w:top w:val="nil"/>
              <w:left w:val="nil"/>
              <w:bottom w:val="nil"/>
              <w:right w:val="nil"/>
            </w:tcBorders>
          </w:tcPr>
          <w:p w:rsidR="00121F41" w:rsidRPr="00121F41" w:rsidRDefault="00121F41" w:rsidP="00121F41">
            <w:pPr>
              <w:suppressAutoHyphens w:val="0"/>
              <w:spacing w:after="0" w:line="240" w:lineRule="auto"/>
              <w:jc w:val="center"/>
              <w:rPr>
                <w:rFonts w:ascii="Times New Roman" w:eastAsia="Times New Roman" w:hAnsi="Times New Roman" w:cs="Times New Roman"/>
                <w:sz w:val="24"/>
                <w:szCs w:val="24"/>
              </w:rPr>
            </w:pPr>
          </w:p>
        </w:tc>
      </w:tr>
    </w:tbl>
    <w:p w:rsidR="00121F41" w:rsidRPr="00121F41" w:rsidRDefault="00121F41" w:rsidP="00121F41">
      <w:pPr>
        <w:suppressAutoHyphens w:val="0"/>
        <w:spacing w:after="0" w:line="240" w:lineRule="auto"/>
        <w:ind w:firstLine="567"/>
        <w:jc w:val="left"/>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1. Помещение на основании приложенных к заявлению документов:</w:t>
      </w:r>
    </w:p>
    <w:p w:rsidR="00121F41" w:rsidRPr="00121F41" w:rsidRDefault="00121F41" w:rsidP="00121F41">
      <w:pPr>
        <w:suppressAutoHyphens w:val="0"/>
        <w:spacing w:after="0" w:line="240" w:lineRule="auto"/>
        <w:ind w:firstLine="567"/>
        <w:jc w:val="left"/>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 xml:space="preserve">а) перевести </w:t>
      </w:r>
      <w:r w:rsidRPr="00121F41">
        <w:rPr>
          <w:rFonts w:ascii="Times New Roman" w:eastAsia="Times New Roman" w:hAnsi="Times New Roman" w:cs="Times New Roman"/>
          <w:sz w:val="24"/>
          <w:szCs w:val="24"/>
          <w:u w:val="single"/>
        </w:rPr>
        <w:t xml:space="preserve">из </w:t>
      </w:r>
      <w:proofErr w:type="gramStart"/>
      <w:r w:rsidRPr="00121F41">
        <w:rPr>
          <w:rFonts w:ascii="Times New Roman" w:eastAsia="Times New Roman" w:hAnsi="Times New Roman" w:cs="Times New Roman"/>
          <w:sz w:val="24"/>
          <w:szCs w:val="24"/>
          <w:u w:val="single"/>
        </w:rPr>
        <w:t>жилого</w:t>
      </w:r>
      <w:proofErr w:type="gramEnd"/>
      <w:r w:rsidRPr="00121F41">
        <w:rPr>
          <w:rFonts w:ascii="Times New Roman" w:eastAsia="Times New Roman" w:hAnsi="Times New Roman" w:cs="Times New Roman"/>
          <w:sz w:val="24"/>
          <w:szCs w:val="24"/>
          <w:u w:val="single"/>
        </w:rPr>
        <w:t xml:space="preserve"> (нежилого) в нежилое (жилое)</w:t>
      </w:r>
      <w:r w:rsidRPr="00121F41">
        <w:rPr>
          <w:rFonts w:ascii="Times New Roman" w:eastAsia="Times New Roman" w:hAnsi="Times New Roman" w:cs="Times New Roman"/>
          <w:sz w:val="24"/>
          <w:szCs w:val="24"/>
        </w:rPr>
        <w:t xml:space="preserve"> без предварительных условий;</w:t>
      </w:r>
    </w:p>
    <w:p w:rsidR="00121F41" w:rsidRPr="00121F41" w:rsidRDefault="00121F41" w:rsidP="00121F41">
      <w:pPr>
        <w:suppressAutoHyphens w:val="0"/>
        <w:spacing w:after="0" w:line="240" w:lineRule="auto"/>
        <w:ind w:firstLine="567"/>
        <w:jc w:val="left"/>
        <w:rPr>
          <w:rFonts w:ascii="Times New Roman" w:eastAsia="Times New Roman" w:hAnsi="Times New Roman" w:cs="Times New Roman"/>
          <w:sz w:val="20"/>
          <w:szCs w:val="20"/>
        </w:rPr>
      </w:pPr>
      <w:r w:rsidRPr="00121F41">
        <w:rPr>
          <w:rFonts w:ascii="Times New Roman" w:eastAsia="Times New Roman" w:hAnsi="Times New Roman" w:cs="Times New Roman"/>
          <w:sz w:val="20"/>
          <w:szCs w:val="20"/>
        </w:rPr>
        <w:t xml:space="preserve">                                                                       (ненужное зачеркнуть)</w:t>
      </w:r>
    </w:p>
    <w:p w:rsidR="00121F41" w:rsidRPr="00121F41" w:rsidRDefault="00121F41" w:rsidP="00121F41">
      <w:pPr>
        <w:suppressAutoHyphens w:val="0"/>
        <w:spacing w:after="0" w:line="240" w:lineRule="auto"/>
        <w:ind w:firstLine="567"/>
        <w:jc w:val="left"/>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 xml:space="preserve">б) перевести из жилого (нежилого) в </w:t>
      </w:r>
      <w:proofErr w:type="gramStart"/>
      <w:r w:rsidRPr="00121F41">
        <w:rPr>
          <w:rFonts w:ascii="Times New Roman" w:eastAsia="Times New Roman" w:hAnsi="Times New Roman" w:cs="Times New Roman"/>
          <w:sz w:val="24"/>
          <w:szCs w:val="24"/>
        </w:rPr>
        <w:t>нежилое</w:t>
      </w:r>
      <w:proofErr w:type="gramEnd"/>
      <w:r w:rsidRPr="00121F41">
        <w:rPr>
          <w:rFonts w:ascii="Times New Roman" w:eastAsia="Times New Roman" w:hAnsi="Times New Roman" w:cs="Times New Roman"/>
          <w:sz w:val="24"/>
          <w:szCs w:val="24"/>
        </w:rPr>
        <w:t xml:space="preserve"> (жилое) при условии проведения в установленном порядке следующих видов работ:</w:t>
      </w:r>
    </w:p>
    <w:p w:rsidR="00121F41" w:rsidRPr="00121F41" w:rsidRDefault="00121F41" w:rsidP="00121F41">
      <w:pPr>
        <w:suppressAutoHyphens w:val="0"/>
        <w:spacing w:after="0" w:line="240" w:lineRule="auto"/>
        <w:jc w:val="left"/>
        <w:rPr>
          <w:rFonts w:ascii="Times New Roman" w:eastAsia="Times New Roman" w:hAnsi="Times New Roman" w:cs="Times New Roman"/>
          <w:sz w:val="24"/>
          <w:szCs w:val="24"/>
        </w:rPr>
      </w:pPr>
    </w:p>
    <w:p w:rsidR="00121F41" w:rsidRPr="00121F41" w:rsidRDefault="00121F41" w:rsidP="00121F41">
      <w:pPr>
        <w:pBdr>
          <w:top w:val="single" w:sz="4" w:space="1" w:color="auto"/>
        </w:pBdr>
        <w:suppressAutoHyphens w:val="0"/>
        <w:spacing w:after="0" w:line="240" w:lineRule="auto"/>
        <w:jc w:val="center"/>
        <w:rPr>
          <w:rFonts w:ascii="Times New Roman" w:eastAsia="Times New Roman" w:hAnsi="Times New Roman" w:cs="Times New Roman"/>
          <w:sz w:val="20"/>
          <w:szCs w:val="20"/>
        </w:rPr>
      </w:pPr>
      <w:proofErr w:type="gramStart"/>
      <w:r w:rsidRPr="00121F41">
        <w:rPr>
          <w:rFonts w:ascii="Times New Roman" w:eastAsia="Times New Roman" w:hAnsi="Times New Roman" w:cs="Times New Roman"/>
          <w:sz w:val="20"/>
          <w:szCs w:val="20"/>
        </w:rPr>
        <w:t>(перечень работ по переустройству (перепланировке) помещения</w:t>
      </w:r>
      <w:proofErr w:type="gramEnd"/>
    </w:p>
    <w:p w:rsidR="00121F41" w:rsidRPr="00121F41" w:rsidRDefault="00121F41" w:rsidP="00121F41">
      <w:pPr>
        <w:suppressAutoHyphens w:val="0"/>
        <w:spacing w:after="0" w:line="240" w:lineRule="auto"/>
        <w:jc w:val="left"/>
        <w:rPr>
          <w:rFonts w:ascii="Times New Roman" w:eastAsia="Times New Roman" w:hAnsi="Times New Roman" w:cs="Times New Roman"/>
          <w:sz w:val="18"/>
          <w:szCs w:val="18"/>
        </w:rPr>
      </w:pPr>
    </w:p>
    <w:p w:rsidR="00121F41" w:rsidRPr="00121F41" w:rsidRDefault="00121F41" w:rsidP="00121F41">
      <w:pPr>
        <w:pBdr>
          <w:top w:val="single" w:sz="4" w:space="1" w:color="auto"/>
        </w:pBdr>
        <w:suppressAutoHyphens w:val="0"/>
        <w:spacing w:after="0" w:line="240" w:lineRule="auto"/>
        <w:jc w:val="center"/>
        <w:rPr>
          <w:rFonts w:ascii="Times New Roman" w:eastAsia="Times New Roman" w:hAnsi="Times New Roman" w:cs="Times New Roman"/>
          <w:sz w:val="20"/>
          <w:szCs w:val="20"/>
        </w:rPr>
      </w:pPr>
      <w:r w:rsidRPr="00121F41">
        <w:rPr>
          <w:rFonts w:ascii="Times New Roman" w:eastAsia="Times New Roman" w:hAnsi="Times New Roman" w:cs="Times New Roman"/>
          <w:sz w:val="20"/>
          <w:szCs w:val="20"/>
        </w:rPr>
        <w:t>или иных необходимых работ по ремонту, реконструкции, реставрации помещения)</w:t>
      </w:r>
    </w:p>
    <w:p w:rsidR="00121F41" w:rsidRPr="00121F41" w:rsidRDefault="00121F41" w:rsidP="00121F41">
      <w:pPr>
        <w:suppressAutoHyphens w:val="0"/>
        <w:spacing w:after="0" w:line="240" w:lineRule="auto"/>
        <w:ind w:firstLine="567"/>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 xml:space="preserve">2. Отказать в переводе указанного помещения из жилого (нежилого) в </w:t>
      </w:r>
      <w:proofErr w:type="gramStart"/>
      <w:r w:rsidRPr="00121F41">
        <w:rPr>
          <w:rFonts w:ascii="Times New Roman" w:eastAsia="Times New Roman" w:hAnsi="Times New Roman" w:cs="Times New Roman"/>
          <w:sz w:val="24"/>
          <w:szCs w:val="24"/>
        </w:rPr>
        <w:t>нежилое</w:t>
      </w:r>
      <w:proofErr w:type="gramEnd"/>
      <w:r w:rsidRPr="00121F41">
        <w:rPr>
          <w:rFonts w:ascii="Times New Roman" w:eastAsia="Times New Roman" w:hAnsi="Times New Roman" w:cs="Times New Roman"/>
          <w:sz w:val="24"/>
          <w:szCs w:val="24"/>
        </w:rPr>
        <w:t xml:space="preserve"> (жилое)</w:t>
      </w:r>
      <w:r w:rsidRPr="00121F41">
        <w:rPr>
          <w:rFonts w:ascii="Times New Roman" w:eastAsia="Times New Roman" w:hAnsi="Times New Roman" w:cs="Times New Roman"/>
          <w:sz w:val="24"/>
          <w:szCs w:val="24"/>
        </w:rPr>
        <w:br/>
        <w:t xml:space="preserve">в связи с  </w:t>
      </w:r>
    </w:p>
    <w:p w:rsidR="00121F41" w:rsidRPr="00121F41" w:rsidRDefault="00121F41" w:rsidP="00121F41">
      <w:pPr>
        <w:pBdr>
          <w:top w:val="single" w:sz="4" w:space="1" w:color="auto"/>
        </w:pBdr>
        <w:suppressAutoHyphens w:val="0"/>
        <w:spacing w:after="0" w:line="240" w:lineRule="auto"/>
        <w:ind w:left="993"/>
        <w:jc w:val="center"/>
        <w:rPr>
          <w:rFonts w:ascii="Times New Roman" w:eastAsia="Times New Roman" w:hAnsi="Times New Roman" w:cs="Times New Roman"/>
          <w:sz w:val="20"/>
          <w:szCs w:val="20"/>
        </w:rPr>
      </w:pPr>
      <w:r w:rsidRPr="00121F41">
        <w:rPr>
          <w:rFonts w:ascii="Times New Roman" w:eastAsia="Times New Roman" w:hAnsi="Times New Roman" w:cs="Times New Roman"/>
          <w:sz w:val="20"/>
          <w:szCs w:val="20"/>
        </w:rPr>
        <w:t>(основани</w:t>
      </w:r>
      <w:proofErr w:type="gramStart"/>
      <w:r w:rsidRPr="00121F41">
        <w:rPr>
          <w:rFonts w:ascii="Times New Roman" w:eastAsia="Times New Roman" w:hAnsi="Times New Roman" w:cs="Times New Roman"/>
          <w:sz w:val="20"/>
          <w:szCs w:val="20"/>
        </w:rPr>
        <w:t>е(</w:t>
      </w:r>
      <w:proofErr w:type="gramEnd"/>
      <w:r w:rsidRPr="00121F41">
        <w:rPr>
          <w:rFonts w:ascii="Times New Roman" w:eastAsia="Times New Roman" w:hAnsi="Times New Roman" w:cs="Times New Roman"/>
          <w:sz w:val="20"/>
          <w:szCs w:val="20"/>
        </w:rPr>
        <w:t>я), установленное частью 1 статьи 24 Жилищного кодекса Российской Федерации)</w:t>
      </w:r>
    </w:p>
    <w:p w:rsidR="00121F41" w:rsidRPr="00121F41" w:rsidRDefault="00121F41" w:rsidP="00121F41">
      <w:pPr>
        <w:suppressAutoHyphens w:val="0"/>
        <w:spacing w:after="0" w:line="240" w:lineRule="auto"/>
        <w:jc w:val="left"/>
        <w:rPr>
          <w:rFonts w:ascii="Times New Roman" w:eastAsia="Times New Roman" w:hAnsi="Times New Roman" w:cs="Times New Roman"/>
          <w:sz w:val="16"/>
          <w:szCs w:val="16"/>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539"/>
        <w:gridCol w:w="284"/>
        <w:gridCol w:w="1984"/>
        <w:gridCol w:w="284"/>
        <w:gridCol w:w="3543"/>
      </w:tblGrid>
      <w:tr w:rsidR="00121F41" w:rsidRPr="00121F41" w:rsidTr="00121F41">
        <w:tc>
          <w:tcPr>
            <w:tcW w:w="4139" w:type="dxa"/>
            <w:gridSpan w:val="7"/>
            <w:tcBorders>
              <w:top w:val="nil"/>
              <w:left w:val="nil"/>
              <w:bottom w:val="single" w:sz="4" w:space="0" w:color="auto"/>
              <w:right w:val="nil"/>
            </w:tcBorders>
            <w:vAlign w:val="bottom"/>
          </w:tcPr>
          <w:p w:rsidR="00121F41" w:rsidRPr="00121F41" w:rsidRDefault="00121F41" w:rsidP="00121F41">
            <w:pPr>
              <w:suppressAutoHyphens w:val="0"/>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121F41" w:rsidRPr="00121F41" w:rsidRDefault="00121F41" w:rsidP="00121F41">
            <w:pPr>
              <w:suppressAutoHyphens w:val="0"/>
              <w:spacing w:after="0" w:line="240" w:lineRule="auto"/>
              <w:jc w:val="center"/>
              <w:rPr>
                <w:rFonts w:ascii="Times New Roman" w:eastAsia="Times New Roman" w:hAnsi="Times New Roman" w:cs="Times New Roman"/>
                <w:sz w:val="24"/>
                <w:szCs w:val="24"/>
              </w:rPr>
            </w:pPr>
          </w:p>
        </w:tc>
        <w:tc>
          <w:tcPr>
            <w:tcW w:w="1984" w:type="dxa"/>
            <w:tcBorders>
              <w:top w:val="nil"/>
              <w:left w:val="nil"/>
              <w:bottom w:val="single" w:sz="4" w:space="0" w:color="auto"/>
              <w:right w:val="nil"/>
            </w:tcBorders>
            <w:vAlign w:val="bottom"/>
          </w:tcPr>
          <w:p w:rsidR="00121F41" w:rsidRPr="00121F41" w:rsidRDefault="00121F41" w:rsidP="00121F41">
            <w:pPr>
              <w:suppressAutoHyphens w:val="0"/>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121F41" w:rsidRPr="00121F41" w:rsidRDefault="00121F41" w:rsidP="00121F41">
            <w:pPr>
              <w:suppressAutoHyphens w:val="0"/>
              <w:spacing w:after="0" w:line="240" w:lineRule="auto"/>
              <w:jc w:val="center"/>
              <w:rPr>
                <w:rFonts w:ascii="Times New Roman" w:eastAsia="Times New Roman" w:hAnsi="Times New Roman" w:cs="Times New Roman"/>
                <w:sz w:val="24"/>
                <w:szCs w:val="24"/>
              </w:rPr>
            </w:pPr>
          </w:p>
        </w:tc>
        <w:tc>
          <w:tcPr>
            <w:tcW w:w="3543" w:type="dxa"/>
            <w:tcBorders>
              <w:top w:val="nil"/>
              <w:left w:val="nil"/>
              <w:bottom w:val="single" w:sz="4" w:space="0" w:color="auto"/>
              <w:right w:val="nil"/>
            </w:tcBorders>
            <w:vAlign w:val="bottom"/>
          </w:tcPr>
          <w:p w:rsidR="00121F41" w:rsidRPr="00121F41" w:rsidRDefault="00121F41" w:rsidP="00121F41">
            <w:pPr>
              <w:suppressAutoHyphens w:val="0"/>
              <w:spacing w:after="0" w:line="240" w:lineRule="auto"/>
              <w:jc w:val="center"/>
              <w:rPr>
                <w:rFonts w:ascii="Times New Roman" w:eastAsia="Times New Roman" w:hAnsi="Times New Roman" w:cs="Times New Roman"/>
                <w:sz w:val="24"/>
                <w:szCs w:val="24"/>
              </w:rPr>
            </w:pPr>
          </w:p>
        </w:tc>
      </w:tr>
      <w:tr w:rsidR="00121F41" w:rsidRPr="00121F41" w:rsidTr="00121F41">
        <w:tc>
          <w:tcPr>
            <w:tcW w:w="4139" w:type="dxa"/>
            <w:gridSpan w:val="7"/>
            <w:tcBorders>
              <w:top w:val="nil"/>
              <w:left w:val="nil"/>
              <w:bottom w:val="nil"/>
              <w:right w:val="nil"/>
            </w:tcBorders>
          </w:tcPr>
          <w:p w:rsidR="00121F41" w:rsidRPr="00121F41" w:rsidRDefault="00121F41" w:rsidP="00121F41">
            <w:pPr>
              <w:suppressAutoHyphens w:val="0"/>
              <w:spacing w:after="0" w:line="240" w:lineRule="auto"/>
              <w:jc w:val="center"/>
              <w:rPr>
                <w:rFonts w:ascii="Times New Roman" w:eastAsia="Times New Roman" w:hAnsi="Times New Roman" w:cs="Times New Roman"/>
                <w:sz w:val="20"/>
                <w:szCs w:val="20"/>
              </w:rPr>
            </w:pPr>
            <w:r w:rsidRPr="00121F41">
              <w:rPr>
                <w:rFonts w:ascii="Times New Roman" w:eastAsia="Times New Roman" w:hAnsi="Times New Roman" w:cs="Times New Roman"/>
                <w:sz w:val="20"/>
                <w:szCs w:val="20"/>
              </w:rPr>
              <w:t xml:space="preserve">(должность </w:t>
            </w:r>
            <w:proofErr w:type="spellStart"/>
            <w:r w:rsidRPr="00121F41">
              <w:rPr>
                <w:rFonts w:ascii="Times New Roman" w:eastAsia="Times New Roman" w:hAnsi="Times New Roman" w:cs="Times New Roman"/>
                <w:sz w:val="20"/>
                <w:szCs w:val="20"/>
              </w:rPr>
              <w:t>лица</w:t>
            </w:r>
            <w:proofErr w:type="gramStart"/>
            <w:r w:rsidRPr="00121F41">
              <w:rPr>
                <w:rFonts w:ascii="Times New Roman" w:eastAsia="Times New Roman" w:hAnsi="Times New Roman" w:cs="Times New Roman"/>
                <w:sz w:val="20"/>
                <w:szCs w:val="20"/>
              </w:rPr>
              <w:t>,п</w:t>
            </w:r>
            <w:proofErr w:type="gramEnd"/>
            <w:r w:rsidRPr="00121F41">
              <w:rPr>
                <w:rFonts w:ascii="Times New Roman" w:eastAsia="Times New Roman" w:hAnsi="Times New Roman" w:cs="Times New Roman"/>
                <w:sz w:val="20"/>
                <w:szCs w:val="20"/>
              </w:rPr>
              <w:t>одписавшего</w:t>
            </w:r>
            <w:proofErr w:type="spellEnd"/>
            <w:r w:rsidRPr="00121F41">
              <w:rPr>
                <w:rFonts w:ascii="Times New Roman" w:eastAsia="Times New Roman" w:hAnsi="Times New Roman" w:cs="Times New Roman"/>
                <w:sz w:val="20"/>
                <w:szCs w:val="20"/>
              </w:rPr>
              <w:t xml:space="preserve"> уведомление)</w:t>
            </w:r>
          </w:p>
        </w:tc>
        <w:tc>
          <w:tcPr>
            <w:tcW w:w="284" w:type="dxa"/>
            <w:tcBorders>
              <w:top w:val="nil"/>
              <w:left w:val="nil"/>
              <w:bottom w:val="nil"/>
              <w:right w:val="nil"/>
            </w:tcBorders>
          </w:tcPr>
          <w:p w:rsidR="00121F41" w:rsidRPr="00121F41" w:rsidRDefault="00121F41" w:rsidP="00121F41">
            <w:pPr>
              <w:suppressAutoHyphens w:val="0"/>
              <w:spacing w:after="0" w:line="240" w:lineRule="auto"/>
              <w:jc w:val="center"/>
              <w:rPr>
                <w:rFonts w:ascii="Times New Roman" w:eastAsia="Times New Roman" w:hAnsi="Times New Roman" w:cs="Times New Roman"/>
                <w:sz w:val="18"/>
                <w:szCs w:val="18"/>
              </w:rPr>
            </w:pPr>
          </w:p>
        </w:tc>
        <w:tc>
          <w:tcPr>
            <w:tcW w:w="1984" w:type="dxa"/>
            <w:tcBorders>
              <w:top w:val="nil"/>
              <w:left w:val="nil"/>
              <w:bottom w:val="nil"/>
              <w:right w:val="nil"/>
            </w:tcBorders>
          </w:tcPr>
          <w:p w:rsidR="00121F41" w:rsidRPr="00121F41" w:rsidRDefault="00121F41" w:rsidP="00121F41">
            <w:pPr>
              <w:suppressAutoHyphens w:val="0"/>
              <w:spacing w:after="0" w:line="240" w:lineRule="auto"/>
              <w:jc w:val="center"/>
              <w:rPr>
                <w:rFonts w:ascii="Times New Roman" w:eastAsia="Times New Roman" w:hAnsi="Times New Roman" w:cs="Times New Roman"/>
                <w:sz w:val="20"/>
                <w:szCs w:val="20"/>
              </w:rPr>
            </w:pPr>
            <w:r w:rsidRPr="00121F41">
              <w:rPr>
                <w:rFonts w:ascii="Times New Roman" w:eastAsia="Times New Roman" w:hAnsi="Times New Roman" w:cs="Times New Roman"/>
                <w:sz w:val="20"/>
                <w:szCs w:val="20"/>
              </w:rPr>
              <w:t>(подпись)</w:t>
            </w:r>
          </w:p>
        </w:tc>
        <w:tc>
          <w:tcPr>
            <w:tcW w:w="284" w:type="dxa"/>
            <w:tcBorders>
              <w:top w:val="nil"/>
              <w:left w:val="nil"/>
              <w:bottom w:val="nil"/>
              <w:right w:val="nil"/>
            </w:tcBorders>
          </w:tcPr>
          <w:p w:rsidR="00121F41" w:rsidRPr="00121F41" w:rsidRDefault="00121F41" w:rsidP="00121F41">
            <w:pPr>
              <w:suppressAutoHyphens w:val="0"/>
              <w:spacing w:after="0" w:line="240" w:lineRule="auto"/>
              <w:jc w:val="center"/>
              <w:rPr>
                <w:rFonts w:ascii="Times New Roman" w:eastAsia="Times New Roman" w:hAnsi="Times New Roman" w:cs="Times New Roman"/>
                <w:sz w:val="18"/>
                <w:szCs w:val="18"/>
              </w:rPr>
            </w:pPr>
          </w:p>
        </w:tc>
        <w:tc>
          <w:tcPr>
            <w:tcW w:w="3543" w:type="dxa"/>
            <w:tcBorders>
              <w:top w:val="nil"/>
              <w:left w:val="nil"/>
              <w:bottom w:val="nil"/>
              <w:right w:val="nil"/>
            </w:tcBorders>
          </w:tcPr>
          <w:p w:rsidR="00121F41" w:rsidRPr="00121F41" w:rsidRDefault="00121F41" w:rsidP="00121F41">
            <w:pPr>
              <w:suppressAutoHyphens w:val="0"/>
              <w:spacing w:after="0" w:line="240" w:lineRule="auto"/>
              <w:jc w:val="center"/>
              <w:rPr>
                <w:rFonts w:ascii="Times New Roman" w:eastAsia="Times New Roman" w:hAnsi="Times New Roman" w:cs="Times New Roman"/>
                <w:sz w:val="20"/>
                <w:szCs w:val="20"/>
              </w:rPr>
            </w:pPr>
            <w:r w:rsidRPr="00121F41">
              <w:rPr>
                <w:rFonts w:ascii="Times New Roman" w:eastAsia="Times New Roman" w:hAnsi="Times New Roman" w:cs="Times New Roman"/>
                <w:sz w:val="20"/>
                <w:szCs w:val="20"/>
              </w:rPr>
              <w:t>(расшифровка подписи)</w:t>
            </w:r>
          </w:p>
        </w:tc>
      </w:tr>
      <w:tr w:rsidR="00121F41" w:rsidRPr="00121F41" w:rsidTr="00121F41">
        <w:tc>
          <w:tcPr>
            <w:tcW w:w="170" w:type="dxa"/>
            <w:tcBorders>
              <w:top w:val="nil"/>
              <w:left w:val="nil"/>
              <w:bottom w:val="nil"/>
              <w:right w:val="nil"/>
            </w:tcBorders>
            <w:vAlign w:val="bottom"/>
          </w:tcPr>
          <w:p w:rsidR="00121F41" w:rsidRPr="00121F41" w:rsidRDefault="00121F41" w:rsidP="00121F41">
            <w:pPr>
              <w:suppressAutoHyphens w:val="0"/>
              <w:spacing w:after="0" w:line="240" w:lineRule="auto"/>
              <w:jc w:val="left"/>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w:t>
            </w:r>
          </w:p>
        </w:tc>
        <w:tc>
          <w:tcPr>
            <w:tcW w:w="425" w:type="dxa"/>
            <w:tcBorders>
              <w:top w:val="nil"/>
              <w:left w:val="nil"/>
              <w:bottom w:val="single" w:sz="4" w:space="0" w:color="auto"/>
              <w:right w:val="nil"/>
            </w:tcBorders>
            <w:vAlign w:val="bottom"/>
          </w:tcPr>
          <w:p w:rsidR="00121F41" w:rsidRPr="00121F41" w:rsidRDefault="00121F41" w:rsidP="00121F41">
            <w:pPr>
              <w:suppressAutoHyphens w:val="0"/>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121F41" w:rsidRPr="00121F41" w:rsidRDefault="00121F41" w:rsidP="00121F41">
            <w:pPr>
              <w:suppressAutoHyphens w:val="0"/>
              <w:spacing w:after="0" w:line="240" w:lineRule="auto"/>
              <w:jc w:val="left"/>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121F41" w:rsidRPr="00121F41" w:rsidRDefault="00121F41" w:rsidP="00121F41">
            <w:pPr>
              <w:suppressAutoHyphens w:val="0"/>
              <w:spacing w:after="0" w:line="240" w:lineRule="auto"/>
              <w:jc w:val="center"/>
              <w:rPr>
                <w:rFonts w:ascii="Times New Roman" w:eastAsia="Times New Roman" w:hAnsi="Times New Roman" w:cs="Times New Roman"/>
                <w:sz w:val="24"/>
                <w:szCs w:val="24"/>
              </w:rPr>
            </w:pPr>
          </w:p>
        </w:tc>
        <w:tc>
          <w:tcPr>
            <w:tcW w:w="510" w:type="dxa"/>
            <w:tcBorders>
              <w:top w:val="nil"/>
              <w:left w:val="nil"/>
              <w:bottom w:val="nil"/>
              <w:right w:val="nil"/>
            </w:tcBorders>
            <w:vAlign w:val="bottom"/>
          </w:tcPr>
          <w:p w:rsidR="00121F41" w:rsidRPr="00121F41" w:rsidRDefault="00121F41" w:rsidP="00121F41">
            <w:pPr>
              <w:suppressAutoHyphens w:val="0"/>
              <w:spacing w:after="0" w:line="240" w:lineRule="auto"/>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20</w:t>
            </w:r>
          </w:p>
        </w:tc>
        <w:tc>
          <w:tcPr>
            <w:tcW w:w="227" w:type="dxa"/>
            <w:tcBorders>
              <w:top w:val="nil"/>
              <w:left w:val="nil"/>
              <w:bottom w:val="single" w:sz="4" w:space="0" w:color="auto"/>
              <w:right w:val="nil"/>
            </w:tcBorders>
            <w:vAlign w:val="bottom"/>
          </w:tcPr>
          <w:p w:rsidR="00121F41" w:rsidRPr="00121F41" w:rsidRDefault="00121F41" w:rsidP="00121F41">
            <w:pPr>
              <w:suppressAutoHyphens w:val="0"/>
              <w:spacing w:after="0" w:line="240" w:lineRule="auto"/>
              <w:jc w:val="left"/>
              <w:rPr>
                <w:rFonts w:ascii="Times New Roman" w:eastAsia="Times New Roman" w:hAnsi="Times New Roman" w:cs="Times New Roman"/>
                <w:sz w:val="24"/>
                <w:szCs w:val="24"/>
              </w:rPr>
            </w:pPr>
          </w:p>
        </w:tc>
        <w:tc>
          <w:tcPr>
            <w:tcW w:w="6634" w:type="dxa"/>
            <w:gridSpan w:val="5"/>
            <w:tcBorders>
              <w:top w:val="nil"/>
              <w:left w:val="nil"/>
              <w:bottom w:val="nil"/>
              <w:right w:val="nil"/>
            </w:tcBorders>
            <w:vAlign w:val="bottom"/>
          </w:tcPr>
          <w:p w:rsidR="00121F41" w:rsidRPr="00121F41" w:rsidRDefault="00121F41" w:rsidP="00121F41">
            <w:pPr>
              <w:suppressAutoHyphens w:val="0"/>
              <w:spacing w:after="0" w:line="240" w:lineRule="auto"/>
              <w:jc w:val="left"/>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 xml:space="preserve"> </w:t>
            </w:r>
            <w:proofErr w:type="gramStart"/>
            <w:r w:rsidRPr="00121F41">
              <w:rPr>
                <w:rFonts w:ascii="Times New Roman" w:eastAsia="Times New Roman" w:hAnsi="Times New Roman" w:cs="Times New Roman"/>
                <w:sz w:val="24"/>
                <w:szCs w:val="24"/>
              </w:rPr>
              <w:t>г</w:t>
            </w:r>
            <w:proofErr w:type="gramEnd"/>
            <w:r w:rsidRPr="00121F41">
              <w:rPr>
                <w:rFonts w:ascii="Times New Roman" w:eastAsia="Times New Roman" w:hAnsi="Times New Roman" w:cs="Times New Roman"/>
                <w:sz w:val="24"/>
                <w:szCs w:val="24"/>
              </w:rPr>
              <w:t>.</w:t>
            </w:r>
          </w:p>
        </w:tc>
      </w:tr>
    </w:tbl>
    <w:p w:rsidR="00A07E60" w:rsidRDefault="00A07E60" w:rsidP="00A07E60">
      <w:pPr>
        <w:suppressAutoHyphens w:val="0"/>
        <w:autoSpaceDE w:val="0"/>
        <w:autoSpaceDN w:val="0"/>
        <w:adjustRightInd w:val="0"/>
        <w:spacing w:after="0" w:line="240" w:lineRule="auto"/>
        <w:jc w:val="left"/>
        <w:rPr>
          <w:rFonts w:ascii="Times New Roman" w:eastAsia="Times New Roman" w:hAnsi="Times New Roman" w:cs="Times New Roman"/>
          <w:sz w:val="24"/>
          <w:szCs w:val="24"/>
        </w:rPr>
      </w:pPr>
    </w:p>
    <w:p w:rsidR="00121F41" w:rsidRDefault="00121F41" w:rsidP="00A07E60">
      <w:pPr>
        <w:suppressAutoHyphens w:val="0"/>
        <w:autoSpaceDE w:val="0"/>
        <w:autoSpaceDN w:val="0"/>
        <w:adjustRightInd w:val="0"/>
        <w:spacing w:after="0" w:line="240" w:lineRule="auto"/>
        <w:jc w:val="left"/>
        <w:rPr>
          <w:rFonts w:ascii="Times New Roman" w:hAnsi="Times New Roman" w:cs="Times New Roman"/>
          <w:sz w:val="24"/>
          <w:szCs w:val="24"/>
          <w:lang w:eastAsia="ru-RU"/>
        </w:rPr>
      </w:pPr>
      <w:r w:rsidRPr="00121F41">
        <w:rPr>
          <w:rFonts w:ascii="Times New Roman" w:eastAsia="Times New Roman" w:hAnsi="Times New Roman" w:cs="Times New Roman"/>
          <w:sz w:val="24"/>
          <w:szCs w:val="24"/>
        </w:rPr>
        <w:t>М.П.</w:t>
      </w:r>
    </w:p>
    <w:p w:rsidR="00753220" w:rsidRDefault="00753220" w:rsidP="00753220">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w:t>
      </w:r>
      <w:r w:rsidR="00C073BA">
        <w:rPr>
          <w:rFonts w:ascii="Times New Roman" w:hAnsi="Times New Roman" w:cs="Times New Roman"/>
          <w:sz w:val="24"/>
          <w:szCs w:val="24"/>
          <w:lang w:eastAsia="ru-RU"/>
        </w:rPr>
        <w:t>3</w:t>
      </w:r>
    </w:p>
    <w:p w:rsidR="00753220" w:rsidRDefault="00753220" w:rsidP="00753220">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tblGrid>
      <w:tr w:rsidR="00753220" w:rsidTr="00654AE5">
        <w:tc>
          <w:tcPr>
            <w:tcW w:w="5616" w:type="dxa"/>
          </w:tcPr>
          <w:p w:rsidR="003420A6" w:rsidRDefault="003420A6" w:rsidP="003420A6">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администрацию </w:t>
            </w:r>
          </w:p>
          <w:p w:rsidR="003420A6" w:rsidRDefault="003420A6" w:rsidP="003420A6">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округа Навашинский</w:t>
            </w:r>
          </w:p>
          <w:p w:rsidR="00753220" w:rsidRDefault="003420A6" w:rsidP="003420A6">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Нижегородской области</w:t>
            </w:r>
          </w:p>
        </w:tc>
      </w:tr>
    </w:tbl>
    <w:p w:rsidR="00753220" w:rsidRPr="0092436E" w:rsidRDefault="00753220" w:rsidP="00753220">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p>
    <w:p w:rsidR="00753220" w:rsidRPr="0092436E" w:rsidRDefault="00753220" w:rsidP="00753220">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p>
    <w:p w:rsidR="00EF2CA3" w:rsidRDefault="00EF2CA3" w:rsidP="0075322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w:t>
      </w:r>
    </w:p>
    <w:p w:rsidR="00753220" w:rsidRPr="00F74141" w:rsidRDefault="00753220" w:rsidP="0075322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 </w:t>
      </w:r>
      <w:r w:rsidR="00EF2CA3">
        <w:rPr>
          <w:rFonts w:ascii="Times New Roman" w:hAnsi="Times New Roman" w:cs="Times New Roman"/>
          <w:sz w:val="24"/>
          <w:szCs w:val="24"/>
          <w:lang w:eastAsia="ru-RU"/>
        </w:rPr>
        <w:t>завершении переустройства и (или) перепланировки переводимого помещения</w:t>
      </w:r>
    </w:p>
    <w:p w:rsidR="00753220" w:rsidRPr="00F74141" w:rsidRDefault="00753220" w:rsidP="00753220">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753220" w:rsidRPr="003420A6" w:rsidRDefault="00753220" w:rsidP="00753220">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Pr>
          <w:rFonts w:ascii="Times New Roman" w:hAnsi="Times New Roman" w:cs="Times New Roman"/>
          <w:sz w:val="24"/>
          <w:szCs w:val="24"/>
          <w:lang w:eastAsia="ru-RU"/>
        </w:rPr>
        <w:t>от</w:t>
      </w:r>
      <w:proofErr w:type="gramEnd"/>
      <w:r>
        <w:rPr>
          <w:rFonts w:ascii="Times New Roman" w:hAnsi="Times New Roman" w:cs="Times New Roman"/>
          <w:sz w:val="24"/>
          <w:szCs w:val="24"/>
          <w:lang w:eastAsia="ru-RU"/>
        </w:rPr>
        <w:t xml:space="preserve"> ___________________________________________________________________________ </w:t>
      </w:r>
      <w:r w:rsidRPr="003420A6">
        <w:rPr>
          <w:rFonts w:ascii="Times New Roman" w:eastAsia="Times New Roman" w:hAnsi="Times New Roman" w:cs="Times New Roman"/>
          <w:sz w:val="20"/>
          <w:szCs w:val="20"/>
          <w:lang w:eastAsia="ru-RU"/>
        </w:rPr>
        <w:t xml:space="preserve">(указывается </w:t>
      </w:r>
      <w:proofErr w:type="gramStart"/>
      <w:r w:rsidRPr="003420A6">
        <w:rPr>
          <w:rFonts w:ascii="Times New Roman" w:eastAsia="Times New Roman" w:hAnsi="Times New Roman" w:cs="Times New Roman"/>
          <w:sz w:val="20"/>
          <w:szCs w:val="20"/>
          <w:lang w:eastAsia="ru-RU"/>
        </w:rPr>
        <w:t>собственник</w:t>
      </w:r>
      <w:proofErr w:type="gramEnd"/>
      <w:r w:rsidRPr="003420A6">
        <w:rPr>
          <w:rFonts w:ascii="Times New Roman" w:eastAsia="Times New Roman" w:hAnsi="Times New Roman" w:cs="Times New Roman"/>
          <w:sz w:val="20"/>
          <w:szCs w:val="20"/>
          <w:lang w:eastAsia="ru-RU"/>
        </w:rPr>
        <w:t xml:space="preserve"> (и) жилого (нежилого) помещения или уполномоченное лицо)</w:t>
      </w:r>
    </w:p>
    <w:p w:rsidR="00753220" w:rsidRDefault="00753220" w:rsidP="00753220">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A51914">
        <w:rPr>
          <w:rFonts w:ascii="Times New Roman" w:eastAsia="Times New Roman" w:hAnsi="Times New Roman" w:cs="Times New Roman"/>
          <w:sz w:val="24"/>
          <w:szCs w:val="24"/>
          <w:lang w:eastAsia="ru-RU"/>
        </w:rPr>
        <w:t>________</w:t>
      </w:r>
    </w:p>
    <w:p w:rsidR="00753220" w:rsidRDefault="00753220" w:rsidP="00753220">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sidR="00A51914">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br/>
        <w:t>_____________________________________________________________________________</w:t>
      </w:r>
      <w:r w:rsidR="00A51914">
        <w:rPr>
          <w:rFonts w:ascii="Times New Roman" w:eastAsia="Times New Roman" w:hAnsi="Times New Roman" w:cs="Times New Roman"/>
          <w:sz w:val="24"/>
          <w:szCs w:val="24"/>
          <w:lang w:eastAsia="ru-RU"/>
        </w:rPr>
        <w:t>________</w:t>
      </w:r>
    </w:p>
    <w:p w:rsidR="00753220" w:rsidRDefault="00753220" w:rsidP="00753220">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3220" w:rsidRPr="00AA2960" w:rsidRDefault="00753220" w:rsidP="00753220">
      <w:pPr>
        <w:suppressAutoHyphens w:val="0"/>
        <w:autoSpaceDE w:val="0"/>
        <w:autoSpaceDN w:val="0"/>
        <w:adjustRightInd w:val="0"/>
        <w:spacing w:after="0" w:line="240" w:lineRule="auto"/>
        <w:ind w:right="-3"/>
        <w:jc w:val="both"/>
        <w:rPr>
          <w:rFonts w:ascii="Times New Roman" w:eastAsia="Times New Roman" w:hAnsi="Times New Roman" w:cs="Times New Roman"/>
          <w:i/>
          <w:sz w:val="20"/>
          <w:szCs w:val="20"/>
          <w:lang w:eastAsia="ru-RU"/>
        </w:rPr>
      </w:pPr>
      <w:r w:rsidRPr="00AA2960">
        <w:rPr>
          <w:rFonts w:ascii="Times New Roman" w:eastAsia="Times New Roman" w:hAnsi="Times New Roman" w:cs="Times New Roman"/>
          <w:i/>
          <w:sz w:val="20"/>
          <w:szCs w:val="20"/>
          <w:lang w:eastAsia="ru-RU"/>
        </w:rPr>
        <w:t xml:space="preserve">Примечание. </w:t>
      </w:r>
      <w:proofErr w:type="gramStart"/>
      <w:r w:rsidRPr="00AA2960">
        <w:rPr>
          <w:rFonts w:ascii="Times New Roman" w:eastAsia="Times New Roman" w:hAnsi="Times New Roman" w:cs="Times New Roman"/>
          <w:i/>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53220" w:rsidRPr="00AA2960" w:rsidRDefault="00753220" w:rsidP="00753220">
      <w:pPr>
        <w:suppressAutoHyphens w:val="0"/>
        <w:autoSpaceDE w:val="0"/>
        <w:autoSpaceDN w:val="0"/>
        <w:adjustRightInd w:val="0"/>
        <w:spacing w:after="0" w:line="240" w:lineRule="auto"/>
        <w:ind w:right="-3"/>
        <w:jc w:val="both"/>
        <w:rPr>
          <w:rFonts w:ascii="Times New Roman" w:eastAsia="Times New Roman" w:hAnsi="Times New Roman" w:cs="Times New Roman"/>
          <w:sz w:val="20"/>
          <w:szCs w:val="20"/>
          <w:lang w:eastAsia="ru-RU"/>
        </w:rPr>
      </w:pPr>
      <w:r w:rsidRPr="00AA2960">
        <w:rPr>
          <w:rFonts w:ascii="Times New Roman" w:eastAsia="Times New Roman" w:hAnsi="Times New Roman" w:cs="Times New Roman"/>
          <w:i/>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53220" w:rsidRDefault="00753220" w:rsidP="00753220">
      <w:pPr>
        <w:suppressAutoHyphens w:val="0"/>
        <w:autoSpaceDE w:val="0"/>
        <w:autoSpaceDN w:val="0"/>
        <w:adjustRightInd w:val="0"/>
        <w:spacing w:after="0" w:line="240" w:lineRule="auto"/>
        <w:ind w:right="-3"/>
        <w:jc w:val="both"/>
        <w:rPr>
          <w:rFonts w:ascii="Times New Roman" w:eastAsia="Times New Roman" w:hAnsi="Times New Roman" w:cs="Times New Roman"/>
          <w:sz w:val="24"/>
          <w:szCs w:val="24"/>
          <w:lang w:eastAsia="ru-RU"/>
        </w:rPr>
      </w:pPr>
    </w:p>
    <w:p w:rsidR="00753220" w:rsidRDefault="009F3979" w:rsidP="00753220">
      <w:pPr>
        <w:suppressAutoHyphens w:val="0"/>
        <w:autoSpaceDE w:val="0"/>
        <w:autoSpaceDN w:val="0"/>
        <w:adjustRightInd w:val="0"/>
        <w:spacing w:after="0" w:line="240" w:lineRule="auto"/>
        <w:ind w:right="-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Уведомляю Вас </w:t>
      </w:r>
      <w:r w:rsidR="002500D8">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завершении переустройства и (</w:t>
      </w:r>
      <w:r w:rsidR="002500D8">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ли) перепланировки переводимого помещения, расположенного</w:t>
      </w:r>
      <w:r w:rsidR="008A68C5">
        <w:rPr>
          <w:rFonts w:ascii="Times New Roman" w:eastAsia="Times New Roman" w:hAnsi="Times New Roman" w:cs="Times New Roman"/>
          <w:sz w:val="24"/>
          <w:szCs w:val="24"/>
          <w:lang w:eastAsia="ru-RU"/>
        </w:rPr>
        <w:t xml:space="preserve"> по адресу</w:t>
      </w:r>
      <w:r w:rsidR="007532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w:t>
      </w:r>
      <w:r w:rsidR="008A68C5">
        <w:rPr>
          <w:rFonts w:ascii="Times New Roman" w:eastAsia="Times New Roman" w:hAnsi="Times New Roman" w:cs="Times New Roman"/>
          <w:sz w:val="24"/>
          <w:szCs w:val="24"/>
          <w:lang w:eastAsia="ru-RU"/>
        </w:rPr>
        <w:t>_______________________</w:t>
      </w:r>
      <w:r w:rsidR="00753220">
        <w:rPr>
          <w:rFonts w:ascii="Times New Roman" w:eastAsia="Times New Roman" w:hAnsi="Times New Roman" w:cs="Times New Roman"/>
          <w:sz w:val="24"/>
          <w:szCs w:val="24"/>
          <w:lang w:eastAsia="ru-RU"/>
        </w:rPr>
        <w:t xml:space="preserve"> _____________________________________________________________________________</w:t>
      </w:r>
      <w:r w:rsidR="00A51914">
        <w:rPr>
          <w:rFonts w:ascii="Times New Roman" w:eastAsia="Times New Roman" w:hAnsi="Times New Roman" w:cs="Times New Roman"/>
          <w:sz w:val="24"/>
          <w:szCs w:val="24"/>
          <w:lang w:eastAsia="ru-RU"/>
        </w:rPr>
        <w:t>________</w:t>
      </w:r>
    </w:p>
    <w:p w:rsidR="00753220" w:rsidRPr="00AA2960" w:rsidRDefault="00753220" w:rsidP="00753220">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AA2960">
        <w:rPr>
          <w:rFonts w:ascii="Times New Roman" w:eastAsia="Times New Roman" w:hAnsi="Times New Roman" w:cs="Times New Roman"/>
          <w:sz w:val="20"/>
          <w:szCs w:val="20"/>
          <w:lang w:eastAsia="ru-RU"/>
        </w:rPr>
        <w:t>(указывается полный адрес: субъект Российской Федерации, муниципальное образование, поселение, улица, дом,</w:t>
      </w:r>
      <w:proofErr w:type="gramEnd"/>
    </w:p>
    <w:p w:rsidR="00753220" w:rsidRPr="00AA2960" w:rsidRDefault="00753220" w:rsidP="00753220">
      <w:pPr>
        <w:suppressAutoHyphens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A2960">
        <w:rPr>
          <w:rFonts w:ascii="Times New Roman" w:eastAsia="Times New Roman" w:hAnsi="Times New Roman" w:cs="Times New Roman"/>
          <w:sz w:val="20"/>
          <w:szCs w:val="20"/>
          <w:lang w:eastAsia="ru-RU"/>
        </w:rPr>
        <w:t>_____________________________________________________________________________</w:t>
      </w:r>
      <w:r w:rsidR="00A51914">
        <w:rPr>
          <w:rFonts w:ascii="Times New Roman" w:eastAsia="Times New Roman" w:hAnsi="Times New Roman" w:cs="Times New Roman"/>
          <w:sz w:val="20"/>
          <w:szCs w:val="20"/>
          <w:lang w:eastAsia="ru-RU"/>
        </w:rPr>
        <w:t>_________________________</w:t>
      </w:r>
    </w:p>
    <w:p w:rsidR="00753220" w:rsidRDefault="00753220" w:rsidP="00753220">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2960">
        <w:rPr>
          <w:rFonts w:ascii="Times New Roman" w:eastAsia="Times New Roman" w:hAnsi="Times New Roman" w:cs="Times New Roman"/>
          <w:sz w:val="20"/>
          <w:szCs w:val="20"/>
          <w:lang w:eastAsia="ru-RU"/>
        </w:rPr>
        <w:t>корпус, строение, квартира (комната), подъезд, этаж)</w:t>
      </w:r>
      <w:r>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w:t>
      </w:r>
      <w:r w:rsidR="00A51914">
        <w:rPr>
          <w:rFonts w:ascii="Times New Roman" w:eastAsia="Times New Roman" w:hAnsi="Times New Roman" w:cs="Times New Roman"/>
          <w:sz w:val="24"/>
          <w:szCs w:val="24"/>
          <w:lang w:eastAsia="ru-RU"/>
        </w:rPr>
        <w:t>________________________</w:t>
      </w:r>
    </w:p>
    <w:p w:rsidR="00753220" w:rsidRDefault="00753220" w:rsidP="00753220">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0324" w:rsidRDefault="009546E8" w:rsidP="009546E8">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eastAsia="Times New Roman" w:hAnsi="Times New Roman" w:cs="Times New Roman"/>
          <w:sz w:val="24"/>
          <w:szCs w:val="24"/>
          <w:lang w:eastAsia="ru-RU"/>
        </w:rPr>
        <w:t>Работы по переустройству и (или) перепланировке переводимого помещения выполнены на основании</w:t>
      </w:r>
      <w:r w:rsidR="00890324">
        <w:rPr>
          <w:rFonts w:ascii="Times New Roman" w:eastAsia="Times New Roman" w:hAnsi="Times New Roman" w:cs="Times New Roman"/>
          <w:sz w:val="24"/>
          <w:szCs w:val="24"/>
          <w:lang w:eastAsia="ru-RU"/>
        </w:rPr>
        <w:t xml:space="preserve"> ув</w:t>
      </w:r>
      <w:r>
        <w:rPr>
          <w:rFonts w:ascii="Times New Roman" w:eastAsia="Times New Roman" w:hAnsi="Times New Roman" w:cs="Times New Roman"/>
          <w:sz w:val="24"/>
          <w:szCs w:val="24"/>
          <w:lang w:eastAsia="ru-RU"/>
        </w:rPr>
        <w:t xml:space="preserve">едомление о переводе жилого помещения в нежилое помещение и нежилого помещения в жилое помещение от </w:t>
      </w:r>
      <w:r>
        <w:rPr>
          <w:rFonts w:ascii="Times New Roman" w:hAnsi="Times New Roman" w:cs="Times New Roman"/>
          <w:sz w:val="20"/>
          <w:szCs w:val="24"/>
          <w:lang w:eastAsia="ru-RU"/>
        </w:rPr>
        <w:t xml:space="preserve">«___» ________________ 20_____ г.  </w:t>
      </w:r>
    </w:p>
    <w:p w:rsidR="009546E8" w:rsidRDefault="009546E8" w:rsidP="009546E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546E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__________________</w:t>
      </w:r>
      <w:r w:rsidR="00890324">
        <w:rPr>
          <w:rFonts w:ascii="Times New Roman" w:hAnsi="Times New Roman" w:cs="Times New Roman"/>
          <w:sz w:val="24"/>
          <w:szCs w:val="24"/>
          <w:lang w:eastAsia="ru-RU"/>
        </w:rPr>
        <w:t>, выданного ______________________________________________</w:t>
      </w:r>
      <w:r w:rsidR="00A51914">
        <w:rPr>
          <w:rFonts w:ascii="Times New Roman" w:hAnsi="Times New Roman" w:cs="Times New Roman"/>
          <w:sz w:val="24"/>
          <w:szCs w:val="24"/>
          <w:lang w:eastAsia="ru-RU"/>
        </w:rPr>
        <w:t>_______</w:t>
      </w:r>
    </w:p>
    <w:p w:rsidR="00890324" w:rsidRPr="009546E8" w:rsidRDefault="00890324" w:rsidP="009546E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r w:rsidR="00A51914">
        <w:rPr>
          <w:rFonts w:ascii="Times New Roman" w:hAnsi="Times New Roman" w:cs="Times New Roman"/>
          <w:sz w:val="24"/>
          <w:szCs w:val="24"/>
          <w:lang w:eastAsia="ru-RU"/>
        </w:rPr>
        <w:t>________</w:t>
      </w:r>
    </w:p>
    <w:p w:rsidR="00753220" w:rsidRPr="00AA2960" w:rsidRDefault="00890324" w:rsidP="00D72DEC">
      <w:pPr>
        <w:suppressAutoHyphens w:val="0"/>
        <w:spacing w:after="0" w:line="240" w:lineRule="auto"/>
        <w:jc w:val="center"/>
        <w:rPr>
          <w:rFonts w:ascii="Times New Roman" w:eastAsia="Times New Roman" w:hAnsi="Times New Roman" w:cs="Times New Roman"/>
          <w:sz w:val="20"/>
          <w:szCs w:val="20"/>
          <w:lang w:eastAsia="ru-RU"/>
        </w:rPr>
      </w:pPr>
      <w:r w:rsidRPr="00AA2960">
        <w:rPr>
          <w:rFonts w:ascii="Times New Roman" w:eastAsia="Times New Roman" w:hAnsi="Times New Roman" w:cs="Times New Roman"/>
          <w:sz w:val="20"/>
          <w:szCs w:val="20"/>
          <w:lang w:eastAsia="ru-RU"/>
        </w:rPr>
        <w:t>(наименование органа местного самоуправления муниципального образования, выдавшего уведомление</w:t>
      </w:r>
      <w:r w:rsidR="00D72DEC" w:rsidRPr="00AA2960">
        <w:rPr>
          <w:rFonts w:ascii="Times New Roman" w:eastAsia="Times New Roman" w:hAnsi="Times New Roman" w:cs="Times New Roman"/>
          <w:sz w:val="20"/>
          <w:szCs w:val="20"/>
          <w:lang w:eastAsia="ru-RU"/>
        </w:rPr>
        <w:t xml:space="preserve"> о переводе</w:t>
      </w:r>
      <w:r w:rsidRPr="00AA2960">
        <w:rPr>
          <w:rFonts w:ascii="Times New Roman" w:eastAsia="Times New Roman" w:hAnsi="Times New Roman" w:cs="Times New Roman"/>
          <w:sz w:val="20"/>
          <w:szCs w:val="20"/>
          <w:lang w:eastAsia="ru-RU"/>
        </w:rPr>
        <w:t>)</w:t>
      </w:r>
    </w:p>
    <w:p w:rsidR="0080412C" w:rsidRDefault="0080412C" w:rsidP="0080412C">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рассмотреть возможность провести осмотр переводимого помещения в следующее время:</w:t>
      </w:r>
    </w:p>
    <w:p w:rsidR="0080412C" w:rsidRPr="0080412C" w:rsidRDefault="0080412C" w:rsidP="0080412C">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r w:rsidR="00A546D1">
        <w:rPr>
          <w:rFonts w:ascii="Times New Roman" w:eastAsia="Times New Roman" w:hAnsi="Times New Roman" w:cs="Times New Roman"/>
          <w:sz w:val="24"/>
          <w:szCs w:val="24"/>
          <w:lang w:eastAsia="ru-RU"/>
        </w:rPr>
        <w:t xml:space="preserve"> ________________________________________________________________________</w:t>
      </w:r>
      <w:r w:rsidR="00A51914">
        <w:rPr>
          <w:rFonts w:ascii="Times New Roman" w:eastAsia="Times New Roman" w:hAnsi="Times New Roman" w:cs="Times New Roman"/>
          <w:sz w:val="24"/>
          <w:szCs w:val="24"/>
          <w:lang w:eastAsia="ru-RU"/>
        </w:rPr>
        <w:t>_______</w:t>
      </w:r>
    </w:p>
    <w:p w:rsidR="00A546D1" w:rsidRPr="00AA2960" w:rsidRDefault="00A546D1" w:rsidP="00A546D1">
      <w:pPr>
        <w:suppressAutoHyphens w:val="0"/>
        <w:spacing w:after="0" w:line="240" w:lineRule="auto"/>
        <w:jc w:val="center"/>
        <w:rPr>
          <w:rFonts w:ascii="Times New Roman" w:eastAsia="Times New Roman" w:hAnsi="Times New Roman" w:cs="Times New Roman"/>
          <w:sz w:val="20"/>
          <w:szCs w:val="20"/>
          <w:lang w:eastAsia="ru-RU"/>
        </w:rPr>
      </w:pPr>
      <w:r w:rsidRPr="00AA2960">
        <w:rPr>
          <w:rFonts w:ascii="Times New Roman" w:eastAsia="Times New Roman" w:hAnsi="Times New Roman" w:cs="Times New Roman"/>
          <w:sz w:val="20"/>
          <w:szCs w:val="20"/>
          <w:lang w:eastAsia="ru-RU"/>
        </w:rPr>
        <w:t xml:space="preserve">(указываются рабочие дни: не ранее 3 рабочих дней и не позднее 10 рабочих дней </w:t>
      </w:r>
      <w:proofErr w:type="gramStart"/>
      <w:r w:rsidRPr="00AA2960">
        <w:rPr>
          <w:rFonts w:ascii="Times New Roman" w:eastAsia="Times New Roman" w:hAnsi="Times New Roman" w:cs="Times New Roman"/>
          <w:sz w:val="20"/>
          <w:szCs w:val="20"/>
          <w:lang w:eastAsia="ru-RU"/>
        </w:rPr>
        <w:t>с даты отправки</w:t>
      </w:r>
      <w:proofErr w:type="gramEnd"/>
      <w:r w:rsidRPr="00AA2960">
        <w:rPr>
          <w:rFonts w:ascii="Times New Roman" w:eastAsia="Times New Roman" w:hAnsi="Times New Roman" w:cs="Times New Roman"/>
          <w:sz w:val="20"/>
          <w:szCs w:val="20"/>
          <w:lang w:eastAsia="ru-RU"/>
        </w:rPr>
        <w:t xml:space="preserve"> уведомления)</w:t>
      </w:r>
    </w:p>
    <w:p w:rsidR="00A546D1" w:rsidRPr="00A546D1" w:rsidRDefault="00A546D1" w:rsidP="00A546D1">
      <w:pPr>
        <w:suppressAutoHyphens w:val="0"/>
        <w:spacing w:after="0" w:line="240" w:lineRule="auto"/>
        <w:jc w:val="both"/>
        <w:rPr>
          <w:rFonts w:ascii="Times New Roman" w:eastAsia="Times New Roman" w:hAnsi="Times New Roman" w:cs="Times New Roman"/>
          <w:sz w:val="24"/>
          <w:szCs w:val="24"/>
          <w:lang w:eastAsia="ru-RU"/>
        </w:rPr>
      </w:pPr>
      <w:r w:rsidRPr="00A546D1">
        <w:rPr>
          <w:rFonts w:ascii="Times New Roman" w:eastAsia="Times New Roman" w:hAnsi="Times New Roman" w:cs="Times New Roman"/>
          <w:sz w:val="24"/>
          <w:szCs w:val="24"/>
          <w:lang w:eastAsia="ru-RU"/>
        </w:rPr>
        <w:t>Время:________________________</w:t>
      </w:r>
      <w:r>
        <w:rPr>
          <w:rFonts w:ascii="Times New Roman" w:eastAsia="Times New Roman" w:hAnsi="Times New Roman" w:cs="Times New Roman"/>
          <w:sz w:val="24"/>
          <w:szCs w:val="24"/>
          <w:lang w:eastAsia="ru-RU"/>
        </w:rPr>
        <w:t>_______________________________________________</w:t>
      </w:r>
      <w:r w:rsidR="00A51914">
        <w:rPr>
          <w:rFonts w:ascii="Times New Roman" w:eastAsia="Times New Roman" w:hAnsi="Times New Roman" w:cs="Times New Roman"/>
          <w:sz w:val="24"/>
          <w:szCs w:val="24"/>
          <w:lang w:eastAsia="ru-RU"/>
        </w:rPr>
        <w:t>_______</w:t>
      </w:r>
    </w:p>
    <w:p w:rsidR="00F45A79" w:rsidRPr="00823042" w:rsidRDefault="00F45A79" w:rsidP="00F45A79">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8"/>
          <w:lang w:eastAsia="ru-RU"/>
        </w:rPr>
      </w:pPr>
    </w:p>
    <w:p w:rsidR="00DC2B0D" w:rsidRDefault="00DC2B0D"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DC2B0D" w:rsidRDefault="00DC2B0D"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DC2B0D" w:rsidRDefault="00DC2B0D"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10206" w:type="dxa"/>
        <w:tblInd w:w="108" w:type="dxa"/>
        <w:tblLook w:val="04A0" w:firstRow="1" w:lastRow="0" w:firstColumn="1" w:lastColumn="0" w:noHBand="0" w:noVBand="1"/>
      </w:tblPr>
      <w:tblGrid>
        <w:gridCol w:w="8789"/>
        <w:gridCol w:w="1417"/>
      </w:tblGrid>
      <w:tr w:rsidR="00DC2B0D" w:rsidTr="00A07E60">
        <w:trPr>
          <w:trHeight w:val="404"/>
        </w:trPr>
        <w:tc>
          <w:tcPr>
            <w:tcW w:w="8789" w:type="dxa"/>
          </w:tcPr>
          <w:p w:rsidR="00DC2B0D" w:rsidRDefault="00DC2B0D" w:rsidP="00F956D3">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Направить на электронную почту (указать): </w:t>
            </w:r>
          </w:p>
        </w:tc>
        <w:tc>
          <w:tcPr>
            <w:tcW w:w="1417"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DC2B0D" w:rsidTr="00A07E60">
        <w:trPr>
          <w:trHeight w:val="404"/>
        </w:trPr>
        <w:tc>
          <w:tcPr>
            <w:tcW w:w="8789" w:type="dxa"/>
          </w:tcPr>
          <w:p w:rsidR="00DC2B0D" w:rsidRDefault="00DC2B0D" w:rsidP="00F956D3">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1417"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DC2B0D" w:rsidTr="00A07E60">
        <w:tc>
          <w:tcPr>
            <w:tcW w:w="8789"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в МФЦ, расположенном по адресу (указать):</w:t>
            </w:r>
          </w:p>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1417"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DC2B0D" w:rsidTr="00A07E60">
        <w:tc>
          <w:tcPr>
            <w:tcW w:w="8789"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Выдать на бумажном носителе при личном обращении в уполномоченный орган</w:t>
            </w:r>
          </w:p>
        </w:tc>
        <w:tc>
          <w:tcPr>
            <w:tcW w:w="1417"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DC2B0D" w:rsidTr="00A07E60">
        <w:tc>
          <w:tcPr>
            <w:tcW w:w="8789"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1417"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DC2B0D" w:rsidRDefault="00DC2B0D"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DC2B0D" w:rsidRDefault="00DC2B0D"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p w:rsidR="00DC2B0D" w:rsidRDefault="00DC2B0D"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10206" w:type="dxa"/>
        <w:tblInd w:w="108" w:type="dxa"/>
        <w:tblLook w:val="04A0" w:firstRow="1" w:lastRow="0" w:firstColumn="1" w:lastColumn="0" w:noHBand="0" w:noVBand="1"/>
      </w:tblPr>
      <w:tblGrid>
        <w:gridCol w:w="8789"/>
        <w:gridCol w:w="1417"/>
      </w:tblGrid>
      <w:tr w:rsidR="00DC2B0D" w:rsidTr="00A07E60">
        <w:trPr>
          <w:trHeight w:val="404"/>
        </w:trPr>
        <w:tc>
          <w:tcPr>
            <w:tcW w:w="8789" w:type="dxa"/>
          </w:tcPr>
          <w:p w:rsidR="00DC2B0D" w:rsidRDefault="00DC2B0D" w:rsidP="00F956D3">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Направить на электронную почту (указать): </w:t>
            </w:r>
          </w:p>
        </w:tc>
        <w:tc>
          <w:tcPr>
            <w:tcW w:w="1417"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DC2B0D" w:rsidTr="00A07E60">
        <w:trPr>
          <w:trHeight w:val="404"/>
        </w:trPr>
        <w:tc>
          <w:tcPr>
            <w:tcW w:w="8789" w:type="dxa"/>
          </w:tcPr>
          <w:p w:rsidR="00DC2B0D" w:rsidRDefault="00DC2B0D" w:rsidP="00F956D3">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1417"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DC2B0D" w:rsidTr="00A07E60">
        <w:tc>
          <w:tcPr>
            <w:tcW w:w="8789"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в МФЦ, расположенном по адресу (указать):</w:t>
            </w:r>
          </w:p>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1417"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DC2B0D" w:rsidTr="00A07E60">
        <w:tc>
          <w:tcPr>
            <w:tcW w:w="8789"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1417"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DC2B0D" w:rsidTr="00A07E60">
        <w:tc>
          <w:tcPr>
            <w:tcW w:w="8789"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1417"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DC2B0D" w:rsidRDefault="00DC2B0D" w:rsidP="00DC2B0D">
      <w:pPr>
        <w:suppressAutoHyphens w:val="0"/>
        <w:autoSpaceDE w:val="0"/>
        <w:autoSpaceDN w:val="0"/>
        <w:adjustRightInd w:val="0"/>
        <w:spacing w:after="0" w:line="240" w:lineRule="auto"/>
        <w:ind w:left="-142"/>
        <w:jc w:val="both"/>
        <w:rPr>
          <w:rFonts w:ascii="Times New Roman" w:hAnsi="Times New Roman" w:cs="Times New Roman"/>
          <w:sz w:val="24"/>
          <w:szCs w:val="24"/>
          <w:lang w:eastAsia="ru-RU"/>
        </w:rPr>
      </w:pPr>
    </w:p>
    <w:p w:rsidR="00DC2B0D" w:rsidRPr="00F74141" w:rsidRDefault="00DC2B0D" w:rsidP="00DC2B0D">
      <w:pPr>
        <w:suppressAutoHyphens w:val="0"/>
        <w:autoSpaceDE w:val="0"/>
        <w:autoSpaceDN w:val="0"/>
        <w:adjustRightInd w:val="0"/>
        <w:spacing w:after="0" w:line="240" w:lineRule="auto"/>
        <w:ind w:left="-142"/>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w:t>
      </w:r>
      <w:proofErr w:type="gramStart"/>
      <w:r w:rsidRPr="00F74141">
        <w:rPr>
          <w:rFonts w:ascii="Times New Roman" w:hAnsi="Times New Roman" w:cs="Times New Roman"/>
          <w:sz w:val="24"/>
          <w:szCs w:val="24"/>
          <w:lang w:eastAsia="ru-RU"/>
        </w:rPr>
        <w:t>нужное</w:t>
      </w:r>
      <w:proofErr w:type="gramEnd"/>
      <w:r w:rsidRPr="00F74141">
        <w:rPr>
          <w:rFonts w:ascii="Times New Roman" w:hAnsi="Times New Roman" w:cs="Times New Roman"/>
          <w:sz w:val="24"/>
          <w:szCs w:val="24"/>
          <w:lang w:eastAsia="ru-RU"/>
        </w:rPr>
        <w:t xml:space="preserve"> отметить):</w:t>
      </w:r>
    </w:p>
    <w:p w:rsidR="00DC2B0D" w:rsidRDefault="00DC2B0D" w:rsidP="00DC2B0D">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Style w:val="aa"/>
        <w:tblW w:w="10206" w:type="dxa"/>
        <w:tblInd w:w="108" w:type="dxa"/>
        <w:tblLook w:val="04A0" w:firstRow="1" w:lastRow="0" w:firstColumn="1" w:lastColumn="0" w:noHBand="0" w:noVBand="1"/>
      </w:tblPr>
      <w:tblGrid>
        <w:gridCol w:w="8789"/>
        <w:gridCol w:w="1417"/>
      </w:tblGrid>
      <w:tr w:rsidR="00DC2B0D" w:rsidTr="00A07E60">
        <w:trPr>
          <w:trHeight w:val="404"/>
        </w:trPr>
        <w:tc>
          <w:tcPr>
            <w:tcW w:w="8789" w:type="dxa"/>
          </w:tcPr>
          <w:p w:rsidR="00DC2B0D" w:rsidRDefault="00DC2B0D" w:rsidP="00F956D3">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сообщения на электронную почту (указать):</w:t>
            </w:r>
          </w:p>
        </w:tc>
        <w:tc>
          <w:tcPr>
            <w:tcW w:w="1417" w:type="dxa"/>
          </w:tcPr>
          <w:p w:rsidR="00DC2B0D" w:rsidRDefault="00DC2B0D" w:rsidP="00F956D3">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DC2B0D" w:rsidTr="00A07E60">
        <w:trPr>
          <w:trHeight w:val="404"/>
        </w:trPr>
        <w:tc>
          <w:tcPr>
            <w:tcW w:w="8789" w:type="dxa"/>
          </w:tcPr>
          <w:p w:rsidR="00DC2B0D" w:rsidRDefault="00DC2B0D" w:rsidP="00F956D3">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в Личный кабинет на ЕПГУ/РПГУ</w:t>
            </w:r>
          </w:p>
        </w:tc>
        <w:tc>
          <w:tcPr>
            <w:tcW w:w="1417" w:type="dxa"/>
          </w:tcPr>
          <w:p w:rsidR="00DC2B0D" w:rsidRDefault="00DC2B0D" w:rsidP="00F956D3">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DC2B0D" w:rsidTr="00A07E60">
        <w:tc>
          <w:tcPr>
            <w:tcW w:w="8789"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Направления рассылки  по сети подвижной радиотелефонной связи </w:t>
            </w:r>
            <w:proofErr w:type="gramStart"/>
            <w:r>
              <w:rPr>
                <w:rFonts w:ascii="Times New Roman" w:hAnsi="Times New Roman" w:cs="Times New Roman"/>
                <w:sz w:val="24"/>
                <w:szCs w:val="24"/>
                <w:lang w:eastAsia="ru-RU"/>
              </w:rPr>
              <w:t>коротких</w:t>
            </w:r>
            <w:proofErr w:type="gramEnd"/>
            <w:r>
              <w:rPr>
                <w:rFonts w:ascii="Times New Roman" w:hAnsi="Times New Roman" w:cs="Times New Roman"/>
                <w:sz w:val="24"/>
                <w:szCs w:val="24"/>
                <w:lang w:eastAsia="ru-RU"/>
              </w:rPr>
              <w:t xml:space="preserve"> текстовых смс-сообщений</w:t>
            </w:r>
          </w:p>
        </w:tc>
        <w:tc>
          <w:tcPr>
            <w:tcW w:w="1417"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DC2B0D" w:rsidRDefault="00DC2B0D" w:rsidP="00DC2B0D">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DC2B0D" w:rsidRDefault="00DC2B0D"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410131">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w:t>
      </w:r>
      <w:r w:rsidR="00C55044">
        <w:rPr>
          <w:rFonts w:ascii="Times New Roman" w:hAnsi="Times New Roman" w:cs="Times New Roman"/>
          <w:sz w:val="24"/>
          <w:szCs w:val="24"/>
          <w:lang w:eastAsia="ru-RU"/>
        </w:rPr>
        <w:t>.07.</w:t>
      </w:r>
      <w:r w:rsidRPr="00410131">
        <w:rPr>
          <w:rFonts w:ascii="Times New Roman" w:hAnsi="Times New Roman" w:cs="Times New Roman"/>
          <w:sz w:val="24"/>
          <w:szCs w:val="24"/>
          <w:lang w:eastAsia="ru-RU"/>
        </w:rPr>
        <w:t xml:space="preserve"> 2006 </w:t>
      </w:r>
      <w:r w:rsidR="00C55044">
        <w:rPr>
          <w:rFonts w:ascii="Times New Roman" w:hAnsi="Times New Roman" w:cs="Times New Roman"/>
          <w:sz w:val="24"/>
          <w:szCs w:val="24"/>
          <w:lang w:eastAsia="ru-RU"/>
        </w:rPr>
        <w:t>№</w:t>
      </w:r>
      <w:r w:rsidRPr="00410131">
        <w:rPr>
          <w:rFonts w:ascii="Times New Roman" w:hAnsi="Times New Roman" w:cs="Times New Roman"/>
          <w:sz w:val="24"/>
          <w:szCs w:val="24"/>
          <w:lang w:eastAsia="ru-RU"/>
        </w:rPr>
        <w:t xml:space="preserve">152-ФЗ «О персональных данных» в целях и объеме, необходимых для получения муниципальной услуги </w:t>
      </w:r>
      <w:proofErr w:type="gramStart"/>
      <w:r w:rsidRPr="00410131">
        <w:rPr>
          <w:rFonts w:ascii="Times New Roman" w:hAnsi="Times New Roman" w:cs="Times New Roman"/>
          <w:sz w:val="24"/>
          <w:szCs w:val="24"/>
          <w:lang w:eastAsia="ru-RU"/>
        </w:rPr>
        <w:t>согласен</w:t>
      </w:r>
      <w:proofErr w:type="gram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ны</w:t>
      </w:r>
      <w:proofErr w:type="spellEnd"/>
      <w:r>
        <w:rPr>
          <w:rFonts w:ascii="Times New Roman" w:hAnsi="Times New Roman" w:cs="Times New Roman"/>
          <w:sz w:val="24"/>
          <w:szCs w:val="24"/>
          <w:lang w:eastAsia="ru-RU"/>
        </w:rPr>
        <w:t>)</w:t>
      </w:r>
      <w:r w:rsidRPr="00410131">
        <w:rPr>
          <w:rFonts w:ascii="Times New Roman" w:hAnsi="Times New Roman" w:cs="Times New Roman"/>
          <w:sz w:val="24"/>
          <w:szCs w:val="24"/>
          <w:lang w:eastAsia="ru-RU"/>
        </w:rPr>
        <w:t>.</w:t>
      </w:r>
    </w:p>
    <w:p w:rsidR="00DC2B0D" w:rsidRDefault="00DC2B0D"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DC2B0D" w:rsidRDefault="00DC2B0D"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Подписи лиц, подавших заявление:</w:t>
      </w:r>
    </w:p>
    <w:p w:rsidR="00DC2B0D" w:rsidRPr="00410131" w:rsidRDefault="00DC2B0D" w:rsidP="00DC2B0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DC2B0D" w:rsidTr="00F956D3">
        <w:tc>
          <w:tcPr>
            <w:tcW w:w="3189"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 _______________ 20___ г.</w:t>
            </w:r>
          </w:p>
          <w:p w:rsidR="00DC2B0D" w:rsidRDefault="00DC2B0D" w:rsidP="00F956D3">
            <w:pPr>
              <w:suppressAutoHyphens w:val="0"/>
              <w:autoSpaceDE w:val="0"/>
              <w:autoSpaceDN w:val="0"/>
              <w:adjustRightInd w:val="0"/>
              <w:spacing w:after="0" w:line="240" w:lineRule="auto"/>
              <w:ind w:left="1134"/>
              <w:jc w:val="both"/>
              <w:rPr>
                <w:rFonts w:ascii="Times New Roman" w:hAnsi="Times New Roman" w:cs="Times New Roman"/>
                <w:sz w:val="20"/>
                <w:szCs w:val="24"/>
                <w:lang w:eastAsia="ru-RU"/>
              </w:rPr>
            </w:pPr>
            <w:r>
              <w:rPr>
                <w:rFonts w:ascii="Times New Roman" w:hAnsi="Times New Roman" w:cs="Times New Roman"/>
                <w:sz w:val="20"/>
                <w:szCs w:val="24"/>
                <w:lang w:eastAsia="ru-RU"/>
              </w:rPr>
              <w:t>(дата)</w:t>
            </w:r>
          </w:p>
        </w:tc>
        <w:tc>
          <w:tcPr>
            <w:tcW w:w="3190"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DC2B0D" w:rsidRDefault="00DC2B0D" w:rsidP="00F956D3">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(подпись заявителя или уполномоченного лица)</w:t>
            </w:r>
          </w:p>
        </w:tc>
        <w:tc>
          <w:tcPr>
            <w:tcW w:w="3190"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DC2B0D" w:rsidRDefault="00DC2B0D" w:rsidP="00F956D3">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(расшифровка подписи заявителя или уполномоченного лица)</w:t>
            </w:r>
          </w:p>
        </w:tc>
      </w:tr>
      <w:tr w:rsidR="00DC2B0D" w:rsidTr="00F956D3">
        <w:tc>
          <w:tcPr>
            <w:tcW w:w="3189"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 _______________ 20___ г.</w:t>
            </w:r>
          </w:p>
          <w:p w:rsidR="00DC2B0D" w:rsidRDefault="00DC2B0D" w:rsidP="00F956D3">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(дата)</w:t>
            </w:r>
          </w:p>
        </w:tc>
        <w:tc>
          <w:tcPr>
            <w:tcW w:w="3190"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DC2B0D" w:rsidRDefault="00DC2B0D" w:rsidP="00F956D3">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(подпись заявителя или уполномоченного лица)</w:t>
            </w:r>
          </w:p>
        </w:tc>
        <w:tc>
          <w:tcPr>
            <w:tcW w:w="3190"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DC2B0D" w:rsidRDefault="00DC2B0D" w:rsidP="00F956D3">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(расшифровка подписи заявителя или уполномоченного лица)</w:t>
            </w:r>
          </w:p>
        </w:tc>
      </w:tr>
      <w:tr w:rsidR="00DC2B0D" w:rsidTr="00F956D3">
        <w:tc>
          <w:tcPr>
            <w:tcW w:w="3189"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 _______________ 20___ г.</w:t>
            </w:r>
          </w:p>
          <w:p w:rsidR="00DC2B0D" w:rsidRDefault="00DC2B0D" w:rsidP="00F956D3">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(дата)</w:t>
            </w:r>
          </w:p>
        </w:tc>
        <w:tc>
          <w:tcPr>
            <w:tcW w:w="3190"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DC2B0D" w:rsidRDefault="00DC2B0D" w:rsidP="00F956D3">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(подпись заявителя или уполномоченного лица)</w:t>
            </w:r>
          </w:p>
        </w:tc>
        <w:tc>
          <w:tcPr>
            <w:tcW w:w="3190"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DC2B0D" w:rsidRDefault="00DC2B0D" w:rsidP="00F956D3">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(расшифровка подписи заявителя или уполномоченного лица)</w:t>
            </w:r>
          </w:p>
        </w:tc>
      </w:tr>
      <w:tr w:rsidR="00DC2B0D" w:rsidTr="00F956D3">
        <w:tc>
          <w:tcPr>
            <w:tcW w:w="3189"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 _______________ 20___ г.</w:t>
            </w:r>
          </w:p>
          <w:p w:rsidR="00DC2B0D" w:rsidRDefault="00DC2B0D" w:rsidP="00F956D3">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(дата)</w:t>
            </w:r>
          </w:p>
        </w:tc>
        <w:tc>
          <w:tcPr>
            <w:tcW w:w="3190"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DC2B0D" w:rsidRDefault="00DC2B0D" w:rsidP="00F956D3">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(подпись заявителя или уполномоченного лица)</w:t>
            </w:r>
          </w:p>
        </w:tc>
        <w:tc>
          <w:tcPr>
            <w:tcW w:w="3190" w:type="dxa"/>
          </w:tcPr>
          <w:p w:rsidR="00DC2B0D" w:rsidRDefault="00DC2B0D" w:rsidP="00F956D3">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DC2B0D" w:rsidRDefault="00DC2B0D" w:rsidP="00F956D3">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(расшифровка подписи заявителя или уполномоченного лица)</w:t>
            </w:r>
          </w:p>
        </w:tc>
      </w:tr>
    </w:tbl>
    <w:p w:rsidR="004B433C" w:rsidRPr="00823042" w:rsidRDefault="004B433C" w:rsidP="00F45A79">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8"/>
          <w:lang w:eastAsia="ru-RU"/>
        </w:rPr>
      </w:pPr>
    </w:p>
    <w:p w:rsidR="004B433C" w:rsidRPr="00823042" w:rsidRDefault="004B433C" w:rsidP="00F45A79">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8"/>
          <w:lang w:eastAsia="ru-RU"/>
        </w:rPr>
      </w:pPr>
    </w:p>
    <w:p w:rsidR="004B433C" w:rsidRPr="00823042" w:rsidRDefault="004B433C" w:rsidP="00F45A79">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8"/>
          <w:lang w:eastAsia="ru-RU"/>
        </w:rPr>
      </w:pPr>
    </w:p>
    <w:p w:rsidR="004B433C" w:rsidRPr="00823042" w:rsidRDefault="004B433C" w:rsidP="00F45A79">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8"/>
          <w:lang w:eastAsia="ru-RU"/>
        </w:rPr>
      </w:pPr>
    </w:p>
    <w:p w:rsidR="004B433C" w:rsidRDefault="004B433C" w:rsidP="00F45A79">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8"/>
          <w:lang w:eastAsia="ru-RU"/>
        </w:rPr>
      </w:pPr>
    </w:p>
    <w:p w:rsidR="00AA2960" w:rsidRDefault="00AA2960" w:rsidP="00F45A79">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8"/>
          <w:lang w:eastAsia="ru-RU"/>
        </w:rPr>
      </w:pPr>
    </w:p>
    <w:p w:rsidR="00AA2960" w:rsidRPr="00823042" w:rsidRDefault="00AA2960" w:rsidP="00F45A79">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8"/>
          <w:lang w:eastAsia="ru-RU"/>
        </w:rPr>
      </w:pPr>
    </w:p>
    <w:p w:rsidR="00FD64B2" w:rsidRPr="000D40DF" w:rsidRDefault="00FD64B2" w:rsidP="000D40DF">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eastAsia="Times New Roman" w:hAnsi="Times New Roman" w:cs="Times New Roman"/>
          <w:sz w:val="28"/>
          <w:szCs w:val="28"/>
          <w:lang w:eastAsia="ru-RU"/>
        </w:rPr>
        <w:br w:type="page"/>
      </w:r>
    </w:p>
    <w:p w:rsidR="00C073BA" w:rsidRPr="00121F41" w:rsidRDefault="00C073BA" w:rsidP="00C073BA">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Pr="00121F41">
        <w:rPr>
          <w:rFonts w:ascii="Times New Roman" w:eastAsia="Times New Roman" w:hAnsi="Times New Roman" w:cs="Times New Roman"/>
          <w:sz w:val="24"/>
          <w:szCs w:val="24"/>
        </w:rPr>
        <w:t xml:space="preserve">риложение </w:t>
      </w:r>
      <w:r>
        <w:rPr>
          <w:rFonts w:ascii="Times New Roman" w:eastAsia="Times New Roman" w:hAnsi="Times New Roman" w:cs="Times New Roman"/>
          <w:sz w:val="24"/>
          <w:szCs w:val="24"/>
        </w:rPr>
        <w:t>4</w:t>
      </w:r>
    </w:p>
    <w:p w:rsidR="00C073BA" w:rsidRDefault="00C073BA" w:rsidP="00C073BA">
      <w:pPr>
        <w:suppressAutoHyphens w:val="0"/>
        <w:spacing w:after="0" w:line="100" w:lineRule="atLeast"/>
        <w:ind w:left="6946"/>
        <w:jc w:val="center"/>
        <w:rPr>
          <w:rFonts w:ascii="Times New Roman" w:eastAsia="Times New Roman" w:hAnsi="Times New Roman" w:cs="Times New Roman"/>
          <w:sz w:val="24"/>
          <w:szCs w:val="24"/>
        </w:rPr>
      </w:pPr>
    </w:p>
    <w:p w:rsidR="00121F41" w:rsidRPr="00121F41" w:rsidRDefault="00121F41" w:rsidP="00C073BA">
      <w:pPr>
        <w:suppressAutoHyphens w:val="0"/>
        <w:spacing w:after="0" w:line="100" w:lineRule="atLeast"/>
        <w:ind w:left="6946"/>
        <w:jc w:val="center"/>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УТВЕРЖДАЮ:</w:t>
      </w:r>
    </w:p>
    <w:p w:rsidR="00121F41" w:rsidRPr="00121F41" w:rsidRDefault="00121F41" w:rsidP="00121F41">
      <w:pPr>
        <w:suppressAutoHyphens w:val="0"/>
        <w:spacing w:after="0" w:line="100" w:lineRule="atLeast"/>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Глава местного самоуправления</w:t>
      </w:r>
    </w:p>
    <w:p w:rsidR="00121F41" w:rsidRPr="00121F41" w:rsidRDefault="00121F41" w:rsidP="00A07E60">
      <w:pPr>
        <w:suppressAutoHyphens w:val="0"/>
        <w:spacing w:after="0" w:line="100" w:lineRule="atLeast"/>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 xml:space="preserve"> городского округа Навашинский</w:t>
      </w:r>
    </w:p>
    <w:p w:rsidR="00A07E60" w:rsidRDefault="00A07E60" w:rsidP="00121F41">
      <w:pPr>
        <w:suppressAutoHyphens w:val="0"/>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w:t>
      </w:r>
      <w:r w:rsidR="00C073BA">
        <w:rPr>
          <w:rFonts w:ascii="Times New Roman" w:eastAsia="Times New Roman" w:hAnsi="Times New Roman" w:cs="Times New Roman"/>
          <w:sz w:val="24"/>
          <w:szCs w:val="24"/>
        </w:rPr>
        <w:t>____________________</w:t>
      </w:r>
    </w:p>
    <w:p w:rsidR="00121F41" w:rsidRPr="00A07E60" w:rsidRDefault="00121F41" w:rsidP="00A07E60">
      <w:pPr>
        <w:suppressAutoHyphens w:val="0"/>
        <w:spacing w:after="0" w:line="100" w:lineRule="atLeast"/>
        <w:ind w:left="6804"/>
        <w:jc w:val="center"/>
        <w:rPr>
          <w:rFonts w:ascii="Times New Roman" w:eastAsia="Times New Roman" w:hAnsi="Times New Roman" w:cs="Times New Roman"/>
          <w:sz w:val="20"/>
          <w:szCs w:val="20"/>
        </w:rPr>
      </w:pPr>
      <w:r w:rsidRPr="00A07E60">
        <w:rPr>
          <w:rFonts w:ascii="Times New Roman" w:eastAsia="Times New Roman" w:hAnsi="Times New Roman" w:cs="Times New Roman"/>
          <w:sz w:val="20"/>
          <w:szCs w:val="20"/>
        </w:rPr>
        <w:t>(Ф.И.О.)</w:t>
      </w:r>
    </w:p>
    <w:p w:rsidR="00121F41" w:rsidRPr="00121F41" w:rsidRDefault="00121F41" w:rsidP="00121F41">
      <w:pPr>
        <w:suppressAutoHyphens w:val="0"/>
        <w:spacing w:after="0" w:line="100" w:lineRule="atLeast"/>
        <w:jc w:val="left"/>
        <w:rPr>
          <w:rFonts w:ascii="Times New Roman" w:eastAsia="Times New Roman" w:hAnsi="Times New Roman" w:cs="Times New Roman"/>
          <w:sz w:val="24"/>
          <w:szCs w:val="24"/>
        </w:rPr>
      </w:pPr>
    </w:p>
    <w:p w:rsidR="00121F41" w:rsidRPr="00121F41" w:rsidRDefault="00121F41" w:rsidP="000D40DF">
      <w:pPr>
        <w:suppressAutoHyphens w:val="0"/>
        <w:spacing w:after="0" w:line="240" w:lineRule="auto"/>
        <w:rPr>
          <w:rFonts w:ascii="Times New Roman" w:eastAsia="Times New Roman" w:hAnsi="Times New Roman" w:cs="Times New Roman"/>
          <w:b/>
          <w:bCs/>
          <w:sz w:val="32"/>
          <w:szCs w:val="32"/>
        </w:rPr>
      </w:pPr>
      <w:r w:rsidRPr="00121F41">
        <w:rPr>
          <w:rFonts w:ascii="Times New Roman" w:eastAsia="Times New Roman" w:hAnsi="Times New Roman" w:cs="Times New Roman"/>
          <w:sz w:val="24"/>
          <w:szCs w:val="24"/>
        </w:rPr>
        <w:t xml:space="preserve">                                                                                                                  «____»______</w:t>
      </w:r>
      <w:r w:rsidR="00C073BA">
        <w:rPr>
          <w:rFonts w:ascii="Times New Roman" w:eastAsia="Times New Roman" w:hAnsi="Times New Roman" w:cs="Times New Roman"/>
          <w:sz w:val="24"/>
          <w:szCs w:val="24"/>
        </w:rPr>
        <w:t>_____</w:t>
      </w:r>
      <w:r w:rsidRPr="00121F41">
        <w:rPr>
          <w:rFonts w:ascii="Times New Roman" w:eastAsia="Times New Roman" w:hAnsi="Times New Roman" w:cs="Times New Roman"/>
          <w:sz w:val="24"/>
          <w:szCs w:val="24"/>
        </w:rPr>
        <w:t>___20__года</w:t>
      </w:r>
    </w:p>
    <w:p w:rsidR="00121F41" w:rsidRPr="00121F41" w:rsidRDefault="00121F41" w:rsidP="00121F41">
      <w:pPr>
        <w:suppressAutoHyphens w:val="0"/>
        <w:spacing w:after="0" w:line="240" w:lineRule="auto"/>
        <w:jc w:val="center"/>
        <w:rPr>
          <w:rFonts w:ascii="Times New Roman" w:eastAsia="Times New Roman" w:hAnsi="Times New Roman" w:cs="Times New Roman"/>
          <w:b/>
          <w:bCs/>
          <w:sz w:val="28"/>
          <w:szCs w:val="28"/>
        </w:rPr>
      </w:pPr>
    </w:p>
    <w:p w:rsidR="00121F41" w:rsidRPr="00121F41" w:rsidRDefault="00121F41" w:rsidP="00121F41">
      <w:pPr>
        <w:suppressAutoHyphens w:val="0"/>
        <w:spacing w:after="0" w:line="240" w:lineRule="auto"/>
        <w:jc w:val="center"/>
        <w:rPr>
          <w:rFonts w:ascii="Times New Roman" w:eastAsia="Times New Roman" w:hAnsi="Times New Roman" w:cs="Times New Roman"/>
          <w:b/>
          <w:bCs/>
          <w:sz w:val="28"/>
          <w:szCs w:val="28"/>
        </w:rPr>
      </w:pPr>
    </w:p>
    <w:p w:rsidR="00121F41" w:rsidRPr="00121F41" w:rsidRDefault="00121F41" w:rsidP="00121F41">
      <w:pPr>
        <w:suppressAutoHyphens w:val="0"/>
        <w:spacing w:after="0" w:line="240" w:lineRule="auto"/>
        <w:jc w:val="center"/>
        <w:rPr>
          <w:rFonts w:ascii="Times New Roman" w:eastAsia="Times New Roman" w:hAnsi="Times New Roman" w:cs="Times New Roman"/>
          <w:b/>
          <w:bCs/>
          <w:sz w:val="24"/>
          <w:szCs w:val="24"/>
        </w:rPr>
      </w:pPr>
      <w:r w:rsidRPr="00121F41">
        <w:rPr>
          <w:rFonts w:ascii="Times New Roman" w:eastAsia="Times New Roman" w:hAnsi="Times New Roman" w:cs="Times New Roman"/>
          <w:b/>
          <w:bCs/>
          <w:sz w:val="24"/>
          <w:szCs w:val="24"/>
        </w:rPr>
        <w:t>АКТ</w:t>
      </w:r>
    </w:p>
    <w:p w:rsidR="00121F41" w:rsidRPr="00121F41" w:rsidRDefault="00121F41" w:rsidP="00121F41">
      <w:pPr>
        <w:suppressAutoHyphens w:val="0"/>
        <w:spacing w:after="0" w:line="240" w:lineRule="auto"/>
        <w:jc w:val="center"/>
        <w:rPr>
          <w:rFonts w:ascii="Times New Roman" w:eastAsia="Times New Roman" w:hAnsi="Times New Roman" w:cs="Times New Roman"/>
          <w:b/>
          <w:bCs/>
          <w:sz w:val="24"/>
          <w:szCs w:val="24"/>
        </w:rPr>
      </w:pPr>
      <w:r w:rsidRPr="00121F41">
        <w:rPr>
          <w:rFonts w:ascii="Times New Roman" w:eastAsia="Times New Roman" w:hAnsi="Times New Roman" w:cs="Times New Roman"/>
          <w:b/>
          <w:bCs/>
          <w:sz w:val="24"/>
          <w:szCs w:val="24"/>
        </w:rPr>
        <w:t xml:space="preserve">приемки в эксплуатацию </w:t>
      </w:r>
      <w:proofErr w:type="gramStart"/>
      <w:r w:rsidRPr="00121F41">
        <w:rPr>
          <w:rFonts w:ascii="Times New Roman" w:eastAsia="Times New Roman" w:hAnsi="Times New Roman" w:cs="Times New Roman"/>
          <w:b/>
          <w:bCs/>
          <w:sz w:val="24"/>
          <w:szCs w:val="24"/>
        </w:rPr>
        <w:t>законченного</w:t>
      </w:r>
      <w:proofErr w:type="gramEnd"/>
      <w:r w:rsidRPr="00121F41">
        <w:rPr>
          <w:rFonts w:ascii="Times New Roman" w:eastAsia="Times New Roman" w:hAnsi="Times New Roman" w:cs="Times New Roman"/>
          <w:b/>
          <w:bCs/>
          <w:sz w:val="24"/>
          <w:szCs w:val="24"/>
        </w:rPr>
        <w:t xml:space="preserve"> переустройством  </w:t>
      </w:r>
    </w:p>
    <w:p w:rsidR="00121F41" w:rsidRPr="00121F41" w:rsidRDefault="00121F41" w:rsidP="00121F41">
      <w:pPr>
        <w:suppressAutoHyphens w:val="0"/>
        <w:spacing w:after="0" w:line="240" w:lineRule="auto"/>
        <w:jc w:val="center"/>
        <w:rPr>
          <w:rFonts w:ascii="Times New Roman" w:eastAsia="Times New Roman" w:hAnsi="Times New Roman" w:cs="Times New Roman"/>
          <w:b/>
          <w:bCs/>
          <w:sz w:val="24"/>
          <w:szCs w:val="24"/>
        </w:rPr>
      </w:pPr>
      <w:r w:rsidRPr="00121F41">
        <w:rPr>
          <w:rFonts w:ascii="Times New Roman" w:eastAsia="Times New Roman" w:hAnsi="Times New Roman" w:cs="Times New Roman"/>
          <w:b/>
          <w:bCs/>
          <w:sz w:val="24"/>
          <w:szCs w:val="24"/>
        </w:rPr>
        <w:t>и (или) перепланировкой</w:t>
      </w:r>
      <w:r w:rsidR="0001361F">
        <w:rPr>
          <w:rFonts w:ascii="Times New Roman" w:eastAsia="Times New Roman" w:hAnsi="Times New Roman" w:cs="Times New Roman"/>
          <w:b/>
          <w:bCs/>
          <w:sz w:val="24"/>
          <w:szCs w:val="24"/>
        </w:rPr>
        <w:t xml:space="preserve"> </w:t>
      </w:r>
      <w:r w:rsidRPr="00121F41">
        <w:rPr>
          <w:rFonts w:ascii="Times New Roman" w:eastAsia="Times New Roman" w:hAnsi="Times New Roman" w:cs="Times New Roman"/>
          <w:b/>
          <w:bCs/>
          <w:sz w:val="24"/>
          <w:szCs w:val="24"/>
        </w:rPr>
        <w:t>помещения в многоквартирном доме,</w:t>
      </w:r>
    </w:p>
    <w:p w:rsidR="00121F41" w:rsidRPr="00121F41" w:rsidRDefault="00121F41" w:rsidP="00121F41">
      <w:pPr>
        <w:suppressAutoHyphens w:val="0"/>
        <w:spacing w:after="0" w:line="240" w:lineRule="auto"/>
        <w:jc w:val="center"/>
        <w:rPr>
          <w:rFonts w:ascii="Times New Roman" w:eastAsia="Times New Roman" w:hAnsi="Times New Roman" w:cs="Times New Roman"/>
          <w:sz w:val="28"/>
          <w:szCs w:val="28"/>
        </w:rPr>
      </w:pPr>
      <w:r w:rsidRPr="00121F41">
        <w:rPr>
          <w:rFonts w:ascii="Times New Roman" w:eastAsia="Times New Roman" w:hAnsi="Times New Roman" w:cs="Times New Roman"/>
          <w:b/>
          <w:bCs/>
          <w:sz w:val="24"/>
          <w:szCs w:val="24"/>
        </w:rPr>
        <w:t xml:space="preserve"> </w:t>
      </w:r>
      <w:proofErr w:type="gramStart"/>
      <w:r w:rsidRPr="00121F41">
        <w:rPr>
          <w:rFonts w:ascii="Times New Roman" w:eastAsia="Times New Roman" w:hAnsi="Times New Roman" w:cs="Times New Roman"/>
          <w:b/>
          <w:bCs/>
          <w:sz w:val="24"/>
          <w:szCs w:val="24"/>
        </w:rPr>
        <w:t>расположенного</w:t>
      </w:r>
      <w:proofErr w:type="gramEnd"/>
      <w:r w:rsidRPr="00121F41">
        <w:rPr>
          <w:rFonts w:ascii="Times New Roman" w:eastAsia="Times New Roman" w:hAnsi="Times New Roman" w:cs="Times New Roman"/>
          <w:b/>
          <w:bCs/>
          <w:sz w:val="24"/>
          <w:szCs w:val="24"/>
        </w:rPr>
        <w:t xml:space="preserve"> по адресу</w:t>
      </w:r>
      <w:r w:rsidRPr="00121F41">
        <w:rPr>
          <w:rFonts w:ascii="Times New Roman" w:eastAsia="Times New Roman" w:hAnsi="Times New Roman" w:cs="Times New Roman"/>
          <w:sz w:val="24"/>
          <w:szCs w:val="24"/>
        </w:rPr>
        <w:t>:____________________________</w:t>
      </w:r>
    </w:p>
    <w:p w:rsidR="00121F41" w:rsidRPr="00121F41" w:rsidRDefault="00121F41" w:rsidP="00121F41">
      <w:pPr>
        <w:suppressAutoHyphens w:val="0"/>
        <w:spacing w:after="0" w:line="360" w:lineRule="auto"/>
        <w:jc w:val="both"/>
        <w:rPr>
          <w:rFonts w:ascii="Times New Roman" w:eastAsia="Times New Roman" w:hAnsi="Times New Roman" w:cs="Times New Roman"/>
          <w:sz w:val="28"/>
          <w:szCs w:val="28"/>
        </w:rPr>
      </w:pPr>
    </w:p>
    <w:p w:rsidR="00121F41" w:rsidRPr="00121F41" w:rsidRDefault="00121F41" w:rsidP="000D40DF">
      <w:pPr>
        <w:suppressAutoHyphens w:val="0"/>
        <w:spacing w:after="0" w:line="360" w:lineRule="auto"/>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 xml:space="preserve"> от «____»_________20__года</w:t>
      </w:r>
    </w:p>
    <w:p w:rsidR="00121F41" w:rsidRPr="00121F41" w:rsidRDefault="00121F41" w:rsidP="00121F41">
      <w:pPr>
        <w:suppressAutoHyphens w:val="0"/>
        <w:spacing w:after="0" w:line="360" w:lineRule="auto"/>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Межведомственная комиссия в составе:</w:t>
      </w:r>
    </w:p>
    <w:p w:rsidR="00121F41" w:rsidRPr="00121F41" w:rsidRDefault="00121F41" w:rsidP="00121F41">
      <w:pPr>
        <w:suppressAutoHyphens w:val="0"/>
        <w:spacing w:after="0" w:line="360" w:lineRule="auto"/>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Председатель комиссии________________________________________________________________</w:t>
      </w:r>
    </w:p>
    <w:p w:rsidR="00121F41" w:rsidRPr="00121F41" w:rsidRDefault="00121F41" w:rsidP="00121F41">
      <w:pPr>
        <w:suppressAutoHyphens w:val="0"/>
        <w:spacing w:after="0" w:line="360" w:lineRule="auto"/>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Члены комиссии:</w:t>
      </w:r>
    </w:p>
    <w:p w:rsidR="00121F41" w:rsidRPr="00121F41" w:rsidRDefault="00121F41" w:rsidP="00121F41">
      <w:pPr>
        <w:suppressAutoHyphens w:val="0"/>
        <w:spacing w:after="0" w:line="360" w:lineRule="auto"/>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121F41" w:rsidRDefault="00121F41" w:rsidP="00121F41">
      <w:pPr>
        <w:pBdr>
          <w:bottom w:val="single" w:sz="8" w:space="1" w:color="000000"/>
        </w:pBdr>
        <w:suppressAutoHyphens w:val="0"/>
        <w:spacing w:after="0" w:line="100" w:lineRule="atLeast"/>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в присутствии собственника (нанимателя по договору социального найма) помещения в многоквартирном доме</w:t>
      </w:r>
    </w:p>
    <w:p w:rsidR="00925BFF" w:rsidRPr="00925BFF" w:rsidRDefault="00925BFF" w:rsidP="00925BFF">
      <w:pPr>
        <w:pBdr>
          <w:bottom w:val="single" w:sz="8" w:space="1" w:color="000000"/>
        </w:pBdr>
        <w:tabs>
          <w:tab w:val="left" w:pos="2640"/>
          <w:tab w:val="left" w:pos="3100"/>
        </w:tabs>
        <w:suppressAutoHyphens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21F41" w:rsidRPr="00121F41" w:rsidRDefault="00925BFF" w:rsidP="00925BFF">
      <w:pPr>
        <w:tabs>
          <w:tab w:val="center" w:pos="5102"/>
          <w:tab w:val="left" w:pos="7330"/>
        </w:tabs>
        <w:suppressAutoHyphens w:val="0"/>
        <w:spacing w:after="0" w:line="100" w:lineRule="atLeast"/>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sidR="00121F41" w:rsidRPr="00121F41">
        <w:rPr>
          <w:rFonts w:ascii="Times New Roman" w:eastAsia="Times New Roman" w:hAnsi="Times New Roman" w:cs="Times New Roman"/>
          <w:sz w:val="16"/>
          <w:szCs w:val="16"/>
        </w:rPr>
        <w:t>(Ф.И.О.)</w:t>
      </w:r>
      <w:r>
        <w:rPr>
          <w:rFonts w:ascii="Times New Roman" w:eastAsia="Times New Roman" w:hAnsi="Times New Roman" w:cs="Times New Roman"/>
          <w:sz w:val="16"/>
          <w:szCs w:val="16"/>
        </w:rPr>
        <w:tab/>
      </w:r>
    </w:p>
    <w:p w:rsidR="00121F41" w:rsidRPr="00121F41" w:rsidRDefault="00121F41" w:rsidP="00121F41">
      <w:pPr>
        <w:suppressAutoHyphens w:val="0"/>
        <w:spacing w:after="0" w:line="100" w:lineRule="atLeast"/>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произвели осмотр помещения в многоквартирном доме, расположенного по адресу:</w:t>
      </w:r>
    </w:p>
    <w:p w:rsidR="00121F41" w:rsidRPr="00121F41" w:rsidRDefault="00121F41" w:rsidP="00121F41">
      <w:pPr>
        <w:suppressAutoHyphens w:val="0"/>
        <w:spacing w:after="0" w:line="360" w:lineRule="auto"/>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____________________________________________________________________________________</w:t>
      </w:r>
      <w:r w:rsidR="00925BFF">
        <w:rPr>
          <w:rFonts w:ascii="Times New Roman" w:eastAsia="Times New Roman" w:hAnsi="Times New Roman" w:cs="Times New Roman"/>
          <w:sz w:val="24"/>
          <w:szCs w:val="24"/>
        </w:rPr>
        <w:t>_</w:t>
      </w:r>
    </w:p>
    <w:p w:rsidR="00121F41" w:rsidRPr="00121F41" w:rsidRDefault="00121F41" w:rsidP="00121F41">
      <w:pPr>
        <w:suppressAutoHyphens w:val="0"/>
        <w:spacing w:after="0" w:line="360" w:lineRule="auto"/>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1. Переустройство и (или) перепланировка осуществлена на основании решения __________________________________________________________________________________</w:t>
      </w:r>
      <w:r w:rsidR="00925BFF">
        <w:rPr>
          <w:rFonts w:ascii="Times New Roman" w:eastAsia="Times New Roman" w:hAnsi="Times New Roman" w:cs="Times New Roman"/>
          <w:sz w:val="24"/>
          <w:szCs w:val="24"/>
        </w:rPr>
        <w:t>___</w:t>
      </w:r>
    </w:p>
    <w:p w:rsidR="00121F41" w:rsidRPr="00121F41" w:rsidRDefault="00121F41" w:rsidP="00121F41">
      <w:pPr>
        <w:suppressAutoHyphens w:val="0"/>
        <w:spacing w:after="0" w:line="360" w:lineRule="auto"/>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 xml:space="preserve">в соответствии с решением межведомственной комиссии – протокол </w:t>
      </w:r>
      <w:proofErr w:type="gramStart"/>
      <w:r w:rsidRPr="00121F41">
        <w:rPr>
          <w:rFonts w:ascii="Times New Roman" w:eastAsia="Times New Roman" w:hAnsi="Times New Roman" w:cs="Times New Roman"/>
          <w:sz w:val="24"/>
          <w:szCs w:val="24"/>
        </w:rPr>
        <w:t>от</w:t>
      </w:r>
      <w:proofErr w:type="gramEnd"/>
      <w:r w:rsidRPr="00121F41">
        <w:rPr>
          <w:rFonts w:ascii="Times New Roman" w:eastAsia="Times New Roman" w:hAnsi="Times New Roman" w:cs="Times New Roman"/>
          <w:sz w:val="24"/>
          <w:szCs w:val="24"/>
        </w:rPr>
        <w:t xml:space="preserve"> ___________№________</w:t>
      </w:r>
      <w:r w:rsidR="00925BFF">
        <w:rPr>
          <w:rFonts w:ascii="Times New Roman" w:eastAsia="Times New Roman" w:hAnsi="Times New Roman" w:cs="Times New Roman"/>
          <w:sz w:val="24"/>
          <w:szCs w:val="24"/>
        </w:rPr>
        <w:t>__</w:t>
      </w:r>
    </w:p>
    <w:p w:rsidR="00121F41" w:rsidRPr="00121F41" w:rsidRDefault="00121F41" w:rsidP="00121F41">
      <w:pPr>
        <w:suppressAutoHyphens w:val="0"/>
        <w:spacing w:after="0" w:line="360" w:lineRule="auto"/>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Проектно – сметная документация</w:t>
      </w:r>
    </w:p>
    <w:p w:rsidR="00121F41" w:rsidRPr="00121F41" w:rsidRDefault="00121F41" w:rsidP="00121F41">
      <w:pPr>
        <w:suppressAutoHyphens w:val="0"/>
        <w:spacing w:after="0" w:line="360" w:lineRule="auto"/>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разработана _______________________________________________________________________</w:t>
      </w:r>
      <w:r w:rsidR="00925BFF">
        <w:rPr>
          <w:rFonts w:ascii="Times New Roman" w:eastAsia="Times New Roman" w:hAnsi="Times New Roman" w:cs="Times New Roman"/>
          <w:sz w:val="24"/>
          <w:szCs w:val="24"/>
        </w:rPr>
        <w:t>___</w:t>
      </w:r>
    </w:p>
    <w:p w:rsidR="00121F41" w:rsidRPr="00121F41" w:rsidRDefault="00121F41" w:rsidP="00121F41">
      <w:pPr>
        <w:suppressAutoHyphens w:val="0"/>
        <w:spacing w:after="0" w:line="360" w:lineRule="auto"/>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проект____________________________________________________________________________</w:t>
      </w:r>
      <w:r w:rsidR="00925BFF">
        <w:rPr>
          <w:rFonts w:ascii="Times New Roman" w:eastAsia="Times New Roman" w:hAnsi="Times New Roman" w:cs="Times New Roman"/>
          <w:sz w:val="24"/>
          <w:szCs w:val="24"/>
        </w:rPr>
        <w:t>___</w:t>
      </w:r>
    </w:p>
    <w:p w:rsidR="00121F41" w:rsidRPr="00121F41" w:rsidRDefault="00121F41" w:rsidP="00121F41">
      <w:pPr>
        <w:tabs>
          <w:tab w:val="left" w:pos="0"/>
          <w:tab w:val="left" w:pos="720"/>
        </w:tabs>
        <w:autoSpaceDE w:val="0"/>
        <w:spacing w:after="0" w:line="240" w:lineRule="auto"/>
        <w:jc w:val="left"/>
        <w:rPr>
          <w:rFonts w:ascii="Times New Roman" w:eastAsia="Courier New CYR" w:hAnsi="Times New Roman" w:cs="Courier New CYR"/>
          <w:sz w:val="24"/>
          <w:szCs w:val="24"/>
        </w:rPr>
      </w:pPr>
    </w:p>
    <w:p w:rsidR="00121F41" w:rsidRPr="00121F41" w:rsidRDefault="00121F41" w:rsidP="00121F41">
      <w:pPr>
        <w:tabs>
          <w:tab w:val="left" w:pos="0"/>
          <w:tab w:val="left" w:pos="720"/>
        </w:tabs>
        <w:autoSpaceDE w:val="0"/>
        <w:spacing w:after="0" w:line="240" w:lineRule="auto"/>
        <w:jc w:val="left"/>
        <w:rPr>
          <w:rFonts w:ascii="Times New Roman" w:eastAsia="Courier New CYR" w:hAnsi="Times New Roman" w:cs="Courier New CYR"/>
          <w:sz w:val="24"/>
          <w:szCs w:val="24"/>
        </w:rPr>
      </w:pPr>
      <w:r w:rsidRPr="00121F41">
        <w:rPr>
          <w:rFonts w:ascii="Times New Roman" w:eastAsia="Courier New CYR" w:hAnsi="Times New Roman" w:cs="Courier New CYR"/>
          <w:sz w:val="24"/>
          <w:szCs w:val="24"/>
        </w:rPr>
        <w:t>2. Общие сведения  о помещении:</w:t>
      </w:r>
    </w:p>
    <w:p w:rsidR="00121F41" w:rsidRPr="00121F41" w:rsidRDefault="00121F41" w:rsidP="00121F41">
      <w:pPr>
        <w:tabs>
          <w:tab w:val="left" w:pos="0"/>
          <w:tab w:val="left" w:pos="720"/>
        </w:tabs>
        <w:autoSpaceDE w:val="0"/>
        <w:spacing w:after="0" w:line="240" w:lineRule="auto"/>
        <w:jc w:val="left"/>
        <w:rPr>
          <w:rFonts w:ascii="Times New Roman" w:eastAsia="Courier New CYR" w:hAnsi="Times New Roman" w:cs="Courier New CYR"/>
          <w:sz w:val="24"/>
          <w:szCs w:val="24"/>
        </w:rPr>
      </w:pPr>
    </w:p>
    <w:p w:rsidR="00121F41" w:rsidRPr="00121F41" w:rsidRDefault="00121F41" w:rsidP="00121F41">
      <w:pPr>
        <w:tabs>
          <w:tab w:val="left" w:pos="0"/>
          <w:tab w:val="left" w:pos="720"/>
        </w:tabs>
        <w:autoSpaceDE w:val="0"/>
        <w:spacing w:after="0" w:line="240" w:lineRule="auto"/>
        <w:jc w:val="left"/>
        <w:rPr>
          <w:rFonts w:ascii="Times New Roman" w:eastAsia="Courier New CYR" w:hAnsi="Times New Roman" w:cs="Courier New CYR"/>
          <w:sz w:val="24"/>
          <w:szCs w:val="24"/>
        </w:rPr>
      </w:pPr>
    </w:p>
    <w:p w:rsidR="00121F41" w:rsidRPr="00121F41" w:rsidRDefault="00121F41" w:rsidP="00121F41">
      <w:pPr>
        <w:tabs>
          <w:tab w:val="left" w:pos="0"/>
          <w:tab w:val="left" w:pos="720"/>
        </w:tabs>
        <w:autoSpaceDE w:val="0"/>
        <w:spacing w:after="0" w:line="240" w:lineRule="auto"/>
        <w:jc w:val="left"/>
        <w:rPr>
          <w:rFonts w:ascii="Times New Roman" w:eastAsia="Courier New CYR" w:hAnsi="Times New Roman" w:cs="Courier New CYR"/>
          <w:sz w:val="24"/>
          <w:szCs w:val="24"/>
        </w:rPr>
      </w:pPr>
    </w:p>
    <w:p w:rsidR="00121F41" w:rsidRDefault="00121F41" w:rsidP="00121F41">
      <w:pPr>
        <w:tabs>
          <w:tab w:val="left" w:pos="0"/>
          <w:tab w:val="left" w:pos="720"/>
        </w:tabs>
        <w:autoSpaceDE w:val="0"/>
        <w:spacing w:after="0" w:line="240" w:lineRule="auto"/>
        <w:jc w:val="left"/>
        <w:rPr>
          <w:rFonts w:ascii="Times New Roman" w:eastAsia="Courier New CYR" w:hAnsi="Times New Roman" w:cs="Courier New CYR"/>
          <w:sz w:val="24"/>
          <w:szCs w:val="24"/>
        </w:rPr>
      </w:pPr>
    </w:p>
    <w:p w:rsidR="00121F41" w:rsidRDefault="00121F41" w:rsidP="00121F41">
      <w:pPr>
        <w:tabs>
          <w:tab w:val="left" w:pos="0"/>
          <w:tab w:val="left" w:pos="720"/>
        </w:tabs>
        <w:autoSpaceDE w:val="0"/>
        <w:spacing w:after="0" w:line="240" w:lineRule="auto"/>
        <w:jc w:val="left"/>
        <w:rPr>
          <w:rFonts w:ascii="Times New Roman" w:eastAsia="Courier New CYR" w:hAnsi="Times New Roman" w:cs="Courier New CYR"/>
          <w:sz w:val="24"/>
          <w:szCs w:val="24"/>
        </w:rPr>
      </w:pPr>
    </w:p>
    <w:p w:rsidR="00121F41" w:rsidRDefault="00121F41" w:rsidP="00121F41">
      <w:pPr>
        <w:tabs>
          <w:tab w:val="left" w:pos="0"/>
          <w:tab w:val="left" w:pos="720"/>
        </w:tabs>
        <w:autoSpaceDE w:val="0"/>
        <w:spacing w:after="0" w:line="240" w:lineRule="auto"/>
        <w:jc w:val="left"/>
        <w:rPr>
          <w:rFonts w:ascii="Times New Roman" w:eastAsia="Courier New CYR" w:hAnsi="Times New Roman" w:cs="Courier New CYR"/>
          <w:sz w:val="24"/>
          <w:szCs w:val="24"/>
        </w:rPr>
      </w:pPr>
    </w:p>
    <w:p w:rsidR="00121F41" w:rsidRPr="00121F41" w:rsidRDefault="00121F41" w:rsidP="00121F41">
      <w:pPr>
        <w:tabs>
          <w:tab w:val="left" w:pos="0"/>
          <w:tab w:val="left" w:pos="720"/>
        </w:tabs>
        <w:autoSpaceDE w:val="0"/>
        <w:spacing w:after="0" w:line="240" w:lineRule="auto"/>
        <w:jc w:val="left"/>
        <w:rPr>
          <w:rFonts w:ascii="Times New Roman" w:eastAsia="Courier New CYR" w:hAnsi="Times New Roman" w:cs="Courier New CYR"/>
          <w:sz w:val="24"/>
          <w:szCs w:val="24"/>
        </w:rPr>
      </w:pPr>
    </w:p>
    <w:p w:rsidR="00121F41" w:rsidRPr="00121F41" w:rsidRDefault="00121F41" w:rsidP="00121F41">
      <w:pPr>
        <w:tabs>
          <w:tab w:val="left" w:pos="0"/>
          <w:tab w:val="left" w:pos="720"/>
        </w:tabs>
        <w:autoSpaceDE w:val="0"/>
        <w:spacing w:after="0" w:line="240" w:lineRule="auto"/>
        <w:jc w:val="left"/>
        <w:rPr>
          <w:rFonts w:ascii="Times New Roman" w:eastAsia="Courier New CYR" w:hAnsi="Times New Roman" w:cs="Courier New CYR"/>
          <w:sz w:val="24"/>
          <w:szCs w:val="24"/>
        </w:rPr>
      </w:pPr>
    </w:p>
    <w:p w:rsidR="00121F41" w:rsidRPr="00121F41" w:rsidRDefault="00121F41" w:rsidP="00121F41">
      <w:pPr>
        <w:tabs>
          <w:tab w:val="left" w:pos="0"/>
          <w:tab w:val="left" w:pos="720"/>
        </w:tabs>
        <w:autoSpaceDE w:val="0"/>
        <w:spacing w:after="0" w:line="240" w:lineRule="auto"/>
        <w:jc w:val="left"/>
        <w:rPr>
          <w:rFonts w:ascii="Times New Roman" w:eastAsia="Courier New CYR" w:hAnsi="Times New Roman" w:cs="Courier New CYR"/>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94"/>
        <w:gridCol w:w="1724"/>
        <w:gridCol w:w="1725"/>
        <w:gridCol w:w="1963"/>
      </w:tblGrid>
      <w:tr w:rsidR="00121F41" w:rsidRPr="00121F41" w:rsidTr="000D40DF">
        <w:trPr>
          <w:trHeight w:val="300"/>
        </w:trPr>
        <w:tc>
          <w:tcPr>
            <w:tcW w:w="4794" w:type="dxa"/>
          </w:tcPr>
          <w:p w:rsidR="00121F41" w:rsidRPr="00121F41" w:rsidRDefault="00121F41" w:rsidP="00121F41">
            <w:pPr>
              <w:suppressAutoHyphens w:val="0"/>
              <w:snapToGrid w:val="0"/>
              <w:spacing w:after="0" w:line="240" w:lineRule="auto"/>
              <w:jc w:val="center"/>
              <w:rPr>
                <w:rFonts w:ascii="Times New Roman" w:eastAsia="Courier New CYR" w:hAnsi="Times New Roman" w:cs="Courier New CYR"/>
                <w:b/>
                <w:bCs/>
                <w:sz w:val="24"/>
                <w:szCs w:val="24"/>
              </w:rPr>
            </w:pPr>
          </w:p>
          <w:p w:rsidR="00121F41" w:rsidRPr="00121F41" w:rsidRDefault="00121F41" w:rsidP="00121F41">
            <w:pPr>
              <w:suppressAutoHyphens w:val="0"/>
              <w:snapToGrid w:val="0"/>
              <w:spacing w:after="0" w:line="240" w:lineRule="auto"/>
              <w:jc w:val="center"/>
              <w:rPr>
                <w:rFonts w:ascii="Times New Roman" w:eastAsia="Courier New CYR" w:hAnsi="Times New Roman" w:cs="Courier New CYR"/>
                <w:b/>
                <w:bCs/>
                <w:sz w:val="24"/>
                <w:szCs w:val="24"/>
              </w:rPr>
            </w:pPr>
            <w:r w:rsidRPr="00121F41">
              <w:rPr>
                <w:rFonts w:ascii="Times New Roman" w:eastAsia="Courier New CYR" w:hAnsi="Times New Roman" w:cs="Courier New CYR"/>
                <w:b/>
                <w:bCs/>
                <w:sz w:val="24"/>
                <w:szCs w:val="24"/>
              </w:rPr>
              <w:t>Наименование показателя</w:t>
            </w:r>
          </w:p>
        </w:tc>
        <w:tc>
          <w:tcPr>
            <w:tcW w:w="1724" w:type="dxa"/>
          </w:tcPr>
          <w:p w:rsidR="00121F41" w:rsidRPr="00121F41" w:rsidRDefault="00121F41" w:rsidP="00121F41">
            <w:pPr>
              <w:suppressAutoHyphens w:val="0"/>
              <w:snapToGrid w:val="0"/>
              <w:spacing w:after="0" w:line="240" w:lineRule="auto"/>
              <w:jc w:val="center"/>
              <w:rPr>
                <w:rFonts w:ascii="Times New Roman" w:eastAsia="Times New Roman" w:hAnsi="Times New Roman" w:cs="Times New Roman"/>
                <w:sz w:val="24"/>
                <w:szCs w:val="24"/>
              </w:rPr>
            </w:pPr>
          </w:p>
          <w:p w:rsidR="00121F41" w:rsidRPr="00121F41" w:rsidRDefault="00121F41" w:rsidP="00121F41">
            <w:pPr>
              <w:suppressAutoHyphens w:val="0"/>
              <w:snapToGrid w:val="0"/>
              <w:spacing w:after="0" w:line="240" w:lineRule="auto"/>
              <w:jc w:val="center"/>
              <w:rPr>
                <w:rFonts w:ascii="Times New Roman" w:eastAsia="Courier New CYR" w:hAnsi="Times New Roman" w:cs="Courier New CYR"/>
                <w:b/>
                <w:bCs/>
                <w:sz w:val="24"/>
                <w:szCs w:val="24"/>
              </w:rPr>
            </w:pPr>
            <w:r w:rsidRPr="00121F41">
              <w:rPr>
                <w:rFonts w:ascii="Times New Roman" w:eastAsia="Courier New CYR" w:hAnsi="Times New Roman" w:cs="Courier New CYR"/>
                <w:b/>
                <w:bCs/>
                <w:sz w:val="24"/>
                <w:szCs w:val="24"/>
              </w:rPr>
              <w:t>Ед. измерения</w:t>
            </w:r>
          </w:p>
          <w:p w:rsidR="00121F41" w:rsidRPr="00121F41" w:rsidRDefault="00121F41" w:rsidP="00121F41">
            <w:pPr>
              <w:suppressAutoHyphens w:val="0"/>
              <w:spacing w:after="0" w:line="240" w:lineRule="auto"/>
              <w:jc w:val="center"/>
              <w:rPr>
                <w:rFonts w:ascii="Times New Roman" w:eastAsia="Times New Roman" w:hAnsi="Times New Roman" w:cs="Times New Roman"/>
                <w:b/>
                <w:bCs/>
                <w:sz w:val="24"/>
                <w:szCs w:val="24"/>
              </w:rPr>
            </w:pPr>
          </w:p>
        </w:tc>
        <w:tc>
          <w:tcPr>
            <w:tcW w:w="1725" w:type="dxa"/>
          </w:tcPr>
          <w:p w:rsidR="00121F41" w:rsidRPr="00121F41" w:rsidRDefault="00121F41" w:rsidP="00121F41">
            <w:pPr>
              <w:suppressAutoHyphens w:val="0"/>
              <w:snapToGrid w:val="0"/>
              <w:spacing w:after="0" w:line="240" w:lineRule="auto"/>
              <w:jc w:val="center"/>
              <w:rPr>
                <w:rFonts w:ascii="Times New Roman" w:eastAsia="Courier New CYR" w:hAnsi="Times New Roman" w:cs="Courier New CYR"/>
                <w:b/>
                <w:bCs/>
                <w:sz w:val="24"/>
                <w:szCs w:val="24"/>
              </w:rPr>
            </w:pPr>
          </w:p>
          <w:p w:rsidR="00121F41" w:rsidRPr="00121F41" w:rsidRDefault="00121F41" w:rsidP="00121F41">
            <w:pPr>
              <w:suppressAutoHyphens w:val="0"/>
              <w:snapToGrid w:val="0"/>
              <w:spacing w:after="0" w:line="240" w:lineRule="auto"/>
              <w:jc w:val="center"/>
              <w:rPr>
                <w:rFonts w:ascii="Times New Roman" w:eastAsia="Courier New CYR" w:hAnsi="Times New Roman" w:cs="Courier New CYR"/>
                <w:b/>
                <w:bCs/>
                <w:sz w:val="24"/>
                <w:szCs w:val="24"/>
              </w:rPr>
            </w:pPr>
            <w:r w:rsidRPr="00121F41">
              <w:rPr>
                <w:rFonts w:ascii="Times New Roman" w:eastAsia="Courier New CYR" w:hAnsi="Times New Roman" w:cs="Courier New CYR"/>
                <w:b/>
                <w:bCs/>
                <w:sz w:val="24"/>
                <w:szCs w:val="24"/>
              </w:rPr>
              <w:t>По проекту</w:t>
            </w:r>
          </w:p>
          <w:p w:rsidR="00121F41" w:rsidRPr="00121F41" w:rsidRDefault="00121F41" w:rsidP="00121F41">
            <w:pPr>
              <w:suppressAutoHyphens w:val="0"/>
              <w:spacing w:after="0" w:line="240" w:lineRule="auto"/>
              <w:jc w:val="center"/>
              <w:rPr>
                <w:rFonts w:ascii="Times New Roman" w:eastAsia="Times New Roman" w:hAnsi="Times New Roman" w:cs="Times New Roman"/>
                <w:b/>
                <w:bCs/>
                <w:sz w:val="24"/>
                <w:szCs w:val="24"/>
              </w:rPr>
            </w:pPr>
          </w:p>
        </w:tc>
        <w:tc>
          <w:tcPr>
            <w:tcW w:w="1963" w:type="dxa"/>
          </w:tcPr>
          <w:p w:rsidR="00121F41" w:rsidRPr="00121F41" w:rsidRDefault="00121F41" w:rsidP="00121F41">
            <w:pPr>
              <w:suppressAutoHyphens w:val="0"/>
              <w:snapToGrid w:val="0"/>
              <w:spacing w:after="0" w:line="240" w:lineRule="auto"/>
              <w:jc w:val="center"/>
              <w:rPr>
                <w:rFonts w:ascii="Times New Roman" w:eastAsia="Courier New CYR" w:hAnsi="Times New Roman" w:cs="Courier New CYR"/>
                <w:b/>
                <w:bCs/>
                <w:sz w:val="24"/>
                <w:szCs w:val="24"/>
              </w:rPr>
            </w:pPr>
          </w:p>
          <w:p w:rsidR="00121F41" w:rsidRPr="00121F41" w:rsidRDefault="00121F41" w:rsidP="00121F41">
            <w:pPr>
              <w:suppressAutoHyphens w:val="0"/>
              <w:snapToGrid w:val="0"/>
              <w:spacing w:after="0" w:line="240" w:lineRule="auto"/>
              <w:jc w:val="center"/>
              <w:rPr>
                <w:rFonts w:ascii="Times New Roman" w:eastAsia="Courier New CYR" w:hAnsi="Times New Roman" w:cs="Courier New CYR"/>
                <w:b/>
                <w:bCs/>
                <w:sz w:val="24"/>
                <w:szCs w:val="24"/>
              </w:rPr>
            </w:pPr>
            <w:r w:rsidRPr="00121F41">
              <w:rPr>
                <w:rFonts w:ascii="Times New Roman" w:eastAsia="Courier New CYR" w:hAnsi="Times New Roman" w:cs="Courier New CYR"/>
                <w:b/>
                <w:bCs/>
                <w:sz w:val="24"/>
                <w:szCs w:val="24"/>
              </w:rPr>
              <w:t>Фактически</w:t>
            </w:r>
          </w:p>
        </w:tc>
      </w:tr>
      <w:tr w:rsidR="00121F41" w:rsidRPr="00121F41" w:rsidTr="000D40DF">
        <w:tc>
          <w:tcPr>
            <w:tcW w:w="4794" w:type="dxa"/>
          </w:tcPr>
          <w:p w:rsidR="00121F41" w:rsidRPr="00121F41" w:rsidRDefault="00121F41" w:rsidP="00121F41">
            <w:pPr>
              <w:suppressLineNumbers/>
              <w:snapToGrid w:val="0"/>
              <w:spacing w:after="0" w:line="240" w:lineRule="auto"/>
              <w:jc w:val="left"/>
              <w:rPr>
                <w:rFonts w:ascii="Times New Roman" w:eastAsia="Times New Roman" w:hAnsi="Times New Roman" w:cs="Times New Roman"/>
              </w:rPr>
            </w:pPr>
            <w:r w:rsidRPr="00121F41">
              <w:rPr>
                <w:rFonts w:ascii="Times New Roman" w:eastAsia="Times New Roman" w:hAnsi="Times New Roman" w:cs="Times New Roman"/>
              </w:rPr>
              <w:t>Общая площадь,</w:t>
            </w:r>
          </w:p>
        </w:tc>
        <w:tc>
          <w:tcPr>
            <w:tcW w:w="1724" w:type="dxa"/>
          </w:tcPr>
          <w:p w:rsidR="00121F41" w:rsidRPr="00121F41" w:rsidRDefault="00121F41" w:rsidP="00121F41">
            <w:pPr>
              <w:suppressLineNumbers/>
              <w:snapToGrid w:val="0"/>
              <w:spacing w:after="0" w:line="240" w:lineRule="auto"/>
              <w:jc w:val="center"/>
              <w:rPr>
                <w:rFonts w:ascii="Times New Roman" w:eastAsia="Times New Roman" w:hAnsi="Times New Roman" w:cs="Times New Roman"/>
              </w:rPr>
            </w:pPr>
            <w:r w:rsidRPr="00121F41">
              <w:rPr>
                <w:rFonts w:ascii="Times New Roman" w:eastAsia="Times New Roman" w:hAnsi="Times New Roman" w:cs="Times New Roman"/>
              </w:rPr>
              <w:t>кв. м</w:t>
            </w:r>
          </w:p>
        </w:tc>
        <w:tc>
          <w:tcPr>
            <w:tcW w:w="1725" w:type="dxa"/>
          </w:tcPr>
          <w:p w:rsidR="00121F41" w:rsidRPr="00121F41" w:rsidRDefault="00121F41" w:rsidP="00121F41">
            <w:pPr>
              <w:suppressLineNumbers/>
              <w:snapToGrid w:val="0"/>
              <w:spacing w:after="0" w:line="240" w:lineRule="auto"/>
              <w:jc w:val="center"/>
              <w:rPr>
                <w:rFonts w:ascii="Times New Roman" w:eastAsia="Times New Roman" w:hAnsi="Times New Roman" w:cs="Times New Roman"/>
              </w:rPr>
            </w:pPr>
          </w:p>
        </w:tc>
        <w:tc>
          <w:tcPr>
            <w:tcW w:w="1963" w:type="dxa"/>
          </w:tcPr>
          <w:p w:rsidR="00121F41" w:rsidRPr="00121F41" w:rsidRDefault="00121F41" w:rsidP="00121F41">
            <w:pPr>
              <w:suppressLineNumbers/>
              <w:snapToGrid w:val="0"/>
              <w:spacing w:after="0" w:line="240" w:lineRule="auto"/>
              <w:jc w:val="center"/>
              <w:rPr>
                <w:rFonts w:ascii="Times New Roman" w:eastAsia="Times New Roman" w:hAnsi="Times New Roman" w:cs="Times New Roman"/>
              </w:rPr>
            </w:pPr>
          </w:p>
        </w:tc>
      </w:tr>
      <w:tr w:rsidR="00121F41" w:rsidRPr="00121F41" w:rsidTr="000D40DF">
        <w:tc>
          <w:tcPr>
            <w:tcW w:w="4794" w:type="dxa"/>
          </w:tcPr>
          <w:p w:rsidR="00121F41" w:rsidRPr="00121F41" w:rsidRDefault="00121F41" w:rsidP="00121F41">
            <w:pPr>
              <w:suppressLineNumbers/>
              <w:snapToGrid w:val="0"/>
              <w:spacing w:after="0" w:line="240" w:lineRule="auto"/>
              <w:jc w:val="left"/>
              <w:rPr>
                <w:rFonts w:ascii="Times New Roman" w:eastAsia="Times New Roman" w:hAnsi="Times New Roman" w:cs="Times New Roman"/>
              </w:rPr>
            </w:pPr>
            <w:r w:rsidRPr="00121F41">
              <w:rPr>
                <w:rFonts w:ascii="Times New Roman" w:eastAsia="Times New Roman" w:hAnsi="Times New Roman" w:cs="Times New Roman"/>
              </w:rPr>
              <w:t xml:space="preserve">в том числе: </w:t>
            </w:r>
          </w:p>
          <w:p w:rsidR="00121F41" w:rsidRPr="00121F41" w:rsidRDefault="00121F41" w:rsidP="00121F41">
            <w:pPr>
              <w:suppressLineNumbers/>
              <w:snapToGrid w:val="0"/>
              <w:spacing w:after="0" w:line="240" w:lineRule="auto"/>
              <w:jc w:val="left"/>
              <w:rPr>
                <w:rFonts w:ascii="Times New Roman" w:eastAsia="Times New Roman" w:hAnsi="Times New Roman" w:cs="Times New Roman"/>
              </w:rPr>
            </w:pPr>
            <w:r w:rsidRPr="00121F41">
              <w:rPr>
                <w:rFonts w:ascii="Times New Roman" w:eastAsia="Times New Roman" w:hAnsi="Times New Roman" w:cs="Times New Roman"/>
              </w:rPr>
              <w:t xml:space="preserve">(пристроенных помещений; </w:t>
            </w:r>
            <w:proofErr w:type="gramStart"/>
            <w:r w:rsidRPr="00121F41">
              <w:rPr>
                <w:rFonts w:ascii="Times New Roman" w:eastAsia="Times New Roman" w:hAnsi="Times New Roman" w:cs="Times New Roman"/>
              </w:rPr>
              <w:t>торговая</w:t>
            </w:r>
            <w:proofErr w:type="gramEnd"/>
            <w:r w:rsidRPr="00121F41">
              <w:rPr>
                <w:rFonts w:ascii="Times New Roman" w:eastAsia="Times New Roman" w:hAnsi="Times New Roman" w:cs="Times New Roman"/>
              </w:rPr>
              <w:t xml:space="preserve"> и т.п.)</w:t>
            </w:r>
          </w:p>
        </w:tc>
        <w:tc>
          <w:tcPr>
            <w:tcW w:w="1724" w:type="dxa"/>
          </w:tcPr>
          <w:p w:rsidR="00121F41" w:rsidRPr="00121F41" w:rsidRDefault="00121F41" w:rsidP="00121F41">
            <w:pPr>
              <w:suppressLineNumbers/>
              <w:snapToGrid w:val="0"/>
              <w:spacing w:after="0" w:line="240" w:lineRule="auto"/>
              <w:jc w:val="center"/>
              <w:rPr>
                <w:rFonts w:ascii="Times New Roman" w:eastAsia="Times New Roman" w:hAnsi="Times New Roman" w:cs="Times New Roman"/>
              </w:rPr>
            </w:pPr>
            <w:r w:rsidRPr="00121F41">
              <w:rPr>
                <w:rFonts w:ascii="Times New Roman" w:eastAsia="Times New Roman" w:hAnsi="Times New Roman" w:cs="Times New Roman"/>
              </w:rPr>
              <w:t>кв. м</w:t>
            </w:r>
          </w:p>
        </w:tc>
        <w:tc>
          <w:tcPr>
            <w:tcW w:w="1725" w:type="dxa"/>
          </w:tcPr>
          <w:p w:rsidR="00121F41" w:rsidRPr="00121F41" w:rsidRDefault="00121F41" w:rsidP="00121F41">
            <w:pPr>
              <w:suppressLineNumbers/>
              <w:snapToGrid w:val="0"/>
              <w:spacing w:after="0" w:line="240" w:lineRule="auto"/>
              <w:jc w:val="center"/>
              <w:rPr>
                <w:rFonts w:ascii="Times New Roman" w:eastAsia="Times New Roman" w:hAnsi="Times New Roman" w:cs="Times New Roman"/>
              </w:rPr>
            </w:pPr>
          </w:p>
        </w:tc>
        <w:tc>
          <w:tcPr>
            <w:tcW w:w="1963" w:type="dxa"/>
          </w:tcPr>
          <w:p w:rsidR="00121F41" w:rsidRPr="00121F41" w:rsidRDefault="00121F41" w:rsidP="00121F41">
            <w:pPr>
              <w:suppressLineNumbers/>
              <w:snapToGrid w:val="0"/>
              <w:spacing w:after="0" w:line="240" w:lineRule="auto"/>
              <w:jc w:val="center"/>
              <w:rPr>
                <w:rFonts w:ascii="Times New Roman" w:eastAsia="Times New Roman" w:hAnsi="Times New Roman" w:cs="Times New Roman"/>
              </w:rPr>
            </w:pPr>
          </w:p>
        </w:tc>
      </w:tr>
      <w:tr w:rsidR="00121F41" w:rsidRPr="00121F41" w:rsidTr="000D40DF">
        <w:tc>
          <w:tcPr>
            <w:tcW w:w="4794" w:type="dxa"/>
          </w:tcPr>
          <w:p w:rsidR="00121F41" w:rsidRPr="00121F41" w:rsidRDefault="00121F41" w:rsidP="00121F41">
            <w:pPr>
              <w:suppressLineNumbers/>
              <w:snapToGrid w:val="0"/>
              <w:spacing w:after="0" w:line="240" w:lineRule="auto"/>
              <w:jc w:val="left"/>
              <w:rPr>
                <w:rFonts w:ascii="Times New Roman" w:eastAsia="Times New Roman" w:hAnsi="Times New Roman" w:cs="Times New Roman"/>
              </w:rPr>
            </w:pPr>
            <w:r w:rsidRPr="00121F41">
              <w:rPr>
                <w:rFonts w:ascii="Times New Roman" w:eastAsia="Times New Roman" w:hAnsi="Times New Roman" w:cs="Times New Roman"/>
              </w:rPr>
              <w:t>Количество этажей</w:t>
            </w:r>
          </w:p>
        </w:tc>
        <w:tc>
          <w:tcPr>
            <w:tcW w:w="1724" w:type="dxa"/>
          </w:tcPr>
          <w:p w:rsidR="00121F41" w:rsidRPr="00121F41" w:rsidRDefault="00121F41" w:rsidP="00121F41">
            <w:pPr>
              <w:suppressLineNumbers/>
              <w:snapToGrid w:val="0"/>
              <w:spacing w:after="0" w:line="240" w:lineRule="auto"/>
              <w:jc w:val="center"/>
              <w:rPr>
                <w:rFonts w:ascii="Times New Roman" w:eastAsia="Times New Roman" w:hAnsi="Times New Roman" w:cs="Times New Roman"/>
              </w:rPr>
            </w:pPr>
            <w:r w:rsidRPr="00121F41">
              <w:rPr>
                <w:rFonts w:ascii="Times New Roman" w:eastAsia="Times New Roman" w:hAnsi="Times New Roman" w:cs="Times New Roman"/>
              </w:rPr>
              <w:t>штук</w:t>
            </w:r>
          </w:p>
        </w:tc>
        <w:tc>
          <w:tcPr>
            <w:tcW w:w="1725" w:type="dxa"/>
          </w:tcPr>
          <w:p w:rsidR="00121F41" w:rsidRPr="00121F41" w:rsidRDefault="00121F41" w:rsidP="00121F41">
            <w:pPr>
              <w:suppressLineNumbers/>
              <w:snapToGrid w:val="0"/>
              <w:spacing w:after="0" w:line="240" w:lineRule="auto"/>
              <w:jc w:val="center"/>
              <w:rPr>
                <w:rFonts w:ascii="Times New Roman" w:eastAsia="Times New Roman" w:hAnsi="Times New Roman" w:cs="Times New Roman"/>
              </w:rPr>
            </w:pPr>
          </w:p>
        </w:tc>
        <w:tc>
          <w:tcPr>
            <w:tcW w:w="1963" w:type="dxa"/>
          </w:tcPr>
          <w:p w:rsidR="00121F41" w:rsidRPr="00121F41" w:rsidRDefault="00121F41" w:rsidP="00121F41">
            <w:pPr>
              <w:suppressLineNumbers/>
              <w:snapToGrid w:val="0"/>
              <w:spacing w:after="0" w:line="240" w:lineRule="auto"/>
              <w:jc w:val="center"/>
              <w:rPr>
                <w:rFonts w:ascii="Times New Roman" w:eastAsia="Times New Roman" w:hAnsi="Times New Roman" w:cs="Times New Roman"/>
              </w:rPr>
            </w:pPr>
          </w:p>
        </w:tc>
      </w:tr>
      <w:tr w:rsidR="00121F41" w:rsidRPr="00121F41" w:rsidTr="000D40DF">
        <w:trPr>
          <w:trHeight w:val="291"/>
        </w:trPr>
        <w:tc>
          <w:tcPr>
            <w:tcW w:w="4794" w:type="dxa"/>
          </w:tcPr>
          <w:p w:rsidR="00121F41" w:rsidRPr="00121F41" w:rsidRDefault="00121F41" w:rsidP="00121F41">
            <w:pPr>
              <w:suppressAutoHyphens w:val="0"/>
              <w:snapToGrid w:val="0"/>
              <w:spacing w:after="0" w:line="240" w:lineRule="auto"/>
              <w:jc w:val="left"/>
              <w:rPr>
                <w:rFonts w:ascii="Times New Roman" w:eastAsia="Courier New CYR" w:hAnsi="Times New Roman" w:cs="Courier New CYR"/>
                <w:bCs/>
              </w:rPr>
            </w:pPr>
            <w:r w:rsidRPr="00121F41">
              <w:rPr>
                <w:rFonts w:ascii="Times New Roman" w:eastAsia="Courier New CYR" w:hAnsi="Times New Roman" w:cs="Courier New CYR"/>
                <w:bCs/>
              </w:rPr>
              <w:t>Материал конструкций:</w:t>
            </w:r>
          </w:p>
        </w:tc>
        <w:tc>
          <w:tcPr>
            <w:tcW w:w="1724" w:type="dxa"/>
          </w:tcPr>
          <w:p w:rsidR="00121F41" w:rsidRPr="00121F41" w:rsidRDefault="00121F41" w:rsidP="00121F41">
            <w:pPr>
              <w:suppressLineNumbers/>
              <w:snapToGrid w:val="0"/>
              <w:spacing w:after="0" w:line="240" w:lineRule="auto"/>
              <w:jc w:val="left"/>
              <w:rPr>
                <w:rFonts w:ascii="Times New Roman" w:eastAsia="Times New Roman" w:hAnsi="Times New Roman" w:cs="Times New Roman"/>
              </w:rPr>
            </w:pPr>
          </w:p>
        </w:tc>
        <w:tc>
          <w:tcPr>
            <w:tcW w:w="1725" w:type="dxa"/>
          </w:tcPr>
          <w:p w:rsidR="00121F41" w:rsidRPr="00121F41" w:rsidRDefault="00121F41" w:rsidP="00121F41">
            <w:pPr>
              <w:suppressLineNumbers/>
              <w:snapToGrid w:val="0"/>
              <w:spacing w:after="0" w:line="240" w:lineRule="auto"/>
              <w:jc w:val="center"/>
              <w:rPr>
                <w:rFonts w:ascii="Times New Roman" w:eastAsia="Times New Roman" w:hAnsi="Times New Roman" w:cs="Times New Roman"/>
              </w:rPr>
            </w:pPr>
          </w:p>
        </w:tc>
        <w:tc>
          <w:tcPr>
            <w:tcW w:w="1963" w:type="dxa"/>
          </w:tcPr>
          <w:p w:rsidR="00121F41" w:rsidRPr="00121F41" w:rsidRDefault="00121F41" w:rsidP="00121F41">
            <w:pPr>
              <w:suppressLineNumbers/>
              <w:snapToGrid w:val="0"/>
              <w:spacing w:after="0" w:line="240" w:lineRule="auto"/>
              <w:jc w:val="center"/>
              <w:rPr>
                <w:rFonts w:ascii="Times New Roman" w:eastAsia="Times New Roman" w:hAnsi="Times New Roman" w:cs="Times New Roman"/>
              </w:rPr>
            </w:pPr>
          </w:p>
        </w:tc>
      </w:tr>
      <w:tr w:rsidR="00121F41" w:rsidRPr="00121F41" w:rsidTr="000D40DF">
        <w:tc>
          <w:tcPr>
            <w:tcW w:w="4794" w:type="dxa"/>
          </w:tcPr>
          <w:p w:rsidR="00121F41" w:rsidRPr="00121F41" w:rsidRDefault="00121F41" w:rsidP="00121F41">
            <w:pPr>
              <w:suppressAutoHyphens w:val="0"/>
              <w:snapToGrid w:val="0"/>
              <w:spacing w:after="0" w:line="240" w:lineRule="auto"/>
              <w:jc w:val="left"/>
              <w:rPr>
                <w:rFonts w:ascii="Times New Roman" w:eastAsia="Courier New CYR" w:hAnsi="Times New Roman" w:cs="Courier New CYR"/>
                <w:bCs/>
              </w:rPr>
            </w:pPr>
            <w:r w:rsidRPr="00121F41">
              <w:rPr>
                <w:rFonts w:ascii="Times New Roman" w:eastAsia="Courier New CYR" w:hAnsi="Times New Roman" w:cs="Courier New CYR"/>
                <w:bCs/>
              </w:rPr>
              <w:t>- стен</w:t>
            </w:r>
          </w:p>
        </w:tc>
        <w:tc>
          <w:tcPr>
            <w:tcW w:w="1724" w:type="dxa"/>
          </w:tcPr>
          <w:p w:rsidR="00121F41" w:rsidRPr="00121F41" w:rsidRDefault="00121F41" w:rsidP="00121F41">
            <w:pPr>
              <w:suppressLineNumbers/>
              <w:snapToGrid w:val="0"/>
              <w:spacing w:after="0" w:line="240" w:lineRule="auto"/>
              <w:jc w:val="left"/>
              <w:rPr>
                <w:rFonts w:ascii="Times New Roman" w:eastAsia="Times New Roman" w:hAnsi="Times New Roman" w:cs="Times New Roman"/>
              </w:rPr>
            </w:pPr>
          </w:p>
        </w:tc>
        <w:tc>
          <w:tcPr>
            <w:tcW w:w="1725" w:type="dxa"/>
          </w:tcPr>
          <w:p w:rsidR="00121F41" w:rsidRPr="00121F41" w:rsidRDefault="00121F41" w:rsidP="00121F41">
            <w:pPr>
              <w:suppressLineNumbers/>
              <w:snapToGrid w:val="0"/>
              <w:spacing w:after="0" w:line="240" w:lineRule="auto"/>
              <w:jc w:val="left"/>
              <w:rPr>
                <w:rFonts w:ascii="Times New Roman" w:eastAsia="Times New Roman" w:hAnsi="Times New Roman" w:cs="Times New Roman"/>
              </w:rPr>
            </w:pPr>
          </w:p>
        </w:tc>
        <w:tc>
          <w:tcPr>
            <w:tcW w:w="1963" w:type="dxa"/>
          </w:tcPr>
          <w:p w:rsidR="00121F41" w:rsidRPr="00121F41" w:rsidRDefault="00121F41" w:rsidP="00121F41">
            <w:pPr>
              <w:suppressLineNumbers/>
              <w:snapToGrid w:val="0"/>
              <w:spacing w:after="0" w:line="240" w:lineRule="auto"/>
              <w:jc w:val="left"/>
              <w:rPr>
                <w:rFonts w:ascii="Times New Roman" w:eastAsia="Times New Roman" w:hAnsi="Times New Roman" w:cs="Times New Roman"/>
              </w:rPr>
            </w:pPr>
          </w:p>
        </w:tc>
      </w:tr>
      <w:tr w:rsidR="00121F41" w:rsidRPr="00121F41" w:rsidTr="000D40DF">
        <w:tc>
          <w:tcPr>
            <w:tcW w:w="4794" w:type="dxa"/>
          </w:tcPr>
          <w:p w:rsidR="00121F41" w:rsidRPr="00121F41" w:rsidRDefault="00121F41" w:rsidP="00121F41">
            <w:pPr>
              <w:suppressAutoHyphens w:val="0"/>
              <w:snapToGrid w:val="0"/>
              <w:spacing w:after="0" w:line="240" w:lineRule="auto"/>
              <w:jc w:val="left"/>
              <w:rPr>
                <w:rFonts w:ascii="Times New Roman" w:eastAsia="Courier New CYR" w:hAnsi="Times New Roman" w:cs="Courier New CYR"/>
                <w:bCs/>
              </w:rPr>
            </w:pPr>
            <w:r w:rsidRPr="00121F41">
              <w:rPr>
                <w:rFonts w:ascii="Times New Roman" w:eastAsia="Courier New CYR" w:hAnsi="Times New Roman" w:cs="Courier New CYR"/>
                <w:bCs/>
              </w:rPr>
              <w:t>- перекрытий</w:t>
            </w:r>
          </w:p>
        </w:tc>
        <w:tc>
          <w:tcPr>
            <w:tcW w:w="1724" w:type="dxa"/>
          </w:tcPr>
          <w:p w:rsidR="00121F41" w:rsidRPr="00121F41" w:rsidRDefault="00121F41" w:rsidP="00121F41">
            <w:pPr>
              <w:suppressLineNumbers/>
              <w:snapToGrid w:val="0"/>
              <w:spacing w:after="0" w:line="240" w:lineRule="auto"/>
              <w:jc w:val="left"/>
              <w:rPr>
                <w:rFonts w:ascii="Times New Roman" w:eastAsia="Times New Roman" w:hAnsi="Times New Roman" w:cs="Times New Roman"/>
              </w:rPr>
            </w:pPr>
          </w:p>
        </w:tc>
        <w:tc>
          <w:tcPr>
            <w:tcW w:w="1725" w:type="dxa"/>
          </w:tcPr>
          <w:p w:rsidR="00121F41" w:rsidRPr="00121F41" w:rsidRDefault="00121F41" w:rsidP="00121F41">
            <w:pPr>
              <w:suppressLineNumbers/>
              <w:snapToGrid w:val="0"/>
              <w:spacing w:after="0" w:line="240" w:lineRule="auto"/>
              <w:jc w:val="left"/>
              <w:rPr>
                <w:rFonts w:ascii="Times New Roman" w:eastAsia="Times New Roman" w:hAnsi="Times New Roman" w:cs="Times New Roman"/>
              </w:rPr>
            </w:pPr>
          </w:p>
        </w:tc>
        <w:tc>
          <w:tcPr>
            <w:tcW w:w="1963" w:type="dxa"/>
          </w:tcPr>
          <w:p w:rsidR="00121F41" w:rsidRPr="00121F41" w:rsidRDefault="00121F41" w:rsidP="00121F41">
            <w:pPr>
              <w:suppressLineNumbers/>
              <w:snapToGrid w:val="0"/>
              <w:spacing w:after="0" w:line="240" w:lineRule="auto"/>
              <w:jc w:val="left"/>
              <w:rPr>
                <w:rFonts w:ascii="Times New Roman" w:eastAsia="Times New Roman" w:hAnsi="Times New Roman" w:cs="Times New Roman"/>
              </w:rPr>
            </w:pPr>
          </w:p>
        </w:tc>
      </w:tr>
      <w:tr w:rsidR="00121F41" w:rsidRPr="00121F41" w:rsidTr="000D40DF">
        <w:tc>
          <w:tcPr>
            <w:tcW w:w="4794" w:type="dxa"/>
          </w:tcPr>
          <w:p w:rsidR="00121F41" w:rsidRPr="00121F41" w:rsidRDefault="00121F41" w:rsidP="00121F41">
            <w:pPr>
              <w:suppressAutoHyphens w:val="0"/>
              <w:snapToGrid w:val="0"/>
              <w:spacing w:after="0" w:line="240" w:lineRule="auto"/>
              <w:jc w:val="left"/>
              <w:rPr>
                <w:rFonts w:ascii="Times New Roman" w:eastAsia="Courier New CYR" w:hAnsi="Times New Roman" w:cs="Courier New CYR"/>
                <w:bCs/>
              </w:rPr>
            </w:pPr>
            <w:r w:rsidRPr="00121F41">
              <w:rPr>
                <w:rFonts w:ascii="Times New Roman" w:eastAsia="Courier New CYR" w:hAnsi="Times New Roman" w:cs="Courier New CYR"/>
                <w:bCs/>
              </w:rPr>
              <w:t>- пола</w:t>
            </w:r>
          </w:p>
        </w:tc>
        <w:tc>
          <w:tcPr>
            <w:tcW w:w="1724" w:type="dxa"/>
          </w:tcPr>
          <w:p w:rsidR="00121F41" w:rsidRPr="00121F41" w:rsidRDefault="00121F41" w:rsidP="00121F41">
            <w:pPr>
              <w:suppressLineNumbers/>
              <w:snapToGrid w:val="0"/>
              <w:spacing w:after="0" w:line="240" w:lineRule="auto"/>
              <w:jc w:val="left"/>
              <w:rPr>
                <w:rFonts w:ascii="Times New Roman" w:eastAsia="Times New Roman" w:hAnsi="Times New Roman" w:cs="Times New Roman"/>
              </w:rPr>
            </w:pPr>
          </w:p>
        </w:tc>
        <w:tc>
          <w:tcPr>
            <w:tcW w:w="1725" w:type="dxa"/>
          </w:tcPr>
          <w:p w:rsidR="00121F41" w:rsidRPr="00121F41" w:rsidRDefault="00121F41" w:rsidP="00121F41">
            <w:pPr>
              <w:suppressLineNumbers/>
              <w:snapToGrid w:val="0"/>
              <w:spacing w:after="0" w:line="240" w:lineRule="auto"/>
              <w:jc w:val="left"/>
              <w:rPr>
                <w:rFonts w:ascii="Times New Roman" w:eastAsia="Times New Roman" w:hAnsi="Times New Roman" w:cs="Times New Roman"/>
              </w:rPr>
            </w:pPr>
          </w:p>
        </w:tc>
        <w:tc>
          <w:tcPr>
            <w:tcW w:w="1963" w:type="dxa"/>
          </w:tcPr>
          <w:p w:rsidR="00121F41" w:rsidRPr="00121F41" w:rsidRDefault="00121F41" w:rsidP="00121F41">
            <w:pPr>
              <w:suppressLineNumbers/>
              <w:snapToGrid w:val="0"/>
              <w:spacing w:after="0" w:line="240" w:lineRule="auto"/>
              <w:jc w:val="left"/>
              <w:rPr>
                <w:rFonts w:ascii="Times New Roman" w:eastAsia="Times New Roman" w:hAnsi="Times New Roman" w:cs="Times New Roman"/>
              </w:rPr>
            </w:pPr>
          </w:p>
        </w:tc>
      </w:tr>
      <w:tr w:rsidR="00121F41" w:rsidRPr="00121F41" w:rsidTr="000D40DF">
        <w:tc>
          <w:tcPr>
            <w:tcW w:w="4794" w:type="dxa"/>
          </w:tcPr>
          <w:p w:rsidR="00121F41" w:rsidRPr="00121F41" w:rsidRDefault="00121F41" w:rsidP="00121F41">
            <w:pPr>
              <w:suppressAutoHyphens w:val="0"/>
              <w:snapToGrid w:val="0"/>
              <w:spacing w:after="0" w:line="240" w:lineRule="auto"/>
              <w:jc w:val="left"/>
              <w:rPr>
                <w:rFonts w:ascii="Times New Roman" w:eastAsia="Courier New CYR" w:hAnsi="Times New Roman" w:cs="Courier New CYR"/>
                <w:bCs/>
              </w:rPr>
            </w:pPr>
            <w:r w:rsidRPr="00121F41">
              <w:rPr>
                <w:rFonts w:ascii="Times New Roman" w:eastAsia="Courier New CYR" w:hAnsi="Times New Roman" w:cs="Courier New CYR"/>
                <w:bCs/>
              </w:rPr>
              <w:t>Иные показатели:</w:t>
            </w:r>
          </w:p>
          <w:p w:rsidR="00121F41" w:rsidRPr="00121F41" w:rsidRDefault="00121F41" w:rsidP="00121F41">
            <w:pPr>
              <w:suppressAutoHyphens w:val="0"/>
              <w:snapToGrid w:val="0"/>
              <w:spacing w:after="0" w:line="240" w:lineRule="auto"/>
              <w:jc w:val="left"/>
              <w:rPr>
                <w:rFonts w:ascii="Times New Roman" w:eastAsia="Courier New CYR" w:hAnsi="Times New Roman" w:cs="Courier New CYR"/>
                <w:bCs/>
              </w:rPr>
            </w:pPr>
            <w:r w:rsidRPr="00121F41">
              <w:rPr>
                <w:rFonts w:ascii="Times New Roman" w:eastAsia="Courier New CYR" w:hAnsi="Times New Roman" w:cs="Courier New CYR"/>
                <w:bCs/>
              </w:rPr>
              <w:t>(количество мест; количество посещений и т.п.)</w:t>
            </w:r>
          </w:p>
        </w:tc>
        <w:tc>
          <w:tcPr>
            <w:tcW w:w="1724" w:type="dxa"/>
          </w:tcPr>
          <w:p w:rsidR="00121F41" w:rsidRPr="00121F41" w:rsidRDefault="00121F41" w:rsidP="00121F41">
            <w:pPr>
              <w:suppressLineNumbers/>
              <w:snapToGrid w:val="0"/>
              <w:spacing w:after="0" w:line="240" w:lineRule="auto"/>
              <w:jc w:val="left"/>
              <w:rPr>
                <w:rFonts w:ascii="Times New Roman" w:eastAsia="Times New Roman" w:hAnsi="Times New Roman" w:cs="Times New Roman"/>
              </w:rPr>
            </w:pPr>
          </w:p>
        </w:tc>
        <w:tc>
          <w:tcPr>
            <w:tcW w:w="1725" w:type="dxa"/>
          </w:tcPr>
          <w:p w:rsidR="00121F41" w:rsidRPr="00121F41" w:rsidRDefault="00121F41" w:rsidP="00121F41">
            <w:pPr>
              <w:suppressLineNumbers/>
              <w:snapToGrid w:val="0"/>
              <w:spacing w:after="0" w:line="240" w:lineRule="auto"/>
              <w:jc w:val="left"/>
              <w:rPr>
                <w:rFonts w:ascii="Times New Roman" w:eastAsia="Times New Roman" w:hAnsi="Times New Roman" w:cs="Times New Roman"/>
              </w:rPr>
            </w:pPr>
          </w:p>
        </w:tc>
        <w:tc>
          <w:tcPr>
            <w:tcW w:w="1963" w:type="dxa"/>
          </w:tcPr>
          <w:p w:rsidR="00121F41" w:rsidRPr="00121F41" w:rsidRDefault="00121F41" w:rsidP="00121F41">
            <w:pPr>
              <w:suppressLineNumbers/>
              <w:snapToGrid w:val="0"/>
              <w:spacing w:after="0" w:line="240" w:lineRule="auto"/>
              <w:jc w:val="left"/>
              <w:rPr>
                <w:rFonts w:ascii="Times New Roman" w:eastAsia="Times New Roman" w:hAnsi="Times New Roman" w:cs="Times New Roman"/>
              </w:rPr>
            </w:pPr>
          </w:p>
          <w:p w:rsidR="00121F41" w:rsidRPr="00121F41" w:rsidRDefault="00121F41" w:rsidP="00121F41">
            <w:pPr>
              <w:suppressLineNumbers/>
              <w:snapToGrid w:val="0"/>
              <w:spacing w:after="0" w:line="240" w:lineRule="auto"/>
              <w:jc w:val="left"/>
              <w:rPr>
                <w:rFonts w:ascii="Times New Roman" w:eastAsia="Times New Roman" w:hAnsi="Times New Roman" w:cs="Times New Roman"/>
              </w:rPr>
            </w:pPr>
          </w:p>
          <w:p w:rsidR="00121F41" w:rsidRPr="00121F41" w:rsidRDefault="00121F41" w:rsidP="00121F41">
            <w:pPr>
              <w:suppressLineNumbers/>
              <w:snapToGrid w:val="0"/>
              <w:spacing w:after="0" w:line="240" w:lineRule="auto"/>
              <w:jc w:val="left"/>
              <w:rPr>
                <w:rFonts w:ascii="Times New Roman" w:eastAsia="Times New Roman" w:hAnsi="Times New Roman" w:cs="Times New Roman"/>
              </w:rPr>
            </w:pPr>
          </w:p>
        </w:tc>
      </w:tr>
    </w:tbl>
    <w:p w:rsidR="00121F41" w:rsidRPr="00121F41" w:rsidRDefault="00121F41" w:rsidP="00121F41">
      <w:pPr>
        <w:suppressAutoHyphens w:val="0"/>
        <w:spacing w:after="0" w:line="100" w:lineRule="atLeast"/>
        <w:jc w:val="both"/>
        <w:rPr>
          <w:rFonts w:ascii="Times New Roman" w:eastAsia="Times New Roman" w:hAnsi="Times New Roman" w:cs="Times New Roman"/>
          <w:sz w:val="24"/>
          <w:szCs w:val="24"/>
        </w:rPr>
      </w:pPr>
    </w:p>
    <w:p w:rsidR="00121F41" w:rsidRPr="00121F41" w:rsidRDefault="00121F41" w:rsidP="00121F41">
      <w:pPr>
        <w:suppressAutoHyphens w:val="0"/>
        <w:spacing w:after="0" w:line="100" w:lineRule="atLeast"/>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 xml:space="preserve">3. Переустройство и (или) перепланировка проведена в соответствии с жилищным, градостроительством, санитарным, противопожарным законодательством РФ. </w:t>
      </w:r>
    </w:p>
    <w:p w:rsidR="00121F41" w:rsidRPr="00121F41" w:rsidRDefault="00121F41" w:rsidP="00121F41">
      <w:pPr>
        <w:suppressAutoHyphens w:val="0"/>
        <w:spacing w:after="0" w:line="100" w:lineRule="atLeast"/>
        <w:jc w:val="both"/>
        <w:rPr>
          <w:rFonts w:ascii="Times New Roman" w:eastAsia="Times New Roman" w:hAnsi="Times New Roman" w:cs="Times New Roman"/>
          <w:sz w:val="24"/>
          <w:szCs w:val="24"/>
        </w:rPr>
      </w:pPr>
    </w:p>
    <w:p w:rsidR="00121F41" w:rsidRPr="00121F41" w:rsidRDefault="00121F41" w:rsidP="00121F41">
      <w:pPr>
        <w:suppressAutoHyphens w:val="0"/>
        <w:spacing w:after="0" w:line="100" w:lineRule="atLeast"/>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4. Мероприятия по обеспечению взрывобезопасности, пожаробезопасности и санитарно – эпидемической безопасности объекта выполнены.</w:t>
      </w:r>
    </w:p>
    <w:p w:rsidR="00121F41" w:rsidRPr="00121F41" w:rsidRDefault="00121F41" w:rsidP="00121F41">
      <w:pPr>
        <w:suppressAutoHyphens w:val="0"/>
        <w:spacing w:after="0" w:line="100" w:lineRule="atLeast"/>
        <w:jc w:val="both"/>
        <w:rPr>
          <w:rFonts w:ascii="Times New Roman" w:eastAsia="Times New Roman" w:hAnsi="Times New Roman" w:cs="Times New Roman"/>
          <w:sz w:val="24"/>
          <w:szCs w:val="24"/>
        </w:rPr>
      </w:pPr>
    </w:p>
    <w:p w:rsidR="00121F41" w:rsidRPr="00121F41" w:rsidRDefault="00121F41" w:rsidP="00121F41">
      <w:pPr>
        <w:suppressAutoHyphens w:val="0"/>
        <w:spacing w:after="0" w:line="100" w:lineRule="atLeast"/>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5. Внутриквартирные и (или) внутридомовые коммуникации холодного водоснабжения, канализации, газоснабжения и связи обеспечивают нормальную эксплуатацию объекта и приняты городским эксплуатационными организациями.</w:t>
      </w:r>
    </w:p>
    <w:p w:rsidR="00121F41" w:rsidRPr="00121F41" w:rsidRDefault="00121F41" w:rsidP="00121F41">
      <w:pPr>
        <w:suppressAutoHyphens w:val="0"/>
        <w:spacing w:after="0" w:line="100" w:lineRule="atLeast"/>
        <w:jc w:val="both"/>
        <w:rPr>
          <w:rFonts w:ascii="Times New Roman" w:eastAsia="Times New Roman" w:hAnsi="Times New Roman" w:cs="Times New Roman"/>
          <w:sz w:val="24"/>
          <w:szCs w:val="24"/>
        </w:rPr>
      </w:pPr>
    </w:p>
    <w:p w:rsidR="00121F41" w:rsidRPr="00121F41" w:rsidRDefault="00121F41" w:rsidP="00121F41">
      <w:pPr>
        <w:suppressAutoHyphens w:val="0"/>
        <w:spacing w:after="0" w:line="100" w:lineRule="atLeast"/>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6.  В виду отсутствия государственного надзора за ходом переустройства и (или) перепланировки собственник (наниматель по договору социального найма) помещения несет полную персональную ответственность за качество выполненных им строительно-монтажных работ и дальнейшую эксплуатационную безопасность помещения, а также за выполнение ремонтных работ в соответствии с представленным проектом.</w:t>
      </w:r>
    </w:p>
    <w:p w:rsidR="00121F41" w:rsidRPr="00121F41" w:rsidRDefault="00121F41" w:rsidP="00121F41">
      <w:pPr>
        <w:suppressAutoHyphens w:val="0"/>
        <w:spacing w:after="0" w:line="100" w:lineRule="atLeast"/>
        <w:jc w:val="both"/>
        <w:rPr>
          <w:rFonts w:ascii="Times New Roman" w:eastAsia="Times New Roman" w:hAnsi="Times New Roman" w:cs="Times New Roman"/>
          <w:sz w:val="24"/>
          <w:szCs w:val="24"/>
        </w:rPr>
      </w:pPr>
    </w:p>
    <w:p w:rsidR="00121F41" w:rsidRPr="00121F41" w:rsidRDefault="00121F41" w:rsidP="00121F41">
      <w:pPr>
        <w:suppressAutoHyphens w:val="0"/>
        <w:spacing w:after="0" w:line="360" w:lineRule="auto"/>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Решение комиссии:</w:t>
      </w:r>
    </w:p>
    <w:p w:rsidR="00121F41" w:rsidRPr="00121F41" w:rsidRDefault="00121F41" w:rsidP="00121F41">
      <w:pPr>
        <w:suppressAutoHyphens w:val="0"/>
        <w:spacing w:after="0" w:line="360" w:lineRule="auto"/>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 xml:space="preserve">Переустройство и (или) перепланировка </w:t>
      </w:r>
      <w:proofErr w:type="gramStart"/>
      <w:r w:rsidRPr="00121F41">
        <w:rPr>
          <w:rFonts w:ascii="Times New Roman" w:eastAsia="Times New Roman" w:hAnsi="Times New Roman" w:cs="Times New Roman"/>
          <w:sz w:val="24"/>
          <w:szCs w:val="24"/>
        </w:rPr>
        <w:t>выполнены</w:t>
      </w:r>
      <w:proofErr w:type="gramEnd"/>
      <w:r w:rsidRPr="00121F41">
        <w:rPr>
          <w:rFonts w:ascii="Times New Roman" w:eastAsia="Times New Roman" w:hAnsi="Times New Roman" w:cs="Times New Roman"/>
          <w:sz w:val="24"/>
          <w:szCs w:val="24"/>
        </w:rPr>
        <w:t xml:space="preserve"> в соответствии с проектным решением.</w:t>
      </w:r>
    </w:p>
    <w:p w:rsidR="00121F41" w:rsidRPr="00121F41" w:rsidRDefault="00121F41" w:rsidP="00121F41">
      <w:pPr>
        <w:suppressAutoHyphens w:val="0"/>
        <w:spacing w:after="0" w:line="360" w:lineRule="auto"/>
        <w:jc w:val="left"/>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Председатель комиссии:   _____________________________________________________________</w:t>
      </w:r>
      <w:r w:rsidR="00925BFF">
        <w:rPr>
          <w:rFonts w:ascii="Times New Roman" w:eastAsia="Times New Roman" w:hAnsi="Times New Roman" w:cs="Times New Roman"/>
          <w:sz w:val="24"/>
          <w:szCs w:val="24"/>
        </w:rPr>
        <w:t>_</w:t>
      </w:r>
    </w:p>
    <w:p w:rsidR="00121F41" w:rsidRPr="00121F41" w:rsidRDefault="00121F41" w:rsidP="00121F41">
      <w:pPr>
        <w:suppressAutoHyphens w:val="0"/>
        <w:spacing w:after="0" w:line="360" w:lineRule="auto"/>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Члены комиссии:</w:t>
      </w:r>
    </w:p>
    <w:p w:rsidR="00121F41" w:rsidRPr="00121F41" w:rsidRDefault="00121F41" w:rsidP="00121F41">
      <w:pPr>
        <w:suppressAutoHyphens w:val="0"/>
        <w:spacing w:after="0" w:line="360" w:lineRule="auto"/>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r w:rsidR="00925BFF">
        <w:rPr>
          <w:rFonts w:ascii="Times New Roman" w:eastAsia="Times New Roman" w:hAnsi="Times New Roman" w:cs="Times New Roman"/>
          <w:sz w:val="24"/>
          <w:szCs w:val="24"/>
        </w:rPr>
        <w:t>_</w:t>
      </w:r>
    </w:p>
    <w:p w:rsidR="00121F41" w:rsidRPr="00121F41" w:rsidRDefault="00121F41" w:rsidP="00121F41">
      <w:pPr>
        <w:suppressAutoHyphens w:val="0"/>
        <w:spacing w:after="0" w:line="360" w:lineRule="auto"/>
        <w:jc w:val="both"/>
        <w:rPr>
          <w:rFonts w:ascii="Times New Roman" w:eastAsia="Times New Roman" w:hAnsi="Times New Roman" w:cs="Times New Roman"/>
          <w:sz w:val="24"/>
          <w:szCs w:val="24"/>
        </w:rPr>
      </w:pPr>
      <w:r w:rsidRPr="00121F41">
        <w:rPr>
          <w:rFonts w:ascii="Times New Roman" w:eastAsia="Times New Roman" w:hAnsi="Times New Roman" w:cs="Times New Roman"/>
          <w:sz w:val="24"/>
          <w:szCs w:val="24"/>
        </w:rPr>
        <w:t>Собственник (наниматель по договору социального найма) помещения</w:t>
      </w:r>
    </w:p>
    <w:p w:rsidR="00121F41" w:rsidRPr="00925BFF" w:rsidRDefault="00925BFF" w:rsidP="00121F41">
      <w:pPr>
        <w:suppressAutoHyphens w:val="0"/>
        <w:spacing w:after="0" w:line="360" w:lineRule="auto"/>
        <w:ind w:left="-180"/>
        <w:jc w:val="both"/>
        <w:rPr>
          <w:rFonts w:ascii="Times New Roman" w:eastAsia="Times New Roman" w:hAnsi="Times New Roman" w:cs="Times New Roman"/>
          <w:bCs/>
          <w:sz w:val="24"/>
          <w:szCs w:val="24"/>
        </w:rPr>
        <w:sectPr w:rsidR="00121F41" w:rsidRPr="00925BFF" w:rsidSect="00121F41">
          <w:pgSz w:w="11905" w:h="16837"/>
          <w:pgMar w:top="1134" w:right="567" w:bottom="1134" w:left="1134" w:header="720" w:footer="720" w:gutter="0"/>
          <w:pgNumType w:start="1"/>
          <w:cols w:space="720"/>
          <w:titlePg/>
          <w:docGrid w:linePitch="360"/>
        </w:sectPr>
      </w:pPr>
      <w:r w:rsidRPr="00925BFF">
        <w:rPr>
          <w:rFonts w:ascii="Times New Roman" w:eastAsia="Times New Roman" w:hAnsi="Times New Roman" w:cs="Times New Roman"/>
          <w:bCs/>
          <w:sz w:val="24"/>
          <w:szCs w:val="24"/>
        </w:rPr>
        <w:t>_______________</w:t>
      </w:r>
      <w:r>
        <w:rPr>
          <w:rFonts w:ascii="Times New Roman" w:eastAsia="Times New Roman" w:hAnsi="Times New Roman" w:cs="Times New Roman"/>
          <w:bCs/>
          <w:sz w:val="24"/>
          <w:szCs w:val="24"/>
        </w:rPr>
        <w:t>______________________________________________________________________</w:t>
      </w:r>
    </w:p>
    <w:p w:rsidR="000D40DF" w:rsidRDefault="000D40DF" w:rsidP="000D40DF">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w:t>
      </w:r>
      <w:r w:rsidR="00C073BA">
        <w:rPr>
          <w:rFonts w:ascii="Times New Roman" w:hAnsi="Times New Roman" w:cs="Times New Roman"/>
          <w:sz w:val="24"/>
          <w:szCs w:val="24"/>
          <w:lang w:eastAsia="ru-RU"/>
        </w:rPr>
        <w:t>5</w:t>
      </w:r>
    </w:p>
    <w:p w:rsidR="000D40DF" w:rsidRDefault="000D40DF" w:rsidP="000D40DF">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p>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tblGrid>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местного самоуправления городского округа Навашинский</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__________________________________________</w:t>
            </w:r>
          </w:p>
        </w:tc>
      </w:tr>
      <w:tr w:rsidR="000D40DF" w:rsidTr="00FD4C11">
        <w:tc>
          <w:tcPr>
            <w:tcW w:w="5633" w:type="dxa"/>
          </w:tcPr>
          <w:p w:rsidR="000D40DF" w:rsidRPr="0092436E" w:rsidRDefault="000D40DF" w:rsidP="00FD4C11">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roofErr w:type="gramStart"/>
            <w:r w:rsidRPr="0092436E">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сведения о государственной регистрации</w:t>
            </w:r>
            <w:r>
              <w:rPr>
                <w:rFonts w:ascii="Times New Roman" w:eastAsia="Times New Roman" w:hAnsi="Times New Roman" w:cs="Times New Roman"/>
                <w:sz w:val="20"/>
                <w:szCs w:val="24"/>
                <w:lang w:eastAsia="ru-RU"/>
              </w:rPr>
              <w:t>, ОГРН, КПП</w:t>
            </w:r>
            <w:r w:rsidRPr="0092436E">
              <w:rPr>
                <w:rFonts w:ascii="Times New Roman" w:eastAsia="Times New Roman" w:hAnsi="Times New Roman" w:cs="Times New Roman"/>
                <w:sz w:val="20"/>
                <w:szCs w:val="24"/>
                <w:lang w:eastAsia="ru-RU"/>
              </w:rPr>
              <w:t>; для физического лица -</w:t>
            </w:r>
            <w:proofErr w:type="gramEnd"/>
          </w:p>
          <w:p w:rsidR="000D40DF" w:rsidRDefault="000D40DF" w:rsidP="00FD4C11">
            <w:pPr>
              <w:suppressAutoHyphens w:val="0"/>
              <w:autoSpaceDE w:val="0"/>
              <w:autoSpaceDN w:val="0"/>
              <w:adjustRightInd w:val="0"/>
              <w:spacing w:after="0" w:line="240" w:lineRule="auto"/>
              <w:ind w:left="34"/>
              <w:jc w:val="center"/>
              <w:rPr>
                <w:rFonts w:ascii="Times New Roman" w:eastAsia="Times New Roman" w:hAnsi="Times New Roman" w:cs="Times New Roman"/>
                <w:sz w:val="24"/>
                <w:szCs w:val="24"/>
                <w:lang w:eastAsia="ru-RU"/>
              </w:rPr>
            </w:pPr>
            <w:proofErr w:type="gramStart"/>
            <w:r w:rsidRPr="0092436E">
              <w:rPr>
                <w:rFonts w:ascii="Times New Roman" w:eastAsia="Times New Roman" w:hAnsi="Times New Roman" w:cs="Times New Roman"/>
                <w:sz w:val="20"/>
                <w:szCs w:val="24"/>
                <w:lang w:eastAsia="ru-RU"/>
              </w:rPr>
              <w:t>ФИО, паспортные данные: серия, номер, каким органом и когда выдан паспорт</w:t>
            </w:r>
            <w:r>
              <w:rPr>
                <w:rFonts w:ascii="Times New Roman" w:eastAsia="Times New Roman" w:hAnsi="Times New Roman" w:cs="Times New Roman"/>
                <w:sz w:val="20"/>
                <w:szCs w:val="24"/>
                <w:lang w:eastAsia="ru-RU"/>
              </w:rPr>
              <w:t>, ИНН</w:t>
            </w:r>
            <w:r w:rsidRPr="0092436E">
              <w:rPr>
                <w:rFonts w:ascii="Times New Roman" w:eastAsia="Times New Roman" w:hAnsi="Times New Roman" w:cs="Times New Roman"/>
                <w:sz w:val="20"/>
                <w:szCs w:val="24"/>
                <w:lang w:eastAsia="ru-RU"/>
              </w:rPr>
              <w:t>)</w:t>
            </w:r>
            <w:proofErr w:type="gramEnd"/>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Телефон (факс) заявителя</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ФИО    уполномоченного     представителя</w:t>
            </w:r>
            <w:r>
              <w:rPr>
                <w:rFonts w:ascii="Times New Roman" w:eastAsia="Times New Roman" w:hAnsi="Times New Roman" w:cs="Times New Roman"/>
                <w:sz w:val="24"/>
                <w:szCs w:val="24"/>
                <w:lang w:eastAsia="ru-RU"/>
              </w:rPr>
              <w:t xml:space="preserve"> заявителя</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Паспортные данные представителя</w:t>
            </w:r>
            <w:r>
              <w:rPr>
                <w:rFonts w:ascii="Times New Roman" w:eastAsia="Times New Roman" w:hAnsi="Times New Roman" w:cs="Times New Roman"/>
                <w:sz w:val="24"/>
                <w:szCs w:val="24"/>
                <w:lang w:eastAsia="ru-RU"/>
              </w:rPr>
              <w:t xml:space="preserve"> заявителя</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0"/>
                <w:szCs w:val="24"/>
                <w:lang w:eastAsia="ru-RU"/>
              </w:rPr>
              <w:t>(серия, номер, каким органом и когда выдан паспорт)</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 подтверждающий </w:t>
            </w:r>
            <w:r w:rsidRPr="0092436E">
              <w:rPr>
                <w:rFonts w:ascii="Times New Roman" w:eastAsia="Times New Roman" w:hAnsi="Times New Roman" w:cs="Times New Roman"/>
                <w:sz w:val="24"/>
                <w:szCs w:val="24"/>
                <w:lang w:eastAsia="ru-RU"/>
              </w:rPr>
              <w:t>полномочия</w:t>
            </w:r>
            <w:r>
              <w:rPr>
                <w:rFonts w:ascii="Times New Roman" w:eastAsia="Times New Roman" w:hAnsi="Times New Roman" w:cs="Times New Roman"/>
                <w:sz w:val="24"/>
                <w:szCs w:val="24"/>
                <w:lang w:eastAsia="ru-RU"/>
              </w:rPr>
              <w:t xml:space="preserve"> представителя заявителя</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18"/>
                <w:szCs w:val="24"/>
                <w:lang w:eastAsia="ru-RU"/>
              </w:rPr>
              <w:t>(наименование и реквизиты документа)</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r w:rsidR="000D40DF" w:rsidTr="00FD4C11">
        <w:tc>
          <w:tcPr>
            <w:tcW w:w="5633" w:type="dxa"/>
          </w:tcPr>
          <w:p w:rsidR="000D40DF" w:rsidRDefault="000D40DF" w:rsidP="00FD4C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tc>
      </w:tr>
    </w:tbl>
    <w:p w:rsidR="000D40DF" w:rsidRPr="0092436E" w:rsidRDefault="000D40DF" w:rsidP="000D40DF">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p>
    <w:p w:rsidR="000D40DF" w:rsidRPr="0092436E" w:rsidRDefault="000D40DF" w:rsidP="000D40DF">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p>
    <w:p w:rsidR="000D40DF" w:rsidRDefault="000D40DF" w:rsidP="000D40DF">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0D40DF" w:rsidRDefault="000D40DF" w:rsidP="000D40DF">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 исправлении опечаток или ошибок в уведомлении о переводе жилого помещения в </w:t>
      </w:r>
      <w:proofErr w:type="gramStart"/>
      <w:r>
        <w:rPr>
          <w:rFonts w:ascii="Times New Roman" w:hAnsi="Times New Roman" w:cs="Times New Roman"/>
          <w:sz w:val="24"/>
          <w:szCs w:val="24"/>
          <w:lang w:eastAsia="ru-RU"/>
        </w:rPr>
        <w:t>нежилое</w:t>
      </w:r>
      <w:proofErr w:type="gramEnd"/>
      <w:r>
        <w:rPr>
          <w:rFonts w:ascii="Times New Roman" w:hAnsi="Times New Roman" w:cs="Times New Roman"/>
          <w:sz w:val="24"/>
          <w:szCs w:val="24"/>
          <w:lang w:eastAsia="ru-RU"/>
        </w:rPr>
        <w:t xml:space="preserve"> и нежилого помещения в жилое/Акте о завершении переустройства и (или) перепланировки переводимого помещения</w:t>
      </w:r>
    </w:p>
    <w:p w:rsidR="000D40DF" w:rsidRPr="00F74141" w:rsidRDefault="000D40DF" w:rsidP="000D40DF">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0"/>
          <w:szCs w:val="24"/>
          <w:lang w:eastAsia="ru-RU"/>
        </w:rPr>
      </w:pPr>
      <w:proofErr w:type="gramStart"/>
      <w:r>
        <w:rPr>
          <w:rFonts w:ascii="Times New Roman" w:hAnsi="Times New Roman" w:cs="Times New Roman"/>
          <w:sz w:val="24"/>
          <w:szCs w:val="24"/>
          <w:lang w:eastAsia="ru-RU"/>
        </w:rPr>
        <w:t xml:space="preserve">Прошу исправить следующие опечатки (ошибки) в уведомлении о переводе жилого помещения в нежилое и нежилого помещения в жилое/Акте о завершении переустройства и (или) перепланировке переводимого помещения от </w:t>
      </w:r>
      <w:r>
        <w:rPr>
          <w:rFonts w:ascii="Times New Roman" w:hAnsi="Times New Roman" w:cs="Times New Roman"/>
          <w:sz w:val="20"/>
          <w:szCs w:val="24"/>
          <w:lang w:eastAsia="ru-RU"/>
        </w:rPr>
        <w:t xml:space="preserve">«___» ________________ 20_____ г.  </w:t>
      </w:r>
      <w:proofErr w:type="gramEnd"/>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546E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__________________, выданного ______________________________________________</w:t>
      </w:r>
    </w:p>
    <w:p w:rsidR="000D40DF" w:rsidRPr="009546E8"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0D40DF" w:rsidRDefault="000D40DF" w:rsidP="000D40DF">
      <w:pPr>
        <w:suppressAutoHyphens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0"/>
          <w:szCs w:val="24"/>
          <w:lang w:eastAsia="ru-RU"/>
        </w:rPr>
        <w:t>наименование органа местного самоуправления муниципального образования, выдавшего уведомление о переводе)</w:t>
      </w:r>
    </w:p>
    <w:p w:rsidR="000D40DF" w:rsidRDefault="000D40DF" w:rsidP="000D40D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0D40DF" w:rsidRDefault="000D40DF" w:rsidP="000D40D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a"/>
        <w:tblW w:w="0" w:type="auto"/>
        <w:tblInd w:w="108" w:type="dxa"/>
        <w:tblLook w:val="04A0" w:firstRow="1" w:lastRow="0" w:firstColumn="1" w:lastColumn="0" w:noHBand="0" w:noVBand="1"/>
      </w:tblPr>
      <w:tblGrid>
        <w:gridCol w:w="567"/>
        <w:gridCol w:w="2964"/>
        <w:gridCol w:w="2965"/>
        <w:gridCol w:w="3710"/>
      </w:tblGrid>
      <w:tr w:rsidR="000D40DF" w:rsidTr="00A07E60">
        <w:tc>
          <w:tcPr>
            <w:tcW w:w="56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964"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Данные (сведения), указанные в уведомлении о переводе жилого помещения в нежилое и нежилого помещения в жилое/Акте о завершении переустройства и (или) перепланировке переводимого помещения</w:t>
            </w:r>
            <w:proofErr w:type="gramEnd"/>
          </w:p>
        </w:tc>
        <w:tc>
          <w:tcPr>
            <w:tcW w:w="2965"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Данные (сведения), которые необходимо указать в уведомлении о переводе жилого помещения в </w:t>
            </w:r>
            <w:proofErr w:type="gramStart"/>
            <w:r>
              <w:rPr>
                <w:rFonts w:ascii="Times New Roman" w:hAnsi="Times New Roman" w:cs="Times New Roman"/>
                <w:sz w:val="24"/>
                <w:szCs w:val="24"/>
                <w:lang w:eastAsia="ru-RU"/>
              </w:rPr>
              <w:t>нежилое</w:t>
            </w:r>
            <w:proofErr w:type="gramEnd"/>
            <w:r>
              <w:rPr>
                <w:rFonts w:ascii="Times New Roman" w:hAnsi="Times New Roman" w:cs="Times New Roman"/>
                <w:sz w:val="24"/>
                <w:szCs w:val="24"/>
                <w:lang w:eastAsia="ru-RU"/>
              </w:rPr>
              <w:t xml:space="preserve"> и нежилого помещения в жилое/Акте о завершении переустройства и (или) перепланировке переводимого помещения </w:t>
            </w:r>
          </w:p>
        </w:tc>
        <w:tc>
          <w:tcPr>
            <w:tcW w:w="3710" w:type="dxa"/>
          </w:tcPr>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Обоснование</w:t>
            </w:r>
          </w:p>
        </w:tc>
      </w:tr>
      <w:tr w:rsidR="000D40DF" w:rsidTr="00A07E60">
        <w:trPr>
          <w:trHeight w:val="2757"/>
        </w:trPr>
        <w:tc>
          <w:tcPr>
            <w:tcW w:w="56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64"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65"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710"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и выдать уведомление о переводе жилого помещения в нежилое и нежилого помещения в жилое/Акт о завершении переустройства и (или) перепланировки переводимого помещения с указанием верных данных.</w:t>
      </w:r>
      <w:proofErr w:type="gramEnd"/>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10206" w:type="dxa"/>
        <w:tblInd w:w="108" w:type="dxa"/>
        <w:tblLook w:val="04A0" w:firstRow="1" w:lastRow="0" w:firstColumn="1" w:lastColumn="0" w:noHBand="0" w:noVBand="1"/>
      </w:tblPr>
      <w:tblGrid>
        <w:gridCol w:w="8789"/>
        <w:gridCol w:w="1417"/>
      </w:tblGrid>
      <w:tr w:rsidR="000D40DF" w:rsidTr="00A07E60">
        <w:trPr>
          <w:trHeight w:val="404"/>
        </w:trPr>
        <w:tc>
          <w:tcPr>
            <w:tcW w:w="8789" w:type="dxa"/>
          </w:tcPr>
          <w:p w:rsidR="000D40DF" w:rsidRDefault="000D40DF" w:rsidP="00FD4C1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Направить на электронную почту (указать): </w:t>
            </w:r>
          </w:p>
        </w:tc>
        <w:tc>
          <w:tcPr>
            <w:tcW w:w="141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D40DF" w:rsidTr="00A07E60">
        <w:trPr>
          <w:trHeight w:val="404"/>
        </w:trPr>
        <w:tc>
          <w:tcPr>
            <w:tcW w:w="8789" w:type="dxa"/>
          </w:tcPr>
          <w:p w:rsidR="000D40DF" w:rsidRDefault="000D40DF" w:rsidP="00FD4C1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141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D40DF" w:rsidTr="00A07E60">
        <w:tc>
          <w:tcPr>
            <w:tcW w:w="8789"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в МФЦ, расположенном по адресу (указать):</w:t>
            </w:r>
          </w:p>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141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D40DF" w:rsidTr="00A07E60">
        <w:tc>
          <w:tcPr>
            <w:tcW w:w="8789"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141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D40DF" w:rsidTr="00A07E60">
        <w:tc>
          <w:tcPr>
            <w:tcW w:w="8789"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141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10206" w:type="dxa"/>
        <w:tblInd w:w="108" w:type="dxa"/>
        <w:tblLook w:val="04A0" w:firstRow="1" w:lastRow="0" w:firstColumn="1" w:lastColumn="0" w:noHBand="0" w:noVBand="1"/>
      </w:tblPr>
      <w:tblGrid>
        <w:gridCol w:w="8789"/>
        <w:gridCol w:w="1417"/>
      </w:tblGrid>
      <w:tr w:rsidR="000D40DF" w:rsidTr="00A07E60">
        <w:trPr>
          <w:trHeight w:val="404"/>
        </w:trPr>
        <w:tc>
          <w:tcPr>
            <w:tcW w:w="8789" w:type="dxa"/>
          </w:tcPr>
          <w:p w:rsidR="000D40DF" w:rsidRDefault="000D40DF" w:rsidP="00FD4C1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Направить на электронную почту (указать): </w:t>
            </w:r>
          </w:p>
        </w:tc>
        <w:tc>
          <w:tcPr>
            <w:tcW w:w="141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D40DF" w:rsidTr="00A07E60">
        <w:trPr>
          <w:trHeight w:val="404"/>
        </w:trPr>
        <w:tc>
          <w:tcPr>
            <w:tcW w:w="8789" w:type="dxa"/>
          </w:tcPr>
          <w:p w:rsidR="000D40DF" w:rsidRDefault="000D40DF" w:rsidP="00FD4C1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141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D40DF" w:rsidTr="00A07E60">
        <w:tc>
          <w:tcPr>
            <w:tcW w:w="8789"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в МФЦ, расположенном по адресу (указать):</w:t>
            </w:r>
          </w:p>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141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D40DF" w:rsidTr="00A07E60">
        <w:tc>
          <w:tcPr>
            <w:tcW w:w="8789"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141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D40DF" w:rsidTr="00A07E60">
        <w:tc>
          <w:tcPr>
            <w:tcW w:w="8789"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w:t>
            </w:r>
          </w:p>
        </w:tc>
        <w:tc>
          <w:tcPr>
            <w:tcW w:w="141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D40DF" w:rsidRDefault="000D40DF" w:rsidP="000D40DF">
      <w:pPr>
        <w:suppressAutoHyphens w:val="0"/>
        <w:autoSpaceDE w:val="0"/>
        <w:autoSpaceDN w:val="0"/>
        <w:adjustRightInd w:val="0"/>
        <w:spacing w:after="0" w:line="240" w:lineRule="auto"/>
        <w:ind w:left="-142"/>
        <w:jc w:val="both"/>
        <w:rPr>
          <w:rFonts w:ascii="Times New Roman" w:hAnsi="Times New Roman" w:cs="Times New Roman"/>
          <w:sz w:val="24"/>
          <w:szCs w:val="24"/>
          <w:lang w:eastAsia="ru-RU"/>
        </w:rPr>
      </w:pPr>
    </w:p>
    <w:p w:rsidR="00C073BA" w:rsidRPr="00F74141" w:rsidRDefault="000D40DF" w:rsidP="00A07E6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w:t>
      </w:r>
      <w:proofErr w:type="gramStart"/>
      <w:r w:rsidRPr="00F74141">
        <w:rPr>
          <w:rFonts w:ascii="Times New Roman" w:hAnsi="Times New Roman" w:cs="Times New Roman"/>
          <w:sz w:val="24"/>
          <w:szCs w:val="24"/>
          <w:lang w:eastAsia="ru-RU"/>
        </w:rPr>
        <w:t>нужное</w:t>
      </w:r>
      <w:proofErr w:type="gramEnd"/>
      <w:r w:rsidRPr="00F74141">
        <w:rPr>
          <w:rFonts w:ascii="Times New Roman" w:hAnsi="Times New Roman" w:cs="Times New Roman"/>
          <w:sz w:val="24"/>
          <w:szCs w:val="24"/>
          <w:lang w:eastAsia="ru-RU"/>
        </w:rPr>
        <w:t xml:space="preserve"> отметить):</w:t>
      </w: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Style w:val="aa"/>
        <w:tblW w:w="10206" w:type="dxa"/>
        <w:tblInd w:w="108" w:type="dxa"/>
        <w:tblLook w:val="04A0" w:firstRow="1" w:lastRow="0" w:firstColumn="1" w:lastColumn="0" w:noHBand="0" w:noVBand="1"/>
      </w:tblPr>
      <w:tblGrid>
        <w:gridCol w:w="8789"/>
        <w:gridCol w:w="1417"/>
      </w:tblGrid>
      <w:tr w:rsidR="000D40DF" w:rsidTr="00A07E60">
        <w:trPr>
          <w:trHeight w:val="404"/>
        </w:trPr>
        <w:tc>
          <w:tcPr>
            <w:tcW w:w="8789" w:type="dxa"/>
          </w:tcPr>
          <w:p w:rsidR="000D40DF" w:rsidRDefault="000D40DF" w:rsidP="00FD4C1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Направления сообщения на электронную почту (указать):</w:t>
            </w:r>
          </w:p>
        </w:tc>
        <w:tc>
          <w:tcPr>
            <w:tcW w:w="1417" w:type="dxa"/>
          </w:tcPr>
          <w:p w:rsidR="000D40DF" w:rsidRDefault="000D40DF" w:rsidP="00FD4C1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0D40DF" w:rsidTr="00A07E60">
        <w:trPr>
          <w:trHeight w:val="404"/>
        </w:trPr>
        <w:tc>
          <w:tcPr>
            <w:tcW w:w="8789" w:type="dxa"/>
          </w:tcPr>
          <w:p w:rsidR="000D40DF" w:rsidRDefault="000D40DF" w:rsidP="00FD4C1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в Личный кабинет на ЕПГУ/РПГУ</w:t>
            </w:r>
          </w:p>
        </w:tc>
        <w:tc>
          <w:tcPr>
            <w:tcW w:w="1417" w:type="dxa"/>
          </w:tcPr>
          <w:p w:rsidR="000D40DF" w:rsidRDefault="000D40DF" w:rsidP="00FD4C11">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0D40DF" w:rsidTr="00A07E60">
        <w:tc>
          <w:tcPr>
            <w:tcW w:w="8789"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Направления рассылки  по сети подвижной радиотелефонной связи </w:t>
            </w:r>
            <w:proofErr w:type="gramStart"/>
            <w:r>
              <w:rPr>
                <w:rFonts w:ascii="Times New Roman" w:hAnsi="Times New Roman" w:cs="Times New Roman"/>
                <w:sz w:val="24"/>
                <w:szCs w:val="24"/>
                <w:lang w:eastAsia="ru-RU"/>
              </w:rPr>
              <w:t>коротких</w:t>
            </w:r>
            <w:proofErr w:type="gramEnd"/>
            <w:r>
              <w:rPr>
                <w:rFonts w:ascii="Times New Roman" w:hAnsi="Times New Roman" w:cs="Times New Roman"/>
                <w:sz w:val="24"/>
                <w:szCs w:val="24"/>
                <w:lang w:eastAsia="ru-RU"/>
              </w:rPr>
              <w:t xml:space="preserve"> текстовых смс-сообщений</w:t>
            </w:r>
          </w:p>
        </w:tc>
        <w:tc>
          <w:tcPr>
            <w:tcW w:w="1417"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Подписи лиц, подавших заявление:</w:t>
      </w:r>
    </w:p>
    <w:p w:rsidR="000D40DF" w:rsidRPr="00410131"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0D40DF" w:rsidTr="00FD4C11">
        <w:tc>
          <w:tcPr>
            <w:tcW w:w="3189"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 _______________ 20___ г.</w:t>
            </w:r>
          </w:p>
          <w:p w:rsidR="000D40DF" w:rsidRDefault="000D40DF" w:rsidP="00FD4C11">
            <w:pPr>
              <w:suppressAutoHyphens w:val="0"/>
              <w:autoSpaceDE w:val="0"/>
              <w:autoSpaceDN w:val="0"/>
              <w:adjustRightInd w:val="0"/>
              <w:spacing w:after="0" w:line="240" w:lineRule="auto"/>
              <w:ind w:left="1134"/>
              <w:jc w:val="both"/>
              <w:rPr>
                <w:rFonts w:ascii="Times New Roman" w:hAnsi="Times New Roman" w:cs="Times New Roman"/>
                <w:sz w:val="20"/>
                <w:szCs w:val="24"/>
                <w:lang w:eastAsia="ru-RU"/>
              </w:rPr>
            </w:pPr>
            <w:r>
              <w:rPr>
                <w:rFonts w:ascii="Times New Roman" w:hAnsi="Times New Roman" w:cs="Times New Roman"/>
                <w:sz w:val="20"/>
                <w:szCs w:val="24"/>
                <w:lang w:eastAsia="ru-RU"/>
              </w:rPr>
              <w:t>(дата)</w:t>
            </w:r>
          </w:p>
        </w:tc>
        <w:tc>
          <w:tcPr>
            <w:tcW w:w="3190"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(подпись заявителя или уполномоченного лица)</w:t>
            </w:r>
          </w:p>
        </w:tc>
        <w:tc>
          <w:tcPr>
            <w:tcW w:w="3190"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(расшифровка подписи заявителя или уполномоченного лица)</w:t>
            </w:r>
          </w:p>
        </w:tc>
      </w:tr>
      <w:tr w:rsidR="000D40DF" w:rsidTr="00FD4C11">
        <w:tc>
          <w:tcPr>
            <w:tcW w:w="3189"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 _______________ 20___ г.</w:t>
            </w:r>
          </w:p>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(дата)</w:t>
            </w:r>
          </w:p>
        </w:tc>
        <w:tc>
          <w:tcPr>
            <w:tcW w:w="3190"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(подпись заявителя или уполномоченного лица)</w:t>
            </w:r>
          </w:p>
        </w:tc>
        <w:tc>
          <w:tcPr>
            <w:tcW w:w="3190"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(расшифровка подписи заявителя или уполномоченного лица)</w:t>
            </w:r>
          </w:p>
        </w:tc>
      </w:tr>
      <w:tr w:rsidR="000D40DF" w:rsidTr="00FD4C11">
        <w:tc>
          <w:tcPr>
            <w:tcW w:w="3189"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 _______________ 20___ г.</w:t>
            </w:r>
          </w:p>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(дата)</w:t>
            </w:r>
          </w:p>
        </w:tc>
        <w:tc>
          <w:tcPr>
            <w:tcW w:w="3190"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(подпись заявителя или уполномоченного лица)</w:t>
            </w:r>
          </w:p>
        </w:tc>
        <w:tc>
          <w:tcPr>
            <w:tcW w:w="3190"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(расшифровка подписи заявителя или уполномоченного лица)</w:t>
            </w:r>
          </w:p>
        </w:tc>
      </w:tr>
      <w:tr w:rsidR="000D40DF" w:rsidTr="00FD4C11">
        <w:tc>
          <w:tcPr>
            <w:tcW w:w="3189"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 _______________ 20___ г.</w:t>
            </w:r>
          </w:p>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(дата)</w:t>
            </w:r>
          </w:p>
        </w:tc>
        <w:tc>
          <w:tcPr>
            <w:tcW w:w="3190"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(подпись заявителя или уполномоченного лица)</w:t>
            </w:r>
          </w:p>
        </w:tc>
        <w:tc>
          <w:tcPr>
            <w:tcW w:w="3190" w:type="dxa"/>
          </w:tcPr>
          <w:p w:rsidR="000D40DF" w:rsidRDefault="000D40DF" w:rsidP="00FD4C11">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____________________________</w:t>
            </w:r>
          </w:p>
          <w:p w:rsidR="000D40DF" w:rsidRDefault="000D40DF" w:rsidP="00FD4C11">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Pr>
                <w:rFonts w:ascii="Times New Roman" w:hAnsi="Times New Roman" w:cs="Times New Roman"/>
                <w:sz w:val="20"/>
                <w:szCs w:val="24"/>
                <w:lang w:eastAsia="ru-RU"/>
              </w:rPr>
              <w:t>(расшифровка подписи заявителя или уполномоченного лица)</w:t>
            </w:r>
          </w:p>
        </w:tc>
      </w:tr>
    </w:tbl>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410131">
        <w:rPr>
          <w:rFonts w:ascii="Times New Roman" w:hAnsi="Times New Roman" w:cs="Times New Roman"/>
          <w:sz w:val="24"/>
          <w:szCs w:val="24"/>
          <w:lang w:eastAsia="ru-RU"/>
        </w:rPr>
        <w:t>С обработкой, передачей и хранением персональных данных в соответст</w:t>
      </w:r>
      <w:r>
        <w:rPr>
          <w:rFonts w:ascii="Times New Roman" w:hAnsi="Times New Roman" w:cs="Times New Roman"/>
          <w:sz w:val="24"/>
          <w:szCs w:val="24"/>
          <w:lang w:eastAsia="ru-RU"/>
        </w:rPr>
        <w:t>вии с Федеральным законом от 27.07.2006 №</w:t>
      </w:r>
      <w:r w:rsidRPr="00410131">
        <w:rPr>
          <w:rFonts w:ascii="Times New Roman" w:hAnsi="Times New Roman" w:cs="Times New Roman"/>
          <w:sz w:val="24"/>
          <w:szCs w:val="24"/>
          <w:lang w:eastAsia="ru-RU"/>
        </w:rPr>
        <w:t xml:space="preserve">152-ФЗ «О персональных данных» в целях и объеме, необходимых для получения муниципальной услуги </w:t>
      </w:r>
      <w:proofErr w:type="gramStart"/>
      <w:r w:rsidRPr="00410131">
        <w:rPr>
          <w:rFonts w:ascii="Times New Roman" w:hAnsi="Times New Roman" w:cs="Times New Roman"/>
          <w:sz w:val="24"/>
          <w:szCs w:val="24"/>
          <w:lang w:eastAsia="ru-RU"/>
        </w:rPr>
        <w:t>согласен</w:t>
      </w:r>
      <w:proofErr w:type="gramEnd"/>
      <w:r w:rsidRPr="00410131">
        <w:rPr>
          <w:rFonts w:ascii="Times New Roman" w:hAnsi="Times New Roman" w:cs="Times New Roman"/>
          <w:sz w:val="24"/>
          <w:szCs w:val="24"/>
          <w:lang w:eastAsia="ru-RU"/>
        </w:rPr>
        <w:t>.</w:t>
      </w: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p>
    <w:p w:rsidR="000D40DF" w:rsidRPr="00387F0E" w:rsidRDefault="000D40DF" w:rsidP="000D40DF">
      <w:pPr>
        <w:pStyle w:val="a4"/>
        <w:numPr>
          <w:ilvl w:val="0"/>
          <w:numId w:val="20"/>
        </w:num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Документы, подтверждающие наличие ошибок (опечаток)</w:t>
      </w:r>
    </w:p>
    <w:p w:rsidR="000D40DF" w:rsidRDefault="000D40DF" w:rsidP="000D40DF">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rsidR="00121F41" w:rsidRDefault="00121F41"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0D40DF" w:rsidRDefault="000D40DF" w:rsidP="00A4110D">
      <w:pPr>
        <w:suppressAutoHyphens w:val="0"/>
        <w:autoSpaceDE w:val="0"/>
        <w:autoSpaceDN w:val="0"/>
        <w:adjustRightInd w:val="0"/>
        <w:spacing w:after="0" w:line="240" w:lineRule="auto"/>
        <w:ind w:left="3540" w:firstLine="708"/>
        <w:rPr>
          <w:rFonts w:ascii="Times New Roman" w:hAnsi="Times New Roman" w:cs="Times New Roman"/>
          <w:sz w:val="24"/>
          <w:szCs w:val="24"/>
          <w:highlight w:val="yellow"/>
          <w:lang w:eastAsia="ru-RU"/>
        </w:rPr>
      </w:pPr>
    </w:p>
    <w:p w:rsidR="00A4110D" w:rsidRDefault="00A4110D" w:rsidP="00C073BA">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542B2D" w:rsidRDefault="004A0942"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w:t>
      </w:r>
      <w:r w:rsidR="00C073BA">
        <w:rPr>
          <w:rFonts w:ascii="Times New Roman" w:hAnsi="Times New Roman" w:cs="Times New Roman"/>
          <w:sz w:val="24"/>
          <w:szCs w:val="24"/>
          <w:lang w:eastAsia="ru-RU"/>
        </w:rPr>
        <w:t>6</w:t>
      </w:r>
    </w:p>
    <w:p w:rsidR="00542B2D" w:rsidRDefault="00542B2D" w:rsidP="00542B2D">
      <w:pPr>
        <w:suppressAutoHyphens w:val="0"/>
        <w:autoSpaceDE w:val="0"/>
        <w:autoSpaceDN w:val="0"/>
        <w:adjustRightInd w:val="0"/>
        <w:spacing w:after="0" w:line="240" w:lineRule="auto"/>
        <w:ind w:left="150"/>
        <w:rPr>
          <w:rFonts w:ascii="Times New Roman" w:hAnsi="Times New Roman" w:cs="Times New Roman"/>
          <w:sz w:val="24"/>
          <w:szCs w:val="24"/>
          <w:lang w:eastAsia="ru-RU"/>
        </w:rPr>
      </w:pPr>
    </w:p>
    <w:p w:rsidR="00542B2D" w:rsidRPr="00134EC1" w:rsidRDefault="00542B2D" w:rsidP="00720022">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tblGrid>
      <w:tr w:rsidR="00542B2D" w:rsidTr="00654AE5">
        <w:tc>
          <w:tcPr>
            <w:tcW w:w="5633" w:type="dxa"/>
          </w:tcPr>
          <w:p w:rsidR="00542B2D" w:rsidRDefault="00542B2D"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w:t>
            </w:r>
          </w:p>
        </w:tc>
      </w:tr>
      <w:tr w:rsidR="00542B2D" w:rsidTr="00654AE5">
        <w:tc>
          <w:tcPr>
            <w:tcW w:w="5633" w:type="dxa"/>
          </w:tcPr>
          <w:p w:rsidR="00542B2D" w:rsidRDefault="00542B2D"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3271F5">
              <w:rPr>
                <w:rFonts w:ascii="Times New Roman" w:eastAsia="Times New Roman" w:hAnsi="Times New Roman" w:cs="Times New Roman"/>
                <w:sz w:val="24"/>
                <w:szCs w:val="24"/>
                <w:lang w:eastAsia="ru-RU"/>
              </w:rPr>
              <w:t>______________________________</w:t>
            </w:r>
            <w:r w:rsidR="000D40DF">
              <w:rPr>
                <w:rFonts w:ascii="Times New Roman" w:eastAsia="Times New Roman" w:hAnsi="Times New Roman" w:cs="Times New Roman"/>
                <w:sz w:val="24"/>
                <w:szCs w:val="24"/>
                <w:lang w:eastAsia="ru-RU"/>
              </w:rPr>
              <w:t>__</w:t>
            </w:r>
          </w:p>
        </w:tc>
      </w:tr>
      <w:tr w:rsidR="00542B2D" w:rsidTr="00654AE5">
        <w:tc>
          <w:tcPr>
            <w:tcW w:w="5633" w:type="dxa"/>
          </w:tcPr>
          <w:p w:rsidR="00542B2D" w:rsidRPr="0092436E" w:rsidRDefault="00542B2D" w:rsidP="00F956D3">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roofErr w:type="gramStart"/>
            <w:r w:rsidRPr="0092436E">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для физического лица -</w:t>
            </w:r>
            <w:proofErr w:type="gramEnd"/>
          </w:p>
          <w:p w:rsidR="00542B2D" w:rsidRDefault="00542B2D" w:rsidP="00F956D3">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szCs w:val="24"/>
                <w:lang w:eastAsia="ru-RU"/>
              </w:rPr>
              <w:t>ФИО</w:t>
            </w:r>
            <w:r w:rsidRPr="0092436E">
              <w:rPr>
                <w:rFonts w:ascii="Times New Roman" w:eastAsia="Times New Roman" w:hAnsi="Times New Roman" w:cs="Times New Roman"/>
                <w:sz w:val="20"/>
                <w:szCs w:val="24"/>
                <w:lang w:eastAsia="ru-RU"/>
              </w:rPr>
              <w:t>)</w:t>
            </w:r>
            <w:proofErr w:type="gramEnd"/>
          </w:p>
        </w:tc>
      </w:tr>
      <w:tr w:rsidR="00542B2D" w:rsidTr="00654AE5">
        <w:tc>
          <w:tcPr>
            <w:tcW w:w="5633" w:type="dxa"/>
          </w:tcPr>
          <w:p w:rsidR="00542B2D" w:rsidRDefault="00542B2D"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3271F5">
              <w:rPr>
                <w:rFonts w:ascii="Times New Roman" w:eastAsia="Times New Roman" w:hAnsi="Times New Roman" w:cs="Times New Roman"/>
                <w:sz w:val="24"/>
                <w:szCs w:val="24"/>
                <w:lang w:eastAsia="ru-RU"/>
              </w:rPr>
              <w:t>______________________________</w:t>
            </w:r>
            <w:r w:rsidR="000D40DF">
              <w:rPr>
                <w:rFonts w:ascii="Times New Roman" w:eastAsia="Times New Roman" w:hAnsi="Times New Roman" w:cs="Times New Roman"/>
                <w:sz w:val="24"/>
                <w:szCs w:val="24"/>
                <w:lang w:eastAsia="ru-RU"/>
              </w:rPr>
              <w:t>__</w:t>
            </w:r>
          </w:p>
        </w:tc>
      </w:tr>
      <w:tr w:rsidR="00542B2D" w:rsidTr="00654AE5">
        <w:tc>
          <w:tcPr>
            <w:tcW w:w="5633" w:type="dxa"/>
          </w:tcPr>
          <w:p w:rsidR="00542B2D" w:rsidRDefault="00542B2D"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3271F5">
              <w:rPr>
                <w:rFonts w:ascii="Times New Roman" w:eastAsia="Times New Roman" w:hAnsi="Times New Roman" w:cs="Times New Roman"/>
                <w:sz w:val="24"/>
                <w:szCs w:val="24"/>
                <w:lang w:eastAsia="ru-RU"/>
              </w:rPr>
              <w:t>______________________________</w:t>
            </w:r>
            <w:r w:rsidR="000D40DF">
              <w:rPr>
                <w:rFonts w:ascii="Times New Roman" w:eastAsia="Times New Roman" w:hAnsi="Times New Roman" w:cs="Times New Roman"/>
                <w:sz w:val="24"/>
                <w:szCs w:val="24"/>
                <w:lang w:eastAsia="ru-RU"/>
              </w:rPr>
              <w:t>__</w:t>
            </w:r>
          </w:p>
        </w:tc>
      </w:tr>
      <w:tr w:rsidR="00542B2D" w:rsidTr="00654AE5">
        <w:tc>
          <w:tcPr>
            <w:tcW w:w="5633" w:type="dxa"/>
          </w:tcPr>
          <w:p w:rsidR="00542B2D" w:rsidRDefault="00542B2D"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3271F5">
              <w:rPr>
                <w:rFonts w:ascii="Times New Roman" w:eastAsia="Times New Roman" w:hAnsi="Times New Roman" w:cs="Times New Roman"/>
                <w:sz w:val="24"/>
                <w:szCs w:val="24"/>
                <w:lang w:eastAsia="ru-RU"/>
              </w:rPr>
              <w:t>______________________________</w:t>
            </w:r>
            <w:r w:rsidR="000D40DF">
              <w:rPr>
                <w:rFonts w:ascii="Times New Roman" w:eastAsia="Times New Roman" w:hAnsi="Times New Roman" w:cs="Times New Roman"/>
                <w:sz w:val="24"/>
                <w:szCs w:val="24"/>
                <w:lang w:eastAsia="ru-RU"/>
              </w:rPr>
              <w:t>__</w:t>
            </w:r>
          </w:p>
        </w:tc>
      </w:tr>
      <w:tr w:rsidR="00542B2D" w:rsidTr="00654AE5">
        <w:tc>
          <w:tcPr>
            <w:tcW w:w="5633" w:type="dxa"/>
          </w:tcPr>
          <w:p w:rsidR="00542B2D" w:rsidRDefault="00542B2D"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p>
        </w:tc>
      </w:tr>
      <w:tr w:rsidR="00542B2D" w:rsidTr="00654AE5">
        <w:tc>
          <w:tcPr>
            <w:tcW w:w="5633" w:type="dxa"/>
          </w:tcPr>
          <w:p w:rsidR="00542B2D" w:rsidRDefault="00542B2D" w:rsidP="00F956D3">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tc>
      </w:tr>
      <w:tr w:rsidR="00542B2D" w:rsidTr="00654AE5">
        <w:tc>
          <w:tcPr>
            <w:tcW w:w="5633" w:type="dxa"/>
          </w:tcPr>
          <w:p w:rsidR="00542B2D" w:rsidRDefault="00542B2D"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3271F5">
              <w:rPr>
                <w:rFonts w:ascii="Times New Roman" w:eastAsia="Times New Roman" w:hAnsi="Times New Roman" w:cs="Times New Roman"/>
                <w:sz w:val="24"/>
                <w:szCs w:val="24"/>
                <w:lang w:eastAsia="ru-RU"/>
              </w:rPr>
              <w:t>______________________________</w:t>
            </w:r>
            <w:r w:rsidR="000D40DF">
              <w:rPr>
                <w:rFonts w:ascii="Times New Roman" w:eastAsia="Times New Roman" w:hAnsi="Times New Roman" w:cs="Times New Roman"/>
                <w:sz w:val="24"/>
                <w:szCs w:val="24"/>
                <w:lang w:eastAsia="ru-RU"/>
              </w:rPr>
              <w:t>__</w:t>
            </w:r>
          </w:p>
        </w:tc>
      </w:tr>
      <w:tr w:rsidR="00542B2D" w:rsidTr="00654AE5">
        <w:tc>
          <w:tcPr>
            <w:tcW w:w="5633" w:type="dxa"/>
          </w:tcPr>
          <w:p w:rsidR="00542B2D" w:rsidRDefault="00542B2D"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3271F5">
              <w:rPr>
                <w:rFonts w:ascii="Times New Roman" w:eastAsia="Times New Roman" w:hAnsi="Times New Roman" w:cs="Times New Roman"/>
                <w:sz w:val="24"/>
                <w:szCs w:val="24"/>
                <w:lang w:eastAsia="ru-RU"/>
              </w:rPr>
              <w:t>______________________________</w:t>
            </w:r>
            <w:r w:rsidR="000D40DF">
              <w:rPr>
                <w:rFonts w:ascii="Times New Roman" w:eastAsia="Times New Roman" w:hAnsi="Times New Roman" w:cs="Times New Roman"/>
                <w:sz w:val="24"/>
                <w:szCs w:val="24"/>
                <w:lang w:eastAsia="ru-RU"/>
              </w:rPr>
              <w:t>__</w:t>
            </w:r>
          </w:p>
        </w:tc>
      </w:tr>
      <w:tr w:rsidR="00542B2D" w:rsidTr="00654AE5">
        <w:tc>
          <w:tcPr>
            <w:tcW w:w="5633" w:type="dxa"/>
          </w:tcPr>
          <w:p w:rsidR="00542B2D" w:rsidRDefault="00542B2D"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3271F5">
              <w:rPr>
                <w:rFonts w:ascii="Times New Roman" w:eastAsia="Times New Roman" w:hAnsi="Times New Roman" w:cs="Times New Roman"/>
                <w:sz w:val="24"/>
                <w:szCs w:val="24"/>
                <w:lang w:eastAsia="ru-RU"/>
              </w:rPr>
              <w:t>______________________________</w:t>
            </w:r>
            <w:r w:rsidR="000D40DF">
              <w:rPr>
                <w:rFonts w:ascii="Times New Roman" w:eastAsia="Times New Roman" w:hAnsi="Times New Roman" w:cs="Times New Roman"/>
                <w:sz w:val="24"/>
                <w:szCs w:val="24"/>
                <w:lang w:eastAsia="ru-RU"/>
              </w:rPr>
              <w:t>__</w:t>
            </w:r>
          </w:p>
        </w:tc>
      </w:tr>
    </w:tbl>
    <w:p w:rsidR="00542B2D" w:rsidRDefault="00542B2D" w:rsidP="00542B2D">
      <w:pPr>
        <w:tabs>
          <w:tab w:val="center" w:pos="4676"/>
          <w:tab w:val="left" w:pos="6130"/>
        </w:tabs>
        <w:suppressAutoHyphens w:val="0"/>
        <w:autoSpaceDE w:val="0"/>
        <w:autoSpaceDN w:val="0"/>
        <w:adjustRightInd w:val="0"/>
        <w:spacing w:after="0" w:line="240" w:lineRule="auto"/>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r>
    </w:p>
    <w:p w:rsidR="00542B2D" w:rsidRPr="00732698" w:rsidRDefault="006B271E" w:rsidP="00542B2D">
      <w:pPr>
        <w:tabs>
          <w:tab w:val="center" w:pos="4676"/>
          <w:tab w:val="left" w:pos="6130"/>
        </w:tabs>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ОТКАЗ</w:t>
      </w:r>
    </w:p>
    <w:p w:rsidR="00542B2D" w:rsidRPr="00732698" w:rsidRDefault="004A0B80" w:rsidP="00542B2D">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6B271E">
        <w:rPr>
          <w:rFonts w:ascii="Times New Roman" w:eastAsia="Times New Roman" w:hAnsi="Times New Roman" w:cs="Times New Roman"/>
          <w:sz w:val="24"/>
          <w:szCs w:val="24"/>
          <w:lang w:eastAsia="ru-RU"/>
        </w:rPr>
        <w:t>приеме документов</w:t>
      </w:r>
      <w:r w:rsidR="00C87432">
        <w:rPr>
          <w:rFonts w:ascii="Times New Roman" w:eastAsia="Times New Roman" w:hAnsi="Times New Roman" w:cs="Times New Roman"/>
          <w:sz w:val="24"/>
          <w:szCs w:val="24"/>
          <w:lang w:eastAsia="ru-RU"/>
        </w:rPr>
        <w:t>, необходимых для предоставления услуги</w:t>
      </w:r>
    </w:p>
    <w:p w:rsidR="00542B2D" w:rsidRPr="00732698" w:rsidRDefault="00542B2D" w:rsidP="00542B2D">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2B2D" w:rsidRPr="00732698" w:rsidRDefault="00542B2D" w:rsidP="00542B2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__________________________________________________________________</w:t>
      </w:r>
      <w:r w:rsidR="00C87432">
        <w:rPr>
          <w:rFonts w:ascii="Times New Roman" w:eastAsia="Times New Roman" w:hAnsi="Times New Roman" w:cs="Times New Roman"/>
          <w:sz w:val="24"/>
          <w:szCs w:val="24"/>
          <w:lang w:eastAsia="ru-RU"/>
        </w:rPr>
        <w:t>___________</w:t>
      </w:r>
      <w:r w:rsidR="000D40DF">
        <w:rPr>
          <w:rFonts w:ascii="Times New Roman" w:eastAsia="Times New Roman" w:hAnsi="Times New Roman" w:cs="Times New Roman"/>
          <w:sz w:val="24"/>
          <w:szCs w:val="24"/>
          <w:lang w:eastAsia="ru-RU"/>
        </w:rPr>
        <w:t>________</w:t>
      </w:r>
    </w:p>
    <w:p w:rsidR="00542B2D" w:rsidRPr="00675590" w:rsidRDefault="00542B2D" w:rsidP="00542B2D">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590">
        <w:rPr>
          <w:rFonts w:ascii="Times New Roman" w:eastAsia="Times New Roman" w:hAnsi="Times New Roman" w:cs="Times New Roman"/>
          <w:sz w:val="20"/>
          <w:szCs w:val="20"/>
          <w:lang w:eastAsia="ru-RU"/>
        </w:rPr>
        <w:t>(наименование уполномоченного органа)</w:t>
      </w:r>
    </w:p>
    <w:p w:rsidR="00542B2D" w:rsidRDefault="00542B2D" w:rsidP="00542B2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принято решение об отказе в </w:t>
      </w:r>
      <w:r w:rsidR="00D0579A">
        <w:rPr>
          <w:rFonts w:ascii="Times New Roman" w:eastAsia="Times New Roman" w:hAnsi="Times New Roman" w:cs="Times New Roman"/>
          <w:sz w:val="24"/>
          <w:szCs w:val="24"/>
          <w:lang w:eastAsia="ru-RU"/>
        </w:rPr>
        <w:t>приеме документов, необходимых для предоставления муниципальной услуги _________________________________________________________</w:t>
      </w:r>
      <w:r w:rsidR="000D40DF">
        <w:rPr>
          <w:rFonts w:ascii="Times New Roman" w:eastAsia="Times New Roman" w:hAnsi="Times New Roman" w:cs="Times New Roman"/>
          <w:sz w:val="24"/>
          <w:szCs w:val="24"/>
          <w:lang w:eastAsia="ru-RU"/>
        </w:rPr>
        <w:t>_______</w:t>
      </w:r>
    </w:p>
    <w:p w:rsidR="00D0579A" w:rsidRPr="00675590" w:rsidRDefault="00D0579A" w:rsidP="00D0579A">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590">
        <w:rPr>
          <w:rFonts w:ascii="Times New Roman" w:eastAsia="Times New Roman" w:hAnsi="Times New Roman" w:cs="Times New Roman"/>
          <w:sz w:val="20"/>
          <w:szCs w:val="20"/>
          <w:lang w:eastAsia="ru-RU"/>
        </w:rPr>
        <w:t>(наименование услуги)</w:t>
      </w:r>
    </w:p>
    <w:p w:rsidR="00D0579A" w:rsidRDefault="00D0579A" w:rsidP="00542B2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Вам отказано по следующим основаниям:__________________________________________</w:t>
      </w:r>
      <w:r w:rsidR="000D40DF">
        <w:rPr>
          <w:rFonts w:ascii="Times New Roman" w:eastAsia="Times New Roman" w:hAnsi="Times New Roman" w:cs="Times New Roman"/>
          <w:sz w:val="24"/>
          <w:szCs w:val="24"/>
          <w:lang w:eastAsia="ru-RU"/>
        </w:rPr>
        <w:t>_______</w:t>
      </w:r>
    </w:p>
    <w:p w:rsidR="00D0579A" w:rsidRDefault="00542B2D" w:rsidP="00542B2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r w:rsidR="00D0579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w:t>
      </w:r>
      <w:r w:rsidR="000D40DF">
        <w:rPr>
          <w:rFonts w:ascii="Times New Roman" w:eastAsia="Times New Roman" w:hAnsi="Times New Roman" w:cs="Times New Roman"/>
          <w:sz w:val="24"/>
          <w:szCs w:val="24"/>
          <w:lang w:eastAsia="ru-RU"/>
        </w:rPr>
        <w:t>________________________</w:t>
      </w:r>
    </w:p>
    <w:p w:rsidR="00542B2D" w:rsidRDefault="00D0579A" w:rsidP="00542B2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0D40DF">
        <w:rPr>
          <w:rFonts w:ascii="Times New Roman" w:eastAsia="Times New Roman" w:hAnsi="Times New Roman" w:cs="Times New Roman"/>
          <w:sz w:val="24"/>
          <w:szCs w:val="24"/>
          <w:lang w:eastAsia="ru-RU"/>
        </w:rPr>
        <w:t>________</w:t>
      </w:r>
      <w:r w:rsidR="002D2CE6">
        <w:rPr>
          <w:rFonts w:ascii="Times New Roman" w:eastAsia="Times New Roman" w:hAnsi="Times New Roman" w:cs="Times New Roman"/>
          <w:sz w:val="24"/>
          <w:szCs w:val="24"/>
          <w:lang w:eastAsia="ru-RU"/>
        </w:rPr>
        <w:br/>
      </w:r>
    </w:p>
    <w:p w:rsidR="00542B2D" w:rsidRPr="00732698" w:rsidRDefault="00542B2D" w:rsidP="00542B2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32698">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w:t>
      </w:r>
      <w:r>
        <w:rPr>
          <w:rFonts w:ascii="Times New Roman" w:eastAsia="Times New Roman" w:hAnsi="Times New Roman" w:cs="Times New Roman"/>
          <w:sz w:val="24"/>
          <w:szCs w:val="24"/>
          <w:lang w:eastAsia="ru-RU"/>
        </w:rPr>
        <w:t>______________________</w:t>
      </w:r>
      <w:r w:rsidR="002D2CE6">
        <w:rPr>
          <w:rFonts w:ascii="Times New Roman" w:eastAsia="Times New Roman" w:hAnsi="Times New Roman" w:cs="Times New Roman"/>
          <w:sz w:val="24"/>
          <w:szCs w:val="24"/>
          <w:lang w:eastAsia="ru-RU"/>
        </w:rPr>
        <w:t>___________________</w:t>
      </w:r>
      <w:r w:rsidRPr="00732698">
        <w:rPr>
          <w:rFonts w:ascii="Times New Roman" w:eastAsia="Times New Roman" w:hAnsi="Times New Roman" w:cs="Times New Roman"/>
          <w:sz w:val="24"/>
          <w:szCs w:val="24"/>
          <w:lang w:eastAsia="ru-RU"/>
        </w:rPr>
        <w:t>, а также в судебном порядке.</w:t>
      </w:r>
      <w:proofErr w:type="gramEnd"/>
    </w:p>
    <w:p w:rsidR="00542B2D" w:rsidRPr="00732698" w:rsidRDefault="00542B2D" w:rsidP="00542B2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2B2D" w:rsidRPr="00732698" w:rsidRDefault="00542B2D" w:rsidP="00542B2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Дополнительно информируем:_______________________________________</w:t>
      </w:r>
      <w:r w:rsidR="00F57EDF">
        <w:rPr>
          <w:rFonts w:ascii="Times New Roman" w:eastAsia="Times New Roman" w:hAnsi="Times New Roman" w:cs="Times New Roman"/>
          <w:sz w:val="24"/>
          <w:szCs w:val="24"/>
          <w:lang w:eastAsia="ru-RU"/>
        </w:rPr>
        <w:t>____________</w:t>
      </w:r>
      <w:r w:rsidR="000D40DF">
        <w:rPr>
          <w:rFonts w:ascii="Times New Roman" w:eastAsia="Times New Roman" w:hAnsi="Times New Roman" w:cs="Times New Roman"/>
          <w:sz w:val="24"/>
          <w:szCs w:val="24"/>
          <w:lang w:eastAsia="ru-RU"/>
        </w:rPr>
        <w:t>_______</w:t>
      </w:r>
    </w:p>
    <w:p w:rsidR="00542B2D" w:rsidRPr="00732698" w:rsidRDefault="00542B2D" w:rsidP="00542B2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____________</w:t>
      </w:r>
      <w:r w:rsidR="005B7A4B">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w:t>
      </w:r>
      <w:r w:rsidR="000D40DF">
        <w:rPr>
          <w:rFonts w:ascii="Times New Roman" w:eastAsia="Times New Roman" w:hAnsi="Times New Roman" w:cs="Times New Roman"/>
          <w:sz w:val="24"/>
          <w:szCs w:val="24"/>
          <w:lang w:eastAsia="ru-RU"/>
        </w:rPr>
        <w:t>________________</w:t>
      </w:r>
    </w:p>
    <w:p w:rsidR="00542B2D" w:rsidRPr="00675590" w:rsidRDefault="00542B2D" w:rsidP="00542B2D">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590">
        <w:rPr>
          <w:rFonts w:ascii="Times New Roman" w:eastAsia="Times New Roman" w:hAnsi="Times New Roman" w:cs="Times New Roman"/>
          <w:sz w:val="20"/>
          <w:szCs w:val="20"/>
          <w:lang w:eastAsia="ru-RU"/>
        </w:rPr>
        <w:t xml:space="preserve"> (указывается информация при наличии)</w:t>
      </w:r>
    </w:p>
    <w:p w:rsidR="00542B2D" w:rsidRDefault="00542B2D" w:rsidP="00542B2D">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2B2D" w:rsidRDefault="00542B2D" w:rsidP="00542B2D">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aa"/>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960"/>
        <w:gridCol w:w="3237"/>
      </w:tblGrid>
      <w:tr w:rsidR="00542B2D" w:rsidTr="00C073BA">
        <w:tc>
          <w:tcPr>
            <w:tcW w:w="3236" w:type="dxa"/>
          </w:tcPr>
          <w:p w:rsidR="00542B2D" w:rsidRDefault="00542B2D" w:rsidP="003A0A81">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p>
        </w:tc>
        <w:tc>
          <w:tcPr>
            <w:tcW w:w="3960" w:type="dxa"/>
          </w:tcPr>
          <w:p w:rsidR="00542B2D" w:rsidRDefault="00542B2D" w:rsidP="00F956D3">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tc>
        <w:tc>
          <w:tcPr>
            <w:tcW w:w="3237" w:type="dxa"/>
          </w:tcPr>
          <w:p w:rsidR="00542B2D" w:rsidRDefault="00542B2D" w:rsidP="00F956D3">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p>
        </w:tc>
      </w:tr>
      <w:tr w:rsidR="00542B2D" w:rsidTr="00C073BA">
        <w:tc>
          <w:tcPr>
            <w:tcW w:w="3236" w:type="dxa"/>
          </w:tcPr>
          <w:p w:rsidR="00542B2D" w:rsidRPr="00675590" w:rsidRDefault="00542B2D" w:rsidP="00F956D3">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590">
              <w:rPr>
                <w:rFonts w:ascii="Times New Roman" w:eastAsia="Times New Roman" w:hAnsi="Times New Roman" w:cs="Times New Roman"/>
                <w:sz w:val="20"/>
                <w:szCs w:val="20"/>
                <w:lang w:eastAsia="ru-RU"/>
              </w:rPr>
              <w:t>(должность уполномоченного лица)</w:t>
            </w:r>
          </w:p>
        </w:tc>
        <w:tc>
          <w:tcPr>
            <w:tcW w:w="3960" w:type="dxa"/>
          </w:tcPr>
          <w:p w:rsidR="00542B2D" w:rsidRPr="00675590" w:rsidRDefault="00542B2D" w:rsidP="00F956D3">
            <w:pPr>
              <w:suppressAutoHyphens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75590">
              <w:rPr>
                <w:rFonts w:ascii="Times New Roman" w:eastAsia="Times New Roman" w:hAnsi="Times New Roman" w:cs="Times New Roman"/>
                <w:sz w:val="20"/>
                <w:szCs w:val="20"/>
                <w:lang w:eastAsia="ru-RU"/>
              </w:rPr>
              <w:t>(подпись уполномоченного лица)</w:t>
            </w:r>
          </w:p>
        </w:tc>
        <w:tc>
          <w:tcPr>
            <w:tcW w:w="3237" w:type="dxa"/>
          </w:tcPr>
          <w:p w:rsidR="00542B2D" w:rsidRPr="00675590" w:rsidRDefault="00542B2D" w:rsidP="00F956D3">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590">
              <w:rPr>
                <w:rFonts w:ascii="Times New Roman" w:eastAsia="Times New Roman" w:hAnsi="Times New Roman" w:cs="Times New Roman"/>
                <w:sz w:val="20"/>
                <w:szCs w:val="20"/>
                <w:lang w:eastAsia="ru-RU"/>
              </w:rPr>
              <w:t>(фамилия, имя, отчество)</w:t>
            </w:r>
          </w:p>
        </w:tc>
      </w:tr>
    </w:tbl>
    <w:p w:rsidR="00542B2D" w:rsidRPr="00732698" w:rsidRDefault="00542B2D" w:rsidP="00542B2D">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42B2D" w:rsidRPr="00732698" w:rsidRDefault="00542B2D" w:rsidP="00542B2D">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«____» ____________ 20 ____г</w:t>
      </w:r>
    </w:p>
    <w:p w:rsidR="00542B2D" w:rsidRDefault="00542B2D" w:rsidP="00542B2D">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90F89" w:rsidRDefault="00F90F89" w:rsidP="00F90F89">
      <w:pPr>
        <w:suppressAutoHyphens w:val="0"/>
        <w:autoSpaceDE w:val="0"/>
        <w:autoSpaceDN w:val="0"/>
        <w:adjustRightInd w:val="0"/>
        <w:spacing w:after="0" w:line="240" w:lineRule="auto"/>
        <w:ind w:left="15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w:t>
      </w:r>
      <w:r w:rsidR="00C073BA">
        <w:rPr>
          <w:rFonts w:ascii="Times New Roman" w:hAnsi="Times New Roman" w:cs="Times New Roman"/>
          <w:sz w:val="24"/>
          <w:szCs w:val="24"/>
          <w:lang w:eastAsia="ru-RU"/>
        </w:rPr>
        <w:t>7</w:t>
      </w:r>
    </w:p>
    <w:p w:rsidR="00F90F89" w:rsidRPr="00134EC1" w:rsidRDefault="00F90F89" w:rsidP="00720022">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tblGrid>
      <w:tr w:rsidR="00F90F89" w:rsidTr="00654AE5">
        <w:tc>
          <w:tcPr>
            <w:tcW w:w="5633" w:type="dxa"/>
          </w:tcPr>
          <w:p w:rsidR="00F90F89" w:rsidRDefault="00F90F89"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w:t>
            </w:r>
          </w:p>
        </w:tc>
      </w:tr>
      <w:tr w:rsidR="00F90F89" w:rsidTr="00654AE5">
        <w:tc>
          <w:tcPr>
            <w:tcW w:w="5633" w:type="dxa"/>
          </w:tcPr>
          <w:p w:rsidR="00F90F89" w:rsidRDefault="00F90F89"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F90F89" w:rsidTr="00654AE5">
        <w:tc>
          <w:tcPr>
            <w:tcW w:w="5633" w:type="dxa"/>
          </w:tcPr>
          <w:p w:rsidR="00F90F89" w:rsidRPr="0092436E" w:rsidRDefault="00F90F89" w:rsidP="00F956D3">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roofErr w:type="gramStart"/>
            <w:r w:rsidRPr="0092436E">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для физического лица -</w:t>
            </w:r>
            <w:proofErr w:type="gramEnd"/>
          </w:p>
          <w:p w:rsidR="00F90F89" w:rsidRDefault="00F90F89" w:rsidP="00F956D3">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szCs w:val="24"/>
                <w:lang w:eastAsia="ru-RU"/>
              </w:rPr>
              <w:t>ФИО</w:t>
            </w:r>
            <w:r w:rsidRPr="0092436E">
              <w:rPr>
                <w:rFonts w:ascii="Times New Roman" w:eastAsia="Times New Roman" w:hAnsi="Times New Roman" w:cs="Times New Roman"/>
                <w:sz w:val="20"/>
                <w:szCs w:val="24"/>
                <w:lang w:eastAsia="ru-RU"/>
              </w:rPr>
              <w:t>)</w:t>
            </w:r>
            <w:proofErr w:type="gramEnd"/>
          </w:p>
        </w:tc>
      </w:tr>
      <w:tr w:rsidR="00F90F89" w:rsidTr="00654AE5">
        <w:tc>
          <w:tcPr>
            <w:tcW w:w="5633" w:type="dxa"/>
          </w:tcPr>
          <w:p w:rsidR="00F90F89" w:rsidRDefault="00F90F89"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F90F89" w:rsidTr="00654AE5">
        <w:tc>
          <w:tcPr>
            <w:tcW w:w="5633" w:type="dxa"/>
          </w:tcPr>
          <w:p w:rsidR="00F90F89" w:rsidRDefault="00F90F89"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F90F89" w:rsidTr="00654AE5">
        <w:tc>
          <w:tcPr>
            <w:tcW w:w="5633" w:type="dxa"/>
          </w:tcPr>
          <w:p w:rsidR="00F90F89" w:rsidRDefault="00F90F89"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393A7D">
              <w:rPr>
                <w:rFonts w:ascii="Times New Roman" w:eastAsia="Times New Roman" w:hAnsi="Times New Roman" w:cs="Times New Roman"/>
                <w:sz w:val="24"/>
                <w:szCs w:val="24"/>
                <w:lang w:eastAsia="ru-RU"/>
              </w:rPr>
              <w:t>______________________________</w:t>
            </w:r>
          </w:p>
        </w:tc>
      </w:tr>
      <w:tr w:rsidR="00F90F89" w:rsidTr="00654AE5">
        <w:tc>
          <w:tcPr>
            <w:tcW w:w="5633" w:type="dxa"/>
          </w:tcPr>
          <w:p w:rsidR="00F90F89" w:rsidRDefault="00F90F89"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p>
        </w:tc>
      </w:tr>
      <w:tr w:rsidR="00F90F89" w:rsidTr="00654AE5">
        <w:tc>
          <w:tcPr>
            <w:tcW w:w="5633" w:type="dxa"/>
          </w:tcPr>
          <w:p w:rsidR="00F90F89" w:rsidRDefault="00F90F89" w:rsidP="00F956D3">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tc>
      </w:tr>
      <w:tr w:rsidR="00F90F89" w:rsidTr="00654AE5">
        <w:tc>
          <w:tcPr>
            <w:tcW w:w="5633" w:type="dxa"/>
          </w:tcPr>
          <w:p w:rsidR="00F90F89" w:rsidRDefault="00F90F89"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F90F89" w:rsidTr="00654AE5">
        <w:tc>
          <w:tcPr>
            <w:tcW w:w="5633" w:type="dxa"/>
          </w:tcPr>
          <w:p w:rsidR="00F90F89" w:rsidRDefault="00F90F89"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F90F89" w:rsidTr="00654AE5">
        <w:tc>
          <w:tcPr>
            <w:tcW w:w="5633" w:type="dxa"/>
          </w:tcPr>
          <w:p w:rsidR="00F90F89" w:rsidRDefault="00F90F89"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bl>
    <w:p w:rsidR="00F90F89" w:rsidRDefault="00F90F89" w:rsidP="00F90F89">
      <w:pPr>
        <w:tabs>
          <w:tab w:val="center" w:pos="4676"/>
          <w:tab w:val="left" w:pos="6130"/>
        </w:tabs>
        <w:suppressAutoHyphens w:val="0"/>
        <w:autoSpaceDE w:val="0"/>
        <w:autoSpaceDN w:val="0"/>
        <w:adjustRightInd w:val="0"/>
        <w:spacing w:after="0" w:line="240" w:lineRule="auto"/>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r>
    </w:p>
    <w:p w:rsidR="00F90F89" w:rsidRPr="00732698" w:rsidRDefault="00F90F89" w:rsidP="00F90F89">
      <w:pPr>
        <w:tabs>
          <w:tab w:val="center" w:pos="4676"/>
          <w:tab w:val="left" w:pos="6130"/>
        </w:tabs>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УВЕДОМЛЕНИЕ</w:t>
      </w:r>
    </w:p>
    <w:p w:rsidR="00F90F89" w:rsidRPr="00732698" w:rsidRDefault="002C39F3" w:rsidP="00F90F89">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r w:rsidR="00393A7D">
        <w:rPr>
          <w:rFonts w:ascii="Times New Roman" w:eastAsia="Times New Roman" w:hAnsi="Times New Roman" w:cs="Times New Roman"/>
          <w:sz w:val="24"/>
          <w:szCs w:val="24"/>
          <w:lang w:eastAsia="ru-RU"/>
        </w:rPr>
        <w:t>приостановлении предоставления услуги</w:t>
      </w:r>
    </w:p>
    <w:p w:rsidR="00F90F89" w:rsidRPr="00732698" w:rsidRDefault="00F90F89" w:rsidP="00F90F89">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0F89" w:rsidRPr="00732698" w:rsidRDefault="00F90F89" w:rsidP="00F90F8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__________________________________________________________________</w:t>
      </w:r>
      <w:r w:rsidR="00393A7D">
        <w:rPr>
          <w:rFonts w:ascii="Times New Roman" w:eastAsia="Times New Roman" w:hAnsi="Times New Roman" w:cs="Times New Roman"/>
          <w:sz w:val="24"/>
          <w:szCs w:val="24"/>
          <w:lang w:eastAsia="ru-RU"/>
        </w:rPr>
        <w:t>___________</w:t>
      </w:r>
    </w:p>
    <w:p w:rsidR="00F90F89" w:rsidRPr="00675590" w:rsidRDefault="00F90F89" w:rsidP="00F90F89">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590">
        <w:rPr>
          <w:rFonts w:ascii="Times New Roman" w:eastAsia="Times New Roman" w:hAnsi="Times New Roman" w:cs="Times New Roman"/>
          <w:sz w:val="20"/>
          <w:szCs w:val="20"/>
          <w:lang w:eastAsia="ru-RU"/>
        </w:rPr>
        <w:t>(наименование уполномоченного органа)</w:t>
      </w:r>
    </w:p>
    <w:p w:rsidR="00F90F89" w:rsidRDefault="00F90F89" w:rsidP="00F90F8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на основании</w:t>
      </w:r>
    </w:p>
    <w:p w:rsidR="00F90F89" w:rsidRDefault="00F90F89" w:rsidP="00F90F89">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w:t>
      </w:r>
      <w:r w:rsidR="00082DC5">
        <w:rPr>
          <w:rFonts w:ascii="Times New Roman" w:eastAsia="Times New Roman" w:hAnsi="Times New Roman" w:cs="Times New Roman"/>
          <w:sz w:val="24"/>
          <w:szCs w:val="24"/>
          <w:lang w:eastAsia="ru-RU"/>
        </w:rPr>
        <w:t>_________________</w:t>
      </w:r>
    </w:p>
    <w:p w:rsidR="00F90F89" w:rsidRDefault="00F90F89" w:rsidP="00F90F8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082DC5">
        <w:rPr>
          <w:rFonts w:ascii="Times New Roman" w:eastAsia="Times New Roman" w:hAnsi="Times New Roman" w:cs="Times New Roman"/>
          <w:sz w:val="24"/>
          <w:szCs w:val="24"/>
          <w:lang w:eastAsia="ru-RU"/>
        </w:rPr>
        <w:t>________</w:t>
      </w:r>
    </w:p>
    <w:p w:rsidR="00F90F89" w:rsidRPr="00675590" w:rsidRDefault="00F90F89" w:rsidP="00F90F89">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590">
        <w:rPr>
          <w:rFonts w:ascii="Times New Roman" w:eastAsia="Times New Roman" w:hAnsi="Times New Roman" w:cs="Times New Roman"/>
          <w:sz w:val="20"/>
          <w:szCs w:val="20"/>
          <w:lang w:eastAsia="ru-RU"/>
        </w:rPr>
        <w:t xml:space="preserve">(указываются причины </w:t>
      </w:r>
      <w:r w:rsidR="00393A7D" w:rsidRPr="00675590">
        <w:rPr>
          <w:rFonts w:ascii="Times New Roman" w:eastAsia="Times New Roman" w:hAnsi="Times New Roman" w:cs="Times New Roman"/>
          <w:sz w:val="20"/>
          <w:szCs w:val="20"/>
          <w:lang w:eastAsia="ru-RU"/>
        </w:rPr>
        <w:t>приостановления</w:t>
      </w:r>
      <w:r w:rsidRPr="00675590">
        <w:rPr>
          <w:rFonts w:ascii="Times New Roman" w:eastAsia="Times New Roman" w:hAnsi="Times New Roman" w:cs="Times New Roman"/>
          <w:sz w:val="20"/>
          <w:szCs w:val="20"/>
          <w:lang w:eastAsia="ru-RU"/>
        </w:rPr>
        <w:t>)</w:t>
      </w:r>
    </w:p>
    <w:p w:rsidR="00F90F89" w:rsidRDefault="00F90F89" w:rsidP="00F90F8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w:t>
      </w:r>
      <w:r w:rsidR="00393A7D">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 xml:space="preserve">принято решение </w:t>
      </w:r>
      <w:r w:rsidR="00393A7D">
        <w:rPr>
          <w:rFonts w:ascii="Times New Roman" w:eastAsia="Times New Roman" w:hAnsi="Times New Roman" w:cs="Times New Roman"/>
          <w:sz w:val="24"/>
          <w:szCs w:val="24"/>
          <w:lang w:eastAsia="ru-RU"/>
        </w:rPr>
        <w:t>о приостановлении предоставления услуги</w:t>
      </w:r>
      <w:r>
        <w:rPr>
          <w:rFonts w:ascii="Times New Roman" w:eastAsia="Times New Roman" w:hAnsi="Times New Roman" w:cs="Times New Roman"/>
          <w:sz w:val="24"/>
          <w:szCs w:val="24"/>
          <w:lang w:eastAsia="ru-RU"/>
        </w:rPr>
        <w:t>.</w:t>
      </w:r>
    </w:p>
    <w:p w:rsidR="00F90F89" w:rsidRDefault="00F90F89" w:rsidP="00F90F8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w:t>
      </w:r>
      <w:r w:rsidR="00EE1EC7">
        <w:rPr>
          <w:rFonts w:ascii="Times New Roman" w:eastAsia="Times New Roman" w:hAnsi="Times New Roman" w:cs="Times New Roman"/>
          <w:sz w:val="24"/>
          <w:szCs w:val="24"/>
          <w:lang w:eastAsia="ru-RU"/>
        </w:rPr>
        <w:t>_______</w:t>
      </w:r>
      <w:r w:rsidR="00082DC5">
        <w:rPr>
          <w:rFonts w:ascii="Times New Roman" w:eastAsia="Times New Roman" w:hAnsi="Times New Roman" w:cs="Times New Roman"/>
          <w:sz w:val="24"/>
          <w:szCs w:val="24"/>
          <w:lang w:eastAsia="ru-RU"/>
        </w:rPr>
        <w:t>________</w:t>
      </w:r>
      <w:r w:rsidR="00EE1EC7">
        <w:rPr>
          <w:rFonts w:ascii="Times New Roman" w:eastAsia="Times New Roman" w:hAnsi="Times New Roman" w:cs="Times New Roman"/>
          <w:sz w:val="24"/>
          <w:szCs w:val="24"/>
          <w:lang w:eastAsia="ru-RU"/>
        </w:rPr>
        <w:br/>
      </w:r>
    </w:p>
    <w:p w:rsidR="00F90F89" w:rsidRPr="00732698" w:rsidRDefault="00F90F89" w:rsidP="00F90F8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32698">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w:t>
      </w:r>
      <w:r>
        <w:rPr>
          <w:rFonts w:ascii="Times New Roman" w:eastAsia="Times New Roman" w:hAnsi="Times New Roman" w:cs="Times New Roman"/>
          <w:sz w:val="24"/>
          <w:szCs w:val="24"/>
          <w:lang w:eastAsia="ru-RU"/>
        </w:rPr>
        <w:t>_____________________</w:t>
      </w:r>
      <w:r w:rsidR="00EE1EC7">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_</w:t>
      </w:r>
      <w:r w:rsidRPr="00732698">
        <w:rPr>
          <w:rFonts w:ascii="Times New Roman" w:eastAsia="Times New Roman" w:hAnsi="Times New Roman" w:cs="Times New Roman"/>
          <w:sz w:val="24"/>
          <w:szCs w:val="24"/>
          <w:lang w:eastAsia="ru-RU"/>
        </w:rPr>
        <w:t>, а также в судебном порядке.</w:t>
      </w:r>
      <w:proofErr w:type="gramEnd"/>
    </w:p>
    <w:p w:rsidR="00F90F89" w:rsidRPr="00732698" w:rsidRDefault="00F90F89" w:rsidP="00F90F8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0F89" w:rsidRPr="00732698" w:rsidRDefault="00F90F89" w:rsidP="00F90F8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Дополнительно информируем:_______________________________________</w:t>
      </w:r>
      <w:r w:rsidR="00B95455">
        <w:rPr>
          <w:rFonts w:ascii="Times New Roman" w:eastAsia="Times New Roman" w:hAnsi="Times New Roman" w:cs="Times New Roman"/>
          <w:sz w:val="24"/>
          <w:szCs w:val="24"/>
          <w:lang w:eastAsia="ru-RU"/>
        </w:rPr>
        <w:t>____________</w:t>
      </w:r>
      <w:r w:rsidR="00082DC5">
        <w:rPr>
          <w:rFonts w:ascii="Times New Roman" w:eastAsia="Times New Roman" w:hAnsi="Times New Roman" w:cs="Times New Roman"/>
          <w:sz w:val="24"/>
          <w:szCs w:val="24"/>
          <w:lang w:eastAsia="ru-RU"/>
        </w:rPr>
        <w:t>_______</w:t>
      </w:r>
    </w:p>
    <w:p w:rsidR="00F90F89" w:rsidRPr="00732698" w:rsidRDefault="00F90F89" w:rsidP="00F90F8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____________</w:t>
      </w:r>
      <w:r w:rsidR="00082DC5">
        <w:rPr>
          <w:rFonts w:ascii="Times New Roman" w:eastAsia="Times New Roman" w:hAnsi="Times New Roman" w:cs="Times New Roman"/>
          <w:sz w:val="24"/>
          <w:szCs w:val="24"/>
          <w:lang w:eastAsia="ru-RU"/>
        </w:rPr>
        <w:t>________</w:t>
      </w:r>
      <w:r w:rsidR="00865194">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w:t>
      </w:r>
      <w:r w:rsidR="00082DC5">
        <w:rPr>
          <w:rFonts w:ascii="Times New Roman" w:eastAsia="Times New Roman" w:hAnsi="Times New Roman" w:cs="Times New Roman"/>
          <w:sz w:val="24"/>
          <w:szCs w:val="24"/>
          <w:lang w:eastAsia="ru-RU"/>
        </w:rPr>
        <w:t>________________</w:t>
      </w:r>
    </w:p>
    <w:p w:rsidR="00F90F89" w:rsidRPr="00675590" w:rsidRDefault="00F90F89" w:rsidP="00F90F89">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590">
        <w:rPr>
          <w:rFonts w:ascii="Times New Roman" w:eastAsia="Times New Roman" w:hAnsi="Times New Roman" w:cs="Times New Roman"/>
          <w:sz w:val="20"/>
          <w:szCs w:val="20"/>
          <w:lang w:eastAsia="ru-RU"/>
        </w:rPr>
        <w:t xml:space="preserve"> (указывается информация при наличии)</w:t>
      </w:r>
    </w:p>
    <w:p w:rsidR="00F90F89" w:rsidRDefault="00F90F89" w:rsidP="00F90F89">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0F89" w:rsidRDefault="00F90F89" w:rsidP="00F90F89">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aa"/>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960"/>
        <w:gridCol w:w="3237"/>
      </w:tblGrid>
      <w:tr w:rsidR="00F90F89" w:rsidTr="00C073BA">
        <w:tc>
          <w:tcPr>
            <w:tcW w:w="3236" w:type="dxa"/>
          </w:tcPr>
          <w:p w:rsidR="00F90F89" w:rsidRDefault="00F90F89" w:rsidP="00815FBA">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p>
        </w:tc>
        <w:tc>
          <w:tcPr>
            <w:tcW w:w="3960" w:type="dxa"/>
          </w:tcPr>
          <w:p w:rsidR="00F90F89" w:rsidRDefault="00F90F89" w:rsidP="00F956D3">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tc>
        <w:tc>
          <w:tcPr>
            <w:tcW w:w="3237" w:type="dxa"/>
          </w:tcPr>
          <w:p w:rsidR="00F90F89" w:rsidRDefault="00F90F89" w:rsidP="00F956D3">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p>
        </w:tc>
      </w:tr>
      <w:tr w:rsidR="00F90F89" w:rsidTr="00C073BA">
        <w:tc>
          <w:tcPr>
            <w:tcW w:w="3236" w:type="dxa"/>
          </w:tcPr>
          <w:p w:rsidR="00F90F89" w:rsidRPr="00675590" w:rsidRDefault="00F90F89" w:rsidP="00F956D3">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590">
              <w:rPr>
                <w:rFonts w:ascii="Times New Roman" w:eastAsia="Times New Roman" w:hAnsi="Times New Roman" w:cs="Times New Roman"/>
                <w:sz w:val="20"/>
                <w:szCs w:val="20"/>
                <w:lang w:eastAsia="ru-RU"/>
              </w:rPr>
              <w:t>(должность уполномоченного лица)</w:t>
            </w:r>
          </w:p>
        </w:tc>
        <w:tc>
          <w:tcPr>
            <w:tcW w:w="3960" w:type="dxa"/>
          </w:tcPr>
          <w:p w:rsidR="00F90F89" w:rsidRPr="00675590" w:rsidRDefault="00F90F89" w:rsidP="00F956D3">
            <w:pPr>
              <w:suppressAutoHyphens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75590">
              <w:rPr>
                <w:rFonts w:ascii="Times New Roman" w:eastAsia="Times New Roman" w:hAnsi="Times New Roman" w:cs="Times New Roman"/>
                <w:sz w:val="20"/>
                <w:szCs w:val="20"/>
                <w:lang w:eastAsia="ru-RU"/>
              </w:rPr>
              <w:t>(подпись уполномоченного лица)</w:t>
            </w:r>
          </w:p>
        </w:tc>
        <w:tc>
          <w:tcPr>
            <w:tcW w:w="3237" w:type="dxa"/>
          </w:tcPr>
          <w:p w:rsidR="00F90F89" w:rsidRPr="00675590" w:rsidRDefault="00F90F89" w:rsidP="00F956D3">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590">
              <w:rPr>
                <w:rFonts w:ascii="Times New Roman" w:eastAsia="Times New Roman" w:hAnsi="Times New Roman" w:cs="Times New Roman"/>
                <w:sz w:val="20"/>
                <w:szCs w:val="20"/>
                <w:lang w:eastAsia="ru-RU"/>
              </w:rPr>
              <w:t>(фамилия, имя, отчество)</w:t>
            </w:r>
          </w:p>
        </w:tc>
      </w:tr>
    </w:tbl>
    <w:p w:rsidR="00F90F89" w:rsidRPr="00732698" w:rsidRDefault="00F90F89" w:rsidP="00F90F89">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0F89" w:rsidRPr="00732698" w:rsidRDefault="00F90F89" w:rsidP="00F90F8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«____» ____________ 20 ____г</w:t>
      </w:r>
    </w:p>
    <w:p w:rsidR="00F90F89" w:rsidRDefault="00F90F89" w:rsidP="00F90F8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70267" w:rsidRDefault="00A70267" w:rsidP="00C073BA">
      <w:pPr>
        <w:suppressAutoHyphens w:val="0"/>
        <w:autoSpaceDE w:val="0"/>
        <w:autoSpaceDN w:val="0"/>
        <w:adjustRightInd w:val="0"/>
        <w:spacing w:after="0" w:line="240" w:lineRule="auto"/>
        <w:ind w:left="15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8</w:t>
      </w:r>
    </w:p>
    <w:p w:rsidR="00A70267" w:rsidRPr="00134EC1" w:rsidRDefault="00A70267" w:rsidP="00A70267">
      <w:pPr>
        <w:tabs>
          <w:tab w:val="left" w:pos="2268"/>
        </w:tabs>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tblGrid>
      <w:tr w:rsidR="00A70267" w:rsidTr="00720022">
        <w:tc>
          <w:tcPr>
            <w:tcW w:w="5633" w:type="dxa"/>
          </w:tcPr>
          <w:p w:rsidR="00A70267" w:rsidRDefault="00A70267"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w:t>
            </w:r>
          </w:p>
        </w:tc>
      </w:tr>
      <w:tr w:rsidR="00A70267" w:rsidTr="00720022">
        <w:tc>
          <w:tcPr>
            <w:tcW w:w="5633" w:type="dxa"/>
          </w:tcPr>
          <w:p w:rsidR="00A70267" w:rsidRDefault="00A70267"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A70267" w:rsidTr="00720022">
        <w:tc>
          <w:tcPr>
            <w:tcW w:w="5633" w:type="dxa"/>
          </w:tcPr>
          <w:p w:rsidR="00A70267" w:rsidRPr="0092436E" w:rsidRDefault="00A70267" w:rsidP="00F956D3">
            <w:pPr>
              <w:suppressAutoHyphens w:val="0"/>
              <w:autoSpaceDE w:val="0"/>
              <w:autoSpaceDN w:val="0"/>
              <w:adjustRightInd w:val="0"/>
              <w:spacing w:after="0" w:line="240" w:lineRule="auto"/>
              <w:ind w:left="34" w:firstLine="42"/>
              <w:jc w:val="center"/>
              <w:rPr>
                <w:rFonts w:ascii="Times New Roman" w:eastAsia="Times New Roman" w:hAnsi="Times New Roman" w:cs="Times New Roman"/>
                <w:sz w:val="20"/>
                <w:szCs w:val="24"/>
                <w:lang w:eastAsia="ru-RU"/>
              </w:rPr>
            </w:pPr>
            <w:proofErr w:type="gramStart"/>
            <w:r w:rsidRPr="0092436E">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для физического лица -</w:t>
            </w:r>
            <w:proofErr w:type="gramEnd"/>
          </w:p>
          <w:p w:rsidR="00A70267" w:rsidRDefault="00A70267" w:rsidP="00F956D3">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szCs w:val="24"/>
                <w:lang w:eastAsia="ru-RU"/>
              </w:rPr>
              <w:t>ФИО</w:t>
            </w:r>
            <w:r w:rsidRPr="0092436E">
              <w:rPr>
                <w:rFonts w:ascii="Times New Roman" w:eastAsia="Times New Roman" w:hAnsi="Times New Roman" w:cs="Times New Roman"/>
                <w:sz w:val="20"/>
                <w:szCs w:val="24"/>
                <w:lang w:eastAsia="ru-RU"/>
              </w:rPr>
              <w:t>)</w:t>
            </w:r>
            <w:proofErr w:type="gramEnd"/>
          </w:p>
        </w:tc>
      </w:tr>
      <w:tr w:rsidR="00A70267" w:rsidTr="00720022">
        <w:tc>
          <w:tcPr>
            <w:tcW w:w="5633" w:type="dxa"/>
          </w:tcPr>
          <w:p w:rsidR="00A70267" w:rsidRDefault="00A70267"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A70267" w:rsidTr="00720022">
        <w:tc>
          <w:tcPr>
            <w:tcW w:w="5633" w:type="dxa"/>
          </w:tcPr>
          <w:p w:rsidR="00A70267" w:rsidRDefault="00A70267"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A70267" w:rsidTr="00720022">
        <w:tc>
          <w:tcPr>
            <w:tcW w:w="5633" w:type="dxa"/>
          </w:tcPr>
          <w:p w:rsidR="00A70267" w:rsidRDefault="00A70267"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F7745C">
              <w:rPr>
                <w:rFonts w:ascii="Times New Roman" w:eastAsia="Times New Roman" w:hAnsi="Times New Roman" w:cs="Times New Roman"/>
                <w:sz w:val="24"/>
                <w:szCs w:val="24"/>
                <w:lang w:eastAsia="ru-RU"/>
              </w:rPr>
              <w:t>______________________________</w:t>
            </w:r>
          </w:p>
        </w:tc>
      </w:tr>
      <w:tr w:rsidR="00A70267" w:rsidTr="00720022">
        <w:tc>
          <w:tcPr>
            <w:tcW w:w="5633" w:type="dxa"/>
          </w:tcPr>
          <w:p w:rsidR="00A70267" w:rsidRDefault="00A70267"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Адрес заявителя</w:t>
            </w:r>
          </w:p>
        </w:tc>
      </w:tr>
      <w:tr w:rsidR="00A70267" w:rsidTr="00720022">
        <w:tc>
          <w:tcPr>
            <w:tcW w:w="5633" w:type="dxa"/>
          </w:tcPr>
          <w:p w:rsidR="00A70267" w:rsidRDefault="00A70267" w:rsidP="00F956D3">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tc>
      </w:tr>
      <w:tr w:rsidR="00A70267" w:rsidTr="00720022">
        <w:tc>
          <w:tcPr>
            <w:tcW w:w="5633" w:type="dxa"/>
          </w:tcPr>
          <w:p w:rsidR="00A70267" w:rsidRDefault="00A70267"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A70267" w:rsidTr="00720022">
        <w:tc>
          <w:tcPr>
            <w:tcW w:w="5633" w:type="dxa"/>
          </w:tcPr>
          <w:p w:rsidR="00A70267" w:rsidRDefault="00A70267"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r w:rsidR="00A70267" w:rsidTr="00720022">
        <w:tc>
          <w:tcPr>
            <w:tcW w:w="5633" w:type="dxa"/>
          </w:tcPr>
          <w:p w:rsidR="00A70267" w:rsidRDefault="00A70267" w:rsidP="00F956D3">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p>
        </w:tc>
      </w:tr>
    </w:tbl>
    <w:p w:rsidR="00A70267" w:rsidRDefault="00A70267" w:rsidP="00A70267">
      <w:pPr>
        <w:tabs>
          <w:tab w:val="center" w:pos="4676"/>
          <w:tab w:val="left" w:pos="6130"/>
        </w:tabs>
        <w:suppressAutoHyphens w:val="0"/>
        <w:autoSpaceDE w:val="0"/>
        <w:autoSpaceDN w:val="0"/>
        <w:adjustRightInd w:val="0"/>
        <w:spacing w:after="0" w:line="240" w:lineRule="auto"/>
        <w:rPr>
          <w:rFonts w:ascii="Times New Roman" w:eastAsia="Times New Roman" w:hAnsi="Times New Roman" w:cs="Times New Roman"/>
          <w:sz w:val="28"/>
          <w:szCs w:val="28"/>
          <w:lang w:eastAsia="ru-RU"/>
        </w:rPr>
      </w:pPr>
      <w:r w:rsidRPr="00134EC1">
        <w:rPr>
          <w:rFonts w:ascii="Times New Roman" w:eastAsia="Times New Roman" w:hAnsi="Times New Roman" w:cs="Times New Roman"/>
          <w:sz w:val="28"/>
          <w:szCs w:val="28"/>
          <w:lang w:eastAsia="ru-RU"/>
        </w:rPr>
        <w:tab/>
      </w:r>
    </w:p>
    <w:p w:rsidR="00A70267" w:rsidRPr="00732698" w:rsidRDefault="00A70267" w:rsidP="00A70267">
      <w:pPr>
        <w:tabs>
          <w:tab w:val="center" w:pos="4676"/>
          <w:tab w:val="left" w:pos="6130"/>
        </w:tabs>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УВЕДОМЛЕНИЕ</w:t>
      </w:r>
    </w:p>
    <w:p w:rsidR="00A70267" w:rsidRPr="00732698" w:rsidRDefault="00A70267" w:rsidP="00A70267">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 xml:space="preserve">об отказе в </w:t>
      </w:r>
      <w:r>
        <w:rPr>
          <w:rFonts w:ascii="Times New Roman" w:eastAsia="Times New Roman" w:hAnsi="Times New Roman" w:cs="Times New Roman"/>
          <w:sz w:val="24"/>
          <w:szCs w:val="24"/>
          <w:lang w:eastAsia="ru-RU"/>
        </w:rPr>
        <w:t xml:space="preserve">исправлении опечаток или ошибок </w:t>
      </w:r>
      <w:r w:rsidR="00200970">
        <w:rPr>
          <w:rFonts w:ascii="Times New Roman" w:eastAsia="Times New Roman" w:hAnsi="Times New Roman" w:cs="Times New Roman"/>
          <w:sz w:val="24"/>
          <w:szCs w:val="24"/>
          <w:lang w:eastAsia="ru-RU"/>
        </w:rPr>
        <w:t>в уведомлении</w:t>
      </w:r>
      <w:r w:rsidR="00276831">
        <w:rPr>
          <w:rFonts w:ascii="Times New Roman" w:eastAsia="Times New Roman" w:hAnsi="Times New Roman" w:cs="Times New Roman"/>
          <w:sz w:val="24"/>
          <w:szCs w:val="24"/>
          <w:lang w:eastAsia="ru-RU"/>
        </w:rPr>
        <w:t xml:space="preserve"> о переводе жилого помещения в нежилое</w:t>
      </w:r>
      <w:r w:rsidR="00126EB1">
        <w:rPr>
          <w:rFonts w:ascii="Times New Roman" w:eastAsia="Times New Roman" w:hAnsi="Times New Roman" w:cs="Times New Roman"/>
          <w:sz w:val="24"/>
          <w:szCs w:val="24"/>
          <w:lang w:eastAsia="ru-RU"/>
        </w:rPr>
        <w:t xml:space="preserve"> помещение</w:t>
      </w:r>
      <w:r w:rsidR="00276831">
        <w:rPr>
          <w:rFonts w:ascii="Times New Roman" w:eastAsia="Times New Roman" w:hAnsi="Times New Roman" w:cs="Times New Roman"/>
          <w:sz w:val="24"/>
          <w:szCs w:val="24"/>
          <w:lang w:eastAsia="ru-RU"/>
        </w:rPr>
        <w:t xml:space="preserve"> и нежилого помещения в жилое</w:t>
      </w:r>
      <w:r w:rsidR="00126EB1">
        <w:rPr>
          <w:rFonts w:ascii="Times New Roman" w:eastAsia="Times New Roman" w:hAnsi="Times New Roman" w:cs="Times New Roman"/>
          <w:sz w:val="24"/>
          <w:szCs w:val="24"/>
          <w:lang w:eastAsia="ru-RU"/>
        </w:rPr>
        <w:t xml:space="preserve"> помещение</w:t>
      </w:r>
      <w:r w:rsidR="00200970">
        <w:rPr>
          <w:rFonts w:ascii="Times New Roman" w:eastAsia="Times New Roman" w:hAnsi="Times New Roman" w:cs="Times New Roman"/>
          <w:sz w:val="24"/>
          <w:szCs w:val="24"/>
          <w:lang w:eastAsia="ru-RU"/>
        </w:rPr>
        <w:t>/Акте</w:t>
      </w:r>
      <w:r w:rsidR="00276831">
        <w:rPr>
          <w:rFonts w:ascii="Times New Roman" w:eastAsia="Times New Roman" w:hAnsi="Times New Roman" w:cs="Times New Roman"/>
          <w:sz w:val="24"/>
          <w:szCs w:val="24"/>
          <w:lang w:eastAsia="ru-RU"/>
        </w:rPr>
        <w:t xml:space="preserve"> о завершении переустройства и (или) перепланировки переводимого помещения</w:t>
      </w:r>
    </w:p>
    <w:p w:rsidR="00A70267" w:rsidRPr="00732698" w:rsidRDefault="00A70267" w:rsidP="00A70267">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0267" w:rsidRPr="00732698" w:rsidRDefault="00A70267" w:rsidP="00A7026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__________________________________________________________________</w:t>
      </w:r>
      <w:r w:rsidR="00200970">
        <w:rPr>
          <w:rFonts w:ascii="Times New Roman" w:eastAsia="Times New Roman" w:hAnsi="Times New Roman" w:cs="Times New Roman"/>
          <w:sz w:val="24"/>
          <w:szCs w:val="24"/>
          <w:lang w:eastAsia="ru-RU"/>
        </w:rPr>
        <w:t>___________</w:t>
      </w:r>
      <w:r w:rsidR="00082DC5">
        <w:rPr>
          <w:rFonts w:ascii="Times New Roman" w:eastAsia="Times New Roman" w:hAnsi="Times New Roman" w:cs="Times New Roman"/>
          <w:sz w:val="24"/>
          <w:szCs w:val="24"/>
          <w:lang w:eastAsia="ru-RU"/>
        </w:rPr>
        <w:t>________</w:t>
      </w:r>
    </w:p>
    <w:p w:rsidR="00A70267" w:rsidRPr="00E72003" w:rsidRDefault="00A70267" w:rsidP="00A70267">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72003">
        <w:rPr>
          <w:rFonts w:ascii="Times New Roman" w:eastAsia="Times New Roman" w:hAnsi="Times New Roman" w:cs="Times New Roman"/>
          <w:sz w:val="20"/>
          <w:szCs w:val="20"/>
          <w:lang w:eastAsia="ru-RU"/>
        </w:rPr>
        <w:t>(наименование уполномоченного органа)</w:t>
      </w:r>
    </w:p>
    <w:p w:rsidR="00A70267" w:rsidRDefault="00A70267" w:rsidP="00A7026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на основании</w:t>
      </w:r>
    </w:p>
    <w:p w:rsidR="00A70267" w:rsidRDefault="00A70267" w:rsidP="00A70267">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___________________________________________________________</w:t>
      </w:r>
      <w:r w:rsidR="00200970">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w:t>
      </w:r>
      <w:r w:rsidR="00082DC5">
        <w:rPr>
          <w:rFonts w:ascii="Times New Roman" w:eastAsia="Times New Roman" w:hAnsi="Times New Roman" w:cs="Times New Roman"/>
          <w:sz w:val="24"/>
          <w:szCs w:val="24"/>
          <w:lang w:eastAsia="ru-RU"/>
        </w:rPr>
        <w:t>________________</w:t>
      </w:r>
    </w:p>
    <w:p w:rsidR="00A70267" w:rsidRDefault="00A70267" w:rsidP="00A7026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082DC5">
        <w:rPr>
          <w:rFonts w:ascii="Times New Roman" w:eastAsia="Times New Roman" w:hAnsi="Times New Roman" w:cs="Times New Roman"/>
          <w:sz w:val="24"/>
          <w:szCs w:val="24"/>
          <w:lang w:eastAsia="ru-RU"/>
        </w:rPr>
        <w:t>________</w:t>
      </w:r>
    </w:p>
    <w:p w:rsidR="00A70267" w:rsidRPr="00E72003" w:rsidRDefault="00A70267" w:rsidP="00A70267">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72003">
        <w:rPr>
          <w:rFonts w:ascii="Times New Roman" w:eastAsia="Times New Roman" w:hAnsi="Times New Roman" w:cs="Times New Roman"/>
          <w:sz w:val="20"/>
          <w:szCs w:val="20"/>
          <w:lang w:eastAsia="ru-RU"/>
        </w:rPr>
        <w:t>(указываются причины отказа)</w:t>
      </w:r>
    </w:p>
    <w:p w:rsidR="00A70267" w:rsidRDefault="00A70267" w:rsidP="00A7026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w:t>
      </w:r>
      <w:r w:rsidR="00200970">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 xml:space="preserve"> принято решение об отказе в исправлении опечаток или ошибок.</w:t>
      </w:r>
    </w:p>
    <w:p w:rsidR="00200970" w:rsidRDefault="00200970" w:rsidP="00A7026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0267" w:rsidRPr="00732698" w:rsidRDefault="00A70267" w:rsidP="00A7026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32698">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w:t>
      </w:r>
      <w:r>
        <w:rPr>
          <w:rFonts w:ascii="Times New Roman" w:eastAsia="Times New Roman" w:hAnsi="Times New Roman" w:cs="Times New Roman"/>
          <w:sz w:val="24"/>
          <w:szCs w:val="24"/>
          <w:lang w:eastAsia="ru-RU"/>
        </w:rPr>
        <w:t>_____________________</w:t>
      </w:r>
      <w:r w:rsidR="00200970">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w:t>
      </w:r>
      <w:r w:rsidRPr="00732698">
        <w:rPr>
          <w:rFonts w:ascii="Times New Roman" w:eastAsia="Times New Roman" w:hAnsi="Times New Roman" w:cs="Times New Roman"/>
          <w:sz w:val="24"/>
          <w:szCs w:val="24"/>
          <w:lang w:eastAsia="ru-RU"/>
        </w:rPr>
        <w:t>, а также в судебном порядке.</w:t>
      </w:r>
      <w:proofErr w:type="gramEnd"/>
    </w:p>
    <w:p w:rsidR="00A70267" w:rsidRPr="00732698" w:rsidRDefault="00A70267" w:rsidP="00A7026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0267" w:rsidRPr="00732698" w:rsidRDefault="00A70267" w:rsidP="00A7026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Дополнительно информируем:_______________________________________</w:t>
      </w:r>
      <w:r w:rsidR="00200970">
        <w:rPr>
          <w:rFonts w:ascii="Times New Roman" w:eastAsia="Times New Roman" w:hAnsi="Times New Roman" w:cs="Times New Roman"/>
          <w:sz w:val="24"/>
          <w:szCs w:val="24"/>
          <w:lang w:eastAsia="ru-RU"/>
        </w:rPr>
        <w:t>____________</w:t>
      </w:r>
      <w:r w:rsidR="00082DC5">
        <w:rPr>
          <w:rFonts w:ascii="Times New Roman" w:eastAsia="Times New Roman" w:hAnsi="Times New Roman" w:cs="Times New Roman"/>
          <w:sz w:val="24"/>
          <w:szCs w:val="24"/>
          <w:lang w:eastAsia="ru-RU"/>
        </w:rPr>
        <w:t>_______</w:t>
      </w:r>
    </w:p>
    <w:p w:rsidR="00A70267" w:rsidRPr="00732698" w:rsidRDefault="00A70267" w:rsidP="00A7026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698">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____________</w:t>
      </w:r>
      <w:r w:rsidR="00082DC5">
        <w:rPr>
          <w:rFonts w:ascii="Times New Roman" w:eastAsia="Times New Roman" w:hAnsi="Times New Roman" w:cs="Times New Roman"/>
          <w:sz w:val="24"/>
          <w:szCs w:val="24"/>
          <w:lang w:eastAsia="ru-RU"/>
        </w:rPr>
        <w:t>________</w:t>
      </w:r>
    </w:p>
    <w:p w:rsidR="00A70267" w:rsidRPr="00E72003" w:rsidRDefault="00A70267" w:rsidP="00A70267">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72003">
        <w:rPr>
          <w:rFonts w:ascii="Times New Roman" w:eastAsia="Times New Roman" w:hAnsi="Times New Roman" w:cs="Times New Roman"/>
          <w:sz w:val="20"/>
          <w:szCs w:val="20"/>
          <w:lang w:eastAsia="ru-RU"/>
        </w:rPr>
        <w:t xml:space="preserve"> (указывается информация при наличии)</w:t>
      </w:r>
    </w:p>
    <w:p w:rsidR="00A70267" w:rsidRDefault="00A70267" w:rsidP="00A70267">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0267" w:rsidRDefault="00A70267" w:rsidP="00A70267">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aa"/>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960"/>
        <w:gridCol w:w="3237"/>
      </w:tblGrid>
      <w:tr w:rsidR="00A70267" w:rsidTr="00C073BA">
        <w:tc>
          <w:tcPr>
            <w:tcW w:w="3236" w:type="dxa"/>
          </w:tcPr>
          <w:p w:rsidR="00A70267" w:rsidRDefault="00A70267" w:rsidP="00815FBA">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p>
        </w:tc>
        <w:tc>
          <w:tcPr>
            <w:tcW w:w="3960" w:type="dxa"/>
          </w:tcPr>
          <w:p w:rsidR="00A70267" w:rsidRDefault="00A70267" w:rsidP="00F956D3">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tc>
        <w:tc>
          <w:tcPr>
            <w:tcW w:w="3237" w:type="dxa"/>
          </w:tcPr>
          <w:p w:rsidR="00A70267" w:rsidRDefault="00A70267" w:rsidP="00F956D3">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p>
        </w:tc>
      </w:tr>
      <w:tr w:rsidR="00A70267" w:rsidTr="00C073BA">
        <w:tc>
          <w:tcPr>
            <w:tcW w:w="3236" w:type="dxa"/>
          </w:tcPr>
          <w:p w:rsidR="00A70267" w:rsidRPr="00E72003" w:rsidRDefault="00A70267" w:rsidP="00F956D3">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72003">
              <w:rPr>
                <w:rFonts w:ascii="Times New Roman" w:eastAsia="Times New Roman" w:hAnsi="Times New Roman" w:cs="Times New Roman"/>
                <w:sz w:val="20"/>
                <w:szCs w:val="20"/>
                <w:lang w:eastAsia="ru-RU"/>
              </w:rPr>
              <w:t>(должность уполномоченного лица)</w:t>
            </w:r>
          </w:p>
        </w:tc>
        <w:tc>
          <w:tcPr>
            <w:tcW w:w="3960" w:type="dxa"/>
          </w:tcPr>
          <w:p w:rsidR="00A70267" w:rsidRPr="00E72003" w:rsidRDefault="00A70267" w:rsidP="00F956D3">
            <w:pPr>
              <w:suppressAutoHyphens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2003">
              <w:rPr>
                <w:rFonts w:ascii="Times New Roman" w:eastAsia="Times New Roman" w:hAnsi="Times New Roman" w:cs="Times New Roman"/>
                <w:sz w:val="20"/>
                <w:szCs w:val="20"/>
                <w:lang w:eastAsia="ru-RU"/>
              </w:rPr>
              <w:t>(подпись уполномоченного лица)</w:t>
            </w:r>
          </w:p>
        </w:tc>
        <w:tc>
          <w:tcPr>
            <w:tcW w:w="3237" w:type="dxa"/>
          </w:tcPr>
          <w:p w:rsidR="00A70267" w:rsidRPr="00E72003" w:rsidRDefault="00A70267" w:rsidP="00F956D3">
            <w:pPr>
              <w:suppressAutoHyphens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72003">
              <w:rPr>
                <w:rFonts w:ascii="Times New Roman" w:eastAsia="Times New Roman" w:hAnsi="Times New Roman" w:cs="Times New Roman"/>
                <w:sz w:val="20"/>
                <w:szCs w:val="20"/>
                <w:lang w:eastAsia="ru-RU"/>
              </w:rPr>
              <w:t>(фамилия, имя, отчество)</w:t>
            </w:r>
          </w:p>
        </w:tc>
      </w:tr>
    </w:tbl>
    <w:p w:rsidR="00A70267" w:rsidRPr="00732698" w:rsidRDefault="00A70267" w:rsidP="00A70267">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0267" w:rsidRPr="00732698" w:rsidRDefault="00A70267" w:rsidP="00A70267">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«____» ____________ 20 ____г</w:t>
      </w:r>
    </w:p>
    <w:p w:rsidR="00A70267" w:rsidRDefault="00A70267">
      <w:pPr>
        <w:suppressAutoHyphens w:val="0"/>
        <w:spacing w:after="0" w:line="240" w:lineRule="auto"/>
        <w:rPr>
          <w:rFonts w:ascii="Times New Roman" w:eastAsia="Times New Roman" w:hAnsi="Times New Roman" w:cs="Times New Roman"/>
          <w:sz w:val="24"/>
          <w:szCs w:val="24"/>
          <w:lang w:eastAsia="ru-RU"/>
        </w:rPr>
      </w:pPr>
    </w:p>
    <w:p w:rsidR="00137341" w:rsidRDefault="00137341">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B433C" w:rsidRDefault="005431FF"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9</w:t>
      </w:r>
    </w:p>
    <w:tbl>
      <w:tblPr>
        <w:tblStyle w:val="aa"/>
        <w:tblW w:w="5492"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tblGrid>
      <w:tr w:rsidR="00942AFD" w:rsidTr="00E72003">
        <w:tc>
          <w:tcPr>
            <w:tcW w:w="5492" w:type="dxa"/>
          </w:tcPr>
          <w:p w:rsidR="00942AFD" w:rsidRPr="00A412A8" w:rsidRDefault="00942AFD" w:rsidP="00F956D3">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Кому</w:t>
            </w:r>
          </w:p>
        </w:tc>
      </w:tr>
      <w:tr w:rsidR="00942AFD" w:rsidTr="00E72003">
        <w:tc>
          <w:tcPr>
            <w:tcW w:w="5492" w:type="dxa"/>
          </w:tcPr>
          <w:p w:rsidR="00942AFD" w:rsidRPr="00A412A8" w:rsidRDefault="00942AFD" w:rsidP="00F956D3">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___________________________________________</w:t>
            </w:r>
          </w:p>
        </w:tc>
      </w:tr>
      <w:tr w:rsidR="00942AFD" w:rsidTr="00E72003">
        <w:tc>
          <w:tcPr>
            <w:tcW w:w="5492" w:type="dxa"/>
          </w:tcPr>
          <w:p w:rsidR="00942AFD" w:rsidRPr="00A412A8" w:rsidRDefault="00942AFD" w:rsidP="00C073BA">
            <w:pPr>
              <w:suppressAutoHyphens w:val="0"/>
              <w:autoSpaceDE w:val="0"/>
              <w:autoSpaceDN w:val="0"/>
              <w:adjustRightInd w:val="0"/>
              <w:spacing w:after="0" w:line="240" w:lineRule="auto"/>
              <w:ind w:left="34" w:firstLine="42"/>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w:t>
            </w:r>
            <w:r w:rsidR="00A412A8">
              <w:rPr>
                <w:rFonts w:ascii="Times New Roman" w:eastAsia="Times New Roman" w:hAnsi="Times New Roman" w:cs="Times New Roman"/>
                <w:sz w:val="20"/>
                <w:szCs w:val="20"/>
                <w:lang w:eastAsia="ru-RU"/>
              </w:rPr>
              <w:t>Ф.И.О. заявителя</w:t>
            </w:r>
            <w:r w:rsidRPr="00A412A8">
              <w:rPr>
                <w:rFonts w:ascii="Times New Roman" w:eastAsia="Times New Roman" w:hAnsi="Times New Roman" w:cs="Times New Roman"/>
                <w:sz w:val="20"/>
                <w:szCs w:val="20"/>
                <w:lang w:eastAsia="ru-RU"/>
              </w:rPr>
              <w:t>)</w:t>
            </w:r>
          </w:p>
        </w:tc>
      </w:tr>
      <w:tr w:rsidR="00942AFD" w:rsidTr="00E72003">
        <w:tc>
          <w:tcPr>
            <w:tcW w:w="5492" w:type="dxa"/>
          </w:tcPr>
          <w:p w:rsidR="00942AFD" w:rsidRPr="00A412A8" w:rsidRDefault="00942AFD" w:rsidP="00F956D3">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___________________________________________</w:t>
            </w:r>
          </w:p>
        </w:tc>
      </w:tr>
      <w:tr w:rsidR="00942AFD" w:rsidTr="00E72003">
        <w:tc>
          <w:tcPr>
            <w:tcW w:w="5492" w:type="dxa"/>
          </w:tcPr>
          <w:p w:rsidR="00942AFD" w:rsidRPr="00A412A8" w:rsidRDefault="00942AFD" w:rsidP="00F956D3">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___________________________________________</w:t>
            </w:r>
          </w:p>
        </w:tc>
      </w:tr>
      <w:tr w:rsidR="00942AFD" w:rsidTr="00E72003">
        <w:tc>
          <w:tcPr>
            <w:tcW w:w="5492" w:type="dxa"/>
          </w:tcPr>
          <w:p w:rsidR="00942AFD" w:rsidRPr="00A412A8" w:rsidRDefault="00942AFD" w:rsidP="00F956D3">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___________________________________________</w:t>
            </w:r>
          </w:p>
        </w:tc>
      </w:tr>
      <w:tr w:rsidR="00942AFD" w:rsidTr="00E72003">
        <w:tc>
          <w:tcPr>
            <w:tcW w:w="5492" w:type="dxa"/>
          </w:tcPr>
          <w:p w:rsidR="00942AFD" w:rsidRPr="00A412A8" w:rsidRDefault="00D306FA" w:rsidP="00F956D3">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удостоверяющий личность</w:t>
            </w:r>
          </w:p>
        </w:tc>
      </w:tr>
      <w:tr w:rsidR="00942AFD" w:rsidTr="00E72003">
        <w:tc>
          <w:tcPr>
            <w:tcW w:w="5492" w:type="dxa"/>
          </w:tcPr>
          <w:p w:rsidR="00942AFD" w:rsidRPr="00A412A8" w:rsidRDefault="00942AFD" w:rsidP="00F956D3">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___________________________________________</w:t>
            </w:r>
          </w:p>
        </w:tc>
      </w:tr>
      <w:tr w:rsidR="00942AFD" w:rsidTr="00E72003">
        <w:tc>
          <w:tcPr>
            <w:tcW w:w="5492" w:type="dxa"/>
          </w:tcPr>
          <w:p w:rsidR="00942AFD" w:rsidRPr="00A412A8" w:rsidRDefault="00942AFD" w:rsidP="00F956D3">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___________________________________________</w:t>
            </w:r>
          </w:p>
        </w:tc>
      </w:tr>
      <w:tr w:rsidR="00942AFD" w:rsidTr="00E72003">
        <w:tc>
          <w:tcPr>
            <w:tcW w:w="5492" w:type="dxa"/>
          </w:tcPr>
          <w:p w:rsidR="00942AFD" w:rsidRPr="00A412A8" w:rsidRDefault="00942AFD" w:rsidP="00F956D3">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2A8">
              <w:rPr>
                <w:rFonts w:ascii="Times New Roman" w:eastAsia="Times New Roman" w:hAnsi="Times New Roman" w:cs="Times New Roman"/>
                <w:sz w:val="20"/>
                <w:szCs w:val="20"/>
                <w:lang w:eastAsia="ru-RU"/>
              </w:rPr>
              <w:t>___________________________________________</w:t>
            </w:r>
          </w:p>
        </w:tc>
      </w:tr>
    </w:tbl>
    <w:p w:rsidR="004B433C" w:rsidRDefault="004B433C" w:rsidP="004B433C">
      <w:pPr>
        <w:suppressAutoHyphens w:val="0"/>
        <w:autoSpaceDE w:val="0"/>
        <w:autoSpaceDN w:val="0"/>
        <w:adjustRightInd w:val="0"/>
        <w:spacing w:after="0" w:line="240" w:lineRule="auto"/>
        <w:ind w:left="150"/>
        <w:rPr>
          <w:rFonts w:ascii="Times New Roman" w:eastAsia="Times New Roman" w:hAnsi="Times New Roman" w:cs="Times New Roman"/>
          <w:sz w:val="24"/>
          <w:szCs w:val="24"/>
          <w:lang w:eastAsia="ru-RU"/>
        </w:rPr>
      </w:pPr>
    </w:p>
    <w:p w:rsidR="004B433C" w:rsidRPr="002640C8" w:rsidRDefault="004B433C" w:rsidP="004B433C">
      <w:pPr>
        <w:suppressAutoHyphens w:val="0"/>
        <w:autoSpaceDE w:val="0"/>
        <w:autoSpaceDN w:val="0"/>
        <w:adjustRightInd w:val="0"/>
        <w:spacing w:after="0" w:line="240" w:lineRule="auto"/>
        <w:ind w:left="150"/>
        <w:jc w:val="center"/>
        <w:rPr>
          <w:rFonts w:ascii="Times New Roman" w:hAnsi="Times New Roman" w:cs="Times New Roman"/>
          <w:sz w:val="20"/>
          <w:szCs w:val="20"/>
          <w:lang w:eastAsia="ru-RU"/>
        </w:rPr>
      </w:pPr>
    </w:p>
    <w:p w:rsidR="004B433C" w:rsidRPr="00A412A8" w:rsidRDefault="004B433C" w:rsidP="004B433C">
      <w:pPr>
        <w:suppressAutoHyphens w:val="0"/>
        <w:autoSpaceDE w:val="0"/>
        <w:autoSpaceDN w:val="0"/>
        <w:adjustRightInd w:val="0"/>
        <w:spacing w:after="0" w:line="240" w:lineRule="auto"/>
        <w:ind w:left="150"/>
        <w:jc w:val="center"/>
        <w:rPr>
          <w:rFonts w:ascii="Times New Roman" w:hAnsi="Times New Roman" w:cs="Times New Roman"/>
          <w:b/>
          <w:sz w:val="20"/>
          <w:szCs w:val="20"/>
          <w:lang w:eastAsia="ru-RU"/>
        </w:rPr>
      </w:pPr>
      <w:r w:rsidRPr="00A412A8">
        <w:rPr>
          <w:rFonts w:ascii="Times New Roman" w:hAnsi="Times New Roman" w:cs="Times New Roman"/>
          <w:b/>
          <w:sz w:val="20"/>
          <w:szCs w:val="20"/>
          <w:lang w:eastAsia="ru-RU"/>
        </w:rPr>
        <w:t>Уведомление об отказе в приеме документов для предоставления услуги</w:t>
      </w:r>
    </w:p>
    <w:p w:rsidR="004B433C" w:rsidRPr="00A412A8" w:rsidRDefault="004B433C" w:rsidP="004B433C">
      <w:pPr>
        <w:suppressAutoHyphens w:val="0"/>
        <w:autoSpaceDE w:val="0"/>
        <w:autoSpaceDN w:val="0"/>
        <w:adjustRightInd w:val="0"/>
        <w:spacing w:after="0" w:line="240" w:lineRule="auto"/>
        <w:ind w:left="150"/>
        <w:jc w:val="center"/>
        <w:rPr>
          <w:rFonts w:ascii="Times New Roman" w:hAnsi="Times New Roman" w:cs="Times New Roman"/>
          <w:sz w:val="20"/>
          <w:szCs w:val="20"/>
          <w:lang w:eastAsia="ru-RU"/>
        </w:rPr>
      </w:pPr>
    </w:p>
    <w:p w:rsidR="004B433C" w:rsidRPr="00A412A8" w:rsidRDefault="004B433C" w:rsidP="00E741E6">
      <w:pPr>
        <w:suppressAutoHyphens w:val="0"/>
        <w:autoSpaceDE w:val="0"/>
        <w:autoSpaceDN w:val="0"/>
        <w:adjustRightInd w:val="0"/>
        <w:spacing w:after="0" w:line="240" w:lineRule="auto"/>
        <w:ind w:left="-284" w:firstLine="292"/>
        <w:jc w:val="both"/>
        <w:rPr>
          <w:rFonts w:ascii="Times New Roman" w:hAnsi="Times New Roman" w:cs="Times New Roman"/>
          <w:sz w:val="20"/>
          <w:szCs w:val="20"/>
          <w:lang w:eastAsia="ru-RU"/>
        </w:rPr>
      </w:pPr>
      <w:r w:rsidRPr="00A412A8">
        <w:rPr>
          <w:rFonts w:ascii="Times New Roman" w:hAnsi="Times New Roman" w:cs="Times New Roman"/>
          <w:sz w:val="20"/>
          <w:szCs w:val="20"/>
          <w:lang w:eastAsia="ru-RU"/>
        </w:rPr>
        <w:t xml:space="preserve">Многофункциональный центр предоставления государственных и муниципальных услуг, рассмотрев Ваше заявление, а также  прилагающийся к нему пакет документов, </w:t>
      </w:r>
      <w:r w:rsidRPr="00A412A8">
        <w:rPr>
          <w:rFonts w:ascii="Times New Roman" w:hAnsi="Times New Roman" w:cs="Times New Roman"/>
          <w:b/>
          <w:sz w:val="20"/>
          <w:szCs w:val="20"/>
          <w:lang w:eastAsia="ru-RU"/>
        </w:rPr>
        <w:t>информирует Вас о наличии оснований для отказа в приеме документов</w:t>
      </w:r>
      <w:r w:rsidRPr="00A412A8">
        <w:rPr>
          <w:rFonts w:ascii="Times New Roman" w:hAnsi="Times New Roman" w:cs="Times New Roman"/>
          <w:sz w:val="20"/>
          <w:szCs w:val="20"/>
          <w:lang w:eastAsia="ru-RU"/>
        </w:rPr>
        <w:t>, предусмотренных п.2.1</w:t>
      </w:r>
      <w:r w:rsidR="00065EA3">
        <w:rPr>
          <w:rFonts w:ascii="Times New Roman" w:hAnsi="Times New Roman" w:cs="Times New Roman"/>
          <w:sz w:val="20"/>
          <w:szCs w:val="20"/>
          <w:lang w:eastAsia="ru-RU"/>
        </w:rPr>
        <w:t>3</w:t>
      </w:r>
      <w:r w:rsidR="0001361F">
        <w:rPr>
          <w:rFonts w:ascii="Times New Roman" w:hAnsi="Times New Roman" w:cs="Times New Roman"/>
          <w:sz w:val="20"/>
          <w:szCs w:val="20"/>
          <w:lang w:eastAsia="ru-RU"/>
        </w:rPr>
        <w:t xml:space="preserve"> </w:t>
      </w:r>
      <w:r w:rsidRPr="00A412A8">
        <w:rPr>
          <w:rFonts w:ascii="Times New Roman" w:hAnsi="Times New Roman" w:cs="Times New Roman"/>
          <w:sz w:val="20"/>
          <w:szCs w:val="20"/>
          <w:lang w:eastAsia="ru-RU"/>
        </w:rPr>
        <w:t>Административного регламента предоставления муниципальной услуги  «</w:t>
      </w:r>
      <w:r w:rsidR="00237126">
        <w:rPr>
          <w:rFonts w:ascii="Times New Roman" w:hAnsi="Times New Roman" w:cs="Times New Roman"/>
          <w:bCs/>
          <w:sz w:val="20"/>
          <w:szCs w:val="20"/>
        </w:rPr>
        <w:t>Перевод жилого помещения в нежилое помещение</w:t>
      </w:r>
      <w:r w:rsidR="00950122">
        <w:rPr>
          <w:rFonts w:ascii="Times New Roman" w:hAnsi="Times New Roman" w:cs="Times New Roman"/>
          <w:bCs/>
          <w:sz w:val="20"/>
          <w:szCs w:val="20"/>
        </w:rPr>
        <w:t xml:space="preserve"> и нежилого помещения в жилое помещение</w:t>
      </w:r>
      <w:r w:rsidRPr="00A412A8">
        <w:rPr>
          <w:rFonts w:ascii="Times New Roman" w:hAnsi="Times New Roman" w:cs="Times New Roman"/>
          <w:sz w:val="20"/>
          <w:szCs w:val="20"/>
          <w:lang w:eastAsia="ru-RU"/>
        </w:rPr>
        <w:t>», а именно:</w:t>
      </w:r>
    </w:p>
    <w:p w:rsidR="004B433C" w:rsidRPr="00A412A8" w:rsidRDefault="004B433C" w:rsidP="004B433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tbl>
      <w:tblPr>
        <w:tblStyle w:val="aa"/>
        <w:tblW w:w="0" w:type="auto"/>
        <w:tblInd w:w="-176" w:type="dxa"/>
        <w:tblLook w:val="04A0" w:firstRow="1" w:lastRow="0" w:firstColumn="1" w:lastColumn="0" w:noHBand="0" w:noVBand="1"/>
      </w:tblPr>
      <w:tblGrid>
        <w:gridCol w:w="524"/>
        <w:gridCol w:w="9966"/>
      </w:tblGrid>
      <w:tr w:rsidR="004B433C" w:rsidRPr="00A412A8" w:rsidTr="00720022">
        <w:tc>
          <w:tcPr>
            <w:tcW w:w="524" w:type="dxa"/>
          </w:tcPr>
          <w:p w:rsidR="004B433C" w:rsidRPr="00A412A8" w:rsidRDefault="00A4295B" w:rsidP="005C074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Text Box 3" o:spid="_x0000_s1027" type="#_x0000_t202" style="position:absolute;left:0;text-align:left;margin-left:1.95pt;margin-top:6.4pt;width:10.5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">
                  <v:textbox>
                    <w:txbxContent>
                      <w:p w:rsidR="005F6278" w:rsidRDefault="005F6278" w:rsidP="004B433C"/>
                    </w:txbxContent>
                  </v:textbox>
                </v:shape>
              </w:pict>
            </w:r>
          </w:p>
        </w:tc>
        <w:tc>
          <w:tcPr>
            <w:tcW w:w="9966" w:type="dxa"/>
          </w:tcPr>
          <w:p w:rsidR="004B433C" w:rsidRPr="00A412A8" w:rsidRDefault="005C0743" w:rsidP="005C0743">
            <w:pPr>
              <w:shd w:val="clear" w:color="auto" w:fill="FFFFFF"/>
              <w:suppressAutoHyphens w:val="0"/>
              <w:spacing w:after="0" w:line="240" w:lineRule="auto"/>
              <w:jc w:val="both"/>
              <w:rPr>
                <w:rFonts w:ascii="Times New Roman" w:eastAsia="Times New Roman" w:hAnsi="Times New Roman" w:cs="Times New Roman"/>
                <w:color w:val="000000"/>
                <w:sz w:val="20"/>
                <w:szCs w:val="20"/>
                <w:lang w:eastAsia="ru-RU"/>
              </w:rPr>
            </w:pPr>
            <w:r w:rsidRPr="00A412A8">
              <w:rPr>
                <w:rFonts w:ascii="Times New Roman" w:eastAsia="Times New Roman" w:hAnsi="Times New Roman" w:cs="Times New Roman"/>
                <w:color w:val="000000"/>
                <w:sz w:val="20"/>
                <w:szCs w:val="20"/>
                <w:lang w:eastAsia="ru-RU"/>
              </w:rPr>
              <w:t xml:space="preserve">заявление </w:t>
            </w:r>
            <w:r w:rsidR="00542B28">
              <w:rPr>
                <w:rFonts w:ascii="Times New Roman" w:eastAsia="Times New Roman" w:hAnsi="Times New Roman" w:cs="Times New Roman"/>
                <w:color w:val="000000"/>
                <w:sz w:val="20"/>
                <w:szCs w:val="20"/>
                <w:lang w:eastAsia="ru-RU"/>
              </w:rPr>
              <w:t>о переводе жилого помещения в нежилое помещение и нежилого помещения в жилое помещение, уведомление о завершении переустройства и (или) перепланировки</w:t>
            </w:r>
            <w:r w:rsidR="00DC4698">
              <w:rPr>
                <w:rFonts w:ascii="Times New Roman" w:eastAsia="Times New Roman" w:hAnsi="Times New Roman" w:cs="Times New Roman"/>
                <w:color w:val="000000"/>
                <w:sz w:val="20"/>
                <w:szCs w:val="20"/>
                <w:lang w:eastAsia="ru-RU"/>
              </w:rPr>
              <w:t xml:space="preserve"> переводимого помещения</w:t>
            </w:r>
            <w:r w:rsidR="00542B28">
              <w:rPr>
                <w:rFonts w:ascii="Times New Roman" w:eastAsia="Times New Roman" w:hAnsi="Times New Roman" w:cs="Times New Roman"/>
                <w:color w:val="000000"/>
                <w:sz w:val="20"/>
                <w:szCs w:val="20"/>
                <w:lang w:eastAsia="ru-RU"/>
              </w:rPr>
              <w:t>, заявление об и</w:t>
            </w:r>
            <w:r w:rsidR="00071B71">
              <w:rPr>
                <w:rFonts w:ascii="Times New Roman" w:eastAsia="Times New Roman" w:hAnsi="Times New Roman" w:cs="Times New Roman"/>
                <w:color w:val="000000"/>
                <w:sz w:val="20"/>
                <w:szCs w:val="20"/>
                <w:lang w:eastAsia="ru-RU"/>
              </w:rPr>
              <w:t xml:space="preserve">справлении опечаток или ошибок </w:t>
            </w:r>
            <w:r w:rsidRPr="00A412A8">
              <w:rPr>
                <w:rFonts w:ascii="Times New Roman" w:eastAsia="Times New Roman" w:hAnsi="Times New Roman" w:cs="Times New Roman"/>
                <w:color w:val="000000"/>
                <w:sz w:val="20"/>
                <w:szCs w:val="20"/>
                <w:lang w:eastAsia="ru-RU"/>
              </w:rPr>
              <w:t>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F06F14" w:rsidRPr="00A412A8" w:rsidRDefault="00F06F14" w:rsidP="005C0743">
            <w:pPr>
              <w:shd w:val="clear" w:color="auto" w:fill="FFFFFF"/>
              <w:suppressAutoHyphens w:val="0"/>
              <w:spacing w:after="0" w:line="240" w:lineRule="auto"/>
              <w:jc w:val="both"/>
              <w:rPr>
                <w:rFonts w:ascii="Times New Roman" w:hAnsi="Times New Roman" w:cs="Times New Roman"/>
                <w:sz w:val="20"/>
                <w:szCs w:val="20"/>
                <w:lang w:eastAsia="ru-RU"/>
              </w:rPr>
            </w:pPr>
          </w:p>
        </w:tc>
      </w:tr>
      <w:tr w:rsidR="004B433C" w:rsidRPr="00A412A8" w:rsidTr="00720022">
        <w:tc>
          <w:tcPr>
            <w:tcW w:w="524" w:type="dxa"/>
          </w:tcPr>
          <w:p w:rsidR="004B433C" w:rsidRPr="00A412A8" w:rsidRDefault="00A4295B" w:rsidP="005C074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noProof/>
                <w:sz w:val="20"/>
                <w:szCs w:val="20"/>
                <w:lang w:eastAsia="ru-RU"/>
              </w:rPr>
              <w:pict>
                <v:shape id="Text Box 4" o:spid="_x0000_s1028" type="#_x0000_t202" style="position:absolute;left:0;text-align:left;margin-left:1.95pt;margin-top:4.1pt;width:10.5pt;height:7.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">
                  <v:textbox>
                    <w:txbxContent>
                      <w:p w:rsidR="005F6278" w:rsidRDefault="005F6278" w:rsidP="004B433C"/>
                    </w:txbxContent>
                  </v:textbox>
                </v:shape>
              </w:pict>
            </w:r>
          </w:p>
        </w:tc>
        <w:tc>
          <w:tcPr>
            <w:tcW w:w="9966" w:type="dxa"/>
          </w:tcPr>
          <w:p w:rsidR="004B433C" w:rsidRPr="00A412A8" w:rsidRDefault="005C0743" w:rsidP="005C074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A412A8">
              <w:rPr>
                <w:rFonts w:ascii="Times New Roman" w:eastAsia="Times New Roman" w:hAnsi="Times New Roman" w:cs="Times New Roman"/>
                <w:color w:val="000000"/>
                <w:sz w:val="20"/>
                <w:szCs w:val="20"/>
                <w:lang w:eastAsia="ru-RU"/>
              </w:rPr>
              <w:t>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4B433C" w:rsidRPr="00A412A8" w:rsidTr="00720022">
        <w:tc>
          <w:tcPr>
            <w:tcW w:w="524" w:type="dxa"/>
          </w:tcPr>
          <w:p w:rsidR="004B433C" w:rsidRPr="00A412A8" w:rsidRDefault="00A4295B" w:rsidP="005C074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noProof/>
                <w:sz w:val="20"/>
                <w:szCs w:val="20"/>
                <w:lang w:eastAsia="ru-RU"/>
              </w:rPr>
              <w:pict>
                <v:shape id="Text Box 5" o:spid="_x0000_s1029" type="#_x0000_t202" style="position:absolute;left:0;text-align:left;margin-left:1.95pt;margin-top:11.85pt;width:10.5pt;height:7.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">
                  <v:textbox>
                    <w:txbxContent>
                      <w:p w:rsidR="005F6278" w:rsidRDefault="005F6278" w:rsidP="004B433C"/>
                    </w:txbxContent>
                  </v:textbox>
                </v:shape>
              </w:pict>
            </w:r>
          </w:p>
        </w:tc>
        <w:tc>
          <w:tcPr>
            <w:tcW w:w="9966" w:type="dxa"/>
          </w:tcPr>
          <w:p w:rsidR="00F06F14" w:rsidRPr="00A412A8" w:rsidRDefault="00F06F14" w:rsidP="005C0743">
            <w:pPr>
              <w:suppressAutoHyphens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4B433C" w:rsidRPr="00A412A8" w:rsidRDefault="004B433C" w:rsidP="005C0743">
            <w:pPr>
              <w:suppressAutoHyphens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A412A8">
              <w:rPr>
                <w:rFonts w:ascii="Times New Roman" w:eastAsia="Times New Roman" w:hAnsi="Times New Roman" w:cs="Times New Roman"/>
                <w:color w:val="000000"/>
                <w:sz w:val="20"/>
                <w:szCs w:val="20"/>
                <w:lang w:eastAsia="ru-RU"/>
              </w:rPr>
              <w:t>представленные заявителем документы не отвечают требованиям Административного регламента;</w:t>
            </w:r>
          </w:p>
          <w:p w:rsidR="004B433C" w:rsidRPr="00A412A8" w:rsidRDefault="004B433C" w:rsidP="005C0743">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r>
      <w:tr w:rsidR="004B433C" w:rsidRPr="00A412A8" w:rsidTr="00720022">
        <w:tc>
          <w:tcPr>
            <w:tcW w:w="524" w:type="dxa"/>
          </w:tcPr>
          <w:p w:rsidR="004B433C" w:rsidRPr="00A412A8" w:rsidRDefault="00A4295B" w:rsidP="005C074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noProof/>
                <w:sz w:val="20"/>
                <w:szCs w:val="20"/>
                <w:lang w:eastAsia="ru-RU"/>
              </w:rPr>
              <w:pict>
                <v:shape id="Text Box 6" o:spid="_x0000_s1030" type="#_x0000_t202" style="position:absolute;left:0;text-align:left;margin-left:1.95pt;margin-top:5.25pt;width:10.5pt;height:7.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BUKQIAAFU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">
                  <v:textbox>
                    <w:txbxContent>
                      <w:p w:rsidR="005F6278" w:rsidRDefault="005F6278" w:rsidP="004B433C"/>
                    </w:txbxContent>
                  </v:textbox>
                </v:shape>
              </w:pict>
            </w:r>
          </w:p>
        </w:tc>
        <w:tc>
          <w:tcPr>
            <w:tcW w:w="9966" w:type="dxa"/>
          </w:tcPr>
          <w:p w:rsidR="004B433C" w:rsidRPr="00A412A8" w:rsidRDefault="00F06F14" w:rsidP="00071B71">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A412A8">
              <w:rPr>
                <w:rFonts w:ascii="Times New Roman" w:eastAsia="Times New Roman" w:hAnsi="Times New Roman" w:cs="Times New Roman"/>
                <w:color w:val="000000"/>
                <w:sz w:val="20"/>
                <w:szCs w:val="20"/>
                <w:lang w:eastAsia="ru-RU"/>
              </w:rPr>
              <w:t xml:space="preserve">наличие противоречивых сведений в заявлении о </w:t>
            </w:r>
            <w:r w:rsidR="00BE0375">
              <w:rPr>
                <w:rFonts w:ascii="Times New Roman" w:eastAsia="Times New Roman" w:hAnsi="Times New Roman" w:cs="Times New Roman"/>
                <w:color w:val="000000"/>
                <w:sz w:val="20"/>
                <w:szCs w:val="20"/>
                <w:lang w:eastAsia="ru-RU"/>
              </w:rPr>
              <w:t>переводе жилого помещения в нежилое помещение и нежилого помещения в жилое помещение, уведомлении о завершении переус</w:t>
            </w:r>
            <w:r w:rsidR="006568FC">
              <w:rPr>
                <w:rFonts w:ascii="Times New Roman" w:eastAsia="Times New Roman" w:hAnsi="Times New Roman" w:cs="Times New Roman"/>
                <w:color w:val="000000"/>
                <w:sz w:val="20"/>
                <w:szCs w:val="20"/>
                <w:lang w:eastAsia="ru-RU"/>
              </w:rPr>
              <w:t>тройства и (или) перепланировки переводимого помещения, заявлении об исправлении опечаток или</w:t>
            </w:r>
            <w:r w:rsidR="00071B71">
              <w:rPr>
                <w:rFonts w:ascii="Times New Roman" w:eastAsia="Times New Roman" w:hAnsi="Times New Roman" w:cs="Times New Roman"/>
                <w:color w:val="000000"/>
                <w:sz w:val="20"/>
                <w:szCs w:val="20"/>
                <w:lang w:eastAsia="ru-RU"/>
              </w:rPr>
              <w:t xml:space="preserve"> ошибок</w:t>
            </w:r>
            <w:r w:rsidR="006568FC">
              <w:rPr>
                <w:rFonts w:ascii="Times New Roman" w:eastAsia="Times New Roman" w:hAnsi="Times New Roman" w:cs="Times New Roman"/>
                <w:color w:val="000000"/>
                <w:sz w:val="20"/>
                <w:szCs w:val="20"/>
                <w:lang w:eastAsia="ru-RU"/>
              </w:rPr>
              <w:t xml:space="preserve"> и приложенных к нему документах</w:t>
            </w:r>
            <w:r w:rsidR="004B433C" w:rsidRPr="00A412A8">
              <w:rPr>
                <w:rFonts w:ascii="Times New Roman" w:eastAsia="Times New Roman" w:hAnsi="Times New Roman" w:cs="Times New Roman"/>
                <w:color w:val="000000"/>
                <w:sz w:val="20"/>
                <w:szCs w:val="20"/>
                <w:lang w:eastAsia="ru-RU"/>
              </w:rPr>
              <w:t>;</w:t>
            </w:r>
          </w:p>
        </w:tc>
      </w:tr>
      <w:tr w:rsidR="00EF403C" w:rsidRPr="00A412A8" w:rsidTr="00720022">
        <w:tc>
          <w:tcPr>
            <w:tcW w:w="524" w:type="dxa"/>
          </w:tcPr>
          <w:p w:rsidR="00EF403C" w:rsidRPr="00A412A8" w:rsidRDefault="00EF403C" w:rsidP="005C0743">
            <w:pPr>
              <w:suppressAutoHyphens w:val="0"/>
              <w:autoSpaceDE w:val="0"/>
              <w:autoSpaceDN w:val="0"/>
              <w:adjustRightInd w:val="0"/>
              <w:spacing w:after="0" w:line="240" w:lineRule="auto"/>
              <w:jc w:val="both"/>
              <w:rPr>
                <w:rFonts w:ascii="Times New Roman" w:hAnsi="Times New Roman" w:cs="Times New Roman"/>
                <w:noProof/>
                <w:sz w:val="20"/>
                <w:szCs w:val="20"/>
                <w:lang w:eastAsia="ru-RU"/>
              </w:rPr>
            </w:pPr>
          </w:p>
        </w:tc>
        <w:tc>
          <w:tcPr>
            <w:tcW w:w="9966" w:type="dxa"/>
          </w:tcPr>
          <w:p w:rsidR="00EF403C" w:rsidRPr="00A412A8" w:rsidRDefault="00EF403C" w:rsidP="00071B71">
            <w:pPr>
              <w:suppressAutoHyphens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подача заявления о переводе жилого помещения в нежилое помещение и нежилого помещения</w:t>
            </w:r>
            <w:r w:rsidR="00596FF5">
              <w:rPr>
                <w:rFonts w:ascii="Times New Roman" w:eastAsia="Times New Roman" w:hAnsi="Times New Roman" w:cs="Times New Roman"/>
                <w:color w:val="000000"/>
                <w:sz w:val="20"/>
                <w:szCs w:val="20"/>
                <w:lang w:eastAsia="ru-RU"/>
              </w:rPr>
              <w:t xml:space="preserve"> в жилое помещение, уведомления о завершении переустройства и (или) перепланировки, заявления об и</w:t>
            </w:r>
            <w:r w:rsidR="00071B71">
              <w:rPr>
                <w:rFonts w:ascii="Times New Roman" w:eastAsia="Times New Roman" w:hAnsi="Times New Roman" w:cs="Times New Roman"/>
                <w:color w:val="000000"/>
                <w:sz w:val="20"/>
                <w:szCs w:val="20"/>
                <w:lang w:eastAsia="ru-RU"/>
              </w:rPr>
              <w:t xml:space="preserve">справлении опечаток или ошибок </w:t>
            </w:r>
            <w:r w:rsidR="00596FF5">
              <w:rPr>
                <w:rFonts w:ascii="Times New Roman" w:eastAsia="Times New Roman" w:hAnsi="Times New Roman" w:cs="Times New Roman"/>
                <w:color w:val="000000"/>
                <w:sz w:val="20"/>
                <w:szCs w:val="20"/>
                <w:lang w:eastAsia="ru-RU"/>
              </w:rPr>
              <w:t>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tc>
      </w:tr>
    </w:tbl>
    <w:p w:rsidR="004B433C" w:rsidRPr="00A412A8" w:rsidRDefault="004B433C" w:rsidP="004B433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4B433C" w:rsidRPr="00A412A8" w:rsidRDefault="004B433C" w:rsidP="00E741E6">
      <w:pPr>
        <w:suppressAutoHyphens w:val="0"/>
        <w:autoSpaceDE w:val="0"/>
        <w:autoSpaceDN w:val="0"/>
        <w:adjustRightInd w:val="0"/>
        <w:spacing w:after="0" w:line="240" w:lineRule="auto"/>
        <w:ind w:left="-284" w:firstLine="284"/>
        <w:jc w:val="both"/>
        <w:rPr>
          <w:rFonts w:ascii="Times New Roman" w:hAnsi="Times New Roman" w:cs="Times New Roman"/>
          <w:sz w:val="20"/>
          <w:szCs w:val="20"/>
          <w:lang w:eastAsia="ru-RU"/>
        </w:rPr>
      </w:pPr>
      <w:r w:rsidRPr="00A412A8">
        <w:rPr>
          <w:rFonts w:ascii="Times New Roman" w:hAnsi="Times New Roman" w:cs="Times New Roman"/>
          <w:b/>
          <w:sz w:val="20"/>
          <w:szCs w:val="20"/>
          <w:lang w:eastAsia="ru-RU"/>
        </w:rPr>
        <w:t>В соответствии с п. 2.1</w:t>
      </w:r>
      <w:r w:rsidR="00065EA3">
        <w:rPr>
          <w:rFonts w:ascii="Times New Roman" w:hAnsi="Times New Roman" w:cs="Times New Roman"/>
          <w:b/>
          <w:sz w:val="20"/>
          <w:szCs w:val="20"/>
          <w:lang w:eastAsia="ru-RU"/>
        </w:rPr>
        <w:t>3</w:t>
      </w:r>
      <w:r w:rsidRPr="00A412A8">
        <w:rPr>
          <w:rFonts w:ascii="Times New Roman" w:hAnsi="Times New Roman" w:cs="Times New Roman"/>
          <w:b/>
          <w:sz w:val="20"/>
          <w:szCs w:val="20"/>
          <w:lang w:eastAsia="ru-RU"/>
        </w:rPr>
        <w:t xml:space="preserve"> Административного регламента в приеме Вашего заявления и пакета </w:t>
      </w:r>
      <w:r w:rsidRPr="00A412A8">
        <w:rPr>
          <w:rFonts w:ascii="Times New Roman" w:hAnsi="Times New Roman" w:cs="Times New Roman"/>
          <w:sz w:val="20"/>
          <w:szCs w:val="20"/>
          <w:lang w:eastAsia="ru-RU"/>
        </w:rPr>
        <w:t>документов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4B433C" w:rsidRPr="00A412A8" w:rsidRDefault="004B433C" w:rsidP="004B433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4B433C" w:rsidRPr="00A412A8" w:rsidRDefault="004B433C" w:rsidP="004B433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4B433C" w:rsidRPr="00A412A8" w:rsidRDefault="004B433C" w:rsidP="00A337D2">
      <w:pPr>
        <w:suppressAutoHyphens w:val="0"/>
        <w:autoSpaceDE w:val="0"/>
        <w:autoSpaceDN w:val="0"/>
        <w:adjustRightInd w:val="0"/>
        <w:spacing w:after="0" w:line="240" w:lineRule="auto"/>
        <w:ind w:left="-284"/>
        <w:jc w:val="both"/>
        <w:rPr>
          <w:rFonts w:ascii="Times New Roman" w:hAnsi="Times New Roman" w:cs="Times New Roman"/>
          <w:sz w:val="20"/>
          <w:szCs w:val="20"/>
          <w:lang w:eastAsia="ru-RU"/>
        </w:rPr>
      </w:pPr>
      <w:r w:rsidRPr="00A412A8">
        <w:rPr>
          <w:rFonts w:ascii="Times New Roman" w:hAnsi="Times New Roman" w:cs="Times New Roman"/>
          <w:sz w:val="20"/>
          <w:szCs w:val="20"/>
          <w:lang w:eastAsia="ru-RU"/>
        </w:rPr>
        <w:t>Ф</w:t>
      </w:r>
      <w:r w:rsidR="00A337D2">
        <w:rPr>
          <w:rFonts w:ascii="Times New Roman" w:hAnsi="Times New Roman" w:cs="Times New Roman"/>
          <w:sz w:val="20"/>
          <w:szCs w:val="20"/>
          <w:lang w:eastAsia="ru-RU"/>
        </w:rPr>
        <w:t>.</w:t>
      </w:r>
      <w:r w:rsidRPr="00A412A8">
        <w:rPr>
          <w:rFonts w:ascii="Times New Roman" w:hAnsi="Times New Roman" w:cs="Times New Roman"/>
          <w:sz w:val="20"/>
          <w:szCs w:val="20"/>
          <w:lang w:eastAsia="ru-RU"/>
        </w:rPr>
        <w:t>И</w:t>
      </w:r>
      <w:r w:rsidR="00A337D2">
        <w:rPr>
          <w:rFonts w:ascii="Times New Roman" w:hAnsi="Times New Roman" w:cs="Times New Roman"/>
          <w:sz w:val="20"/>
          <w:szCs w:val="20"/>
          <w:lang w:eastAsia="ru-RU"/>
        </w:rPr>
        <w:t>.</w:t>
      </w:r>
      <w:r w:rsidRPr="00A412A8">
        <w:rPr>
          <w:rFonts w:ascii="Times New Roman" w:hAnsi="Times New Roman" w:cs="Times New Roman"/>
          <w:sz w:val="20"/>
          <w:szCs w:val="20"/>
          <w:lang w:eastAsia="ru-RU"/>
        </w:rPr>
        <w:t>О</w:t>
      </w:r>
      <w:r w:rsidR="00A337D2">
        <w:rPr>
          <w:rFonts w:ascii="Times New Roman" w:hAnsi="Times New Roman" w:cs="Times New Roman"/>
          <w:sz w:val="20"/>
          <w:szCs w:val="20"/>
          <w:lang w:eastAsia="ru-RU"/>
        </w:rPr>
        <w:t>.</w:t>
      </w:r>
      <w:r w:rsidRPr="00A412A8">
        <w:rPr>
          <w:rFonts w:ascii="Times New Roman" w:hAnsi="Times New Roman" w:cs="Times New Roman"/>
          <w:sz w:val="20"/>
          <w:szCs w:val="20"/>
          <w:lang w:eastAsia="ru-RU"/>
        </w:rPr>
        <w:t xml:space="preserve"> заявителя:_____________</w:t>
      </w:r>
      <w:r w:rsidR="00A337D2">
        <w:rPr>
          <w:rFonts w:ascii="Times New Roman" w:hAnsi="Times New Roman" w:cs="Times New Roman"/>
          <w:sz w:val="20"/>
          <w:szCs w:val="20"/>
          <w:lang w:eastAsia="ru-RU"/>
        </w:rPr>
        <w:t>_________________________________</w:t>
      </w:r>
      <w:r w:rsidRPr="00A412A8">
        <w:rPr>
          <w:rFonts w:ascii="Times New Roman" w:hAnsi="Times New Roman" w:cs="Times New Roman"/>
          <w:sz w:val="20"/>
          <w:szCs w:val="20"/>
          <w:lang w:eastAsia="ru-RU"/>
        </w:rPr>
        <w:t>Подпись:______________</w:t>
      </w:r>
      <w:r w:rsidR="00A337D2">
        <w:rPr>
          <w:rFonts w:ascii="Times New Roman" w:hAnsi="Times New Roman" w:cs="Times New Roman"/>
          <w:sz w:val="20"/>
          <w:szCs w:val="20"/>
          <w:lang w:eastAsia="ru-RU"/>
        </w:rPr>
        <w:t>_______</w:t>
      </w:r>
    </w:p>
    <w:p w:rsidR="004B433C" w:rsidRPr="00A412A8" w:rsidRDefault="004B433C" w:rsidP="00A337D2">
      <w:pPr>
        <w:suppressAutoHyphens w:val="0"/>
        <w:autoSpaceDE w:val="0"/>
        <w:autoSpaceDN w:val="0"/>
        <w:adjustRightInd w:val="0"/>
        <w:spacing w:after="0" w:line="240" w:lineRule="auto"/>
        <w:ind w:left="-284"/>
        <w:jc w:val="both"/>
        <w:rPr>
          <w:rFonts w:ascii="Times New Roman" w:hAnsi="Times New Roman" w:cs="Times New Roman"/>
          <w:sz w:val="20"/>
          <w:szCs w:val="20"/>
          <w:lang w:eastAsia="ru-RU"/>
        </w:rPr>
      </w:pPr>
    </w:p>
    <w:p w:rsidR="00A337D2" w:rsidRDefault="004B433C" w:rsidP="00A337D2">
      <w:pPr>
        <w:suppressAutoHyphens w:val="0"/>
        <w:autoSpaceDE w:val="0"/>
        <w:autoSpaceDN w:val="0"/>
        <w:adjustRightInd w:val="0"/>
        <w:spacing w:after="0" w:line="240" w:lineRule="auto"/>
        <w:ind w:left="-284"/>
        <w:jc w:val="both"/>
        <w:rPr>
          <w:rFonts w:ascii="Times New Roman" w:hAnsi="Times New Roman" w:cs="Times New Roman"/>
          <w:sz w:val="20"/>
          <w:szCs w:val="24"/>
          <w:lang w:eastAsia="ru-RU"/>
        </w:rPr>
      </w:pPr>
      <w:r w:rsidRPr="00A412A8">
        <w:rPr>
          <w:rFonts w:ascii="Times New Roman" w:hAnsi="Times New Roman" w:cs="Times New Roman"/>
          <w:sz w:val="20"/>
          <w:szCs w:val="20"/>
          <w:lang w:eastAsia="ru-RU"/>
        </w:rPr>
        <w:t>Дата:</w:t>
      </w:r>
      <w:r w:rsidR="00A337D2">
        <w:rPr>
          <w:rFonts w:ascii="Times New Roman" w:hAnsi="Times New Roman" w:cs="Times New Roman"/>
          <w:sz w:val="20"/>
          <w:szCs w:val="24"/>
          <w:lang w:eastAsia="ru-RU"/>
        </w:rPr>
        <w:t>«___» _______________ 20___ г.</w:t>
      </w:r>
    </w:p>
    <w:p w:rsidR="004B433C" w:rsidRPr="00A412A8" w:rsidRDefault="004B433C" w:rsidP="004B433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A337D2" w:rsidRDefault="00A337D2" w:rsidP="004B433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4B433C" w:rsidRPr="00A412A8" w:rsidRDefault="004B433C" w:rsidP="00720022">
      <w:pPr>
        <w:suppressAutoHyphens w:val="0"/>
        <w:autoSpaceDE w:val="0"/>
        <w:autoSpaceDN w:val="0"/>
        <w:adjustRightInd w:val="0"/>
        <w:spacing w:after="0" w:line="240" w:lineRule="auto"/>
        <w:ind w:left="-284"/>
        <w:jc w:val="both"/>
        <w:rPr>
          <w:rFonts w:ascii="Times New Roman" w:hAnsi="Times New Roman" w:cs="Times New Roman"/>
          <w:sz w:val="20"/>
          <w:szCs w:val="20"/>
          <w:lang w:eastAsia="ru-RU"/>
        </w:rPr>
      </w:pPr>
      <w:r w:rsidRPr="00A412A8">
        <w:rPr>
          <w:rFonts w:ascii="Times New Roman" w:hAnsi="Times New Roman" w:cs="Times New Roman"/>
          <w:sz w:val="20"/>
          <w:szCs w:val="20"/>
          <w:lang w:eastAsia="ru-RU"/>
        </w:rPr>
        <w:t>Ф</w:t>
      </w:r>
      <w:r w:rsidR="00AB195F">
        <w:rPr>
          <w:rFonts w:ascii="Times New Roman" w:hAnsi="Times New Roman" w:cs="Times New Roman"/>
          <w:sz w:val="20"/>
          <w:szCs w:val="20"/>
          <w:lang w:eastAsia="ru-RU"/>
        </w:rPr>
        <w:t>.</w:t>
      </w:r>
      <w:r w:rsidRPr="00A412A8">
        <w:rPr>
          <w:rFonts w:ascii="Times New Roman" w:hAnsi="Times New Roman" w:cs="Times New Roman"/>
          <w:sz w:val="20"/>
          <w:szCs w:val="20"/>
          <w:lang w:eastAsia="ru-RU"/>
        </w:rPr>
        <w:t>И</w:t>
      </w:r>
      <w:r w:rsidR="00AB195F">
        <w:rPr>
          <w:rFonts w:ascii="Times New Roman" w:hAnsi="Times New Roman" w:cs="Times New Roman"/>
          <w:sz w:val="20"/>
          <w:szCs w:val="20"/>
          <w:lang w:eastAsia="ru-RU"/>
        </w:rPr>
        <w:t>.</w:t>
      </w:r>
      <w:r w:rsidRPr="00A412A8">
        <w:rPr>
          <w:rFonts w:ascii="Times New Roman" w:hAnsi="Times New Roman" w:cs="Times New Roman"/>
          <w:sz w:val="20"/>
          <w:szCs w:val="20"/>
          <w:lang w:eastAsia="ru-RU"/>
        </w:rPr>
        <w:t>О</w:t>
      </w:r>
      <w:r w:rsidR="00AB195F">
        <w:rPr>
          <w:rFonts w:ascii="Times New Roman" w:hAnsi="Times New Roman" w:cs="Times New Roman"/>
          <w:sz w:val="20"/>
          <w:szCs w:val="20"/>
          <w:lang w:eastAsia="ru-RU"/>
        </w:rPr>
        <w:t>.</w:t>
      </w:r>
      <w:r w:rsidRPr="00A412A8">
        <w:rPr>
          <w:rFonts w:ascii="Times New Roman" w:hAnsi="Times New Roman" w:cs="Times New Roman"/>
          <w:sz w:val="20"/>
          <w:szCs w:val="20"/>
          <w:lang w:eastAsia="ru-RU"/>
        </w:rPr>
        <w:t xml:space="preserve"> сотрудника МФЦ:_________________</w:t>
      </w:r>
      <w:r w:rsidR="00AB195F">
        <w:rPr>
          <w:rFonts w:ascii="Times New Roman" w:hAnsi="Times New Roman" w:cs="Times New Roman"/>
          <w:sz w:val="20"/>
          <w:szCs w:val="20"/>
          <w:lang w:eastAsia="ru-RU"/>
        </w:rPr>
        <w:t>_______________________</w:t>
      </w:r>
      <w:r w:rsidRPr="00A412A8">
        <w:rPr>
          <w:rFonts w:ascii="Times New Roman" w:hAnsi="Times New Roman" w:cs="Times New Roman"/>
          <w:sz w:val="20"/>
          <w:szCs w:val="20"/>
          <w:lang w:eastAsia="ru-RU"/>
        </w:rPr>
        <w:t xml:space="preserve"> Подпись:____________</w:t>
      </w:r>
      <w:r w:rsidR="00AB195F">
        <w:rPr>
          <w:rFonts w:ascii="Times New Roman" w:hAnsi="Times New Roman" w:cs="Times New Roman"/>
          <w:sz w:val="20"/>
          <w:szCs w:val="20"/>
          <w:lang w:eastAsia="ru-RU"/>
        </w:rPr>
        <w:t>____________</w:t>
      </w:r>
    </w:p>
    <w:p w:rsidR="00C073BA" w:rsidRDefault="00C073BA" w:rsidP="00AB195F">
      <w:pPr>
        <w:suppressAutoHyphens w:val="0"/>
        <w:autoSpaceDE w:val="0"/>
        <w:autoSpaceDN w:val="0"/>
        <w:adjustRightInd w:val="0"/>
        <w:spacing w:after="0" w:line="240" w:lineRule="auto"/>
        <w:ind w:left="-284"/>
        <w:jc w:val="both"/>
        <w:rPr>
          <w:rFonts w:ascii="Times New Roman" w:hAnsi="Times New Roman" w:cs="Times New Roman"/>
          <w:sz w:val="20"/>
          <w:szCs w:val="20"/>
          <w:lang w:eastAsia="ru-RU"/>
        </w:rPr>
      </w:pPr>
    </w:p>
    <w:p w:rsidR="00AB195F" w:rsidRDefault="00AB195F" w:rsidP="00AB195F">
      <w:pPr>
        <w:suppressAutoHyphens w:val="0"/>
        <w:autoSpaceDE w:val="0"/>
        <w:autoSpaceDN w:val="0"/>
        <w:adjustRightInd w:val="0"/>
        <w:spacing w:after="0" w:line="240" w:lineRule="auto"/>
        <w:ind w:left="-284"/>
        <w:jc w:val="both"/>
        <w:rPr>
          <w:rFonts w:ascii="Times New Roman" w:hAnsi="Times New Roman" w:cs="Times New Roman"/>
          <w:sz w:val="20"/>
          <w:szCs w:val="24"/>
          <w:lang w:eastAsia="ru-RU"/>
        </w:rPr>
      </w:pPr>
      <w:r w:rsidRPr="00A412A8">
        <w:rPr>
          <w:rFonts w:ascii="Times New Roman" w:hAnsi="Times New Roman" w:cs="Times New Roman"/>
          <w:sz w:val="20"/>
          <w:szCs w:val="20"/>
          <w:lang w:eastAsia="ru-RU"/>
        </w:rPr>
        <w:t>Дата:</w:t>
      </w:r>
      <w:r>
        <w:rPr>
          <w:rFonts w:ascii="Times New Roman" w:hAnsi="Times New Roman" w:cs="Times New Roman"/>
          <w:sz w:val="20"/>
          <w:szCs w:val="24"/>
          <w:lang w:eastAsia="ru-RU"/>
        </w:rPr>
        <w:t>«___» _______________ 20___ г.</w:t>
      </w:r>
    </w:p>
    <w:p w:rsidR="004B433C" w:rsidRPr="00A412A8" w:rsidRDefault="004B433C" w:rsidP="004B433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AB195F" w:rsidRDefault="00AB195F" w:rsidP="004B433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4B433C" w:rsidRPr="00A412A8" w:rsidRDefault="004B433C" w:rsidP="004B433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r w:rsidRPr="00A412A8">
        <w:rPr>
          <w:rFonts w:ascii="Times New Roman" w:hAnsi="Times New Roman" w:cs="Times New Roman"/>
          <w:sz w:val="20"/>
          <w:szCs w:val="20"/>
          <w:lang w:eastAsia="ru-RU"/>
        </w:rPr>
        <w:t>М.П.</w:t>
      </w:r>
    </w:p>
    <w:p w:rsidR="004B433C" w:rsidRPr="00A412A8" w:rsidRDefault="004B433C" w:rsidP="004B433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4B433C" w:rsidRPr="00134EC1" w:rsidRDefault="004B433C" w:rsidP="00F45A79">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8"/>
          <w:lang w:eastAsia="ru-RU"/>
        </w:rPr>
      </w:pPr>
    </w:p>
    <w:sectPr w:rsidR="004B433C" w:rsidRPr="00134EC1" w:rsidSect="00C760F6">
      <w:footerReference w:type="default" r:id="rId29"/>
      <w:footnotePr>
        <w:pos w:val="beneathText"/>
      </w:footnotePr>
      <w:pgSz w:w="11905" w:h="16837"/>
      <w:pgMar w:top="1134" w:right="567" w:bottom="1134" w:left="1134"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95B" w:rsidRDefault="00A4295B" w:rsidP="00242F29">
      <w:pPr>
        <w:spacing w:after="0" w:line="240" w:lineRule="auto"/>
      </w:pPr>
      <w:r>
        <w:separator/>
      </w:r>
    </w:p>
  </w:endnote>
  <w:endnote w:type="continuationSeparator" w:id="0">
    <w:p w:rsidR="00A4295B" w:rsidRDefault="00A4295B" w:rsidP="0024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78" w:rsidRDefault="005F6278"/>
  <w:p w:rsidR="005F6278" w:rsidRDefault="005F62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95B" w:rsidRDefault="00A4295B" w:rsidP="00242F29">
      <w:pPr>
        <w:spacing w:after="0" w:line="240" w:lineRule="auto"/>
      </w:pPr>
      <w:r>
        <w:separator/>
      </w:r>
    </w:p>
  </w:footnote>
  <w:footnote w:type="continuationSeparator" w:id="0">
    <w:p w:rsidR="00A4295B" w:rsidRDefault="00A4295B" w:rsidP="00242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12F1D2F"/>
    <w:multiLevelType w:val="hybridMultilevel"/>
    <w:tmpl w:val="709CA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8">
    <w:nsid w:val="0B475612"/>
    <w:multiLevelType w:val="multilevel"/>
    <w:tmpl w:val="84809E14"/>
    <w:lvl w:ilvl="0">
      <w:start w:val="1"/>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29A42DC2"/>
    <w:multiLevelType w:val="multilevel"/>
    <w:tmpl w:val="707CCD1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4">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304B48"/>
    <w:multiLevelType w:val="hybridMultilevel"/>
    <w:tmpl w:val="0464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8">
    <w:nsid w:val="5A071346"/>
    <w:multiLevelType w:val="hybridMultilevel"/>
    <w:tmpl w:val="709CA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nsid w:val="712F7AF8"/>
    <w:multiLevelType w:val="multilevel"/>
    <w:tmpl w:val="A2A2A2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22"/>
  </w:num>
  <w:num w:numId="6">
    <w:abstractNumId w:val="17"/>
  </w:num>
  <w:num w:numId="7">
    <w:abstractNumId w:val="23"/>
  </w:num>
  <w:num w:numId="8">
    <w:abstractNumId w:val="19"/>
  </w:num>
  <w:num w:numId="9">
    <w:abstractNumId w:val="12"/>
  </w:num>
  <w:num w:numId="10">
    <w:abstractNumId w:val="10"/>
  </w:num>
  <w:num w:numId="11">
    <w:abstractNumId w:val="14"/>
  </w:num>
  <w:num w:numId="12">
    <w:abstractNumId w:val="6"/>
  </w:num>
  <w:num w:numId="13">
    <w:abstractNumId w:val="5"/>
  </w:num>
  <w:num w:numId="14">
    <w:abstractNumId w:val="15"/>
  </w:num>
  <w:num w:numId="15">
    <w:abstractNumId w:val="9"/>
  </w:num>
  <w:num w:numId="16">
    <w:abstractNumId w:val="11"/>
  </w:num>
  <w:num w:numId="17">
    <w:abstractNumId w:val="7"/>
  </w:num>
  <w:num w:numId="18">
    <w:abstractNumId w:val="21"/>
  </w:num>
  <w:num w:numId="19">
    <w:abstractNumId w:val="16"/>
  </w:num>
  <w:num w:numId="20">
    <w:abstractNumId w:val="4"/>
  </w:num>
  <w:num w:numId="21">
    <w:abstractNumId w:val="18"/>
  </w:num>
  <w:num w:numId="22">
    <w:abstractNumId w:val="8"/>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83D57"/>
    <w:rsid w:val="000000D5"/>
    <w:rsid w:val="00001B06"/>
    <w:rsid w:val="000029CE"/>
    <w:rsid w:val="00006A5E"/>
    <w:rsid w:val="00011D76"/>
    <w:rsid w:val="0001361F"/>
    <w:rsid w:val="000137F5"/>
    <w:rsid w:val="000156B5"/>
    <w:rsid w:val="000167A1"/>
    <w:rsid w:val="000203D6"/>
    <w:rsid w:val="00021351"/>
    <w:rsid w:val="0002191F"/>
    <w:rsid w:val="00022179"/>
    <w:rsid w:val="00025436"/>
    <w:rsid w:val="0002675F"/>
    <w:rsid w:val="0002683C"/>
    <w:rsid w:val="00026DD9"/>
    <w:rsid w:val="00026EEE"/>
    <w:rsid w:val="00027865"/>
    <w:rsid w:val="00031935"/>
    <w:rsid w:val="00032998"/>
    <w:rsid w:val="000348FE"/>
    <w:rsid w:val="00035323"/>
    <w:rsid w:val="00036BAC"/>
    <w:rsid w:val="0003798B"/>
    <w:rsid w:val="00044149"/>
    <w:rsid w:val="000461C7"/>
    <w:rsid w:val="00046964"/>
    <w:rsid w:val="00046FF4"/>
    <w:rsid w:val="0005045A"/>
    <w:rsid w:val="000504B6"/>
    <w:rsid w:val="000509DA"/>
    <w:rsid w:val="00051C5B"/>
    <w:rsid w:val="00052083"/>
    <w:rsid w:val="00052F63"/>
    <w:rsid w:val="0005640F"/>
    <w:rsid w:val="0005684D"/>
    <w:rsid w:val="00061769"/>
    <w:rsid w:val="00065B48"/>
    <w:rsid w:val="00065EA3"/>
    <w:rsid w:val="00066A88"/>
    <w:rsid w:val="000676EB"/>
    <w:rsid w:val="0007039C"/>
    <w:rsid w:val="000705A3"/>
    <w:rsid w:val="00070CA0"/>
    <w:rsid w:val="0007147F"/>
    <w:rsid w:val="00071B71"/>
    <w:rsid w:val="00071F06"/>
    <w:rsid w:val="000736E5"/>
    <w:rsid w:val="000756A2"/>
    <w:rsid w:val="0007714F"/>
    <w:rsid w:val="00082DC5"/>
    <w:rsid w:val="000872F3"/>
    <w:rsid w:val="00087E41"/>
    <w:rsid w:val="00094105"/>
    <w:rsid w:val="00094F77"/>
    <w:rsid w:val="00096CCE"/>
    <w:rsid w:val="0009794E"/>
    <w:rsid w:val="00097E46"/>
    <w:rsid w:val="000A0D48"/>
    <w:rsid w:val="000A2B91"/>
    <w:rsid w:val="000A6F64"/>
    <w:rsid w:val="000A7093"/>
    <w:rsid w:val="000A71B2"/>
    <w:rsid w:val="000A7550"/>
    <w:rsid w:val="000B04A6"/>
    <w:rsid w:val="000B2A7D"/>
    <w:rsid w:val="000B43B7"/>
    <w:rsid w:val="000B4E4B"/>
    <w:rsid w:val="000B51EC"/>
    <w:rsid w:val="000B6225"/>
    <w:rsid w:val="000B6B03"/>
    <w:rsid w:val="000C0522"/>
    <w:rsid w:val="000C292A"/>
    <w:rsid w:val="000C2C31"/>
    <w:rsid w:val="000C2F8D"/>
    <w:rsid w:val="000C46B0"/>
    <w:rsid w:val="000C4D22"/>
    <w:rsid w:val="000C5F2A"/>
    <w:rsid w:val="000C76FF"/>
    <w:rsid w:val="000C7BFF"/>
    <w:rsid w:val="000D2581"/>
    <w:rsid w:val="000D40DF"/>
    <w:rsid w:val="000D4245"/>
    <w:rsid w:val="000D466C"/>
    <w:rsid w:val="000D47A3"/>
    <w:rsid w:val="000D4A05"/>
    <w:rsid w:val="000E1126"/>
    <w:rsid w:val="000E234F"/>
    <w:rsid w:val="000E2C9A"/>
    <w:rsid w:val="000E64D4"/>
    <w:rsid w:val="000E6642"/>
    <w:rsid w:val="000E69D9"/>
    <w:rsid w:val="000F67F7"/>
    <w:rsid w:val="00101E96"/>
    <w:rsid w:val="00103914"/>
    <w:rsid w:val="00103B42"/>
    <w:rsid w:val="0010704E"/>
    <w:rsid w:val="00111EDB"/>
    <w:rsid w:val="00112405"/>
    <w:rsid w:val="00114D0A"/>
    <w:rsid w:val="00115C98"/>
    <w:rsid w:val="00117365"/>
    <w:rsid w:val="001210F7"/>
    <w:rsid w:val="00121F41"/>
    <w:rsid w:val="001224AC"/>
    <w:rsid w:val="00122744"/>
    <w:rsid w:val="00124EFA"/>
    <w:rsid w:val="00126EB1"/>
    <w:rsid w:val="00127619"/>
    <w:rsid w:val="00131793"/>
    <w:rsid w:val="00133587"/>
    <w:rsid w:val="00133C5C"/>
    <w:rsid w:val="00137341"/>
    <w:rsid w:val="001424A7"/>
    <w:rsid w:val="001447FA"/>
    <w:rsid w:val="00147E2D"/>
    <w:rsid w:val="0015562F"/>
    <w:rsid w:val="0015622C"/>
    <w:rsid w:val="001568D7"/>
    <w:rsid w:val="001639DC"/>
    <w:rsid w:val="00165F76"/>
    <w:rsid w:val="00166ED5"/>
    <w:rsid w:val="00170780"/>
    <w:rsid w:val="00173F6A"/>
    <w:rsid w:val="001751BB"/>
    <w:rsid w:val="001771D8"/>
    <w:rsid w:val="00180F9D"/>
    <w:rsid w:val="001818A5"/>
    <w:rsid w:val="001827E3"/>
    <w:rsid w:val="00187518"/>
    <w:rsid w:val="00187C5F"/>
    <w:rsid w:val="001919C3"/>
    <w:rsid w:val="00192ACE"/>
    <w:rsid w:val="00194908"/>
    <w:rsid w:val="001A1A55"/>
    <w:rsid w:val="001A4B14"/>
    <w:rsid w:val="001A63FC"/>
    <w:rsid w:val="001A6FCC"/>
    <w:rsid w:val="001B011D"/>
    <w:rsid w:val="001B0755"/>
    <w:rsid w:val="001B0F5D"/>
    <w:rsid w:val="001B149E"/>
    <w:rsid w:val="001B3BBD"/>
    <w:rsid w:val="001B7EB1"/>
    <w:rsid w:val="001C0CEC"/>
    <w:rsid w:val="001C1A55"/>
    <w:rsid w:val="001C1E20"/>
    <w:rsid w:val="001C25D0"/>
    <w:rsid w:val="001C3558"/>
    <w:rsid w:val="001C3C8B"/>
    <w:rsid w:val="001C4285"/>
    <w:rsid w:val="001C4799"/>
    <w:rsid w:val="001C6D69"/>
    <w:rsid w:val="001C6E71"/>
    <w:rsid w:val="001C769B"/>
    <w:rsid w:val="001C7772"/>
    <w:rsid w:val="001C7BF6"/>
    <w:rsid w:val="001D02F2"/>
    <w:rsid w:val="001D3D6D"/>
    <w:rsid w:val="001D403C"/>
    <w:rsid w:val="001D688E"/>
    <w:rsid w:val="001D69B2"/>
    <w:rsid w:val="001E02EE"/>
    <w:rsid w:val="001E178D"/>
    <w:rsid w:val="001E7432"/>
    <w:rsid w:val="001E7865"/>
    <w:rsid w:val="001E7B9F"/>
    <w:rsid w:val="001F1F91"/>
    <w:rsid w:val="001F2C25"/>
    <w:rsid w:val="001F2ED2"/>
    <w:rsid w:val="001F2F68"/>
    <w:rsid w:val="001F3BB2"/>
    <w:rsid w:val="001F3E5B"/>
    <w:rsid w:val="001F4945"/>
    <w:rsid w:val="001F4A7E"/>
    <w:rsid w:val="001F76BE"/>
    <w:rsid w:val="002004E9"/>
    <w:rsid w:val="00200970"/>
    <w:rsid w:val="00201878"/>
    <w:rsid w:val="00201CEE"/>
    <w:rsid w:val="00202D5C"/>
    <w:rsid w:val="00205710"/>
    <w:rsid w:val="00207D5B"/>
    <w:rsid w:val="002103A0"/>
    <w:rsid w:val="00211F61"/>
    <w:rsid w:val="00212C87"/>
    <w:rsid w:val="002132F8"/>
    <w:rsid w:val="00214EC9"/>
    <w:rsid w:val="00221627"/>
    <w:rsid w:val="00221AE7"/>
    <w:rsid w:val="00222E5E"/>
    <w:rsid w:val="00227802"/>
    <w:rsid w:val="00227ADE"/>
    <w:rsid w:val="002311C1"/>
    <w:rsid w:val="00231C75"/>
    <w:rsid w:val="0023422D"/>
    <w:rsid w:val="00237126"/>
    <w:rsid w:val="00242F29"/>
    <w:rsid w:val="0024333A"/>
    <w:rsid w:val="002447B4"/>
    <w:rsid w:val="00245513"/>
    <w:rsid w:val="002500D8"/>
    <w:rsid w:val="00253F97"/>
    <w:rsid w:val="002576A4"/>
    <w:rsid w:val="00257A43"/>
    <w:rsid w:val="00261621"/>
    <w:rsid w:val="002619DC"/>
    <w:rsid w:val="00262661"/>
    <w:rsid w:val="00263E4B"/>
    <w:rsid w:val="00265E53"/>
    <w:rsid w:val="00270A2B"/>
    <w:rsid w:val="0027103E"/>
    <w:rsid w:val="002724FD"/>
    <w:rsid w:val="00273B92"/>
    <w:rsid w:val="002753B4"/>
    <w:rsid w:val="002757C1"/>
    <w:rsid w:val="002763FC"/>
    <w:rsid w:val="00276831"/>
    <w:rsid w:val="00277AE6"/>
    <w:rsid w:val="00280B5F"/>
    <w:rsid w:val="00281867"/>
    <w:rsid w:val="002866A7"/>
    <w:rsid w:val="002866B4"/>
    <w:rsid w:val="0029264C"/>
    <w:rsid w:val="00292C54"/>
    <w:rsid w:val="0029343C"/>
    <w:rsid w:val="00294C08"/>
    <w:rsid w:val="00297193"/>
    <w:rsid w:val="002A0553"/>
    <w:rsid w:val="002A1174"/>
    <w:rsid w:val="002A1535"/>
    <w:rsid w:val="002A367F"/>
    <w:rsid w:val="002A4845"/>
    <w:rsid w:val="002A4F5E"/>
    <w:rsid w:val="002A5A18"/>
    <w:rsid w:val="002A5FCF"/>
    <w:rsid w:val="002A7D43"/>
    <w:rsid w:val="002B103C"/>
    <w:rsid w:val="002B25FB"/>
    <w:rsid w:val="002B2BF7"/>
    <w:rsid w:val="002B2C36"/>
    <w:rsid w:val="002B2E13"/>
    <w:rsid w:val="002B511B"/>
    <w:rsid w:val="002B53BC"/>
    <w:rsid w:val="002C068A"/>
    <w:rsid w:val="002C1E40"/>
    <w:rsid w:val="002C2CB0"/>
    <w:rsid w:val="002C3856"/>
    <w:rsid w:val="002C39F3"/>
    <w:rsid w:val="002C44CB"/>
    <w:rsid w:val="002C4D4E"/>
    <w:rsid w:val="002C590A"/>
    <w:rsid w:val="002C6A4E"/>
    <w:rsid w:val="002D0327"/>
    <w:rsid w:val="002D0402"/>
    <w:rsid w:val="002D2CE6"/>
    <w:rsid w:val="002D3FEF"/>
    <w:rsid w:val="002D407E"/>
    <w:rsid w:val="002D477F"/>
    <w:rsid w:val="002D54C0"/>
    <w:rsid w:val="002D7012"/>
    <w:rsid w:val="002E0B59"/>
    <w:rsid w:val="002E13E4"/>
    <w:rsid w:val="002E1476"/>
    <w:rsid w:val="002E32B0"/>
    <w:rsid w:val="002E3BCA"/>
    <w:rsid w:val="002E40C3"/>
    <w:rsid w:val="002E49EC"/>
    <w:rsid w:val="002F264E"/>
    <w:rsid w:val="002F2EE1"/>
    <w:rsid w:val="002F30CF"/>
    <w:rsid w:val="002F43C1"/>
    <w:rsid w:val="002F64DD"/>
    <w:rsid w:val="0030187B"/>
    <w:rsid w:val="0030253B"/>
    <w:rsid w:val="00303053"/>
    <w:rsid w:val="00306EC0"/>
    <w:rsid w:val="00307D34"/>
    <w:rsid w:val="00310219"/>
    <w:rsid w:val="00311AB8"/>
    <w:rsid w:val="00311BCB"/>
    <w:rsid w:val="00312662"/>
    <w:rsid w:val="003146E5"/>
    <w:rsid w:val="003157E5"/>
    <w:rsid w:val="00316181"/>
    <w:rsid w:val="00316B0A"/>
    <w:rsid w:val="00317F8E"/>
    <w:rsid w:val="00323B6C"/>
    <w:rsid w:val="0032456C"/>
    <w:rsid w:val="003251F0"/>
    <w:rsid w:val="00326B92"/>
    <w:rsid w:val="003271F5"/>
    <w:rsid w:val="003302E3"/>
    <w:rsid w:val="00330CD7"/>
    <w:rsid w:val="00331D0E"/>
    <w:rsid w:val="00331F6D"/>
    <w:rsid w:val="00332365"/>
    <w:rsid w:val="003408DC"/>
    <w:rsid w:val="00341C93"/>
    <w:rsid w:val="003420A6"/>
    <w:rsid w:val="003433B6"/>
    <w:rsid w:val="00343E51"/>
    <w:rsid w:val="00344352"/>
    <w:rsid w:val="0034455E"/>
    <w:rsid w:val="0034683C"/>
    <w:rsid w:val="00351247"/>
    <w:rsid w:val="00351970"/>
    <w:rsid w:val="0035204A"/>
    <w:rsid w:val="003532FD"/>
    <w:rsid w:val="00353B43"/>
    <w:rsid w:val="0035568C"/>
    <w:rsid w:val="003576FF"/>
    <w:rsid w:val="003600CA"/>
    <w:rsid w:val="00361119"/>
    <w:rsid w:val="00362383"/>
    <w:rsid w:val="00362E93"/>
    <w:rsid w:val="00363DA0"/>
    <w:rsid w:val="00366569"/>
    <w:rsid w:val="00367040"/>
    <w:rsid w:val="00367465"/>
    <w:rsid w:val="0037334A"/>
    <w:rsid w:val="00373BFD"/>
    <w:rsid w:val="00374054"/>
    <w:rsid w:val="00376FE9"/>
    <w:rsid w:val="00382BE1"/>
    <w:rsid w:val="003853EA"/>
    <w:rsid w:val="0038610A"/>
    <w:rsid w:val="00390AD7"/>
    <w:rsid w:val="003935B9"/>
    <w:rsid w:val="00393A7D"/>
    <w:rsid w:val="00394EC1"/>
    <w:rsid w:val="003959FC"/>
    <w:rsid w:val="00396791"/>
    <w:rsid w:val="003969C0"/>
    <w:rsid w:val="003A0A81"/>
    <w:rsid w:val="003A474C"/>
    <w:rsid w:val="003A517F"/>
    <w:rsid w:val="003B095D"/>
    <w:rsid w:val="003B203B"/>
    <w:rsid w:val="003B448B"/>
    <w:rsid w:val="003B67CE"/>
    <w:rsid w:val="003B72A2"/>
    <w:rsid w:val="003C400D"/>
    <w:rsid w:val="003C4CB9"/>
    <w:rsid w:val="003C5A61"/>
    <w:rsid w:val="003C70DE"/>
    <w:rsid w:val="003C7417"/>
    <w:rsid w:val="003C741E"/>
    <w:rsid w:val="003C7892"/>
    <w:rsid w:val="003C7F2B"/>
    <w:rsid w:val="003C7F47"/>
    <w:rsid w:val="003D0877"/>
    <w:rsid w:val="003D0908"/>
    <w:rsid w:val="003D2C78"/>
    <w:rsid w:val="003D3784"/>
    <w:rsid w:val="003D3F14"/>
    <w:rsid w:val="003D5986"/>
    <w:rsid w:val="003D668F"/>
    <w:rsid w:val="003E0D24"/>
    <w:rsid w:val="003E3C05"/>
    <w:rsid w:val="003E4BC5"/>
    <w:rsid w:val="003E4D16"/>
    <w:rsid w:val="003E52F3"/>
    <w:rsid w:val="003E589B"/>
    <w:rsid w:val="003E7067"/>
    <w:rsid w:val="003E7804"/>
    <w:rsid w:val="003F0C01"/>
    <w:rsid w:val="003F1BBA"/>
    <w:rsid w:val="003F1FE7"/>
    <w:rsid w:val="003F231B"/>
    <w:rsid w:val="003F51A1"/>
    <w:rsid w:val="003F6E9E"/>
    <w:rsid w:val="004005D1"/>
    <w:rsid w:val="00401022"/>
    <w:rsid w:val="00401D1F"/>
    <w:rsid w:val="00402E61"/>
    <w:rsid w:val="00402EF2"/>
    <w:rsid w:val="00405663"/>
    <w:rsid w:val="00406650"/>
    <w:rsid w:val="0040727B"/>
    <w:rsid w:val="00413461"/>
    <w:rsid w:val="004147D0"/>
    <w:rsid w:val="00416A4A"/>
    <w:rsid w:val="00416AA5"/>
    <w:rsid w:val="00417B65"/>
    <w:rsid w:val="004210E4"/>
    <w:rsid w:val="004234D8"/>
    <w:rsid w:val="00425521"/>
    <w:rsid w:val="004267BC"/>
    <w:rsid w:val="004269E7"/>
    <w:rsid w:val="00426A21"/>
    <w:rsid w:val="00430B5F"/>
    <w:rsid w:val="00430C3D"/>
    <w:rsid w:val="00431494"/>
    <w:rsid w:val="00431A38"/>
    <w:rsid w:val="0043309A"/>
    <w:rsid w:val="0043317D"/>
    <w:rsid w:val="00436B50"/>
    <w:rsid w:val="00437566"/>
    <w:rsid w:val="00437B8B"/>
    <w:rsid w:val="00440CA1"/>
    <w:rsid w:val="00441CA2"/>
    <w:rsid w:val="00445E37"/>
    <w:rsid w:val="00446D8C"/>
    <w:rsid w:val="004501EA"/>
    <w:rsid w:val="00452119"/>
    <w:rsid w:val="0045298B"/>
    <w:rsid w:val="00454B4F"/>
    <w:rsid w:val="00457507"/>
    <w:rsid w:val="004603E1"/>
    <w:rsid w:val="0046047C"/>
    <w:rsid w:val="0046052F"/>
    <w:rsid w:val="00463089"/>
    <w:rsid w:val="00463376"/>
    <w:rsid w:val="00463744"/>
    <w:rsid w:val="004645FF"/>
    <w:rsid w:val="0046671E"/>
    <w:rsid w:val="00467369"/>
    <w:rsid w:val="00470AFC"/>
    <w:rsid w:val="00471D30"/>
    <w:rsid w:val="004747BD"/>
    <w:rsid w:val="00475CE0"/>
    <w:rsid w:val="00475F80"/>
    <w:rsid w:val="00477216"/>
    <w:rsid w:val="0048159F"/>
    <w:rsid w:val="004831B0"/>
    <w:rsid w:val="00483FDE"/>
    <w:rsid w:val="004860A2"/>
    <w:rsid w:val="0049191C"/>
    <w:rsid w:val="00492651"/>
    <w:rsid w:val="00495ECC"/>
    <w:rsid w:val="0049679F"/>
    <w:rsid w:val="004A0942"/>
    <w:rsid w:val="004A0B80"/>
    <w:rsid w:val="004A153E"/>
    <w:rsid w:val="004A2936"/>
    <w:rsid w:val="004A363D"/>
    <w:rsid w:val="004A3B1B"/>
    <w:rsid w:val="004A3CD0"/>
    <w:rsid w:val="004A595F"/>
    <w:rsid w:val="004A5B4B"/>
    <w:rsid w:val="004A69B0"/>
    <w:rsid w:val="004A7575"/>
    <w:rsid w:val="004B12EE"/>
    <w:rsid w:val="004B1CF8"/>
    <w:rsid w:val="004B1E78"/>
    <w:rsid w:val="004B2130"/>
    <w:rsid w:val="004B2181"/>
    <w:rsid w:val="004B3A4B"/>
    <w:rsid w:val="004B433C"/>
    <w:rsid w:val="004B47DB"/>
    <w:rsid w:val="004B4E2C"/>
    <w:rsid w:val="004B586C"/>
    <w:rsid w:val="004B5A7F"/>
    <w:rsid w:val="004B5E2C"/>
    <w:rsid w:val="004B5FCC"/>
    <w:rsid w:val="004B67FF"/>
    <w:rsid w:val="004B6DE0"/>
    <w:rsid w:val="004B6E13"/>
    <w:rsid w:val="004C1649"/>
    <w:rsid w:val="004C429B"/>
    <w:rsid w:val="004C689B"/>
    <w:rsid w:val="004C79D6"/>
    <w:rsid w:val="004D023B"/>
    <w:rsid w:val="004D1AFC"/>
    <w:rsid w:val="004D3978"/>
    <w:rsid w:val="004D4001"/>
    <w:rsid w:val="004D4772"/>
    <w:rsid w:val="004E129F"/>
    <w:rsid w:val="004E28B4"/>
    <w:rsid w:val="004E2BB8"/>
    <w:rsid w:val="004E4104"/>
    <w:rsid w:val="004E68CD"/>
    <w:rsid w:val="004E6A6F"/>
    <w:rsid w:val="004E6CFC"/>
    <w:rsid w:val="004E71CD"/>
    <w:rsid w:val="004F1BA0"/>
    <w:rsid w:val="004F260D"/>
    <w:rsid w:val="004F5128"/>
    <w:rsid w:val="004F777F"/>
    <w:rsid w:val="0050590A"/>
    <w:rsid w:val="005067E5"/>
    <w:rsid w:val="005069A0"/>
    <w:rsid w:val="00507354"/>
    <w:rsid w:val="005124B9"/>
    <w:rsid w:val="00512B42"/>
    <w:rsid w:val="005143A1"/>
    <w:rsid w:val="005160E5"/>
    <w:rsid w:val="00520A26"/>
    <w:rsid w:val="00520A34"/>
    <w:rsid w:val="00520CB8"/>
    <w:rsid w:val="00521E9A"/>
    <w:rsid w:val="00523D8D"/>
    <w:rsid w:val="00523E45"/>
    <w:rsid w:val="00525685"/>
    <w:rsid w:val="005258D9"/>
    <w:rsid w:val="00526A19"/>
    <w:rsid w:val="005325C9"/>
    <w:rsid w:val="00535001"/>
    <w:rsid w:val="00537514"/>
    <w:rsid w:val="00537D61"/>
    <w:rsid w:val="0054013B"/>
    <w:rsid w:val="005404BE"/>
    <w:rsid w:val="00540BA8"/>
    <w:rsid w:val="00542A98"/>
    <w:rsid w:val="00542B28"/>
    <w:rsid w:val="00542B2D"/>
    <w:rsid w:val="0054304F"/>
    <w:rsid w:val="005431FF"/>
    <w:rsid w:val="005438A8"/>
    <w:rsid w:val="00543F25"/>
    <w:rsid w:val="00551839"/>
    <w:rsid w:val="00552A37"/>
    <w:rsid w:val="0055386A"/>
    <w:rsid w:val="00555418"/>
    <w:rsid w:val="00562191"/>
    <w:rsid w:val="00563255"/>
    <w:rsid w:val="0056327C"/>
    <w:rsid w:val="005654C4"/>
    <w:rsid w:val="005665F2"/>
    <w:rsid w:val="00567224"/>
    <w:rsid w:val="005709E4"/>
    <w:rsid w:val="00574DB4"/>
    <w:rsid w:val="00575579"/>
    <w:rsid w:val="00576C19"/>
    <w:rsid w:val="00581690"/>
    <w:rsid w:val="00581FFC"/>
    <w:rsid w:val="00582DE1"/>
    <w:rsid w:val="00585857"/>
    <w:rsid w:val="00585DDC"/>
    <w:rsid w:val="00586D80"/>
    <w:rsid w:val="005870E6"/>
    <w:rsid w:val="005909CB"/>
    <w:rsid w:val="00590A20"/>
    <w:rsid w:val="005927D1"/>
    <w:rsid w:val="0059492F"/>
    <w:rsid w:val="00596FD1"/>
    <w:rsid w:val="00596FF5"/>
    <w:rsid w:val="005A0083"/>
    <w:rsid w:val="005A06C5"/>
    <w:rsid w:val="005A3D86"/>
    <w:rsid w:val="005B14A2"/>
    <w:rsid w:val="005B185F"/>
    <w:rsid w:val="005B1C89"/>
    <w:rsid w:val="005B25EA"/>
    <w:rsid w:val="005B2FF4"/>
    <w:rsid w:val="005B5333"/>
    <w:rsid w:val="005B5F69"/>
    <w:rsid w:val="005B7A4B"/>
    <w:rsid w:val="005B7BDF"/>
    <w:rsid w:val="005C0743"/>
    <w:rsid w:val="005C30E8"/>
    <w:rsid w:val="005C6D65"/>
    <w:rsid w:val="005D1FA3"/>
    <w:rsid w:val="005D3798"/>
    <w:rsid w:val="005D5200"/>
    <w:rsid w:val="005D585A"/>
    <w:rsid w:val="005D6B4D"/>
    <w:rsid w:val="005E39DD"/>
    <w:rsid w:val="005E58A3"/>
    <w:rsid w:val="005E6281"/>
    <w:rsid w:val="005E6543"/>
    <w:rsid w:val="005E69B3"/>
    <w:rsid w:val="005F0CA0"/>
    <w:rsid w:val="005F210B"/>
    <w:rsid w:val="005F4A98"/>
    <w:rsid w:val="005F6278"/>
    <w:rsid w:val="005F7537"/>
    <w:rsid w:val="00600C48"/>
    <w:rsid w:val="00603EC3"/>
    <w:rsid w:val="00606CED"/>
    <w:rsid w:val="0061274F"/>
    <w:rsid w:val="00613300"/>
    <w:rsid w:val="0061358B"/>
    <w:rsid w:val="00613C4C"/>
    <w:rsid w:val="006150E0"/>
    <w:rsid w:val="0061543C"/>
    <w:rsid w:val="00615611"/>
    <w:rsid w:val="006176B0"/>
    <w:rsid w:val="00622D12"/>
    <w:rsid w:val="00624D2D"/>
    <w:rsid w:val="00625B2A"/>
    <w:rsid w:val="00625CC2"/>
    <w:rsid w:val="00631569"/>
    <w:rsid w:val="006318A4"/>
    <w:rsid w:val="00632985"/>
    <w:rsid w:val="00632C13"/>
    <w:rsid w:val="00634FCE"/>
    <w:rsid w:val="00637878"/>
    <w:rsid w:val="0064150A"/>
    <w:rsid w:val="006417CA"/>
    <w:rsid w:val="006435D9"/>
    <w:rsid w:val="00643A5C"/>
    <w:rsid w:val="006459E1"/>
    <w:rsid w:val="00645E2A"/>
    <w:rsid w:val="00646E43"/>
    <w:rsid w:val="00651256"/>
    <w:rsid w:val="00654AE5"/>
    <w:rsid w:val="00655B14"/>
    <w:rsid w:val="0065609D"/>
    <w:rsid w:val="0065617A"/>
    <w:rsid w:val="006568FC"/>
    <w:rsid w:val="006577B0"/>
    <w:rsid w:val="0066113A"/>
    <w:rsid w:val="00661287"/>
    <w:rsid w:val="0066135E"/>
    <w:rsid w:val="006621E6"/>
    <w:rsid w:val="00662ABE"/>
    <w:rsid w:val="00665479"/>
    <w:rsid w:val="0066559E"/>
    <w:rsid w:val="00670106"/>
    <w:rsid w:val="00670331"/>
    <w:rsid w:val="0067174A"/>
    <w:rsid w:val="00672BA0"/>
    <w:rsid w:val="006752DA"/>
    <w:rsid w:val="00675590"/>
    <w:rsid w:val="0068038F"/>
    <w:rsid w:val="006809D5"/>
    <w:rsid w:val="00684A00"/>
    <w:rsid w:val="00684D7E"/>
    <w:rsid w:val="00686ACA"/>
    <w:rsid w:val="00686ED3"/>
    <w:rsid w:val="00687275"/>
    <w:rsid w:val="006877FA"/>
    <w:rsid w:val="00693521"/>
    <w:rsid w:val="00694983"/>
    <w:rsid w:val="0069520E"/>
    <w:rsid w:val="006962E4"/>
    <w:rsid w:val="0069716E"/>
    <w:rsid w:val="006A114B"/>
    <w:rsid w:val="006A6AC3"/>
    <w:rsid w:val="006B033A"/>
    <w:rsid w:val="006B1E62"/>
    <w:rsid w:val="006B271E"/>
    <w:rsid w:val="006B41D5"/>
    <w:rsid w:val="006B52BF"/>
    <w:rsid w:val="006B583D"/>
    <w:rsid w:val="006C0EAE"/>
    <w:rsid w:val="006C350A"/>
    <w:rsid w:val="006C5DAB"/>
    <w:rsid w:val="006C6DBF"/>
    <w:rsid w:val="006C7BC8"/>
    <w:rsid w:val="006D127F"/>
    <w:rsid w:val="006D1381"/>
    <w:rsid w:val="006D26A9"/>
    <w:rsid w:val="006D2AF2"/>
    <w:rsid w:val="006D435E"/>
    <w:rsid w:val="006D43A7"/>
    <w:rsid w:val="006D4D7D"/>
    <w:rsid w:val="006D55C2"/>
    <w:rsid w:val="006D5AA1"/>
    <w:rsid w:val="006D662E"/>
    <w:rsid w:val="006D695E"/>
    <w:rsid w:val="006D6BB9"/>
    <w:rsid w:val="006D6EAD"/>
    <w:rsid w:val="006D74F3"/>
    <w:rsid w:val="006E0B8A"/>
    <w:rsid w:val="006E1094"/>
    <w:rsid w:val="006E1484"/>
    <w:rsid w:val="006E200F"/>
    <w:rsid w:val="006E25D7"/>
    <w:rsid w:val="006E3407"/>
    <w:rsid w:val="006E642D"/>
    <w:rsid w:val="006E74F6"/>
    <w:rsid w:val="006E75D7"/>
    <w:rsid w:val="006F13EE"/>
    <w:rsid w:val="006F1E64"/>
    <w:rsid w:val="006F5B95"/>
    <w:rsid w:val="006F7664"/>
    <w:rsid w:val="00702318"/>
    <w:rsid w:val="00703114"/>
    <w:rsid w:val="007034DB"/>
    <w:rsid w:val="00707318"/>
    <w:rsid w:val="00710E29"/>
    <w:rsid w:val="00711475"/>
    <w:rsid w:val="00713131"/>
    <w:rsid w:val="0071446A"/>
    <w:rsid w:val="007155E4"/>
    <w:rsid w:val="007157C7"/>
    <w:rsid w:val="007172B6"/>
    <w:rsid w:val="00717592"/>
    <w:rsid w:val="00720022"/>
    <w:rsid w:val="00725165"/>
    <w:rsid w:val="0072570A"/>
    <w:rsid w:val="00725D90"/>
    <w:rsid w:val="00725DFF"/>
    <w:rsid w:val="00725F2C"/>
    <w:rsid w:val="00730A0B"/>
    <w:rsid w:val="00732756"/>
    <w:rsid w:val="00735E91"/>
    <w:rsid w:val="00737658"/>
    <w:rsid w:val="00740E30"/>
    <w:rsid w:val="007419CD"/>
    <w:rsid w:val="0074583E"/>
    <w:rsid w:val="0075161A"/>
    <w:rsid w:val="00751BB3"/>
    <w:rsid w:val="00753220"/>
    <w:rsid w:val="00753F18"/>
    <w:rsid w:val="00754A86"/>
    <w:rsid w:val="007562E9"/>
    <w:rsid w:val="007664BD"/>
    <w:rsid w:val="0076754C"/>
    <w:rsid w:val="007726E3"/>
    <w:rsid w:val="00773F61"/>
    <w:rsid w:val="00775326"/>
    <w:rsid w:val="007822B4"/>
    <w:rsid w:val="00784D50"/>
    <w:rsid w:val="00786EBF"/>
    <w:rsid w:val="0078702B"/>
    <w:rsid w:val="007879AE"/>
    <w:rsid w:val="00790FA0"/>
    <w:rsid w:val="00791800"/>
    <w:rsid w:val="007927DD"/>
    <w:rsid w:val="007945BC"/>
    <w:rsid w:val="00794ED9"/>
    <w:rsid w:val="007950E8"/>
    <w:rsid w:val="007961DC"/>
    <w:rsid w:val="007A0A65"/>
    <w:rsid w:val="007A280A"/>
    <w:rsid w:val="007A3101"/>
    <w:rsid w:val="007A39A1"/>
    <w:rsid w:val="007A7C5F"/>
    <w:rsid w:val="007B04D9"/>
    <w:rsid w:val="007B0DB0"/>
    <w:rsid w:val="007B358A"/>
    <w:rsid w:val="007B68BE"/>
    <w:rsid w:val="007B7F32"/>
    <w:rsid w:val="007C06C7"/>
    <w:rsid w:val="007C12F9"/>
    <w:rsid w:val="007C1486"/>
    <w:rsid w:val="007C486B"/>
    <w:rsid w:val="007C4F63"/>
    <w:rsid w:val="007C5271"/>
    <w:rsid w:val="007C5B0F"/>
    <w:rsid w:val="007C61E2"/>
    <w:rsid w:val="007C7071"/>
    <w:rsid w:val="007C7208"/>
    <w:rsid w:val="007C7870"/>
    <w:rsid w:val="007D01AA"/>
    <w:rsid w:val="007D0EA7"/>
    <w:rsid w:val="007D1C84"/>
    <w:rsid w:val="007D4290"/>
    <w:rsid w:val="007D4536"/>
    <w:rsid w:val="007D4A39"/>
    <w:rsid w:val="007E0577"/>
    <w:rsid w:val="007E1104"/>
    <w:rsid w:val="007E23F6"/>
    <w:rsid w:val="007E4891"/>
    <w:rsid w:val="007F1292"/>
    <w:rsid w:val="007F1451"/>
    <w:rsid w:val="007F1E4F"/>
    <w:rsid w:val="007F3491"/>
    <w:rsid w:val="007F4164"/>
    <w:rsid w:val="007F46EF"/>
    <w:rsid w:val="007F4C24"/>
    <w:rsid w:val="0080266E"/>
    <w:rsid w:val="00802F25"/>
    <w:rsid w:val="00803C43"/>
    <w:rsid w:val="0080412C"/>
    <w:rsid w:val="008054CB"/>
    <w:rsid w:val="00807517"/>
    <w:rsid w:val="00810EAB"/>
    <w:rsid w:val="008111CC"/>
    <w:rsid w:val="00812BDB"/>
    <w:rsid w:val="00815FBA"/>
    <w:rsid w:val="00817924"/>
    <w:rsid w:val="00821A68"/>
    <w:rsid w:val="00823042"/>
    <w:rsid w:val="00824F5D"/>
    <w:rsid w:val="0082539E"/>
    <w:rsid w:val="00825C1E"/>
    <w:rsid w:val="008272EE"/>
    <w:rsid w:val="00830534"/>
    <w:rsid w:val="00832041"/>
    <w:rsid w:val="0083328F"/>
    <w:rsid w:val="008368F3"/>
    <w:rsid w:val="00837DD4"/>
    <w:rsid w:val="0084052F"/>
    <w:rsid w:val="008410E6"/>
    <w:rsid w:val="00841BD5"/>
    <w:rsid w:val="00842B20"/>
    <w:rsid w:val="00842B5A"/>
    <w:rsid w:val="0085100E"/>
    <w:rsid w:val="00852C58"/>
    <w:rsid w:val="00853767"/>
    <w:rsid w:val="00854ABF"/>
    <w:rsid w:val="008565CF"/>
    <w:rsid w:val="00856C2B"/>
    <w:rsid w:val="0086353D"/>
    <w:rsid w:val="008640D3"/>
    <w:rsid w:val="008645B3"/>
    <w:rsid w:val="00864870"/>
    <w:rsid w:val="00865194"/>
    <w:rsid w:val="00873266"/>
    <w:rsid w:val="00873DEA"/>
    <w:rsid w:val="008743BC"/>
    <w:rsid w:val="008747A4"/>
    <w:rsid w:val="00875039"/>
    <w:rsid w:val="00875D4D"/>
    <w:rsid w:val="008769DE"/>
    <w:rsid w:val="00876A67"/>
    <w:rsid w:val="00876C8F"/>
    <w:rsid w:val="00877A0E"/>
    <w:rsid w:val="00880C4D"/>
    <w:rsid w:val="00881784"/>
    <w:rsid w:val="00882046"/>
    <w:rsid w:val="00887ADB"/>
    <w:rsid w:val="00887F96"/>
    <w:rsid w:val="00890324"/>
    <w:rsid w:val="00890B36"/>
    <w:rsid w:val="00893383"/>
    <w:rsid w:val="00894B95"/>
    <w:rsid w:val="00895D66"/>
    <w:rsid w:val="00896AE5"/>
    <w:rsid w:val="008A0D26"/>
    <w:rsid w:val="008A144B"/>
    <w:rsid w:val="008A183E"/>
    <w:rsid w:val="008A35BF"/>
    <w:rsid w:val="008A3649"/>
    <w:rsid w:val="008A5B22"/>
    <w:rsid w:val="008A66A3"/>
    <w:rsid w:val="008A68C5"/>
    <w:rsid w:val="008A77E2"/>
    <w:rsid w:val="008A7E58"/>
    <w:rsid w:val="008B15D2"/>
    <w:rsid w:val="008B63E3"/>
    <w:rsid w:val="008C074E"/>
    <w:rsid w:val="008C1414"/>
    <w:rsid w:val="008C2F19"/>
    <w:rsid w:val="008C3312"/>
    <w:rsid w:val="008C3669"/>
    <w:rsid w:val="008C535B"/>
    <w:rsid w:val="008C7D1D"/>
    <w:rsid w:val="008D0869"/>
    <w:rsid w:val="008D1EE9"/>
    <w:rsid w:val="008D3FDD"/>
    <w:rsid w:val="008D42BB"/>
    <w:rsid w:val="008D60D4"/>
    <w:rsid w:val="008D64C8"/>
    <w:rsid w:val="008D656F"/>
    <w:rsid w:val="008D6CA9"/>
    <w:rsid w:val="008E188C"/>
    <w:rsid w:val="008E23B3"/>
    <w:rsid w:val="008E507C"/>
    <w:rsid w:val="008E51EF"/>
    <w:rsid w:val="008E5BF1"/>
    <w:rsid w:val="008E6899"/>
    <w:rsid w:val="008E6A00"/>
    <w:rsid w:val="008E72E3"/>
    <w:rsid w:val="008F12E2"/>
    <w:rsid w:val="008F1507"/>
    <w:rsid w:val="008F1614"/>
    <w:rsid w:val="008F163B"/>
    <w:rsid w:val="008F18B2"/>
    <w:rsid w:val="008F417B"/>
    <w:rsid w:val="008F57A1"/>
    <w:rsid w:val="008F63E0"/>
    <w:rsid w:val="00900852"/>
    <w:rsid w:val="00900B14"/>
    <w:rsid w:val="00901AA6"/>
    <w:rsid w:val="00902755"/>
    <w:rsid w:val="009033A3"/>
    <w:rsid w:val="009046CF"/>
    <w:rsid w:val="00904B5E"/>
    <w:rsid w:val="00905A88"/>
    <w:rsid w:val="00906529"/>
    <w:rsid w:val="009066D4"/>
    <w:rsid w:val="00907904"/>
    <w:rsid w:val="009119B0"/>
    <w:rsid w:val="00912A6B"/>
    <w:rsid w:val="0091366B"/>
    <w:rsid w:val="00914826"/>
    <w:rsid w:val="009151F0"/>
    <w:rsid w:val="00917343"/>
    <w:rsid w:val="00917BDD"/>
    <w:rsid w:val="00917E03"/>
    <w:rsid w:val="009206D7"/>
    <w:rsid w:val="00920E2C"/>
    <w:rsid w:val="00922AC5"/>
    <w:rsid w:val="009238A6"/>
    <w:rsid w:val="00923A1B"/>
    <w:rsid w:val="00923D4E"/>
    <w:rsid w:val="00925BFF"/>
    <w:rsid w:val="00925EB4"/>
    <w:rsid w:val="00927DF0"/>
    <w:rsid w:val="00931028"/>
    <w:rsid w:val="009313A3"/>
    <w:rsid w:val="009322DA"/>
    <w:rsid w:val="0093333D"/>
    <w:rsid w:val="00934A87"/>
    <w:rsid w:val="00935036"/>
    <w:rsid w:val="0094064E"/>
    <w:rsid w:val="00941E4E"/>
    <w:rsid w:val="00941EB6"/>
    <w:rsid w:val="0094227E"/>
    <w:rsid w:val="00942AFD"/>
    <w:rsid w:val="009440E0"/>
    <w:rsid w:val="009445B4"/>
    <w:rsid w:val="00944AC6"/>
    <w:rsid w:val="00946CBB"/>
    <w:rsid w:val="00947714"/>
    <w:rsid w:val="00950122"/>
    <w:rsid w:val="00950227"/>
    <w:rsid w:val="00950509"/>
    <w:rsid w:val="0095052E"/>
    <w:rsid w:val="009507B2"/>
    <w:rsid w:val="009525FC"/>
    <w:rsid w:val="009546E8"/>
    <w:rsid w:val="00954BD8"/>
    <w:rsid w:val="0096510D"/>
    <w:rsid w:val="00965167"/>
    <w:rsid w:val="00966605"/>
    <w:rsid w:val="00966789"/>
    <w:rsid w:val="009679B0"/>
    <w:rsid w:val="00967C63"/>
    <w:rsid w:val="009705FD"/>
    <w:rsid w:val="00970DAB"/>
    <w:rsid w:val="00971985"/>
    <w:rsid w:val="0097220B"/>
    <w:rsid w:val="00973E9E"/>
    <w:rsid w:val="0097433A"/>
    <w:rsid w:val="0097476A"/>
    <w:rsid w:val="00974D8D"/>
    <w:rsid w:val="00976183"/>
    <w:rsid w:val="009762BA"/>
    <w:rsid w:val="00982EF1"/>
    <w:rsid w:val="0098570E"/>
    <w:rsid w:val="00987E90"/>
    <w:rsid w:val="009900F2"/>
    <w:rsid w:val="00992076"/>
    <w:rsid w:val="0099240B"/>
    <w:rsid w:val="00995494"/>
    <w:rsid w:val="009979E3"/>
    <w:rsid w:val="009A142E"/>
    <w:rsid w:val="009A1EA7"/>
    <w:rsid w:val="009A3D0A"/>
    <w:rsid w:val="009A403F"/>
    <w:rsid w:val="009A4A3C"/>
    <w:rsid w:val="009B1420"/>
    <w:rsid w:val="009B38FD"/>
    <w:rsid w:val="009B5E66"/>
    <w:rsid w:val="009B6186"/>
    <w:rsid w:val="009B667E"/>
    <w:rsid w:val="009B6EBF"/>
    <w:rsid w:val="009B6ED6"/>
    <w:rsid w:val="009C4CF3"/>
    <w:rsid w:val="009D2503"/>
    <w:rsid w:val="009D2AF6"/>
    <w:rsid w:val="009D3CFA"/>
    <w:rsid w:val="009D3E8E"/>
    <w:rsid w:val="009D5C10"/>
    <w:rsid w:val="009D5D08"/>
    <w:rsid w:val="009D74CE"/>
    <w:rsid w:val="009E03BD"/>
    <w:rsid w:val="009E0993"/>
    <w:rsid w:val="009E1219"/>
    <w:rsid w:val="009E22E3"/>
    <w:rsid w:val="009E3059"/>
    <w:rsid w:val="009E3CCE"/>
    <w:rsid w:val="009E7B2F"/>
    <w:rsid w:val="009F3979"/>
    <w:rsid w:val="009F3D6F"/>
    <w:rsid w:val="009F716B"/>
    <w:rsid w:val="00A0085B"/>
    <w:rsid w:val="00A06917"/>
    <w:rsid w:val="00A0797A"/>
    <w:rsid w:val="00A07BAE"/>
    <w:rsid w:val="00A07E60"/>
    <w:rsid w:val="00A12E0A"/>
    <w:rsid w:val="00A14851"/>
    <w:rsid w:val="00A14B4F"/>
    <w:rsid w:val="00A14D4B"/>
    <w:rsid w:val="00A1569E"/>
    <w:rsid w:val="00A21176"/>
    <w:rsid w:val="00A227DA"/>
    <w:rsid w:val="00A247B9"/>
    <w:rsid w:val="00A24E51"/>
    <w:rsid w:val="00A30869"/>
    <w:rsid w:val="00A30BF9"/>
    <w:rsid w:val="00A33530"/>
    <w:rsid w:val="00A337D2"/>
    <w:rsid w:val="00A3460A"/>
    <w:rsid w:val="00A34F51"/>
    <w:rsid w:val="00A35FD8"/>
    <w:rsid w:val="00A36598"/>
    <w:rsid w:val="00A36B36"/>
    <w:rsid w:val="00A4110D"/>
    <w:rsid w:val="00A412A8"/>
    <w:rsid w:val="00A425D6"/>
    <w:rsid w:val="00A4295B"/>
    <w:rsid w:val="00A44273"/>
    <w:rsid w:val="00A4551E"/>
    <w:rsid w:val="00A45949"/>
    <w:rsid w:val="00A45C61"/>
    <w:rsid w:val="00A46BC5"/>
    <w:rsid w:val="00A47A66"/>
    <w:rsid w:val="00A47AAF"/>
    <w:rsid w:val="00A47C9D"/>
    <w:rsid w:val="00A5129E"/>
    <w:rsid w:val="00A5153F"/>
    <w:rsid w:val="00A51647"/>
    <w:rsid w:val="00A51914"/>
    <w:rsid w:val="00A51FE3"/>
    <w:rsid w:val="00A546D1"/>
    <w:rsid w:val="00A54ABC"/>
    <w:rsid w:val="00A552EB"/>
    <w:rsid w:val="00A56191"/>
    <w:rsid w:val="00A573B7"/>
    <w:rsid w:val="00A579F8"/>
    <w:rsid w:val="00A6012B"/>
    <w:rsid w:val="00A63C8A"/>
    <w:rsid w:val="00A70267"/>
    <w:rsid w:val="00A70335"/>
    <w:rsid w:val="00A70738"/>
    <w:rsid w:val="00A71D89"/>
    <w:rsid w:val="00A73B18"/>
    <w:rsid w:val="00A73CF7"/>
    <w:rsid w:val="00A747EA"/>
    <w:rsid w:val="00A74FEF"/>
    <w:rsid w:val="00A751C5"/>
    <w:rsid w:val="00A7563B"/>
    <w:rsid w:val="00A756BD"/>
    <w:rsid w:val="00A7693D"/>
    <w:rsid w:val="00A77707"/>
    <w:rsid w:val="00A82BBB"/>
    <w:rsid w:val="00A83D57"/>
    <w:rsid w:val="00A83D82"/>
    <w:rsid w:val="00A85D2C"/>
    <w:rsid w:val="00A86896"/>
    <w:rsid w:val="00A91350"/>
    <w:rsid w:val="00A92EF8"/>
    <w:rsid w:val="00A93915"/>
    <w:rsid w:val="00A94BC8"/>
    <w:rsid w:val="00AA16D0"/>
    <w:rsid w:val="00AA2960"/>
    <w:rsid w:val="00AA362E"/>
    <w:rsid w:val="00AA4505"/>
    <w:rsid w:val="00AA6283"/>
    <w:rsid w:val="00AA71A6"/>
    <w:rsid w:val="00AA78FC"/>
    <w:rsid w:val="00AB195F"/>
    <w:rsid w:val="00AB278C"/>
    <w:rsid w:val="00AB32A7"/>
    <w:rsid w:val="00AB5CE5"/>
    <w:rsid w:val="00AB738A"/>
    <w:rsid w:val="00AC1225"/>
    <w:rsid w:val="00AC1701"/>
    <w:rsid w:val="00AC1E01"/>
    <w:rsid w:val="00AC2B69"/>
    <w:rsid w:val="00AC311C"/>
    <w:rsid w:val="00AC67F5"/>
    <w:rsid w:val="00AC7389"/>
    <w:rsid w:val="00AC782B"/>
    <w:rsid w:val="00AD03A1"/>
    <w:rsid w:val="00AD0E48"/>
    <w:rsid w:val="00AD2832"/>
    <w:rsid w:val="00AD437D"/>
    <w:rsid w:val="00AD4B5D"/>
    <w:rsid w:val="00AD6DCA"/>
    <w:rsid w:val="00AD794B"/>
    <w:rsid w:val="00AE23D3"/>
    <w:rsid w:val="00AE28F4"/>
    <w:rsid w:val="00AE307D"/>
    <w:rsid w:val="00AE30B7"/>
    <w:rsid w:val="00AE3355"/>
    <w:rsid w:val="00AE39F0"/>
    <w:rsid w:val="00AE420C"/>
    <w:rsid w:val="00AE4C82"/>
    <w:rsid w:val="00AE4CC6"/>
    <w:rsid w:val="00AE720D"/>
    <w:rsid w:val="00AF018D"/>
    <w:rsid w:val="00AF051D"/>
    <w:rsid w:val="00AF2FBE"/>
    <w:rsid w:val="00AF53C4"/>
    <w:rsid w:val="00AF5D98"/>
    <w:rsid w:val="00AF64D8"/>
    <w:rsid w:val="00B022BE"/>
    <w:rsid w:val="00B042D7"/>
    <w:rsid w:val="00B07A52"/>
    <w:rsid w:val="00B12263"/>
    <w:rsid w:val="00B14397"/>
    <w:rsid w:val="00B149B9"/>
    <w:rsid w:val="00B1676F"/>
    <w:rsid w:val="00B21640"/>
    <w:rsid w:val="00B21B13"/>
    <w:rsid w:val="00B21C23"/>
    <w:rsid w:val="00B21E35"/>
    <w:rsid w:val="00B22B37"/>
    <w:rsid w:val="00B24710"/>
    <w:rsid w:val="00B24B50"/>
    <w:rsid w:val="00B2588B"/>
    <w:rsid w:val="00B25917"/>
    <w:rsid w:val="00B267E2"/>
    <w:rsid w:val="00B30DCC"/>
    <w:rsid w:val="00B326E5"/>
    <w:rsid w:val="00B333A0"/>
    <w:rsid w:val="00B33AA0"/>
    <w:rsid w:val="00B35FAC"/>
    <w:rsid w:val="00B3634F"/>
    <w:rsid w:val="00B37145"/>
    <w:rsid w:val="00B40937"/>
    <w:rsid w:val="00B41580"/>
    <w:rsid w:val="00B4263B"/>
    <w:rsid w:val="00B43C2A"/>
    <w:rsid w:val="00B46815"/>
    <w:rsid w:val="00B5047F"/>
    <w:rsid w:val="00B512BB"/>
    <w:rsid w:val="00B5338F"/>
    <w:rsid w:val="00B5781E"/>
    <w:rsid w:val="00B61850"/>
    <w:rsid w:val="00B6282D"/>
    <w:rsid w:val="00B63456"/>
    <w:rsid w:val="00B63C4C"/>
    <w:rsid w:val="00B6453B"/>
    <w:rsid w:val="00B65967"/>
    <w:rsid w:val="00B659D8"/>
    <w:rsid w:val="00B65D4C"/>
    <w:rsid w:val="00B67DB0"/>
    <w:rsid w:val="00B736E4"/>
    <w:rsid w:val="00B74DB8"/>
    <w:rsid w:val="00B80577"/>
    <w:rsid w:val="00B8085C"/>
    <w:rsid w:val="00B85567"/>
    <w:rsid w:val="00B92DDB"/>
    <w:rsid w:val="00B95455"/>
    <w:rsid w:val="00B96AED"/>
    <w:rsid w:val="00BA2709"/>
    <w:rsid w:val="00BA3DA3"/>
    <w:rsid w:val="00BA3F0B"/>
    <w:rsid w:val="00BA68B0"/>
    <w:rsid w:val="00BB0199"/>
    <w:rsid w:val="00BB26DD"/>
    <w:rsid w:val="00BB2B7F"/>
    <w:rsid w:val="00BB2D1D"/>
    <w:rsid w:val="00BB2F05"/>
    <w:rsid w:val="00BB30D1"/>
    <w:rsid w:val="00BB3254"/>
    <w:rsid w:val="00BB4B3E"/>
    <w:rsid w:val="00BB6270"/>
    <w:rsid w:val="00BC0052"/>
    <w:rsid w:val="00BC2F9A"/>
    <w:rsid w:val="00BC5646"/>
    <w:rsid w:val="00BC7BEF"/>
    <w:rsid w:val="00BD0154"/>
    <w:rsid w:val="00BD12FB"/>
    <w:rsid w:val="00BD1CDA"/>
    <w:rsid w:val="00BD3878"/>
    <w:rsid w:val="00BD6C06"/>
    <w:rsid w:val="00BE0375"/>
    <w:rsid w:val="00BE23EA"/>
    <w:rsid w:val="00BE2538"/>
    <w:rsid w:val="00BE288E"/>
    <w:rsid w:val="00BE2EA5"/>
    <w:rsid w:val="00BE3780"/>
    <w:rsid w:val="00BE422B"/>
    <w:rsid w:val="00BE7152"/>
    <w:rsid w:val="00BF0FAD"/>
    <w:rsid w:val="00BF1433"/>
    <w:rsid w:val="00BF4E05"/>
    <w:rsid w:val="00BF5F54"/>
    <w:rsid w:val="00BF627D"/>
    <w:rsid w:val="00BF6B9E"/>
    <w:rsid w:val="00BF7C63"/>
    <w:rsid w:val="00C0254F"/>
    <w:rsid w:val="00C051B8"/>
    <w:rsid w:val="00C073BA"/>
    <w:rsid w:val="00C07666"/>
    <w:rsid w:val="00C10875"/>
    <w:rsid w:val="00C1184C"/>
    <w:rsid w:val="00C1212D"/>
    <w:rsid w:val="00C125FE"/>
    <w:rsid w:val="00C129BA"/>
    <w:rsid w:val="00C14487"/>
    <w:rsid w:val="00C1454C"/>
    <w:rsid w:val="00C227D5"/>
    <w:rsid w:val="00C22887"/>
    <w:rsid w:val="00C257BD"/>
    <w:rsid w:val="00C27740"/>
    <w:rsid w:val="00C3167D"/>
    <w:rsid w:val="00C32640"/>
    <w:rsid w:val="00C32842"/>
    <w:rsid w:val="00C33EE6"/>
    <w:rsid w:val="00C345FE"/>
    <w:rsid w:val="00C355CA"/>
    <w:rsid w:val="00C43CA6"/>
    <w:rsid w:val="00C43CB4"/>
    <w:rsid w:val="00C45B4A"/>
    <w:rsid w:val="00C46196"/>
    <w:rsid w:val="00C472E6"/>
    <w:rsid w:val="00C4766A"/>
    <w:rsid w:val="00C47F36"/>
    <w:rsid w:val="00C5252B"/>
    <w:rsid w:val="00C5382C"/>
    <w:rsid w:val="00C5476C"/>
    <w:rsid w:val="00C55044"/>
    <w:rsid w:val="00C55DBC"/>
    <w:rsid w:val="00C5709B"/>
    <w:rsid w:val="00C609ED"/>
    <w:rsid w:val="00C61457"/>
    <w:rsid w:val="00C61DB2"/>
    <w:rsid w:val="00C61DEB"/>
    <w:rsid w:val="00C61FAA"/>
    <w:rsid w:val="00C62618"/>
    <w:rsid w:val="00C62655"/>
    <w:rsid w:val="00C64C13"/>
    <w:rsid w:val="00C668BF"/>
    <w:rsid w:val="00C66AA3"/>
    <w:rsid w:val="00C73D77"/>
    <w:rsid w:val="00C74A10"/>
    <w:rsid w:val="00C7534F"/>
    <w:rsid w:val="00C756C9"/>
    <w:rsid w:val="00C760F6"/>
    <w:rsid w:val="00C768AB"/>
    <w:rsid w:val="00C81B61"/>
    <w:rsid w:val="00C82B5A"/>
    <w:rsid w:val="00C84043"/>
    <w:rsid w:val="00C86404"/>
    <w:rsid w:val="00C87080"/>
    <w:rsid w:val="00C87432"/>
    <w:rsid w:val="00C877FF"/>
    <w:rsid w:val="00C90168"/>
    <w:rsid w:val="00C91850"/>
    <w:rsid w:val="00C929E9"/>
    <w:rsid w:val="00C9391E"/>
    <w:rsid w:val="00C9657D"/>
    <w:rsid w:val="00CA145C"/>
    <w:rsid w:val="00CA14B1"/>
    <w:rsid w:val="00CA20AD"/>
    <w:rsid w:val="00CA215C"/>
    <w:rsid w:val="00CA2194"/>
    <w:rsid w:val="00CA3B41"/>
    <w:rsid w:val="00CA3FCA"/>
    <w:rsid w:val="00CA487A"/>
    <w:rsid w:val="00CA4CCC"/>
    <w:rsid w:val="00CA5574"/>
    <w:rsid w:val="00CA5C00"/>
    <w:rsid w:val="00CA67BB"/>
    <w:rsid w:val="00CA6B00"/>
    <w:rsid w:val="00CB0A99"/>
    <w:rsid w:val="00CB51EC"/>
    <w:rsid w:val="00CB5655"/>
    <w:rsid w:val="00CB64B8"/>
    <w:rsid w:val="00CB6F67"/>
    <w:rsid w:val="00CB718E"/>
    <w:rsid w:val="00CC0B57"/>
    <w:rsid w:val="00CC1F83"/>
    <w:rsid w:val="00CC2B54"/>
    <w:rsid w:val="00CC2DF6"/>
    <w:rsid w:val="00CC3605"/>
    <w:rsid w:val="00CC533C"/>
    <w:rsid w:val="00CC5631"/>
    <w:rsid w:val="00CC5AC5"/>
    <w:rsid w:val="00CC6DE4"/>
    <w:rsid w:val="00CD1AD3"/>
    <w:rsid w:val="00CD210F"/>
    <w:rsid w:val="00CD337E"/>
    <w:rsid w:val="00CD3810"/>
    <w:rsid w:val="00CD3838"/>
    <w:rsid w:val="00CD6104"/>
    <w:rsid w:val="00CD651D"/>
    <w:rsid w:val="00CD78F3"/>
    <w:rsid w:val="00CE00BA"/>
    <w:rsid w:val="00CE0B7E"/>
    <w:rsid w:val="00CE106D"/>
    <w:rsid w:val="00CE1DD2"/>
    <w:rsid w:val="00CE390E"/>
    <w:rsid w:val="00CE5E9C"/>
    <w:rsid w:val="00CE6241"/>
    <w:rsid w:val="00CE72A5"/>
    <w:rsid w:val="00CE79B8"/>
    <w:rsid w:val="00CF2191"/>
    <w:rsid w:val="00CF238B"/>
    <w:rsid w:val="00CF3541"/>
    <w:rsid w:val="00CF666F"/>
    <w:rsid w:val="00CF7A69"/>
    <w:rsid w:val="00D02E92"/>
    <w:rsid w:val="00D0367F"/>
    <w:rsid w:val="00D04A98"/>
    <w:rsid w:val="00D0579A"/>
    <w:rsid w:val="00D104C9"/>
    <w:rsid w:val="00D13363"/>
    <w:rsid w:val="00D13815"/>
    <w:rsid w:val="00D14485"/>
    <w:rsid w:val="00D14799"/>
    <w:rsid w:val="00D14FDB"/>
    <w:rsid w:val="00D1537B"/>
    <w:rsid w:val="00D15A62"/>
    <w:rsid w:val="00D15DE9"/>
    <w:rsid w:val="00D175D7"/>
    <w:rsid w:val="00D20235"/>
    <w:rsid w:val="00D20E67"/>
    <w:rsid w:val="00D21F31"/>
    <w:rsid w:val="00D229C4"/>
    <w:rsid w:val="00D250C3"/>
    <w:rsid w:val="00D26C20"/>
    <w:rsid w:val="00D26FF4"/>
    <w:rsid w:val="00D306FA"/>
    <w:rsid w:val="00D31289"/>
    <w:rsid w:val="00D36476"/>
    <w:rsid w:val="00D36DC1"/>
    <w:rsid w:val="00D4159E"/>
    <w:rsid w:val="00D44228"/>
    <w:rsid w:val="00D47B34"/>
    <w:rsid w:val="00D528D0"/>
    <w:rsid w:val="00D5388F"/>
    <w:rsid w:val="00D54F17"/>
    <w:rsid w:val="00D553A7"/>
    <w:rsid w:val="00D56146"/>
    <w:rsid w:val="00D561CD"/>
    <w:rsid w:val="00D57075"/>
    <w:rsid w:val="00D57CC7"/>
    <w:rsid w:val="00D57D40"/>
    <w:rsid w:val="00D602E0"/>
    <w:rsid w:val="00D655AD"/>
    <w:rsid w:val="00D6585B"/>
    <w:rsid w:val="00D66061"/>
    <w:rsid w:val="00D66BB8"/>
    <w:rsid w:val="00D66D54"/>
    <w:rsid w:val="00D6784B"/>
    <w:rsid w:val="00D7044C"/>
    <w:rsid w:val="00D70AAD"/>
    <w:rsid w:val="00D728BC"/>
    <w:rsid w:val="00D72DEC"/>
    <w:rsid w:val="00D7325D"/>
    <w:rsid w:val="00D7357A"/>
    <w:rsid w:val="00D7397C"/>
    <w:rsid w:val="00D739F0"/>
    <w:rsid w:val="00D75D5C"/>
    <w:rsid w:val="00D769E0"/>
    <w:rsid w:val="00D76A29"/>
    <w:rsid w:val="00D77833"/>
    <w:rsid w:val="00D83EC0"/>
    <w:rsid w:val="00D87563"/>
    <w:rsid w:val="00D90752"/>
    <w:rsid w:val="00D90DEE"/>
    <w:rsid w:val="00D920EF"/>
    <w:rsid w:val="00D921BC"/>
    <w:rsid w:val="00D93E8E"/>
    <w:rsid w:val="00DA1C4C"/>
    <w:rsid w:val="00DA4932"/>
    <w:rsid w:val="00DA498A"/>
    <w:rsid w:val="00DB07F0"/>
    <w:rsid w:val="00DB398E"/>
    <w:rsid w:val="00DB6253"/>
    <w:rsid w:val="00DC078F"/>
    <w:rsid w:val="00DC2655"/>
    <w:rsid w:val="00DC2B0D"/>
    <w:rsid w:val="00DC3E53"/>
    <w:rsid w:val="00DC4698"/>
    <w:rsid w:val="00DD01CA"/>
    <w:rsid w:val="00DD1AEB"/>
    <w:rsid w:val="00DD2DF1"/>
    <w:rsid w:val="00DD48E1"/>
    <w:rsid w:val="00DD5570"/>
    <w:rsid w:val="00DD6260"/>
    <w:rsid w:val="00DD6698"/>
    <w:rsid w:val="00DE38A6"/>
    <w:rsid w:val="00DE7205"/>
    <w:rsid w:val="00DE7794"/>
    <w:rsid w:val="00DF04FA"/>
    <w:rsid w:val="00DF0B14"/>
    <w:rsid w:val="00DF1C55"/>
    <w:rsid w:val="00DF211E"/>
    <w:rsid w:val="00DF2175"/>
    <w:rsid w:val="00DF420D"/>
    <w:rsid w:val="00DF683B"/>
    <w:rsid w:val="00DF711E"/>
    <w:rsid w:val="00E00F3D"/>
    <w:rsid w:val="00E011A4"/>
    <w:rsid w:val="00E01389"/>
    <w:rsid w:val="00E02A1C"/>
    <w:rsid w:val="00E0345E"/>
    <w:rsid w:val="00E04CA5"/>
    <w:rsid w:val="00E04D94"/>
    <w:rsid w:val="00E053A3"/>
    <w:rsid w:val="00E12C64"/>
    <w:rsid w:val="00E17E15"/>
    <w:rsid w:val="00E24559"/>
    <w:rsid w:val="00E255F6"/>
    <w:rsid w:val="00E330F4"/>
    <w:rsid w:val="00E34A2A"/>
    <w:rsid w:val="00E35E1E"/>
    <w:rsid w:val="00E36DD6"/>
    <w:rsid w:val="00E37AC5"/>
    <w:rsid w:val="00E40301"/>
    <w:rsid w:val="00E40FBF"/>
    <w:rsid w:val="00E41099"/>
    <w:rsid w:val="00E41AA0"/>
    <w:rsid w:val="00E4273C"/>
    <w:rsid w:val="00E44248"/>
    <w:rsid w:val="00E44421"/>
    <w:rsid w:val="00E47CC8"/>
    <w:rsid w:val="00E5052A"/>
    <w:rsid w:val="00E52AAF"/>
    <w:rsid w:val="00E53FA9"/>
    <w:rsid w:val="00E56E22"/>
    <w:rsid w:val="00E57713"/>
    <w:rsid w:val="00E57D7C"/>
    <w:rsid w:val="00E611B3"/>
    <w:rsid w:val="00E6184E"/>
    <w:rsid w:val="00E66F82"/>
    <w:rsid w:val="00E679CC"/>
    <w:rsid w:val="00E67D1F"/>
    <w:rsid w:val="00E67D8F"/>
    <w:rsid w:val="00E67F3F"/>
    <w:rsid w:val="00E70A14"/>
    <w:rsid w:val="00E72003"/>
    <w:rsid w:val="00E72491"/>
    <w:rsid w:val="00E72852"/>
    <w:rsid w:val="00E741E6"/>
    <w:rsid w:val="00E7475D"/>
    <w:rsid w:val="00E749ED"/>
    <w:rsid w:val="00E812E5"/>
    <w:rsid w:val="00E820B7"/>
    <w:rsid w:val="00E83613"/>
    <w:rsid w:val="00E83F9D"/>
    <w:rsid w:val="00E84799"/>
    <w:rsid w:val="00E8669E"/>
    <w:rsid w:val="00E87E9E"/>
    <w:rsid w:val="00E902F7"/>
    <w:rsid w:val="00E91DC7"/>
    <w:rsid w:val="00E92E95"/>
    <w:rsid w:val="00E93F31"/>
    <w:rsid w:val="00E97099"/>
    <w:rsid w:val="00EA0E86"/>
    <w:rsid w:val="00EA1544"/>
    <w:rsid w:val="00EA160F"/>
    <w:rsid w:val="00EA4670"/>
    <w:rsid w:val="00EB0ADA"/>
    <w:rsid w:val="00EB323B"/>
    <w:rsid w:val="00EB33E4"/>
    <w:rsid w:val="00EB7F2B"/>
    <w:rsid w:val="00EC057C"/>
    <w:rsid w:val="00EC138D"/>
    <w:rsid w:val="00EC1EDA"/>
    <w:rsid w:val="00EC2167"/>
    <w:rsid w:val="00EC2F57"/>
    <w:rsid w:val="00EC3CFE"/>
    <w:rsid w:val="00EC46AE"/>
    <w:rsid w:val="00EC478A"/>
    <w:rsid w:val="00EC48E1"/>
    <w:rsid w:val="00EC4CB0"/>
    <w:rsid w:val="00ED1158"/>
    <w:rsid w:val="00ED3A85"/>
    <w:rsid w:val="00ED4D04"/>
    <w:rsid w:val="00ED527F"/>
    <w:rsid w:val="00ED58F7"/>
    <w:rsid w:val="00EE0012"/>
    <w:rsid w:val="00EE1EC7"/>
    <w:rsid w:val="00EE2AB9"/>
    <w:rsid w:val="00EE660C"/>
    <w:rsid w:val="00EE6FE2"/>
    <w:rsid w:val="00EF042A"/>
    <w:rsid w:val="00EF1188"/>
    <w:rsid w:val="00EF2524"/>
    <w:rsid w:val="00EF2CA3"/>
    <w:rsid w:val="00EF403C"/>
    <w:rsid w:val="00F00898"/>
    <w:rsid w:val="00F04E17"/>
    <w:rsid w:val="00F06785"/>
    <w:rsid w:val="00F067FD"/>
    <w:rsid w:val="00F06F14"/>
    <w:rsid w:val="00F07253"/>
    <w:rsid w:val="00F11813"/>
    <w:rsid w:val="00F11C0A"/>
    <w:rsid w:val="00F12054"/>
    <w:rsid w:val="00F12F55"/>
    <w:rsid w:val="00F12F5B"/>
    <w:rsid w:val="00F146B9"/>
    <w:rsid w:val="00F14B87"/>
    <w:rsid w:val="00F16A7E"/>
    <w:rsid w:val="00F16D87"/>
    <w:rsid w:val="00F21275"/>
    <w:rsid w:val="00F21D99"/>
    <w:rsid w:val="00F23F4A"/>
    <w:rsid w:val="00F2744A"/>
    <w:rsid w:val="00F30495"/>
    <w:rsid w:val="00F30760"/>
    <w:rsid w:val="00F3080B"/>
    <w:rsid w:val="00F30D22"/>
    <w:rsid w:val="00F32956"/>
    <w:rsid w:val="00F33CF7"/>
    <w:rsid w:val="00F34982"/>
    <w:rsid w:val="00F35595"/>
    <w:rsid w:val="00F372AB"/>
    <w:rsid w:val="00F374BD"/>
    <w:rsid w:val="00F414DA"/>
    <w:rsid w:val="00F42DA2"/>
    <w:rsid w:val="00F45A79"/>
    <w:rsid w:val="00F462AD"/>
    <w:rsid w:val="00F46A97"/>
    <w:rsid w:val="00F47E94"/>
    <w:rsid w:val="00F47F1C"/>
    <w:rsid w:val="00F57EDF"/>
    <w:rsid w:val="00F60194"/>
    <w:rsid w:val="00F60C28"/>
    <w:rsid w:val="00F61087"/>
    <w:rsid w:val="00F613F4"/>
    <w:rsid w:val="00F66EB3"/>
    <w:rsid w:val="00F70848"/>
    <w:rsid w:val="00F70D5C"/>
    <w:rsid w:val="00F720D6"/>
    <w:rsid w:val="00F72B8D"/>
    <w:rsid w:val="00F75952"/>
    <w:rsid w:val="00F76286"/>
    <w:rsid w:val="00F7672F"/>
    <w:rsid w:val="00F76AE1"/>
    <w:rsid w:val="00F7745C"/>
    <w:rsid w:val="00F80884"/>
    <w:rsid w:val="00F80CA1"/>
    <w:rsid w:val="00F81042"/>
    <w:rsid w:val="00F81A1D"/>
    <w:rsid w:val="00F85273"/>
    <w:rsid w:val="00F86447"/>
    <w:rsid w:val="00F8659F"/>
    <w:rsid w:val="00F87950"/>
    <w:rsid w:val="00F90F89"/>
    <w:rsid w:val="00F93418"/>
    <w:rsid w:val="00F94546"/>
    <w:rsid w:val="00F956D3"/>
    <w:rsid w:val="00FA11EF"/>
    <w:rsid w:val="00FA188B"/>
    <w:rsid w:val="00FA23FE"/>
    <w:rsid w:val="00FA2A59"/>
    <w:rsid w:val="00FA3765"/>
    <w:rsid w:val="00FA69CC"/>
    <w:rsid w:val="00FA7285"/>
    <w:rsid w:val="00FA7DAE"/>
    <w:rsid w:val="00FB08DB"/>
    <w:rsid w:val="00FB0F32"/>
    <w:rsid w:val="00FB19CA"/>
    <w:rsid w:val="00FB37FA"/>
    <w:rsid w:val="00FB53E2"/>
    <w:rsid w:val="00FB75E6"/>
    <w:rsid w:val="00FC0B63"/>
    <w:rsid w:val="00FC2B58"/>
    <w:rsid w:val="00FC4101"/>
    <w:rsid w:val="00FC541A"/>
    <w:rsid w:val="00FC6296"/>
    <w:rsid w:val="00FC6797"/>
    <w:rsid w:val="00FC69BA"/>
    <w:rsid w:val="00FC6D2A"/>
    <w:rsid w:val="00FC7EA2"/>
    <w:rsid w:val="00FD0B09"/>
    <w:rsid w:val="00FD0EE6"/>
    <w:rsid w:val="00FD14DD"/>
    <w:rsid w:val="00FD2976"/>
    <w:rsid w:val="00FD29F5"/>
    <w:rsid w:val="00FD3FA0"/>
    <w:rsid w:val="00FD4C11"/>
    <w:rsid w:val="00FD59B9"/>
    <w:rsid w:val="00FD62A1"/>
    <w:rsid w:val="00FD64B2"/>
    <w:rsid w:val="00FD6D35"/>
    <w:rsid w:val="00FE031A"/>
    <w:rsid w:val="00FE0BE3"/>
    <w:rsid w:val="00FE17DB"/>
    <w:rsid w:val="00FE2314"/>
    <w:rsid w:val="00FE2F23"/>
    <w:rsid w:val="00FE534F"/>
    <w:rsid w:val="00FE550E"/>
    <w:rsid w:val="00FE6088"/>
    <w:rsid w:val="00FE6C66"/>
    <w:rsid w:val="00FF09E0"/>
    <w:rsid w:val="00FF1E22"/>
    <w:rsid w:val="00FF398A"/>
    <w:rsid w:val="00FF39A4"/>
    <w:rsid w:val="00FF3FC6"/>
    <w:rsid w:val="00FF4615"/>
    <w:rsid w:val="00FF483F"/>
    <w:rsid w:val="00FF7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1"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pacing w:line="276" w:lineRule="auto"/>
        <w:jc w:val="right"/>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pPr>
    <w:rPr>
      <w:rFonts w:cs="Calibri"/>
      <w:sz w:val="22"/>
      <w:szCs w:val="22"/>
      <w:lang w:eastAsia="ar-SA"/>
    </w:rPr>
  </w:style>
  <w:style w:type="paragraph" w:styleId="1">
    <w:name w:val="heading 1"/>
    <w:basedOn w:val="a"/>
    <w:next w:val="2"/>
    <w:link w:val="10"/>
    <w:autoRedefine/>
    <w:qFormat/>
    <w:locked/>
    <w:rsid w:val="005B7BDF"/>
    <w:pPr>
      <w:keepNext/>
      <w:shd w:val="clear" w:color="auto" w:fill="FFFFFF"/>
      <w:tabs>
        <w:tab w:val="left" w:pos="0"/>
      </w:tabs>
      <w:suppressAutoHyphens w:val="0"/>
      <w:spacing w:after="120" w:line="240" w:lineRule="auto"/>
      <w:jc w:val="center"/>
      <w:outlineLvl w:val="0"/>
    </w:pPr>
    <w:rPr>
      <w:rFonts w:ascii="Times New Roman" w:eastAsia="Times New Roman" w:hAnsi="Times New Roman" w:cs="Times New Roman"/>
      <w:bCs/>
      <w:kern w:val="32"/>
      <w:sz w:val="40"/>
      <w:szCs w:val="40"/>
      <w:lang w:eastAsia="ru-RU"/>
    </w:rPr>
  </w:style>
  <w:style w:type="paragraph" w:styleId="2">
    <w:name w:val="heading 2"/>
    <w:basedOn w:val="a"/>
    <w:next w:val="a"/>
    <w:link w:val="20"/>
    <w:semiHidden/>
    <w:unhideWhenUsed/>
    <w:qFormat/>
    <w:locked/>
    <w:rsid w:val="00294C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link w:val="ConsPlusNormal0"/>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locked/>
    <w:rsid w:val="0052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rsid w:val="001771D8"/>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rsid w:val="005B7BDF"/>
    <w:rPr>
      <w:rFonts w:ascii="Times New Roman" w:eastAsia="Times New Roman" w:hAnsi="Times New Roman"/>
      <w:bCs/>
      <w:kern w:val="32"/>
      <w:sz w:val="40"/>
      <w:szCs w:val="40"/>
      <w:shd w:val="clear" w:color="auto" w:fill="FFFFFF"/>
    </w:rPr>
  </w:style>
  <w:style w:type="paragraph" w:customStyle="1" w:styleId="ad">
    <w:name w:val="Нормальный"/>
    <w:rsid w:val="00294C08"/>
    <w:pPr>
      <w:widowControl w:val="0"/>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rsid w:val="00294C08"/>
    <w:pPr>
      <w:widowControl w:val="0"/>
      <w:autoSpaceDE w:val="0"/>
      <w:autoSpaceDN w:val="0"/>
      <w:adjustRightInd w:val="0"/>
    </w:pPr>
    <w:rPr>
      <w:rFonts w:ascii="Arial" w:eastAsia="Times New Roman" w:hAnsi="Arial" w:cs="Arial"/>
      <w:b/>
      <w:bCs/>
    </w:rPr>
  </w:style>
  <w:style w:type="character" w:customStyle="1" w:styleId="20">
    <w:name w:val="Заголовок 2 Знак"/>
    <w:basedOn w:val="a0"/>
    <w:link w:val="2"/>
    <w:semiHidden/>
    <w:rsid w:val="00294C08"/>
    <w:rPr>
      <w:rFonts w:asciiTheme="majorHAnsi" w:eastAsiaTheme="majorEastAsia" w:hAnsiTheme="majorHAnsi" w:cstheme="majorBidi"/>
      <w:b/>
      <w:bCs/>
      <w:color w:val="4F81BD" w:themeColor="accent1"/>
      <w:sz w:val="26"/>
      <w:szCs w:val="26"/>
      <w:lang w:eastAsia="ar-SA"/>
    </w:rPr>
  </w:style>
  <w:style w:type="character" w:customStyle="1" w:styleId="ConsPlusNormal0">
    <w:name w:val="ConsPlusNormal Знак"/>
    <w:link w:val="ConsPlusNormal"/>
    <w:locked/>
    <w:rsid w:val="00F11813"/>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0333">
      <w:bodyDiv w:val="1"/>
      <w:marLeft w:val="0"/>
      <w:marRight w:val="0"/>
      <w:marTop w:val="0"/>
      <w:marBottom w:val="0"/>
      <w:divBdr>
        <w:top w:val="none" w:sz="0" w:space="0" w:color="auto"/>
        <w:left w:val="none" w:sz="0" w:space="0" w:color="auto"/>
        <w:bottom w:val="none" w:sz="0" w:space="0" w:color="auto"/>
        <w:right w:val="none" w:sz="0" w:space="0" w:color="auto"/>
      </w:divBdr>
    </w:div>
    <w:div w:id="363360268">
      <w:bodyDiv w:val="1"/>
      <w:marLeft w:val="0"/>
      <w:marRight w:val="0"/>
      <w:marTop w:val="0"/>
      <w:marBottom w:val="0"/>
      <w:divBdr>
        <w:top w:val="none" w:sz="0" w:space="0" w:color="auto"/>
        <w:left w:val="none" w:sz="0" w:space="0" w:color="auto"/>
        <w:bottom w:val="none" w:sz="0" w:space="0" w:color="auto"/>
        <w:right w:val="none" w:sz="0" w:space="0" w:color="auto"/>
      </w:divBdr>
    </w:div>
    <w:div w:id="496924180">
      <w:bodyDiv w:val="1"/>
      <w:marLeft w:val="0"/>
      <w:marRight w:val="0"/>
      <w:marTop w:val="0"/>
      <w:marBottom w:val="0"/>
      <w:divBdr>
        <w:top w:val="none" w:sz="0" w:space="0" w:color="auto"/>
        <w:left w:val="none" w:sz="0" w:space="0" w:color="auto"/>
        <w:bottom w:val="none" w:sz="0" w:space="0" w:color="auto"/>
        <w:right w:val="none" w:sz="0" w:space="0" w:color="auto"/>
      </w:divBdr>
      <w:divsChild>
        <w:div w:id="1528179425">
          <w:marLeft w:val="0"/>
          <w:marRight w:val="0"/>
          <w:marTop w:val="0"/>
          <w:marBottom w:val="0"/>
          <w:divBdr>
            <w:top w:val="none" w:sz="0" w:space="0" w:color="auto"/>
            <w:left w:val="none" w:sz="0" w:space="0" w:color="auto"/>
            <w:bottom w:val="none" w:sz="0" w:space="0" w:color="auto"/>
            <w:right w:val="none" w:sz="0" w:space="0" w:color="auto"/>
          </w:divBdr>
        </w:div>
        <w:div w:id="38749179">
          <w:marLeft w:val="0"/>
          <w:marRight w:val="0"/>
          <w:marTop w:val="0"/>
          <w:marBottom w:val="0"/>
          <w:divBdr>
            <w:top w:val="none" w:sz="0" w:space="0" w:color="auto"/>
            <w:left w:val="none" w:sz="0" w:space="0" w:color="auto"/>
            <w:bottom w:val="none" w:sz="0" w:space="0" w:color="auto"/>
            <w:right w:val="none" w:sz="0" w:space="0" w:color="auto"/>
          </w:divBdr>
        </w:div>
        <w:div w:id="147208874">
          <w:marLeft w:val="0"/>
          <w:marRight w:val="0"/>
          <w:marTop w:val="0"/>
          <w:marBottom w:val="0"/>
          <w:divBdr>
            <w:top w:val="none" w:sz="0" w:space="0" w:color="auto"/>
            <w:left w:val="none" w:sz="0" w:space="0" w:color="auto"/>
            <w:bottom w:val="none" w:sz="0" w:space="0" w:color="auto"/>
            <w:right w:val="none" w:sz="0" w:space="0" w:color="auto"/>
          </w:divBdr>
        </w:div>
        <w:div w:id="875236081">
          <w:marLeft w:val="0"/>
          <w:marRight w:val="0"/>
          <w:marTop w:val="0"/>
          <w:marBottom w:val="0"/>
          <w:divBdr>
            <w:top w:val="none" w:sz="0" w:space="0" w:color="auto"/>
            <w:left w:val="none" w:sz="0" w:space="0" w:color="auto"/>
            <w:bottom w:val="none" w:sz="0" w:space="0" w:color="auto"/>
            <w:right w:val="none" w:sz="0" w:space="0" w:color="auto"/>
          </w:divBdr>
        </w:div>
        <w:div w:id="1376470700">
          <w:marLeft w:val="0"/>
          <w:marRight w:val="0"/>
          <w:marTop w:val="0"/>
          <w:marBottom w:val="0"/>
          <w:divBdr>
            <w:top w:val="none" w:sz="0" w:space="0" w:color="auto"/>
            <w:left w:val="none" w:sz="0" w:space="0" w:color="auto"/>
            <w:bottom w:val="none" w:sz="0" w:space="0" w:color="auto"/>
            <w:right w:val="none" w:sz="0" w:space="0" w:color="auto"/>
          </w:divBdr>
        </w:div>
        <w:div w:id="1067923682">
          <w:marLeft w:val="0"/>
          <w:marRight w:val="0"/>
          <w:marTop w:val="0"/>
          <w:marBottom w:val="0"/>
          <w:divBdr>
            <w:top w:val="none" w:sz="0" w:space="0" w:color="auto"/>
            <w:left w:val="none" w:sz="0" w:space="0" w:color="auto"/>
            <w:bottom w:val="none" w:sz="0" w:space="0" w:color="auto"/>
            <w:right w:val="none" w:sz="0" w:space="0" w:color="auto"/>
          </w:divBdr>
        </w:div>
        <w:div w:id="1305429800">
          <w:marLeft w:val="0"/>
          <w:marRight w:val="0"/>
          <w:marTop w:val="0"/>
          <w:marBottom w:val="0"/>
          <w:divBdr>
            <w:top w:val="none" w:sz="0" w:space="0" w:color="auto"/>
            <w:left w:val="none" w:sz="0" w:space="0" w:color="auto"/>
            <w:bottom w:val="none" w:sz="0" w:space="0" w:color="auto"/>
            <w:right w:val="none" w:sz="0" w:space="0" w:color="auto"/>
          </w:divBdr>
        </w:div>
        <w:div w:id="2008895044">
          <w:marLeft w:val="0"/>
          <w:marRight w:val="0"/>
          <w:marTop w:val="0"/>
          <w:marBottom w:val="0"/>
          <w:divBdr>
            <w:top w:val="none" w:sz="0" w:space="0" w:color="auto"/>
            <w:left w:val="none" w:sz="0" w:space="0" w:color="auto"/>
            <w:bottom w:val="none" w:sz="0" w:space="0" w:color="auto"/>
            <w:right w:val="none" w:sz="0" w:space="0" w:color="auto"/>
          </w:divBdr>
        </w:div>
      </w:divsChild>
    </w:div>
    <w:div w:id="512496135">
      <w:bodyDiv w:val="1"/>
      <w:marLeft w:val="0"/>
      <w:marRight w:val="0"/>
      <w:marTop w:val="0"/>
      <w:marBottom w:val="0"/>
      <w:divBdr>
        <w:top w:val="none" w:sz="0" w:space="0" w:color="auto"/>
        <w:left w:val="none" w:sz="0" w:space="0" w:color="auto"/>
        <w:bottom w:val="none" w:sz="0" w:space="0" w:color="auto"/>
        <w:right w:val="none" w:sz="0" w:space="0" w:color="auto"/>
      </w:divBdr>
    </w:div>
    <w:div w:id="20424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F642DBE2873096C4B8A1FD93D6B457FEA0A7DA52CD59DBEE716FB46932C969300D309FC8B831DF22B4D676f9L6G" TargetMode="External"/><Relationship Id="rId26" Type="http://schemas.openxmlformats.org/officeDocument/2006/relationships/hyperlink" Target="consultantplus://offline/ref=C13CB65DB1EFED9C3AF4D2FEE69A541ED087EB94CCBEDBA5063D091F80284A298577145635iDJDH" TargetMode="External"/><Relationship Id="rId3" Type="http://schemas.openxmlformats.org/officeDocument/2006/relationships/styles" Target="styles.xml"/><Relationship Id="rId21" Type="http://schemas.openxmlformats.org/officeDocument/2006/relationships/hyperlink" Target="consultantplus://offline/ref=4B6DDF592A0560A89F14C413EB518B998C5DF77217A75084D7F168458A41AA8A92BA99790E64B0B6F6839AF60CmBJAO" TargetMode="External"/><Relationship Id="rId7" Type="http://schemas.openxmlformats.org/officeDocument/2006/relationships/footnotes" Target="footnotes.xml"/><Relationship Id="rId12" Type="http://schemas.openxmlformats.org/officeDocument/2006/relationships/hyperlink" Target="consultantplus://offline/ref=F63C01189797BF582DE316EEB73AAFCA5868B59DC4EFB4C5D84154A9293B65948636018E98990EE7BD53A893CA928510C78437587C02D90CrBJ5J" TargetMode="External"/><Relationship Id="rId17" Type="http://schemas.openxmlformats.org/officeDocument/2006/relationships/hyperlink" Target="consultantplus://offline/ref=36C1CBA3D08E36A49F4251D78533F99EA81ECE3B6A61BE9CB912DA86FC8BA1A65371463E40F10D2CBC53D17DE4D0E8B929DCBBA5E1EAM9H" TargetMode="External"/><Relationship Id="rId25" Type="http://schemas.openxmlformats.org/officeDocument/2006/relationships/hyperlink" Target="consultantplus://offline/ref=7B191936C0290AE9D3CE70232ECFF9827D25F88CFB32A753B266BDFBFBA12C816065D257DCF7D595D4B8E616D7C6FE174D0C641149C6A3B9B2i2O" TargetMode="External"/><Relationship Id="rId2" Type="http://schemas.openxmlformats.org/officeDocument/2006/relationships/numbering" Target="numbering.xml"/><Relationship Id="rId16" Type="http://schemas.openxmlformats.org/officeDocument/2006/relationships/hyperlink" Target="consultantplus://offline/ref=52264C5345D0D5FF1048771B5E1217DB90C97221FC32818156E954FA15CF5719151A077C014E45933DCC706AA1979295A4FB2EDD93A5C192i5GFI" TargetMode="External"/><Relationship Id="rId20" Type="http://schemas.openxmlformats.org/officeDocument/2006/relationships/hyperlink" Target="consultantplus://offline/ref=4B6DDF592A0560A89F14C413EB518B998F5EF17E11A95084D7F168458A41AA8A92BA99790E64B0B6F6839AF60CmBJA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7B191936C0290AE9D3CE70232ECFF9827D25F88CFB32A753B266BDFBFBA12C816065D257DCF7D599D4B8E616D7C6FE174D0C641149C6A3B9B2i2O" TargetMode="External"/><Relationship Id="rId5" Type="http://schemas.openxmlformats.org/officeDocument/2006/relationships/settings" Target="settings.xml"/><Relationship Id="rId15" Type="http://schemas.openxmlformats.org/officeDocument/2006/relationships/hyperlink" Target="consultantplus://offline/ref=52264C5345D0D5FF1048771B5E1217DB90C97221FC32818156E954FA15CF5719151A0779024511C77F922939E7DC9F90B8E72ED8i8GDI" TargetMode="External"/><Relationship Id="rId23" Type="http://schemas.openxmlformats.org/officeDocument/2006/relationships/hyperlink" Target="consultantplus://offline/ref=7B191936C0290AE9D3CE70232ECFF9827D27FC85F034A753B266BDFBFBA12C8172658A5BDCF4CB90DEADB04791B9i3O" TargetMode="External"/><Relationship Id="rId28" Type="http://schemas.openxmlformats.org/officeDocument/2006/relationships/hyperlink" Target="consultantplus://offline/ref=5464493DF7689EB276FBC88F9CFF6AFCEA55CEE555F0546665F42C15D73E0E69DDF9D33D78F0758BJ7N1N" TargetMode="External"/><Relationship Id="rId10" Type="http://schemas.openxmlformats.org/officeDocument/2006/relationships/hyperlink" Target="http://www.gu.nnov.ru" TargetMode="External"/><Relationship Id="rId19" Type="http://schemas.openxmlformats.org/officeDocument/2006/relationships/hyperlink" Target="consultantplus://offline/ref=7F983A184B4E9C8CD08732C90A6A5DFB813C005ED44241F0B25442FF71A27DCA18C332CE18F9ED7FEAFB9CD0BCF266257B77131CDB1330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nnov.ru" TargetMode="External"/><Relationship Id="rId22" Type="http://schemas.openxmlformats.org/officeDocument/2006/relationships/hyperlink" Target="consultantplus://offline/ref=4B6DDF592A0560A89F14C413EB518B998C5DF77217A75084D7F168458A41AA8A92BA99790E64B0B6F6839AF60CmBJAO" TargetMode="External"/><Relationship Id="rId27" Type="http://schemas.openxmlformats.org/officeDocument/2006/relationships/hyperlink" Target="consultantplus://offline/ref=BDC5918FF7088E60F1E1921A7B32136BC966BAB6F2098B69A7C9262240557C5816B652F7FFB279A4729B3098CA281700EB1E2C0DAB77w5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A11CA-500F-4129-A981-5C0F3219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3902</TotalTime>
  <Pages>63</Pages>
  <Words>30015</Words>
  <Characters>171089</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vava</Company>
  <LinksUpToDate>false</LinksUpToDate>
  <CharactersWithSpaces>200703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agp306</dc:creator>
  <cp:lastModifiedBy>User</cp:lastModifiedBy>
  <cp:revision>993</cp:revision>
  <cp:lastPrinted>2022-05-12T09:44:00Z</cp:lastPrinted>
  <dcterms:created xsi:type="dcterms:W3CDTF">2020-09-29T12:08:00Z</dcterms:created>
  <dcterms:modified xsi:type="dcterms:W3CDTF">2022-05-18T12:20:00Z</dcterms:modified>
  <cp:contentStatus/>
</cp:coreProperties>
</file>