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F5" w:rsidRDefault="00DA3A00" w:rsidP="00AB0E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>Администрация городского округа</w:t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 xml:space="preserve"> Навашинский Нижегородской области</w:t>
      </w:r>
    </w:p>
    <w:p w:rsidR="00AB0EF5" w:rsidRPr="00CD4F1E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EF5" w:rsidRPr="00191EE4" w:rsidRDefault="00AB0EF5" w:rsidP="00AB0EF5">
      <w:pPr>
        <w:pStyle w:val="1"/>
        <w:rPr>
          <w:b w:val="0"/>
          <w:sz w:val="40"/>
          <w:szCs w:val="40"/>
        </w:rPr>
      </w:pPr>
      <w:r w:rsidRPr="00191EE4">
        <w:rPr>
          <w:b w:val="0"/>
          <w:sz w:val="40"/>
          <w:szCs w:val="40"/>
        </w:rPr>
        <w:t>ПОСТАНОВЛЕНИЕ</w:t>
      </w:r>
    </w:p>
    <w:p w:rsidR="00AB0EF5" w:rsidRPr="00CD4F1E" w:rsidRDefault="00AB0EF5" w:rsidP="00AB0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F5" w:rsidRPr="002516FA" w:rsidRDefault="003031D4" w:rsidP="00CD5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22.12.2021</w:t>
      </w:r>
      <w:r w:rsidR="00AB0EF5" w:rsidRPr="002516FA">
        <w:rPr>
          <w:rFonts w:ascii="Times New Roman" w:hAnsi="Times New Roman"/>
          <w:sz w:val="28"/>
          <w:szCs w:val="28"/>
        </w:rPr>
        <w:t xml:space="preserve">     </w:t>
      </w:r>
      <w:r w:rsidR="005832F9" w:rsidRPr="002516FA">
        <w:rPr>
          <w:rFonts w:ascii="Times New Roman" w:hAnsi="Times New Roman"/>
          <w:sz w:val="28"/>
          <w:szCs w:val="28"/>
        </w:rPr>
        <w:t xml:space="preserve">            </w:t>
      </w:r>
      <w:r w:rsidR="00AB0EF5" w:rsidRPr="002516F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552F0" w:rsidRPr="002516FA">
        <w:rPr>
          <w:rFonts w:ascii="Times New Roman" w:hAnsi="Times New Roman"/>
          <w:sz w:val="28"/>
          <w:szCs w:val="28"/>
        </w:rPr>
        <w:t xml:space="preserve"> </w:t>
      </w:r>
      <w:r w:rsidR="005A09B9" w:rsidRPr="002516FA">
        <w:rPr>
          <w:rFonts w:ascii="Times New Roman" w:hAnsi="Times New Roman"/>
          <w:sz w:val="28"/>
          <w:szCs w:val="28"/>
        </w:rPr>
        <w:t xml:space="preserve">     </w:t>
      </w:r>
      <w:r w:rsidR="00A552F0" w:rsidRPr="002516FA">
        <w:rPr>
          <w:rFonts w:ascii="Times New Roman" w:hAnsi="Times New Roman"/>
          <w:sz w:val="28"/>
          <w:szCs w:val="28"/>
        </w:rPr>
        <w:t xml:space="preserve">  </w:t>
      </w:r>
      <w:r w:rsidR="00AB0EF5" w:rsidRPr="002516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1F0D22" w:rsidRPr="002516FA">
        <w:rPr>
          <w:rFonts w:ascii="Times New Roman" w:hAnsi="Times New Roman"/>
          <w:sz w:val="28"/>
          <w:szCs w:val="28"/>
        </w:rPr>
        <w:t xml:space="preserve">  </w:t>
      </w:r>
      <w:r w:rsidR="00CD5C29">
        <w:rPr>
          <w:rFonts w:ascii="Times New Roman" w:hAnsi="Times New Roman"/>
          <w:sz w:val="28"/>
          <w:szCs w:val="28"/>
        </w:rPr>
        <w:t xml:space="preserve">                   </w:t>
      </w:r>
      <w:r w:rsidR="001F0D22" w:rsidRPr="002516FA">
        <w:rPr>
          <w:rFonts w:ascii="Times New Roman" w:hAnsi="Times New Roman"/>
          <w:sz w:val="28"/>
          <w:szCs w:val="28"/>
        </w:rPr>
        <w:t xml:space="preserve"> </w:t>
      </w:r>
      <w:r w:rsidR="004D5BB4" w:rsidRPr="002516F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1251</w:t>
      </w:r>
      <w:r w:rsidR="001F0D22" w:rsidRPr="002516FA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AB0EF5" w:rsidRPr="002516FA" w:rsidRDefault="00AB0EF5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2023" w:rsidRPr="002516FA" w:rsidRDefault="00C32023" w:rsidP="00C3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6F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0D0137" w:rsidRDefault="00C32023" w:rsidP="00C3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6FA">
        <w:rPr>
          <w:rFonts w:ascii="Times New Roman" w:hAnsi="Times New Roman"/>
          <w:b/>
          <w:sz w:val="28"/>
          <w:szCs w:val="28"/>
        </w:rPr>
        <w:t xml:space="preserve"> городского округа Навашинский  от 21.08.2017 №841</w:t>
      </w:r>
    </w:p>
    <w:p w:rsidR="000D0137" w:rsidRDefault="002516FA" w:rsidP="00C3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6FA">
        <w:rPr>
          <w:rFonts w:ascii="Times New Roman" w:hAnsi="Times New Roman"/>
          <w:b/>
          <w:sz w:val="28"/>
          <w:szCs w:val="28"/>
        </w:rPr>
        <w:t xml:space="preserve">«Об </w:t>
      </w:r>
      <w:r w:rsidRPr="002516F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Pr="002516FA">
        <w:rPr>
          <w:rFonts w:ascii="Times New Roman" w:hAnsi="Times New Roman"/>
          <w:b/>
          <w:sz w:val="28"/>
          <w:szCs w:val="28"/>
        </w:rPr>
        <w:t xml:space="preserve">краткосрочного </w:t>
      </w:r>
      <w:proofErr w:type="gramStart"/>
      <w:r w:rsidRPr="002516FA">
        <w:rPr>
          <w:rFonts w:ascii="Times New Roman" w:hAnsi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2516FA">
        <w:rPr>
          <w:rFonts w:ascii="Times New Roman" w:hAnsi="Times New Roman"/>
          <w:b/>
          <w:sz w:val="28"/>
          <w:szCs w:val="28"/>
        </w:rPr>
        <w:t xml:space="preserve"> в многоквартирных домах, расположенных на территории городского округа Навашинский,</w:t>
      </w:r>
    </w:p>
    <w:p w:rsidR="00C32023" w:rsidRPr="002516FA" w:rsidRDefault="002516FA" w:rsidP="00C3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6FA">
        <w:rPr>
          <w:rFonts w:ascii="Times New Roman" w:hAnsi="Times New Roman"/>
          <w:b/>
          <w:sz w:val="28"/>
          <w:szCs w:val="28"/>
        </w:rPr>
        <w:t xml:space="preserve"> на 2017 - 2019 годы»</w:t>
      </w:r>
    </w:p>
    <w:p w:rsidR="003C1F3A" w:rsidRPr="002516FA" w:rsidRDefault="003C1F3A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9FF" w:rsidRPr="002516FA" w:rsidRDefault="005D15EE" w:rsidP="007819FF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16F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D83E1A" w:rsidRPr="002516FA">
        <w:rPr>
          <w:rStyle w:val="FontStyle20"/>
          <w:sz w:val="28"/>
          <w:szCs w:val="28"/>
        </w:rPr>
        <w:t>с Жилищным кодексом  Российской Федерации</w:t>
      </w:r>
      <w:r w:rsidR="00877B0E" w:rsidRPr="002516FA">
        <w:rPr>
          <w:rStyle w:val="FontStyle20"/>
          <w:sz w:val="28"/>
          <w:szCs w:val="28"/>
        </w:rPr>
        <w:t>,</w:t>
      </w:r>
      <w:r w:rsidR="00D83E1A" w:rsidRPr="00251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6FA">
        <w:rPr>
          <w:rFonts w:ascii="Times New Roman" w:hAnsi="Times New Roman"/>
          <w:sz w:val="28"/>
          <w:szCs w:val="28"/>
        </w:rPr>
        <w:t>ст</w:t>
      </w:r>
      <w:r w:rsidR="00F2325E" w:rsidRPr="002516FA">
        <w:rPr>
          <w:rFonts w:ascii="Times New Roman" w:hAnsi="Times New Roman"/>
          <w:sz w:val="28"/>
          <w:szCs w:val="28"/>
        </w:rPr>
        <w:t xml:space="preserve">атьей </w:t>
      </w:r>
      <w:r w:rsidRPr="002516FA">
        <w:rPr>
          <w:rFonts w:ascii="Times New Roman" w:hAnsi="Times New Roman"/>
          <w:sz w:val="28"/>
          <w:szCs w:val="28"/>
        </w:rPr>
        <w:t xml:space="preserve">15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</w:t>
      </w:r>
      <w:r w:rsidR="00877B0E" w:rsidRPr="002516FA">
        <w:rPr>
          <w:rFonts w:ascii="Times New Roman" w:hAnsi="Times New Roman"/>
          <w:sz w:val="28"/>
          <w:szCs w:val="28"/>
        </w:rPr>
        <w:t>постановлением</w:t>
      </w:r>
      <w:r w:rsidRPr="002516FA">
        <w:rPr>
          <w:rFonts w:ascii="Times New Roman" w:hAnsi="Times New Roman"/>
          <w:sz w:val="28"/>
          <w:szCs w:val="28"/>
        </w:rPr>
        <w:t xml:space="preserve"> Правительства Нижегородской области от 01.04.2014 № 208 «Об утверждении региональной программы капитального ремонта общего имущества в многоквартирных домах, расположенных на территории Нижегородской области», постановлени</w:t>
      </w:r>
      <w:r w:rsidR="00877B0E" w:rsidRPr="002516FA">
        <w:rPr>
          <w:rFonts w:ascii="Times New Roman" w:hAnsi="Times New Roman"/>
          <w:sz w:val="28"/>
          <w:szCs w:val="28"/>
        </w:rPr>
        <w:t>ем</w:t>
      </w:r>
      <w:r w:rsidRPr="002516FA">
        <w:rPr>
          <w:rFonts w:ascii="Times New Roman" w:hAnsi="Times New Roman"/>
          <w:sz w:val="28"/>
          <w:szCs w:val="28"/>
        </w:rPr>
        <w:t xml:space="preserve"> Правительства Нижегородской области от 20.06.2014 № 409</w:t>
      </w:r>
      <w:proofErr w:type="gramEnd"/>
      <w:r w:rsidRPr="002516FA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2516FA">
        <w:rPr>
          <w:rFonts w:ascii="Times New Roman" w:hAnsi="Times New Roman"/>
          <w:sz w:val="28"/>
          <w:szCs w:val="28"/>
        </w:rPr>
        <w:t>Порядка утверждения краткосрочных планов реализации региональной программы капитального ремонта общего имущества</w:t>
      </w:r>
      <w:proofErr w:type="gramEnd"/>
      <w:r w:rsidRPr="002516FA">
        <w:rPr>
          <w:rFonts w:ascii="Times New Roman" w:hAnsi="Times New Roman"/>
          <w:sz w:val="28"/>
          <w:szCs w:val="28"/>
        </w:rPr>
        <w:t xml:space="preserve"> в многоквартирных домах, расположенных на территории Нижегородской области»,</w:t>
      </w:r>
      <w:r w:rsidR="006845E7">
        <w:rPr>
          <w:rFonts w:ascii="Times New Roman" w:hAnsi="Times New Roman"/>
          <w:sz w:val="28"/>
          <w:szCs w:val="28"/>
        </w:rPr>
        <w:t xml:space="preserve"> </w:t>
      </w:r>
      <w:r w:rsidR="006845E7" w:rsidRPr="005363AF">
        <w:rPr>
          <w:rFonts w:ascii="Times New Roman" w:hAnsi="Times New Roman"/>
          <w:sz w:val="28"/>
          <w:szCs w:val="28"/>
        </w:rPr>
        <w:t>приказом Министерства энергетики и жилищно-коммунального хозяй</w:t>
      </w:r>
      <w:r w:rsidR="006845E7">
        <w:rPr>
          <w:rFonts w:ascii="Times New Roman" w:hAnsi="Times New Roman"/>
          <w:sz w:val="28"/>
          <w:szCs w:val="28"/>
        </w:rPr>
        <w:t xml:space="preserve">ства </w:t>
      </w:r>
      <w:proofErr w:type="gramStart"/>
      <w:r w:rsidR="006845E7">
        <w:rPr>
          <w:rFonts w:ascii="Times New Roman" w:hAnsi="Times New Roman"/>
          <w:sz w:val="28"/>
          <w:szCs w:val="28"/>
        </w:rPr>
        <w:t>Нижегородской области от 18</w:t>
      </w:r>
      <w:r w:rsidR="006845E7" w:rsidRPr="005363AF">
        <w:rPr>
          <w:rFonts w:ascii="Times New Roman" w:hAnsi="Times New Roman"/>
          <w:sz w:val="28"/>
          <w:szCs w:val="28"/>
        </w:rPr>
        <w:t>.1</w:t>
      </w:r>
      <w:r w:rsidR="006845E7">
        <w:rPr>
          <w:rFonts w:ascii="Times New Roman" w:hAnsi="Times New Roman"/>
          <w:sz w:val="28"/>
          <w:szCs w:val="28"/>
        </w:rPr>
        <w:t>1</w:t>
      </w:r>
      <w:r w:rsidR="006845E7" w:rsidRPr="005363AF">
        <w:rPr>
          <w:rFonts w:ascii="Times New Roman" w:hAnsi="Times New Roman"/>
          <w:sz w:val="28"/>
          <w:szCs w:val="28"/>
        </w:rPr>
        <w:t>.20</w:t>
      </w:r>
      <w:r w:rsidR="006845E7">
        <w:rPr>
          <w:rFonts w:ascii="Times New Roman" w:hAnsi="Times New Roman"/>
          <w:sz w:val="28"/>
          <w:szCs w:val="28"/>
        </w:rPr>
        <w:t>21</w:t>
      </w:r>
      <w:r w:rsidR="006845E7" w:rsidRPr="005363AF">
        <w:rPr>
          <w:rFonts w:ascii="Times New Roman" w:hAnsi="Times New Roman"/>
          <w:sz w:val="28"/>
          <w:szCs w:val="28"/>
        </w:rPr>
        <w:t xml:space="preserve"> №329-</w:t>
      </w:r>
      <w:r w:rsidR="006845E7">
        <w:rPr>
          <w:rFonts w:ascii="Times New Roman" w:hAnsi="Times New Roman"/>
          <w:sz w:val="28"/>
          <w:szCs w:val="28"/>
        </w:rPr>
        <w:t>341/21</w:t>
      </w:r>
      <w:r w:rsidR="006845E7" w:rsidRPr="005363AF">
        <w:rPr>
          <w:rFonts w:ascii="Times New Roman" w:hAnsi="Times New Roman"/>
          <w:sz w:val="28"/>
          <w:szCs w:val="28"/>
        </w:rPr>
        <w:t>П/од «О</w:t>
      </w:r>
      <w:r w:rsidR="006845E7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6845E7" w:rsidRPr="005363AF">
        <w:rPr>
          <w:rFonts w:ascii="Times New Roman" w:hAnsi="Times New Roman"/>
          <w:sz w:val="28"/>
          <w:szCs w:val="28"/>
        </w:rPr>
        <w:t>краткосрочн</w:t>
      </w:r>
      <w:r w:rsidR="006845E7">
        <w:rPr>
          <w:rFonts w:ascii="Times New Roman" w:hAnsi="Times New Roman"/>
          <w:sz w:val="28"/>
          <w:szCs w:val="28"/>
        </w:rPr>
        <w:t>ый</w:t>
      </w:r>
      <w:r w:rsidR="006845E7" w:rsidRPr="005363AF">
        <w:rPr>
          <w:rFonts w:ascii="Times New Roman" w:hAnsi="Times New Roman"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Нижегородской области</w:t>
      </w:r>
      <w:r w:rsidR="006845E7">
        <w:rPr>
          <w:rFonts w:ascii="Times New Roman" w:hAnsi="Times New Roman"/>
          <w:sz w:val="28"/>
          <w:szCs w:val="28"/>
        </w:rPr>
        <w:t xml:space="preserve">, на 2017-2019 годы, утвержденный приказом министерства энергетики и жилищно-коммунального хозяйства Нижегородской области от </w:t>
      </w:r>
      <w:r w:rsidR="004679B1">
        <w:rPr>
          <w:rFonts w:ascii="Times New Roman" w:hAnsi="Times New Roman"/>
          <w:sz w:val="28"/>
          <w:szCs w:val="28"/>
        </w:rPr>
        <w:t xml:space="preserve">         </w:t>
      </w:r>
      <w:r w:rsidR="006845E7">
        <w:rPr>
          <w:rFonts w:ascii="Times New Roman" w:hAnsi="Times New Roman"/>
          <w:sz w:val="28"/>
          <w:szCs w:val="28"/>
        </w:rPr>
        <w:t>23 ноября 2018 г. №172</w:t>
      </w:r>
      <w:r w:rsidR="006845E7" w:rsidRPr="005363AF">
        <w:rPr>
          <w:rFonts w:ascii="Times New Roman" w:hAnsi="Times New Roman"/>
          <w:sz w:val="28"/>
          <w:szCs w:val="28"/>
        </w:rPr>
        <w:t>»</w:t>
      </w:r>
      <w:r w:rsidRPr="002516FA">
        <w:rPr>
          <w:rFonts w:ascii="Times New Roman" w:hAnsi="Times New Roman"/>
          <w:sz w:val="28"/>
          <w:szCs w:val="28"/>
        </w:rPr>
        <w:t xml:space="preserve"> </w:t>
      </w:r>
      <w:r w:rsidR="00242D6E" w:rsidRPr="002516FA">
        <w:rPr>
          <w:rStyle w:val="FontStyle20"/>
          <w:sz w:val="28"/>
          <w:szCs w:val="28"/>
        </w:rPr>
        <w:t>в целях проведения актуализации краткосрочного плана капитального ремонта общего имущества в многоквартирных домах, расположенных</w:t>
      </w:r>
      <w:proofErr w:type="gramEnd"/>
      <w:r w:rsidR="00242D6E" w:rsidRPr="002516FA">
        <w:rPr>
          <w:rStyle w:val="FontStyle20"/>
          <w:sz w:val="28"/>
          <w:szCs w:val="28"/>
        </w:rPr>
        <w:t xml:space="preserve"> на территории городского округа Навашинский на 2017 - 2019 годы</w:t>
      </w:r>
      <w:r w:rsidR="007819FF" w:rsidRPr="002516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городского округа Навашинский </w:t>
      </w:r>
      <w:proofErr w:type="gramStart"/>
      <w:r w:rsidR="007819FF" w:rsidRPr="002516F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7819FF" w:rsidRPr="002516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944B62" w:rsidRPr="002516FA" w:rsidRDefault="007819FF" w:rsidP="00944B62">
      <w:pPr>
        <w:tabs>
          <w:tab w:val="left" w:pos="993"/>
        </w:tabs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2516F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944B62" w:rsidRPr="002516FA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Навашинский  от 21.08.2017 №841 «Об </w:t>
      </w:r>
      <w:r w:rsidR="00944B62" w:rsidRPr="002516FA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944B62" w:rsidRPr="002516FA">
        <w:rPr>
          <w:rFonts w:ascii="Times New Roman" w:hAnsi="Times New Roman"/>
          <w:sz w:val="28"/>
          <w:szCs w:val="28"/>
        </w:rPr>
        <w:t xml:space="preserve">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</w:t>
      </w:r>
      <w:r w:rsidR="00944B62" w:rsidRPr="002516FA">
        <w:rPr>
          <w:rFonts w:ascii="Times New Roman" w:hAnsi="Times New Roman"/>
          <w:sz w:val="28"/>
          <w:szCs w:val="28"/>
        </w:rPr>
        <w:lastRenderedPageBreak/>
        <w:t xml:space="preserve">Навашинский, на 2017 - 2019 годы» </w:t>
      </w:r>
      <w:r w:rsidR="00247DD8" w:rsidRPr="002516FA">
        <w:rPr>
          <w:rFonts w:ascii="Times New Roman" w:hAnsi="Times New Roman"/>
          <w:sz w:val="28"/>
          <w:szCs w:val="28"/>
        </w:rPr>
        <w:t>(в редакции постановлени</w:t>
      </w:r>
      <w:r w:rsidR="002516FA" w:rsidRPr="002516FA">
        <w:rPr>
          <w:rFonts w:ascii="Times New Roman" w:hAnsi="Times New Roman"/>
          <w:sz w:val="28"/>
          <w:szCs w:val="28"/>
        </w:rPr>
        <w:t>й</w:t>
      </w:r>
      <w:r w:rsidR="00944B62" w:rsidRPr="002516FA"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</w:t>
      </w:r>
      <w:r w:rsidR="00247DD8" w:rsidRPr="002516FA">
        <w:rPr>
          <w:rFonts w:ascii="Times New Roman" w:hAnsi="Times New Roman"/>
          <w:sz w:val="28"/>
          <w:szCs w:val="28"/>
        </w:rPr>
        <w:t xml:space="preserve"> 27</w:t>
      </w:r>
      <w:r w:rsidR="00944B62" w:rsidRPr="002516FA">
        <w:rPr>
          <w:rFonts w:ascii="Times New Roman" w:hAnsi="Times New Roman"/>
          <w:sz w:val="28"/>
          <w:szCs w:val="28"/>
        </w:rPr>
        <w:t>.0</w:t>
      </w:r>
      <w:r w:rsidR="00247DD8" w:rsidRPr="002516FA">
        <w:rPr>
          <w:rFonts w:ascii="Times New Roman" w:hAnsi="Times New Roman"/>
          <w:sz w:val="28"/>
          <w:szCs w:val="28"/>
        </w:rPr>
        <w:t>7</w:t>
      </w:r>
      <w:r w:rsidR="00944B62" w:rsidRPr="002516FA">
        <w:rPr>
          <w:rFonts w:ascii="Times New Roman" w:hAnsi="Times New Roman"/>
          <w:sz w:val="28"/>
          <w:szCs w:val="28"/>
        </w:rPr>
        <w:t>.201</w:t>
      </w:r>
      <w:r w:rsidR="00247DD8" w:rsidRPr="002516FA">
        <w:rPr>
          <w:rFonts w:ascii="Times New Roman" w:hAnsi="Times New Roman"/>
          <w:sz w:val="28"/>
          <w:szCs w:val="28"/>
        </w:rPr>
        <w:t>8 № 556</w:t>
      </w:r>
      <w:r w:rsidR="00E546DA" w:rsidRPr="002516FA">
        <w:rPr>
          <w:rFonts w:ascii="Times New Roman" w:hAnsi="Times New Roman"/>
          <w:sz w:val="28"/>
          <w:szCs w:val="28"/>
        </w:rPr>
        <w:t>, от 31.12.2019 №</w:t>
      </w:r>
      <w:r w:rsidR="00E546DA" w:rsidRPr="00CD5C29">
        <w:rPr>
          <w:rFonts w:ascii="Times New Roman" w:hAnsi="Times New Roman"/>
          <w:sz w:val="28"/>
          <w:szCs w:val="28"/>
        </w:rPr>
        <w:t>1402</w:t>
      </w:r>
      <w:r w:rsidR="0085355A">
        <w:rPr>
          <w:rFonts w:ascii="Times New Roman" w:hAnsi="Times New Roman"/>
          <w:sz w:val="28"/>
          <w:szCs w:val="28"/>
        </w:rPr>
        <w:t>, от 26.11.2020 №1265</w:t>
      </w:r>
      <w:r w:rsidR="00247DD8" w:rsidRPr="002516FA">
        <w:rPr>
          <w:rFonts w:ascii="Times New Roman" w:hAnsi="Times New Roman"/>
          <w:sz w:val="28"/>
          <w:szCs w:val="28"/>
        </w:rPr>
        <w:t>)</w:t>
      </w:r>
      <w:r w:rsidR="00944B62" w:rsidRPr="002516FA">
        <w:rPr>
          <w:rFonts w:ascii="Times New Roman" w:hAnsi="Times New Roman"/>
          <w:sz w:val="28"/>
          <w:szCs w:val="28"/>
        </w:rPr>
        <w:t xml:space="preserve"> изменения, изложив его в новой редакции, согласно приложению.</w:t>
      </w:r>
      <w:proofErr w:type="gramEnd"/>
    </w:p>
    <w:p w:rsidR="007819FF" w:rsidRPr="002516FA" w:rsidRDefault="007819FF" w:rsidP="00B25057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16F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516F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 - телекоммуникационной сети «Интернет»</w:t>
      </w:r>
      <w:r w:rsidRPr="002516F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опубликование в официальном вестнике - приложении к газете «Приокская правда».</w:t>
      </w:r>
    </w:p>
    <w:p w:rsidR="007819FF" w:rsidRPr="002516FA" w:rsidRDefault="007819FF" w:rsidP="007819FF">
      <w:pPr>
        <w:widowControl w:val="0"/>
        <w:tabs>
          <w:tab w:val="left" w:pos="709"/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16FA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2516F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Pr="002516F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516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</w:t>
      </w:r>
    </w:p>
    <w:p w:rsidR="00053096" w:rsidRDefault="00053096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24EE" w:rsidRDefault="009924EE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24EE" w:rsidRPr="002516FA" w:rsidRDefault="009924EE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9FF" w:rsidRPr="002516FA" w:rsidRDefault="009C1B94" w:rsidP="00B25057">
      <w:pPr>
        <w:rPr>
          <w:rFonts w:ascii="Times New Roman" w:hAnsi="Times New Roman"/>
          <w:sz w:val="28"/>
          <w:szCs w:val="28"/>
        </w:rPr>
      </w:pPr>
      <w:r w:rsidRPr="002516FA">
        <w:rPr>
          <w:rFonts w:ascii="Times New Roman" w:hAnsi="Times New Roman"/>
          <w:sz w:val="28"/>
          <w:szCs w:val="28"/>
        </w:rPr>
        <w:t xml:space="preserve">Глава </w:t>
      </w:r>
      <w:r w:rsidR="00E546DA" w:rsidRPr="002516FA">
        <w:rPr>
          <w:rFonts w:ascii="Times New Roman" w:hAnsi="Times New Roman"/>
          <w:sz w:val="28"/>
          <w:szCs w:val="28"/>
        </w:rPr>
        <w:t xml:space="preserve">местного самоуправления       </w:t>
      </w:r>
      <w:r w:rsidRPr="002516FA">
        <w:rPr>
          <w:rFonts w:ascii="Times New Roman" w:hAnsi="Times New Roman"/>
          <w:sz w:val="28"/>
          <w:szCs w:val="28"/>
        </w:rPr>
        <w:t xml:space="preserve">       </w:t>
      </w:r>
      <w:r w:rsidR="00BC2A3B" w:rsidRPr="002516FA">
        <w:rPr>
          <w:rFonts w:ascii="Times New Roman" w:hAnsi="Times New Roman"/>
          <w:sz w:val="28"/>
          <w:szCs w:val="28"/>
        </w:rPr>
        <w:t xml:space="preserve"> </w:t>
      </w:r>
      <w:r w:rsidR="00247DD8" w:rsidRPr="002516FA">
        <w:rPr>
          <w:rFonts w:ascii="Times New Roman" w:hAnsi="Times New Roman"/>
          <w:sz w:val="28"/>
          <w:szCs w:val="28"/>
        </w:rPr>
        <w:t xml:space="preserve">   </w:t>
      </w:r>
      <w:r w:rsidR="009924EE">
        <w:rPr>
          <w:rFonts w:ascii="Times New Roman" w:hAnsi="Times New Roman"/>
          <w:sz w:val="28"/>
          <w:szCs w:val="28"/>
        </w:rPr>
        <w:t xml:space="preserve"> </w:t>
      </w:r>
      <w:r w:rsidRPr="002516FA">
        <w:rPr>
          <w:rFonts w:ascii="Times New Roman" w:hAnsi="Times New Roman"/>
          <w:sz w:val="28"/>
          <w:szCs w:val="28"/>
        </w:rPr>
        <w:t xml:space="preserve">                </w:t>
      </w:r>
      <w:r w:rsidR="00B25057" w:rsidRPr="002516FA">
        <w:rPr>
          <w:rFonts w:ascii="Times New Roman" w:hAnsi="Times New Roman"/>
          <w:sz w:val="28"/>
          <w:szCs w:val="28"/>
        </w:rPr>
        <w:t xml:space="preserve">             </w:t>
      </w:r>
      <w:r w:rsidRPr="002516FA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2516FA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sectPr w:rsidR="007819FF" w:rsidRPr="002516FA" w:rsidSect="007267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2D" w:rsidRDefault="00564C2D" w:rsidP="00BC2A3B">
      <w:pPr>
        <w:spacing w:after="0" w:line="240" w:lineRule="auto"/>
      </w:pPr>
      <w:r>
        <w:separator/>
      </w:r>
    </w:p>
  </w:endnote>
  <w:endnote w:type="continuationSeparator" w:id="0">
    <w:p w:rsidR="00564C2D" w:rsidRDefault="00564C2D" w:rsidP="00B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2D" w:rsidRDefault="00564C2D" w:rsidP="00BC2A3B">
      <w:pPr>
        <w:spacing w:after="0" w:line="240" w:lineRule="auto"/>
      </w:pPr>
      <w:r>
        <w:separator/>
      </w:r>
    </w:p>
  </w:footnote>
  <w:footnote w:type="continuationSeparator" w:id="0">
    <w:p w:rsidR="00564C2D" w:rsidRDefault="00564C2D" w:rsidP="00BC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AF5"/>
    <w:rsid w:val="00005223"/>
    <w:rsid w:val="000112E8"/>
    <w:rsid w:val="00011BE8"/>
    <w:rsid w:val="00011E47"/>
    <w:rsid w:val="0003411B"/>
    <w:rsid w:val="000416D5"/>
    <w:rsid w:val="000429EA"/>
    <w:rsid w:val="00045218"/>
    <w:rsid w:val="00050C15"/>
    <w:rsid w:val="00053096"/>
    <w:rsid w:val="000631CD"/>
    <w:rsid w:val="0007259B"/>
    <w:rsid w:val="00074DC3"/>
    <w:rsid w:val="000B5631"/>
    <w:rsid w:val="000C1C9F"/>
    <w:rsid w:val="000C6B28"/>
    <w:rsid w:val="000D0137"/>
    <w:rsid w:val="000D7449"/>
    <w:rsid w:val="000E5056"/>
    <w:rsid w:val="000F152B"/>
    <w:rsid w:val="000F6B8F"/>
    <w:rsid w:val="00101B96"/>
    <w:rsid w:val="00102047"/>
    <w:rsid w:val="001101EB"/>
    <w:rsid w:val="001255E8"/>
    <w:rsid w:val="00131DFD"/>
    <w:rsid w:val="0013249F"/>
    <w:rsid w:val="00133786"/>
    <w:rsid w:val="00136F79"/>
    <w:rsid w:val="00194B60"/>
    <w:rsid w:val="001A335D"/>
    <w:rsid w:val="001B6149"/>
    <w:rsid w:val="001C5B07"/>
    <w:rsid w:val="001C72A2"/>
    <w:rsid w:val="001F0D22"/>
    <w:rsid w:val="001F14D7"/>
    <w:rsid w:val="00206880"/>
    <w:rsid w:val="002078EE"/>
    <w:rsid w:val="00242907"/>
    <w:rsid w:val="00242D6E"/>
    <w:rsid w:val="00247DD8"/>
    <w:rsid w:val="002501E4"/>
    <w:rsid w:val="002516FA"/>
    <w:rsid w:val="00256487"/>
    <w:rsid w:val="00260275"/>
    <w:rsid w:val="00262600"/>
    <w:rsid w:val="00274694"/>
    <w:rsid w:val="002772A0"/>
    <w:rsid w:val="002806F4"/>
    <w:rsid w:val="002A1DF7"/>
    <w:rsid w:val="002A42F0"/>
    <w:rsid w:val="002A7EAD"/>
    <w:rsid w:val="002C0925"/>
    <w:rsid w:val="002E04F4"/>
    <w:rsid w:val="002E57D6"/>
    <w:rsid w:val="002F63A2"/>
    <w:rsid w:val="003031D4"/>
    <w:rsid w:val="00344EF9"/>
    <w:rsid w:val="00357080"/>
    <w:rsid w:val="0036700C"/>
    <w:rsid w:val="00374C51"/>
    <w:rsid w:val="00381FFB"/>
    <w:rsid w:val="00387A44"/>
    <w:rsid w:val="00391F4E"/>
    <w:rsid w:val="003B6896"/>
    <w:rsid w:val="003C1F3A"/>
    <w:rsid w:val="003C6125"/>
    <w:rsid w:val="003E3D6B"/>
    <w:rsid w:val="003E4949"/>
    <w:rsid w:val="003E5143"/>
    <w:rsid w:val="003E6481"/>
    <w:rsid w:val="003E7D35"/>
    <w:rsid w:val="003F4955"/>
    <w:rsid w:val="003F7DC0"/>
    <w:rsid w:val="00417972"/>
    <w:rsid w:val="004267BA"/>
    <w:rsid w:val="00443C2A"/>
    <w:rsid w:val="00444772"/>
    <w:rsid w:val="00447D13"/>
    <w:rsid w:val="00457227"/>
    <w:rsid w:val="00461F3B"/>
    <w:rsid w:val="004679B1"/>
    <w:rsid w:val="00472784"/>
    <w:rsid w:val="0047337B"/>
    <w:rsid w:val="00482AF5"/>
    <w:rsid w:val="004915DF"/>
    <w:rsid w:val="004A56E4"/>
    <w:rsid w:val="004A7260"/>
    <w:rsid w:val="004B301F"/>
    <w:rsid w:val="004B5A75"/>
    <w:rsid w:val="004B6225"/>
    <w:rsid w:val="004B75C3"/>
    <w:rsid w:val="004D5BB4"/>
    <w:rsid w:val="004F203C"/>
    <w:rsid w:val="0051145A"/>
    <w:rsid w:val="005266C3"/>
    <w:rsid w:val="00532C19"/>
    <w:rsid w:val="005340D6"/>
    <w:rsid w:val="00537693"/>
    <w:rsid w:val="00537C82"/>
    <w:rsid w:val="00547109"/>
    <w:rsid w:val="005555AA"/>
    <w:rsid w:val="00557998"/>
    <w:rsid w:val="005634CB"/>
    <w:rsid w:val="00564C2D"/>
    <w:rsid w:val="005832F9"/>
    <w:rsid w:val="00596FC4"/>
    <w:rsid w:val="005A09B9"/>
    <w:rsid w:val="005A29C3"/>
    <w:rsid w:val="005D1048"/>
    <w:rsid w:val="005D15EE"/>
    <w:rsid w:val="005D1E3B"/>
    <w:rsid w:val="005E0125"/>
    <w:rsid w:val="005E10C8"/>
    <w:rsid w:val="00607F45"/>
    <w:rsid w:val="00612641"/>
    <w:rsid w:val="00620119"/>
    <w:rsid w:val="0062030B"/>
    <w:rsid w:val="00627567"/>
    <w:rsid w:val="00641E04"/>
    <w:rsid w:val="00644E4B"/>
    <w:rsid w:val="006516DB"/>
    <w:rsid w:val="00656641"/>
    <w:rsid w:val="006637DA"/>
    <w:rsid w:val="006642A2"/>
    <w:rsid w:val="00671C92"/>
    <w:rsid w:val="00680E0D"/>
    <w:rsid w:val="006826F4"/>
    <w:rsid w:val="006845E7"/>
    <w:rsid w:val="006A4034"/>
    <w:rsid w:val="006B2A3A"/>
    <w:rsid w:val="006C1FA6"/>
    <w:rsid w:val="006C338D"/>
    <w:rsid w:val="006C517A"/>
    <w:rsid w:val="00705A66"/>
    <w:rsid w:val="00710CD0"/>
    <w:rsid w:val="00720BE3"/>
    <w:rsid w:val="0072673F"/>
    <w:rsid w:val="00750411"/>
    <w:rsid w:val="007630F7"/>
    <w:rsid w:val="007708A7"/>
    <w:rsid w:val="00781156"/>
    <w:rsid w:val="007819FF"/>
    <w:rsid w:val="00782C75"/>
    <w:rsid w:val="0078534A"/>
    <w:rsid w:val="007A4D8A"/>
    <w:rsid w:val="007A7276"/>
    <w:rsid w:val="007B763B"/>
    <w:rsid w:val="007E3816"/>
    <w:rsid w:val="00802A94"/>
    <w:rsid w:val="00811369"/>
    <w:rsid w:val="00825AA2"/>
    <w:rsid w:val="00830CD0"/>
    <w:rsid w:val="008414A2"/>
    <w:rsid w:val="0084211D"/>
    <w:rsid w:val="008443C3"/>
    <w:rsid w:val="0085006B"/>
    <w:rsid w:val="0085355A"/>
    <w:rsid w:val="00856092"/>
    <w:rsid w:val="00857BAC"/>
    <w:rsid w:val="008628C5"/>
    <w:rsid w:val="00867FB6"/>
    <w:rsid w:val="00877B0E"/>
    <w:rsid w:val="00881CF8"/>
    <w:rsid w:val="00892293"/>
    <w:rsid w:val="008A4F80"/>
    <w:rsid w:val="008B65E4"/>
    <w:rsid w:val="008C3613"/>
    <w:rsid w:val="008C3A68"/>
    <w:rsid w:val="008C6EA2"/>
    <w:rsid w:val="008D07AA"/>
    <w:rsid w:val="008D6033"/>
    <w:rsid w:val="008F0574"/>
    <w:rsid w:val="008F18AA"/>
    <w:rsid w:val="00915B45"/>
    <w:rsid w:val="00926C13"/>
    <w:rsid w:val="00933D0E"/>
    <w:rsid w:val="009351CF"/>
    <w:rsid w:val="00942B52"/>
    <w:rsid w:val="00944B62"/>
    <w:rsid w:val="00952A28"/>
    <w:rsid w:val="00967DD7"/>
    <w:rsid w:val="009924EE"/>
    <w:rsid w:val="009A4480"/>
    <w:rsid w:val="009B2E31"/>
    <w:rsid w:val="009B6E4D"/>
    <w:rsid w:val="009C1B94"/>
    <w:rsid w:val="009D7B54"/>
    <w:rsid w:val="009F1D15"/>
    <w:rsid w:val="009F2CF5"/>
    <w:rsid w:val="00A00CFA"/>
    <w:rsid w:val="00A01CF3"/>
    <w:rsid w:val="00A110CF"/>
    <w:rsid w:val="00A552F0"/>
    <w:rsid w:val="00A613F6"/>
    <w:rsid w:val="00A6409F"/>
    <w:rsid w:val="00A73DA4"/>
    <w:rsid w:val="00A80239"/>
    <w:rsid w:val="00A90912"/>
    <w:rsid w:val="00AA3E76"/>
    <w:rsid w:val="00AA5FF1"/>
    <w:rsid w:val="00AA74C3"/>
    <w:rsid w:val="00AB0EF5"/>
    <w:rsid w:val="00AD49F2"/>
    <w:rsid w:val="00B1306C"/>
    <w:rsid w:val="00B13B39"/>
    <w:rsid w:val="00B14B90"/>
    <w:rsid w:val="00B1515C"/>
    <w:rsid w:val="00B16924"/>
    <w:rsid w:val="00B25057"/>
    <w:rsid w:val="00B26F57"/>
    <w:rsid w:val="00B3047D"/>
    <w:rsid w:val="00B317BE"/>
    <w:rsid w:val="00B35AB8"/>
    <w:rsid w:val="00B46CB1"/>
    <w:rsid w:val="00B476DB"/>
    <w:rsid w:val="00B56A5C"/>
    <w:rsid w:val="00B64731"/>
    <w:rsid w:val="00B67D90"/>
    <w:rsid w:val="00B72C49"/>
    <w:rsid w:val="00B7489E"/>
    <w:rsid w:val="00B80741"/>
    <w:rsid w:val="00B934C7"/>
    <w:rsid w:val="00BB2922"/>
    <w:rsid w:val="00BB4629"/>
    <w:rsid w:val="00BC1EE1"/>
    <w:rsid w:val="00BC2A3B"/>
    <w:rsid w:val="00BF1936"/>
    <w:rsid w:val="00C010D7"/>
    <w:rsid w:val="00C03947"/>
    <w:rsid w:val="00C15583"/>
    <w:rsid w:val="00C230D1"/>
    <w:rsid w:val="00C32023"/>
    <w:rsid w:val="00C458AE"/>
    <w:rsid w:val="00C73152"/>
    <w:rsid w:val="00C81B41"/>
    <w:rsid w:val="00C85591"/>
    <w:rsid w:val="00C86A85"/>
    <w:rsid w:val="00C97BC4"/>
    <w:rsid w:val="00CA55D5"/>
    <w:rsid w:val="00CB356F"/>
    <w:rsid w:val="00CB76AE"/>
    <w:rsid w:val="00CC21D4"/>
    <w:rsid w:val="00CC753E"/>
    <w:rsid w:val="00CD2E49"/>
    <w:rsid w:val="00CD5C29"/>
    <w:rsid w:val="00CE0B40"/>
    <w:rsid w:val="00CE1639"/>
    <w:rsid w:val="00D012CA"/>
    <w:rsid w:val="00D01D1C"/>
    <w:rsid w:val="00D07557"/>
    <w:rsid w:val="00D46647"/>
    <w:rsid w:val="00D532F9"/>
    <w:rsid w:val="00D561CD"/>
    <w:rsid w:val="00D622B4"/>
    <w:rsid w:val="00D734D4"/>
    <w:rsid w:val="00D83B1E"/>
    <w:rsid w:val="00D83E1A"/>
    <w:rsid w:val="00D87CAC"/>
    <w:rsid w:val="00D90AB1"/>
    <w:rsid w:val="00DA0BB4"/>
    <w:rsid w:val="00DA3A00"/>
    <w:rsid w:val="00DA3F4F"/>
    <w:rsid w:val="00DA5AB9"/>
    <w:rsid w:val="00DD0A15"/>
    <w:rsid w:val="00DD3DEE"/>
    <w:rsid w:val="00DE6CD1"/>
    <w:rsid w:val="00DF760E"/>
    <w:rsid w:val="00E07BDD"/>
    <w:rsid w:val="00E25070"/>
    <w:rsid w:val="00E265E4"/>
    <w:rsid w:val="00E31CE5"/>
    <w:rsid w:val="00E47A21"/>
    <w:rsid w:val="00E546DA"/>
    <w:rsid w:val="00E87965"/>
    <w:rsid w:val="00E87D91"/>
    <w:rsid w:val="00E93FC6"/>
    <w:rsid w:val="00EA074A"/>
    <w:rsid w:val="00EB7F93"/>
    <w:rsid w:val="00EC5844"/>
    <w:rsid w:val="00EE6BA2"/>
    <w:rsid w:val="00EF6FC7"/>
    <w:rsid w:val="00F22129"/>
    <w:rsid w:val="00F2325E"/>
    <w:rsid w:val="00F31C68"/>
    <w:rsid w:val="00F31F26"/>
    <w:rsid w:val="00F46170"/>
    <w:rsid w:val="00F62EEF"/>
    <w:rsid w:val="00F64372"/>
    <w:rsid w:val="00F653F4"/>
    <w:rsid w:val="00F654D1"/>
    <w:rsid w:val="00F71B9E"/>
    <w:rsid w:val="00F73F50"/>
    <w:rsid w:val="00F95313"/>
    <w:rsid w:val="00F95E94"/>
    <w:rsid w:val="00F97990"/>
    <w:rsid w:val="00FA22BE"/>
    <w:rsid w:val="00FB1975"/>
    <w:rsid w:val="00FC13F8"/>
    <w:rsid w:val="00FC1AEB"/>
    <w:rsid w:val="00FE1801"/>
    <w:rsid w:val="00FE5995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2019-11-28T10:00:00Z</cp:lastPrinted>
  <dcterms:created xsi:type="dcterms:W3CDTF">2020-11-24T13:10:00Z</dcterms:created>
  <dcterms:modified xsi:type="dcterms:W3CDTF">2021-12-22T06:09:00Z</dcterms:modified>
</cp:coreProperties>
</file>