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02AB" w:rsidRPr="007426F2" w:rsidRDefault="005C02AB" w:rsidP="007426F2">
      <w:pPr>
        <w:spacing w:after="120"/>
        <w:ind w:firstLine="720"/>
        <w:rPr>
          <w:rStyle w:val="a7"/>
          <w:b w:val="0"/>
          <w:color w:val="000000"/>
          <w:sz w:val="28"/>
          <w:szCs w:val="28"/>
          <w:shd w:val="clear" w:color="auto" w:fill="FFFFFF"/>
        </w:rPr>
      </w:pPr>
      <w:r w:rsidRPr="007426F2">
        <w:rPr>
          <w:sz w:val="28"/>
          <w:szCs w:val="28"/>
        </w:rPr>
        <w:t>Для заполнения формы отчетности «</w:t>
      </w:r>
      <w:r w:rsidRPr="007426F2">
        <w:rPr>
          <w:rStyle w:val="a7"/>
          <w:color w:val="000000"/>
          <w:sz w:val="28"/>
          <w:szCs w:val="28"/>
          <w:shd w:val="clear" w:color="auto" w:fill="FFFFFF"/>
        </w:rPr>
        <w:t>Мониторинг штатной численности организаций НО» необходимо:</w:t>
      </w:r>
    </w:p>
    <w:p w:rsidR="005C02AB" w:rsidRPr="007426F2" w:rsidRDefault="005C02AB" w:rsidP="007426F2">
      <w:pPr>
        <w:spacing w:after="120"/>
        <w:ind w:firstLine="720"/>
        <w:rPr>
          <w:rStyle w:val="a7"/>
          <w:b w:val="0"/>
          <w:color w:val="000000"/>
          <w:sz w:val="28"/>
          <w:szCs w:val="28"/>
          <w:shd w:val="clear" w:color="auto" w:fill="FFFFFF"/>
        </w:rPr>
      </w:pPr>
    </w:p>
    <w:p w:rsidR="005C02AB" w:rsidRPr="007426F2" w:rsidRDefault="005C02AB" w:rsidP="007426F2">
      <w:pPr>
        <w:spacing w:after="120"/>
        <w:ind w:firstLine="720"/>
        <w:rPr>
          <w:rStyle w:val="a7"/>
          <w:b w:val="0"/>
          <w:color w:val="000000"/>
          <w:sz w:val="28"/>
          <w:szCs w:val="28"/>
          <w:shd w:val="clear" w:color="auto" w:fill="FFFFFF"/>
        </w:rPr>
      </w:pPr>
      <w:r w:rsidRPr="007426F2">
        <w:rPr>
          <w:rStyle w:val="a7"/>
          <w:color w:val="000000"/>
          <w:sz w:val="28"/>
          <w:szCs w:val="28"/>
          <w:shd w:val="clear" w:color="auto" w:fill="FFFFFF"/>
        </w:rPr>
        <w:t xml:space="preserve">1) Зайти на портал «Карта жителя Нижегородской </w:t>
      </w:r>
      <w:r w:rsidR="007426F2" w:rsidRPr="007426F2">
        <w:rPr>
          <w:rStyle w:val="a7"/>
          <w:color w:val="000000"/>
          <w:sz w:val="28"/>
          <w:szCs w:val="28"/>
          <w:shd w:val="clear" w:color="auto" w:fill="FFFFFF"/>
        </w:rPr>
        <w:t>области» по</w:t>
      </w:r>
      <w:r w:rsidRPr="007426F2">
        <w:rPr>
          <w:rStyle w:val="a7"/>
          <w:color w:val="000000"/>
          <w:sz w:val="28"/>
          <w:szCs w:val="28"/>
          <w:shd w:val="clear" w:color="auto" w:fill="FFFFFF"/>
        </w:rPr>
        <w:t xml:space="preserve"> следующему адресу   </w:t>
      </w:r>
      <w:hyperlink r:id="rId6" w:history="1">
        <w:r w:rsidRPr="007426F2">
          <w:rPr>
            <w:rStyle w:val="a5"/>
            <w:sz w:val="28"/>
            <w:szCs w:val="28"/>
            <w:shd w:val="clear" w:color="auto" w:fill="FFFFFF"/>
          </w:rPr>
          <w:t>https://nn-card.ru/</w:t>
        </w:r>
      </w:hyperlink>
      <w:r w:rsidRPr="007426F2">
        <w:rPr>
          <w:rStyle w:val="a7"/>
          <w:color w:val="000000"/>
          <w:sz w:val="28"/>
          <w:szCs w:val="28"/>
          <w:shd w:val="clear" w:color="auto" w:fill="FFFFFF"/>
        </w:rPr>
        <w:t xml:space="preserve">  </w:t>
      </w:r>
    </w:p>
    <w:p w:rsidR="005C02AB" w:rsidRPr="007426F2" w:rsidRDefault="005C02AB" w:rsidP="007426F2">
      <w:pPr>
        <w:spacing w:after="120"/>
        <w:ind w:firstLine="720"/>
        <w:rPr>
          <w:rStyle w:val="a7"/>
          <w:b w:val="0"/>
          <w:color w:val="000000"/>
          <w:sz w:val="28"/>
          <w:szCs w:val="28"/>
          <w:shd w:val="clear" w:color="auto" w:fill="FFFFFF"/>
        </w:rPr>
      </w:pPr>
    </w:p>
    <w:p w:rsidR="005C02AB" w:rsidRPr="007426F2" w:rsidRDefault="005C02AB" w:rsidP="007426F2">
      <w:pPr>
        <w:spacing w:after="120"/>
        <w:ind w:firstLine="720"/>
        <w:rPr>
          <w:b/>
          <w:sz w:val="28"/>
          <w:szCs w:val="28"/>
        </w:rPr>
      </w:pPr>
      <w:r w:rsidRPr="007426F2">
        <w:rPr>
          <w:b/>
          <w:noProof/>
          <w:sz w:val="28"/>
          <w:szCs w:val="28"/>
        </w:rPr>
        <w:drawing>
          <wp:inline distT="0" distB="0" distL="0" distR="0" wp14:anchorId="448E23E1" wp14:editId="1C034CB3">
            <wp:extent cx="8654846" cy="4705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4061" cy="47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2AB" w:rsidRPr="007426F2" w:rsidRDefault="005C02AB" w:rsidP="007426F2">
      <w:pPr>
        <w:pageBreakBefore/>
        <w:spacing w:after="120"/>
        <w:ind w:firstLine="720"/>
        <w:jc w:val="both"/>
        <w:rPr>
          <w:b/>
          <w:sz w:val="28"/>
          <w:szCs w:val="28"/>
        </w:rPr>
      </w:pPr>
      <w:r w:rsidRPr="007426F2">
        <w:rPr>
          <w:b/>
          <w:sz w:val="28"/>
          <w:szCs w:val="28"/>
        </w:rPr>
        <w:lastRenderedPageBreak/>
        <w:t xml:space="preserve">2) На панели разделов в левой части главного экрана войти в раздел «Для бизнеса» </w:t>
      </w:r>
    </w:p>
    <w:p w:rsidR="005C02AB" w:rsidRPr="007426F2" w:rsidRDefault="005C02AB" w:rsidP="007426F2">
      <w:pPr>
        <w:spacing w:after="120"/>
        <w:ind w:firstLine="720"/>
        <w:rPr>
          <w:b/>
          <w:sz w:val="28"/>
          <w:szCs w:val="28"/>
        </w:rPr>
      </w:pPr>
      <w:r w:rsidRPr="007426F2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A24053" wp14:editId="7C8A8D0F">
                <wp:simplePos x="0" y="0"/>
                <wp:positionH relativeFrom="column">
                  <wp:posOffset>622935</wp:posOffset>
                </wp:positionH>
                <wp:positionV relativeFrom="paragraph">
                  <wp:posOffset>3778250</wp:posOffset>
                </wp:positionV>
                <wp:extent cx="990600" cy="238125"/>
                <wp:effectExtent l="19050" t="19050" r="19050" b="47625"/>
                <wp:wrapNone/>
                <wp:docPr id="2" name="Стрелка влево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23812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AF20088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2" o:spid="_x0000_s1026" type="#_x0000_t66" style="position:absolute;margin-left:49.05pt;margin-top:297.5pt;width:78pt;height:18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" adj="2596" fillcolor="red" strokecolor="#243f60 [1604]" strokeweight="2pt"/>
            </w:pict>
          </mc:Fallback>
        </mc:AlternateContent>
      </w:r>
      <w:r w:rsidRPr="007426F2">
        <w:rPr>
          <w:b/>
          <w:noProof/>
          <w:sz w:val="28"/>
          <w:szCs w:val="28"/>
        </w:rPr>
        <w:drawing>
          <wp:inline distT="0" distB="0" distL="0" distR="0" wp14:anchorId="6A5281A4" wp14:editId="7A4460E4">
            <wp:extent cx="8498726" cy="4972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нимок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3024" cy="497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2AB" w:rsidRPr="007426F2" w:rsidRDefault="005C02AB" w:rsidP="007426F2">
      <w:pPr>
        <w:pageBreakBefore/>
        <w:spacing w:after="120"/>
        <w:ind w:firstLine="720"/>
        <w:jc w:val="both"/>
        <w:rPr>
          <w:b/>
          <w:sz w:val="28"/>
          <w:szCs w:val="28"/>
        </w:rPr>
      </w:pPr>
      <w:r w:rsidRPr="007426F2">
        <w:rPr>
          <w:b/>
          <w:sz w:val="28"/>
          <w:szCs w:val="28"/>
        </w:rPr>
        <w:lastRenderedPageBreak/>
        <w:t>3) Войти в личный кабинет организации</w:t>
      </w:r>
    </w:p>
    <w:p w:rsidR="005C02AB" w:rsidRPr="007426F2" w:rsidRDefault="005C02AB" w:rsidP="007426F2">
      <w:pPr>
        <w:spacing w:after="120"/>
        <w:ind w:firstLine="720"/>
        <w:rPr>
          <w:b/>
          <w:sz w:val="28"/>
          <w:szCs w:val="28"/>
        </w:rPr>
      </w:pPr>
      <w:r w:rsidRPr="007426F2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4615BF" wp14:editId="17BD1116">
                <wp:simplePos x="0" y="0"/>
                <wp:positionH relativeFrom="column">
                  <wp:posOffset>3689985</wp:posOffset>
                </wp:positionH>
                <wp:positionV relativeFrom="paragraph">
                  <wp:posOffset>1701800</wp:posOffset>
                </wp:positionV>
                <wp:extent cx="990600" cy="238125"/>
                <wp:effectExtent l="19050" t="19050" r="19050" b="47625"/>
                <wp:wrapNone/>
                <wp:docPr id="13" name="Стрелка влево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23812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53B191" id="Стрелка влево 13" o:spid="_x0000_s1026" type="#_x0000_t66" style="position:absolute;margin-left:290.55pt;margin-top:134pt;width:78pt;height:18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" adj="2596" fillcolor="red" strokecolor="#243f60 [1604]" strokeweight="2pt"/>
            </w:pict>
          </mc:Fallback>
        </mc:AlternateContent>
      </w:r>
      <w:r w:rsidRPr="007426F2">
        <w:rPr>
          <w:b/>
          <w:noProof/>
          <w:sz w:val="28"/>
          <w:szCs w:val="28"/>
        </w:rPr>
        <w:drawing>
          <wp:inline distT="0" distB="0" distL="0" distR="0" wp14:anchorId="4B454485" wp14:editId="3B627FC1">
            <wp:extent cx="8750925" cy="50101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4943" cy="5012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2AB" w:rsidRPr="007426F2" w:rsidRDefault="005C02AB" w:rsidP="007426F2">
      <w:pPr>
        <w:spacing w:after="120"/>
        <w:ind w:firstLine="720"/>
        <w:jc w:val="both"/>
        <w:rPr>
          <w:b/>
          <w:sz w:val="28"/>
          <w:szCs w:val="28"/>
        </w:rPr>
      </w:pPr>
    </w:p>
    <w:p w:rsidR="005C02AB" w:rsidRPr="007426F2" w:rsidRDefault="005C02AB" w:rsidP="007426F2">
      <w:pPr>
        <w:pageBreakBefore/>
        <w:spacing w:after="120"/>
        <w:ind w:firstLine="720"/>
        <w:jc w:val="both"/>
        <w:rPr>
          <w:b/>
          <w:sz w:val="28"/>
          <w:szCs w:val="28"/>
        </w:rPr>
      </w:pPr>
      <w:r w:rsidRPr="007426F2">
        <w:rPr>
          <w:b/>
          <w:sz w:val="28"/>
          <w:szCs w:val="28"/>
        </w:rPr>
        <w:lastRenderedPageBreak/>
        <w:t xml:space="preserve">4) Перейти к организации </w:t>
      </w:r>
    </w:p>
    <w:p w:rsidR="005C02AB" w:rsidRPr="007426F2" w:rsidRDefault="005C02AB" w:rsidP="007426F2">
      <w:pPr>
        <w:spacing w:after="120"/>
        <w:ind w:firstLine="720"/>
        <w:rPr>
          <w:b/>
          <w:sz w:val="28"/>
          <w:szCs w:val="28"/>
        </w:rPr>
      </w:pPr>
      <w:r w:rsidRPr="007426F2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CBD5FF" wp14:editId="42DD6B08">
                <wp:simplePos x="0" y="0"/>
                <wp:positionH relativeFrom="column">
                  <wp:posOffset>7251700</wp:posOffset>
                </wp:positionH>
                <wp:positionV relativeFrom="paragraph">
                  <wp:posOffset>3844925</wp:posOffset>
                </wp:positionV>
                <wp:extent cx="990600" cy="238125"/>
                <wp:effectExtent l="0" t="190500" r="0" b="200025"/>
                <wp:wrapNone/>
                <wp:docPr id="12" name="Стрелка влево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22678">
                          <a:off x="0" y="0"/>
                          <a:ext cx="990600" cy="23812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6C0725" id="Стрелка влево 12" o:spid="_x0000_s1026" type="#_x0000_t66" style="position:absolute;margin-left:571pt;margin-top:302.75pt;width:78pt;height:18.75pt;rotation:1990850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" adj="2596" fillcolor="red" strokecolor="#243f60 [1604]" strokeweight="2pt"/>
            </w:pict>
          </mc:Fallback>
        </mc:AlternateContent>
      </w:r>
      <w:r w:rsidRPr="007426F2">
        <w:rPr>
          <w:b/>
          <w:noProof/>
          <w:sz w:val="28"/>
          <w:szCs w:val="28"/>
        </w:rPr>
        <w:drawing>
          <wp:inline distT="0" distB="0" distL="0" distR="0" wp14:anchorId="435FF21D" wp14:editId="52D82511">
            <wp:extent cx="9088012" cy="4343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5535" cy="435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2AB" w:rsidRPr="007426F2" w:rsidRDefault="005C02AB" w:rsidP="007426F2">
      <w:pPr>
        <w:spacing w:after="120"/>
        <w:ind w:firstLine="720"/>
        <w:jc w:val="both"/>
        <w:rPr>
          <w:b/>
          <w:sz w:val="28"/>
          <w:szCs w:val="28"/>
        </w:rPr>
      </w:pPr>
    </w:p>
    <w:p w:rsidR="005C02AB" w:rsidRPr="007426F2" w:rsidRDefault="005C02AB" w:rsidP="007426F2">
      <w:pPr>
        <w:pageBreakBefore/>
        <w:spacing w:after="120"/>
        <w:ind w:firstLine="720"/>
        <w:jc w:val="both"/>
        <w:rPr>
          <w:b/>
          <w:sz w:val="28"/>
          <w:szCs w:val="28"/>
        </w:rPr>
      </w:pPr>
      <w:r w:rsidRPr="007426F2">
        <w:rPr>
          <w:b/>
          <w:sz w:val="28"/>
          <w:szCs w:val="28"/>
        </w:rPr>
        <w:lastRenderedPageBreak/>
        <w:t xml:space="preserve">5) Перейти к «Форме отчетности» </w:t>
      </w:r>
    </w:p>
    <w:p w:rsidR="005C02AB" w:rsidRPr="007426F2" w:rsidRDefault="005C02AB" w:rsidP="007426F2">
      <w:pPr>
        <w:spacing w:after="120"/>
        <w:ind w:firstLine="720"/>
        <w:rPr>
          <w:b/>
          <w:sz w:val="28"/>
          <w:szCs w:val="28"/>
        </w:rPr>
      </w:pPr>
      <w:r w:rsidRPr="007426F2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12D18B" wp14:editId="71FDAF90">
                <wp:simplePos x="0" y="0"/>
                <wp:positionH relativeFrom="column">
                  <wp:posOffset>4441825</wp:posOffset>
                </wp:positionH>
                <wp:positionV relativeFrom="paragraph">
                  <wp:posOffset>4930776</wp:posOffset>
                </wp:positionV>
                <wp:extent cx="990600" cy="238125"/>
                <wp:effectExtent l="0" t="190500" r="0" b="200025"/>
                <wp:wrapNone/>
                <wp:docPr id="10" name="Стрелка влево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22678">
                          <a:off x="0" y="0"/>
                          <a:ext cx="990600" cy="23812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310958" id="Стрелка влево 10" o:spid="_x0000_s1026" type="#_x0000_t66" style="position:absolute;margin-left:349.75pt;margin-top:388.25pt;width:78pt;height:18.75pt;rotation:1990850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" adj="2596" fillcolor="red" strokecolor="#243f60 [1604]" strokeweight="2pt"/>
            </w:pict>
          </mc:Fallback>
        </mc:AlternateContent>
      </w:r>
      <w:r w:rsidRPr="007426F2">
        <w:rPr>
          <w:b/>
          <w:noProof/>
          <w:sz w:val="28"/>
          <w:szCs w:val="28"/>
        </w:rPr>
        <w:drawing>
          <wp:inline distT="0" distB="0" distL="0" distR="0" wp14:anchorId="2C4520FF" wp14:editId="730FAFE0">
            <wp:extent cx="9058338" cy="51054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9440" cy="5139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2AB" w:rsidRPr="007426F2" w:rsidRDefault="005C02AB" w:rsidP="007426F2">
      <w:pPr>
        <w:spacing w:after="120"/>
        <w:ind w:firstLine="720"/>
        <w:jc w:val="both"/>
        <w:rPr>
          <w:b/>
          <w:sz w:val="28"/>
          <w:szCs w:val="28"/>
        </w:rPr>
      </w:pPr>
    </w:p>
    <w:p w:rsidR="005C02AB" w:rsidRPr="007426F2" w:rsidRDefault="005C02AB" w:rsidP="007426F2">
      <w:pPr>
        <w:spacing w:after="120"/>
        <w:ind w:firstLine="720"/>
        <w:jc w:val="both"/>
        <w:rPr>
          <w:b/>
          <w:sz w:val="28"/>
          <w:szCs w:val="28"/>
        </w:rPr>
      </w:pPr>
    </w:p>
    <w:p w:rsidR="005C02AB" w:rsidRPr="007426F2" w:rsidRDefault="005C02AB" w:rsidP="007426F2">
      <w:pPr>
        <w:pageBreakBefore/>
        <w:spacing w:after="120"/>
        <w:ind w:firstLine="720"/>
        <w:jc w:val="both"/>
        <w:rPr>
          <w:b/>
          <w:sz w:val="28"/>
          <w:szCs w:val="28"/>
        </w:rPr>
      </w:pPr>
      <w:r w:rsidRPr="007426F2">
        <w:rPr>
          <w:b/>
          <w:sz w:val="28"/>
          <w:szCs w:val="28"/>
        </w:rPr>
        <w:lastRenderedPageBreak/>
        <w:t xml:space="preserve">6) Выбрать свою организацию. </w:t>
      </w:r>
    </w:p>
    <w:p w:rsidR="005C02AB" w:rsidRPr="007426F2" w:rsidRDefault="005C02AB" w:rsidP="007426F2">
      <w:pPr>
        <w:spacing w:after="120"/>
        <w:ind w:firstLine="720"/>
        <w:rPr>
          <w:b/>
          <w:sz w:val="28"/>
          <w:szCs w:val="28"/>
        </w:rPr>
      </w:pPr>
      <w:r w:rsidRPr="007426F2">
        <w:rPr>
          <w:b/>
          <w:noProof/>
          <w:sz w:val="28"/>
          <w:szCs w:val="28"/>
        </w:rPr>
        <w:drawing>
          <wp:inline distT="0" distB="0" distL="0" distR="0" wp14:anchorId="3BDB0B07" wp14:editId="5D42DF89">
            <wp:extent cx="7709762" cy="2066925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1194" cy="206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2AB" w:rsidRPr="007426F2" w:rsidRDefault="005C02AB" w:rsidP="007426F2">
      <w:pPr>
        <w:spacing w:after="120"/>
        <w:ind w:firstLine="720"/>
        <w:jc w:val="both"/>
        <w:rPr>
          <w:b/>
          <w:sz w:val="28"/>
          <w:szCs w:val="28"/>
        </w:rPr>
      </w:pPr>
    </w:p>
    <w:p w:rsidR="005C02AB" w:rsidRPr="007426F2" w:rsidRDefault="005C02AB" w:rsidP="007426F2">
      <w:pPr>
        <w:spacing w:after="120"/>
        <w:ind w:firstLine="720"/>
        <w:jc w:val="both"/>
        <w:rPr>
          <w:b/>
          <w:sz w:val="28"/>
          <w:szCs w:val="28"/>
        </w:rPr>
      </w:pPr>
    </w:p>
    <w:p w:rsidR="005C02AB" w:rsidRPr="007426F2" w:rsidRDefault="005C02AB" w:rsidP="007426F2">
      <w:pPr>
        <w:spacing w:after="120"/>
        <w:ind w:firstLine="720"/>
        <w:jc w:val="both"/>
        <w:rPr>
          <w:b/>
          <w:sz w:val="28"/>
          <w:szCs w:val="28"/>
        </w:rPr>
      </w:pPr>
    </w:p>
    <w:p w:rsidR="005C02AB" w:rsidRPr="007426F2" w:rsidRDefault="005C02AB" w:rsidP="007426F2">
      <w:pPr>
        <w:pageBreakBefore/>
        <w:spacing w:after="120"/>
        <w:ind w:firstLine="720"/>
        <w:jc w:val="center"/>
        <w:rPr>
          <w:b/>
          <w:sz w:val="28"/>
          <w:szCs w:val="28"/>
        </w:rPr>
      </w:pPr>
      <w:r w:rsidRPr="007426F2">
        <w:rPr>
          <w:b/>
          <w:sz w:val="28"/>
          <w:szCs w:val="28"/>
        </w:rPr>
        <w:lastRenderedPageBreak/>
        <w:t>В верхней части открывшейся формы заполняется обязательный общий отчет штатной численности организаций, ВНЕ ЗАВИСИМОСТИ ОТ ЧИСЛЕНОСТИ РАБОТНИКОВ</w:t>
      </w:r>
      <w:r w:rsidRPr="007426F2">
        <w:rPr>
          <w:b/>
          <w:noProof/>
          <w:sz w:val="28"/>
          <w:szCs w:val="28"/>
        </w:rPr>
        <w:drawing>
          <wp:inline distT="0" distB="0" distL="0" distR="0" wp14:anchorId="69867C5C" wp14:editId="675DBD58">
            <wp:extent cx="6958723" cy="53721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9616" cy="5411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2AB" w:rsidRPr="007426F2" w:rsidRDefault="005C02AB" w:rsidP="007426F2">
      <w:pPr>
        <w:spacing w:after="120"/>
        <w:ind w:firstLine="720"/>
        <w:jc w:val="center"/>
        <w:rPr>
          <w:b/>
          <w:sz w:val="28"/>
          <w:szCs w:val="28"/>
        </w:rPr>
      </w:pPr>
    </w:p>
    <w:p w:rsidR="005C02AB" w:rsidRPr="007426F2" w:rsidRDefault="005C02AB" w:rsidP="007426F2">
      <w:pPr>
        <w:pageBreakBefore/>
        <w:spacing w:after="120"/>
        <w:ind w:firstLine="720"/>
        <w:jc w:val="center"/>
        <w:rPr>
          <w:b/>
          <w:sz w:val="28"/>
          <w:szCs w:val="28"/>
        </w:rPr>
      </w:pPr>
    </w:p>
    <w:p w:rsidR="007426F2" w:rsidRPr="007426F2" w:rsidRDefault="005C02AB" w:rsidP="007426F2">
      <w:pPr>
        <w:spacing w:after="120"/>
        <w:ind w:firstLine="720"/>
        <w:jc w:val="center"/>
        <w:rPr>
          <w:b/>
          <w:sz w:val="28"/>
          <w:szCs w:val="28"/>
        </w:rPr>
      </w:pPr>
      <w:r w:rsidRPr="007426F2">
        <w:rPr>
          <w:b/>
          <w:sz w:val="28"/>
          <w:szCs w:val="28"/>
        </w:rPr>
        <w:t>В нижней части дополнительно заполняется ИСКЛЮЧИТЕЛЬНО организациями со среднесписочной численность работников СВЫШЕ 500 ЧЕЛОВЕК</w:t>
      </w:r>
    </w:p>
    <w:p w:rsidR="005C02AB" w:rsidRPr="007426F2" w:rsidRDefault="005C02AB" w:rsidP="007426F2">
      <w:pPr>
        <w:spacing w:after="120"/>
        <w:ind w:firstLine="720"/>
        <w:jc w:val="center"/>
        <w:rPr>
          <w:b/>
          <w:sz w:val="28"/>
          <w:szCs w:val="28"/>
        </w:rPr>
      </w:pPr>
      <w:r w:rsidRPr="007426F2">
        <w:rPr>
          <w:b/>
          <w:sz w:val="28"/>
          <w:szCs w:val="28"/>
        </w:rPr>
        <w:t xml:space="preserve"> </w:t>
      </w:r>
      <w:r w:rsidRPr="007426F2">
        <w:rPr>
          <w:b/>
          <w:noProof/>
          <w:sz w:val="28"/>
          <w:szCs w:val="28"/>
        </w:rPr>
        <w:drawing>
          <wp:inline distT="0" distB="0" distL="0" distR="0" wp14:anchorId="1235D6B4" wp14:editId="367A62ED">
            <wp:extent cx="5435600" cy="5332756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0793" cy="5337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26F2">
        <w:rPr>
          <w:b/>
          <w:sz w:val="28"/>
          <w:szCs w:val="28"/>
        </w:rPr>
        <w:t xml:space="preserve"> </w:t>
      </w:r>
    </w:p>
    <w:p w:rsidR="005C02AB" w:rsidRPr="007426F2" w:rsidRDefault="005C02AB" w:rsidP="007426F2">
      <w:pPr>
        <w:spacing w:after="120"/>
        <w:ind w:firstLine="720"/>
        <w:jc w:val="both"/>
        <w:rPr>
          <w:sz w:val="28"/>
          <w:szCs w:val="28"/>
        </w:rPr>
      </w:pPr>
    </w:p>
    <w:p w:rsidR="007426F2" w:rsidRDefault="007426F2" w:rsidP="007426F2">
      <w:pPr>
        <w:spacing w:after="120"/>
        <w:ind w:firstLine="720"/>
        <w:jc w:val="both"/>
        <w:rPr>
          <w:color w:val="000000"/>
          <w:sz w:val="28"/>
          <w:szCs w:val="28"/>
        </w:rPr>
      </w:pPr>
    </w:p>
    <w:p w:rsidR="004944ED" w:rsidRDefault="004944ED" w:rsidP="007426F2">
      <w:pPr>
        <w:spacing w:after="120"/>
        <w:ind w:firstLine="720"/>
        <w:jc w:val="both"/>
        <w:rPr>
          <w:color w:val="000000"/>
          <w:sz w:val="28"/>
          <w:szCs w:val="28"/>
        </w:rPr>
      </w:pPr>
    </w:p>
    <w:p w:rsidR="004944ED" w:rsidRDefault="004944ED" w:rsidP="004944ED">
      <w:pPr>
        <w:jc w:val="both"/>
        <w:rPr>
          <w:b/>
          <w:sz w:val="28"/>
          <w:szCs w:val="24"/>
        </w:rPr>
      </w:pPr>
      <w:r>
        <w:rPr>
          <w:b/>
          <w:sz w:val="28"/>
          <w:szCs w:val="24"/>
        </w:rPr>
        <w:t>7) После завершения заполнения формы необходимо нажать кнопку «Сохранить». Дальше можно закрывать окно портала «Карта жителя Нижегородской области»</w:t>
      </w:r>
    </w:p>
    <w:p w:rsidR="00B43195" w:rsidRPr="007426F2" w:rsidRDefault="004944ED" w:rsidP="00FE35C5">
      <w:pPr>
        <w:jc w:val="both"/>
        <w:rPr>
          <w:sz w:val="24"/>
          <w:szCs w:val="24"/>
        </w:rPr>
      </w:pPr>
      <w:r>
        <w:rPr>
          <w:b/>
          <w:noProof/>
          <w:sz w:val="28"/>
          <w:szCs w:val="24"/>
        </w:rPr>
        <w:drawing>
          <wp:inline distT="0" distB="0" distL="0" distR="0" wp14:anchorId="4E8F8DEC" wp14:editId="74447943">
            <wp:extent cx="9163050" cy="47148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3195" w:rsidRPr="007426F2" w:rsidSect="00FE35C5">
      <w:pgSz w:w="16838" w:h="11906" w:orient="landscape"/>
      <w:pgMar w:top="567" w:right="851" w:bottom="424" w:left="426" w:header="0" w:footer="0" w:gutter="0"/>
      <w:pgNumType w:start="1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30177D"/>
    <w:multiLevelType w:val="hybridMultilevel"/>
    <w:tmpl w:val="B9A4484A"/>
    <w:lvl w:ilvl="0" w:tplc="2CB2269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195"/>
    <w:rsid w:val="00293874"/>
    <w:rsid w:val="002B3E31"/>
    <w:rsid w:val="00331F46"/>
    <w:rsid w:val="004944ED"/>
    <w:rsid w:val="004A1D23"/>
    <w:rsid w:val="00527CDE"/>
    <w:rsid w:val="005367C7"/>
    <w:rsid w:val="005C02AB"/>
    <w:rsid w:val="006B1B97"/>
    <w:rsid w:val="007426F2"/>
    <w:rsid w:val="007E2FCF"/>
    <w:rsid w:val="00861077"/>
    <w:rsid w:val="008D5614"/>
    <w:rsid w:val="00971135"/>
    <w:rsid w:val="009D20AB"/>
    <w:rsid w:val="00B43195"/>
    <w:rsid w:val="00C84D22"/>
    <w:rsid w:val="00D16BA0"/>
    <w:rsid w:val="00DF6E78"/>
    <w:rsid w:val="00FC7BF2"/>
    <w:rsid w:val="00FE3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/>
      <w:outlineLvl w:val="0"/>
    </w:pPr>
    <w:rPr>
      <w:rFonts w:ascii="Cambria" w:eastAsia="Cambria" w:hAnsi="Cambria" w:cs="Cambria"/>
      <w:b/>
      <w:color w:val="366091"/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spacing w:before="240" w:after="60"/>
      <w:outlineLvl w:val="1"/>
    </w:pPr>
    <w:rPr>
      <w:rFonts w:ascii="Cambria" w:eastAsia="Cambria" w:hAnsi="Cambria" w:cs="Cambria"/>
      <w:b/>
      <w:i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00"/>
      <w:outlineLvl w:val="2"/>
    </w:pPr>
    <w:rPr>
      <w:rFonts w:ascii="Cambria" w:eastAsia="Cambria" w:hAnsi="Cambria" w:cs="Cambria"/>
      <w:b/>
      <w:color w:val="4F81BD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a5">
    <w:name w:val="Hyperlink"/>
    <w:basedOn w:val="a0"/>
    <w:uiPriority w:val="99"/>
    <w:unhideWhenUsed/>
    <w:rsid w:val="009D20AB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D20AB"/>
    <w:rPr>
      <w:color w:val="605E5C"/>
      <w:shd w:val="clear" w:color="auto" w:fill="E1DFDD"/>
    </w:rPr>
  </w:style>
  <w:style w:type="paragraph" w:styleId="a6">
    <w:name w:val="List Paragraph"/>
    <w:basedOn w:val="a"/>
    <w:uiPriority w:val="34"/>
    <w:qFormat/>
    <w:rsid w:val="009D20AB"/>
    <w:pPr>
      <w:ind w:left="720"/>
      <w:contextualSpacing/>
    </w:pPr>
  </w:style>
  <w:style w:type="character" w:styleId="a7">
    <w:name w:val="Strong"/>
    <w:basedOn w:val="a0"/>
    <w:uiPriority w:val="22"/>
    <w:qFormat/>
    <w:rsid w:val="009D20AB"/>
    <w:rPr>
      <w:b/>
      <w:bCs/>
    </w:rPr>
  </w:style>
  <w:style w:type="paragraph" w:customStyle="1" w:styleId="a8">
    <w:name w:val="Организация"/>
    <w:basedOn w:val="a"/>
    <w:rsid w:val="005367C7"/>
    <w:pPr>
      <w:keepNext/>
      <w:keepLines/>
      <w:spacing w:line="220" w:lineRule="atLeast"/>
      <w:ind w:left="1080"/>
    </w:pPr>
    <w:rPr>
      <w:spacing w:val="-30"/>
      <w:kern w:val="28"/>
      <w:sz w:val="60"/>
    </w:rPr>
  </w:style>
  <w:style w:type="paragraph" w:styleId="a9">
    <w:name w:val="No Spacing"/>
    <w:uiPriority w:val="1"/>
    <w:qFormat/>
    <w:rsid w:val="005367C7"/>
    <w:rPr>
      <w:rFonts w:ascii="Calibri" w:hAnsi="Calibri"/>
      <w:sz w:val="22"/>
      <w:szCs w:val="22"/>
    </w:rPr>
  </w:style>
  <w:style w:type="paragraph" w:styleId="aa">
    <w:name w:val="Balloon Text"/>
    <w:basedOn w:val="a"/>
    <w:link w:val="ab"/>
    <w:uiPriority w:val="99"/>
    <w:semiHidden/>
    <w:unhideWhenUsed/>
    <w:rsid w:val="005367C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367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/>
      <w:outlineLvl w:val="0"/>
    </w:pPr>
    <w:rPr>
      <w:rFonts w:ascii="Cambria" w:eastAsia="Cambria" w:hAnsi="Cambria" w:cs="Cambria"/>
      <w:b/>
      <w:color w:val="366091"/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spacing w:before="240" w:after="60"/>
      <w:outlineLvl w:val="1"/>
    </w:pPr>
    <w:rPr>
      <w:rFonts w:ascii="Cambria" w:eastAsia="Cambria" w:hAnsi="Cambria" w:cs="Cambria"/>
      <w:b/>
      <w:i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00"/>
      <w:outlineLvl w:val="2"/>
    </w:pPr>
    <w:rPr>
      <w:rFonts w:ascii="Cambria" w:eastAsia="Cambria" w:hAnsi="Cambria" w:cs="Cambria"/>
      <w:b/>
      <w:color w:val="4F81BD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a5">
    <w:name w:val="Hyperlink"/>
    <w:basedOn w:val="a0"/>
    <w:uiPriority w:val="99"/>
    <w:unhideWhenUsed/>
    <w:rsid w:val="009D20AB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D20AB"/>
    <w:rPr>
      <w:color w:val="605E5C"/>
      <w:shd w:val="clear" w:color="auto" w:fill="E1DFDD"/>
    </w:rPr>
  </w:style>
  <w:style w:type="paragraph" w:styleId="a6">
    <w:name w:val="List Paragraph"/>
    <w:basedOn w:val="a"/>
    <w:uiPriority w:val="34"/>
    <w:qFormat/>
    <w:rsid w:val="009D20AB"/>
    <w:pPr>
      <w:ind w:left="720"/>
      <w:contextualSpacing/>
    </w:pPr>
  </w:style>
  <w:style w:type="character" w:styleId="a7">
    <w:name w:val="Strong"/>
    <w:basedOn w:val="a0"/>
    <w:uiPriority w:val="22"/>
    <w:qFormat/>
    <w:rsid w:val="009D20AB"/>
    <w:rPr>
      <w:b/>
      <w:bCs/>
    </w:rPr>
  </w:style>
  <w:style w:type="paragraph" w:customStyle="1" w:styleId="a8">
    <w:name w:val="Организация"/>
    <w:basedOn w:val="a"/>
    <w:rsid w:val="005367C7"/>
    <w:pPr>
      <w:keepNext/>
      <w:keepLines/>
      <w:spacing w:line="220" w:lineRule="atLeast"/>
      <w:ind w:left="1080"/>
    </w:pPr>
    <w:rPr>
      <w:spacing w:val="-30"/>
      <w:kern w:val="28"/>
      <w:sz w:val="60"/>
    </w:rPr>
  </w:style>
  <w:style w:type="paragraph" w:styleId="a9">
    <w:name w:val="No Spacing"/>
    <w:uiPriority w:val="1"/>
    <w:qFormat/>
    <w:rsid w:val="005367C7"/>
    <w:rPr>
      <w:rFonts w:ascii="Calibri" w:hAnsi="Calibri"/>
      <w:sz w:val="22"/>
      <w:szCs w:val="22"/>
    </w:rPr>
  </w:style>
  <w:style w:type="paragraph" w:styleId="aa">
    <w:name w:val="Balloon Text"/>
    <w:basedOn w:val="a"/>
    <w:link w:val="ab"/>
    <w:uiPriority w:val="99"/>
    <w:semiHidden/>
    <w:unhideWhenUsed/>
    <w:rsid w:val="005367C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367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nn-card.ru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133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Maksim V. Kabulov</dc:creator>
  <cp:lastModifiedBy>1</cp:lastModifiedBy>
  <cp:revision>2</cp:revision>
  <dcterms:created xsi:type="dcterms:W3CDTF">2020-10-14T10:52:00Z</dcterms:created>
  <dcterms:modified xsi:type="dcterms:W3CDTF">2020-10-14T10:52:00Z</dcterms:modified>
</cp:coreProperties>
</file>